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D97" w:rsidRDefault="00274D97" w:rsidP="004F3A03">
      <w:pPr>
        <w:pBdr>
          <w:top w:val="single" w:sz="12" w:space="8" w:color="auto"/>
          <w:left w:val="single" w:sz="12" w:space="4" w:color="auto"/>
          <w:bottom w:val="single" w:sz="12" w:space="31" w:color="auto"/>
          <w:right w:val="single" w:sz="12" w:space="4" w:color="auto"/>
        </w:pBdr>
        <w:ind w:left="28"/>
        <w:jc w:val="center"/>
        <w:rPr>
          <w:rFonts w:ascii="Arial" w:hAnsi="Arial" w:cs="Arial"/>
          <w:noProof/>
          <w:color w:val="FF0000"/>
          <w:sz w:val="52"/>
          <w:szCs w:val="52"/>
          <w:lang w:val="en-IN" w:eastAsia="en-IN" w:bidi="ar-SA"/>
        </w:rPr>
      </w:pPr>
    </w:p>
    <w:p w:rsidR="004F3A03" w:rsidRDefault="008305C2" w:rsidP="004F3A03">
      <w:pPr>
        <w:pBdr>
          <w:top w:val="single" w:sz="12" w:space="8" w:color="auto"/>
          <w:left w:val="single" w:sz="12" w:space="4" w:color="auto"/>
          <w:bottom w:val="single" w:sz="12" w:space="31" w:color="auto"/>
          <w:right w:val="single" w:sz="12" w:space="4" w:color="auto"/>
        </w:pBdr>
        <w:ind w:left="28"/>
        <w:jc w:val="center"/>
        <w:rPr>
          <w:rFonts w:ascii="Arial" w:hAnsi="Arial" w:cs="Mangal"/>
          <w:sz w:val="52"/>
          <w:szCs w:val="47"/>
          <w:cs/>
          <w:lang w:bidi="mr-IN"/>
        </w:rPr>
      </w:pPr>
      <w:r w:rsidRPr="00F81025">
        <w:rPr>
          <w:rFonts w:ascii="Arial" w:hAnsi="Arial" w:cs="Arial"/>
          <w:noProof/>
          <w:color w:val="FF0000"/>
          <w:sz w:val="52"/>
          <w:szCs w:val="52"/>
          <w:lang w:bidi="mr-IN"/>
        </w:rPr>
        <w:drawing>
          <wp:inline distT="0" distB="0" distL="0" distR="0">
            <wp:extent cx="1445260" cy="138620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5260" cy="1386205"/>
                    </a:xfrm>
                    <a:prstGeom prst="rect">
                      <a:avLst/>
                    </a:prstGeom>
                    <a:noFill/>
                    <a:ln>
                      <a:noFill/>
                    </a:ln>
                  </pic:spPr>
                </pic:pic>
              </a:graphicData>
            </a:graphic>
          </wp:inline>
        </w:drawing>
      </w:r>
    </w:p>
    <w:p w:rsidR="00CE06A1" w:rsidRDefault="008305C2" w:rsidP="004F3A03">
      <w:pPr>
        <w:pBdr>
          <w:top w:val="single" w:sz="12" w:space="8" w:color="auto"/>
          <w:left w:val="single" w:sz="12" w:space="4" w:color="auto"/>
          <w:bottom w:val="single" w:sz="12" w:space="31" w:color="auto"/>
          <w:right w:val="single" w:sz="12" w:space="4" w:color="auto"/>
        </w:pBdr>
        <w:ind w:left="28"/>
        <w:jc w:val="center"/>
        <w:rPr>
          <w:rFonts w:ascii="Arial" w:hAnsi="Arial" w:cs="Arial"/>
          <w:noProof/>
          <w:sz w:val="52"/>
          <w:szCs w:val="52"/>
          <w:lang w:val="en-IN" w:eastAsia="en-IN" w:bidi="ar-SA"/>
        </w:rPr>
      </w:pPr>
      <w:r w:rsidRPr="00CE06A1">
        <w:rPr>
          <w:rFonts w:ascii="Arial" w:hAnsi="Arial" w:cs="Arial"/>
          <w:noProof/>
          <w:sz w:val="52"/>
          <w:szCs w:val="52"/>
          <w:lang w:bidi="mr-IN"/>
        </w:rPr>
        <w:drawing>
          <wp:inline distT="0" distB="0" distL="0" distR="0">
            <wp:extent cx="1472300" cy="1325789"/>
            <wp:effectExtent l="171450" t="171450" r="147320" b="160655"/>
            <wp:docPr id="21" name="Picture 1" descr="MJPLogoBig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7" descr="MJPLogoBig copy"/>
                    <pic:cNvPicPr>
                      <a:picLocks noChangeAspect="1" noChangeArrowheads="1"/>
                    </pic:cNvPicPr>
                  </pic:nvPicPr>
                  <pic:blipFill>
                    <a:blip r:embed="rId9" cstate="print"/>
                    <a:srcRect l="4749" t="4749" r="5045" b="5045"/>
                    <a:stretch>
                      <a:fillRect/>
                    </a:stretch>
                  </pic:blipFill>
                  <pic:spPr bwMode="auto">
                    <a:xfrm>
                      <a:off x="0" y="0"/>
                      <a:ext cx="1471930" cy="1325245"/>
                    </a:xfrm>
                    <a:prstGeom prst="rect">
                      <a:avLst/>
                    </a:prstGeom>
                    <a:effectLst>
                      <a:glow rad="228600">
                        <a:schemeClr val="accent6">
                          <a:satMod val="175000"/>
                          <a:alpha val="40000"/>
                        </a:schemeClr>
                      </a:glow>
                    </a:effectLst>
                  </pic:spPr>
                </pic:pic>
              </a:graphicData>
            </a:graphic>
          </wp:inline>
        </w:drawing>
      </w:r>
    </w:p>
    <w:p w:rsidR="00D634FF" w:rsidRDefault="00D634FF" w:rsidP="004F3A03">
      <w:pPr>
        <w:pBdr>
          <w:top w:val="single" w:sz="12" w:space="8" w:color="auto"/>
          <w:left w:val="single" w:sz="12" w:space="4" w:color="auto"/>
          <w:bottom w:val="single" w:sz="12" w:space="31" w:color="auto"/>
          <w:right w:val="single" w:sz="12" w:space="4" w:color="auto"/>
        </w:pBdr>
        <w:ind w:left="28"/>
        <w:jc w:val="center"/>
        <w:rPr>
          <w:rFonts w:ascii="Arial" w:hAnsi="Arial" w:cs="Arial"/>
          <w:noProof/>
          <w:sz w:val="52"/>
          <w:szCs w:val="52"/>
          <w:lang w:val="en-IN" w:eastAsia="en-IN" w:bidi="ar-SA"/>
        </w:rPr>
      </w:pPr>
    </w:p>
    <w:p w:rsidR="00D634FF" w:rsidRPr="004F3A03" w:rsidRDefault="00D634FF"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440BE5"/>
          <w:spacing w:val="-2"/>
          <w:sz w:val="40"/>
          <w:szCs w:val="40"/>
        </w:rPr>
      </w:pPr>
      <w:r w:rsidRPr="004F3A03">
        <w:rPr>
          <w:rFonts w:ascii="Times New Roman" w:hAnsi="Times New Roman" w:cs="Times New Roman"/>
          <w:b/>
          <w:color w:val="440BE5"/>
          <w:spacing w:val="-2"/>
          <w:sz w:val="40"/>
          <w:szCs w:val="40"/>
        </w:rPr>
        <w:t>MAHARASHTRA JEEVAN PRADHIKARAN</w:t>
      </w: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sz w:val="40"/>
          <w:szCs w:val="40"/>
        </w:rPr>
      </w:pP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40"/>
          <w:szCs w:val="40"/>
        </w:rPr>
      </w:pPr>
      <w:r w:rsidRPr="004F3A03">
        <w:rPr>
          <w:rFonts w:ascii="Times New Roman" w:hAnsi="Times New Roman" w:cs="Times New Roman"/>
          <w:b/>
          <w:color w:val="0070C0"/>
          <w:spacing w:val="-2"/>
          <w:sz w:val="40"/>
          <w:szCs w:val="40"/>
        </w:rPr>
        <w:t>MARATHWADA WATER GRID</w:t>
      </w:r>
    </w:p>
    <w:p w:rsidR="00833071" w:rsidRPr="004F3A03" w:rsidRDefault="0083307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40"/>
          <w:szCs w:val="40"/>
        </w:rPr>
      </w:pP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40"/>
          <w:szCs w:val="40"/>
        </w:rPr>
      </w:pP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FF0000"/>
          <w:spacing w:val="-2"/>
          <w:sz w:val="40"/>
          <w:szCs w:val="40"/>
        </w:rPr>
      </w:pPr>
      <w:r w:rsidRPr="004F3A03">
        <w:rPr>
          <w:rFonts w:ascii="Times New Roman" w:hAnsi="Times New Roman" w:cs="Times New Roman"/>
          <w:b/>
          <w:color w:val="FF0000"/>
          <w:spacing w:val="-2"/>
          <w:sz w:val="40"/>
          <w:szCs w:val="40"/>
        </w:rPr>
        <w:t>PDR FOR BEED DISTRICT</w:t>
      </w:r>
    </w:p>
    <w:p w:rsidR="00D634FF" w:rsidRPr="004F3A03" w:rsidRDefault="00D634FF"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FF0000"/>
          <w:spacing w:val="-2"/>
          <w:sz w:val="40"/>
          <w:szCs w:val="40"/>
        </w:rPr>
      </w:pPr>
    </w:p>
    <w:p w:rsidR="00D634FF" w:rsidRPr="004F3A03" w:rsidRDefault="00D634FF"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FF0000"/>
          <w:spacing w:val="-2"/>
          <w:sz w:val="40"/>
          <w:szCs w:val="40"/>
        </w:rPr>
      </w:pPr>
    </w:p>
    <w:p w:rsidR="00D634FF" w:rsidRPr="004F3A03" w:rsidRDefault="00740B60"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C00000"/>
          <w:spacing w:val="-2"/>
          <w:sz w:val="40"/>
          <w:szCs w:val="40"/>
        </w:rPr>
      </w:pPr>
      <w:r w:rsidRPr="004F3A03">
        <w:rPr>
          <w:rFonts w:ascii="Times New Roman" w:hAnsi="Times New Roman" w:cs="Times New Roman"/>
          <w:b/>
          <w:color w:val="C00000"/>
          <w:spacing w:val="-2"/>
          <w:sz w:val="40"/>
          <w:szCs w:val="40"/>
        </w:rPr>
        <w:t xml:space="preserve">ESTIMATED </w:t>
      </w:r>
      <w:proofErr w:type="gramStart"/>
      <w:r w:rsidRPr="004F3A03">
        <w:rPr>
          <w:rFonts w:ascii="Times New Roman" w:hAnsi="Times New Roman" w:cs="Times New Roman"/>
          <w:b/>
          <w:color w:val="C00000"/>
          <w:spacing w:val="-2"/>
          <w:sz w:val="40"/>
          <w:szCs w:val="40"/>
        </w:rPr>
        <w:t>COST :-</w:t>
      </w:r>
      <w:proofErr w:type="gramEnd"/>
      <w:r w:rsidRPr="004F3A03">
        <w:rPr>
          <w:rFonts w:ascii="Times New Roman" w:hAnsi="Times New Roman" w:cs="Times New Roman"/>
          <w:b/>
          <w:color w:val="C00000"/>
          <w:spacing w:val="-2"/>
          <w:sz w:val="40"/>
          <w:szCs w:val="40"/>
        </w:rPr>
        <w:t xml:space="preserve"> RS. </w:t>
      </w:r>
      <w:r w:rsidR="001A175A">
        <w:rPr>
          <w:rFonts w:ascii="Times New Roman" w:hAnsi="Times New Roman" w:cs="Times New Roman"/>
          <w:b/>
          <w:color w:val="C00000"/>
          <w:spacing w:val="-2"/>
          <w:sz w:val="40"/>
          <w:szCs w:val="40"/>
        </w:rPr>
        <w:t>4801.86</w:t>
      </w:r>
      <w:r w:rsidRPr="004F3A03">
        <w:rPr>
          <w:rFonts w:ascii="Times New Roman" w:hAnsi="Times New Roman" w:cs="Times New Roman"/>
          <w:b/>
          <w:color w:val="C00000"/>
          <w:spacing w:val="-2"/>
          <w:sz w:val="40"/>
          <w:szCs w:val="40"/>
        </w:rPr>
        <w:t xml:space="preserve"> CR.</w:t>
      </w:r>
    </w:p>
    <w:p w:rsidR="004903D2" w:rsidRPr="004F3A03" w:rsidRDefault="004903D2"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40"/>
          <w:szCs w:val="40"/>
        </w:rPr>
      </w:pPr>
    </w:p>
    <w:p w:rsidR="00740B60" w:rsidRPr="004F3A03" w:rsidRDefault="00740B60"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C00000"/>
          <w:spacing w:val="-2"/>
          <w:sz w:val="40"/>
          <w:szCs w:val="40"/>
        </w:rPr>
      </w:pPr>
      <w:r w:rsidRPr="004F3A03">
        <w:rPr>
          <w:rFonts w:ascii="Times New Roman" w:hAnsi="Times New Roman" w:cs="Times New Roman"/>
          <w:b/>
          <w:color w:val="C00000"/>
          <w:spacing w:val="-2"/>
          <w:sz w:val="40"/>
          <w:szCs w:val="40"/>
        </w:rPr>
        <w:t>YEAR 2019-20</w:t>
      </w: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32"/>
          <w:szCs w:val="32"/>
        </w:rPr>
      </w:pPr>
    </w:p>
    <w:p w:rsidR="00CE06A1" w:rsidRPr="004F3A03" w:rsidRDefault="00CE06A1" w:rsidP="00CE06A1">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32"/>
          <w:szCs w:val="32"/>
        </w:rPr>
      </w:pPr>
    </w:p>
    <w:p w:rsidR="007F4BFB" w:rsidRPr="004B3FA9" w:rsidRDefault="007F4BFB" w:rsidP="00CE06A1">
      <w:pPr>
        <w:pBdr>
          <w:top w:val="single" w:sz="12" w:space="8" w:color="auto"/>
          <w:left w:val="single" w:sz="12" w:space="4" w:color="auto"/>
          <w:bottom w:val="single" w:sz="12" w:space="31" w:color="auto"/>
          <w:right w:val="single" w:sz="12" w:space="4" w:color="auto"/>
        </w:pBdr>
        <w:ind w:left="28"/>
        <w:jc w:val="center"/>
        <w:rPr>
          <w:rFonts w:ascii="Arial" w:hAnsi="Arial" w:cs="Arial"/>
          <w:sz w:val="28"/>
          <w:szCs w:val="28"/>
        </w:rPr>
      </w:pPr>
    </w:p>
    <w:p w:rsidR="009D25B5" w:rsidRDefault="009D25B5" w:rsidP="0066285A">
      <w:pPr>
        <w:spacing w:before="19"/>
        <w:jc w:val="center"/>
        <w:rPr>
          <w:b/>
          <w:bCs/>
          <w:color w:val="002060"/>
          <w:sz w:val="36"/>
          <w:lang w:val="en-IN"/>
        </w:rPr>
      </w:pPr>
    </w:p>
    <w:p w:rsidR="009D25B5" w:rsidRDefault="009D25B5" w:rsidP="0066285A">
      <w:pPr>
        <w:spacing w:before="19"/>
        <w:jc w:val="center"/>
        <w:rPr>
          <w:b/>
          <w:bCs/>
          <w:color w:val="002060"/>
          <w:sz w:val="36"/>
          <w:lang w:val="en-IN"/>
        </w:rPr>
      </w:pPr>
    </w:p>
    <w:p w:rsidR="009D25B5" w:rsidRDefault="009D25B5" w:rsidP="0066285A">
      <w:pPr>
        <w:spacing w:before="19"/>
        <w:jc w:val="center"/>
        <w:rPr>
          <w:b/>
          <w:bCs/>
          <w:color w:val="002060"/>
          <w:sz w:val="36"/>
          <w:lang w:val="en-IN"/>
        </w:rPr>
      </w:pPr>
    </w:p>
    <w:p w:rsidR="009D25B5" w:rsidRDefault="009D25B5" w:rsidP="0066285A">
      <w:pPr>
        <w:spacing w:before="19"/>
        <w:jc w:val="center"/>
        <w:rPr>
          <w:b/>
          <w:bCs/>
          <w:color w:val="002060"/>
          <w:sz w:val="36"/>
          <w:lang w:val="en-IN"/>
        </w:rPr>
      </w:pPr>
    </w:p>
    <w:p w:rsidR="009D25B5" w:rsidRDefault="009D25B5" w:rsidP="0066285A">
      <w:pPr>
        <w:spacing w:before="19"/>
        <w:jc w:val="center"/>
        <w:rPr>
          <w:b/>
          <w:bCs/>
          <w:color w:val="002060"/>
          <w:sz w:val="36"/>
          <w:lang w:val="en-IN"/>
        </w:rPr>
      </w:pPr>
    </w:p>
    <w:p w:rsidR="009D25B5" w:rsidRDefault="009D25B5" w:rsidP="0066285A">
      <w:pPr>
        <w:spacing w:before="19"/>
        <w:jc w:val="center"/>
        <w:rPr>
          <w:b/>
          <w:bCs/>
          <w:color w:val="002060"/>
          <w:sz w:val="36"/>
          <w:lang w:val="en-IN"/>
        </w:rPr>
      </w:pPr>
    </w:p>
    <w:p w:rsidR="0066285A" w:rsidRPr="00BD60A6" w:rsidRDefault="00BD60A6" w:rsidP="0066285A">
      <w:pPr>
        <w:spacing w:before="19"/>
        <w:jc w:val="center"/>
        <w:rPr>
          <w:b/>
          <w:bCs/>
          <w:color w:val="002060"/>
          <w:sz w:val="36"/>
          <w:lang w:val="en-IN"/>
        </w:rPr>
      </w:pPr>
      <w:r w:rsidRPr="00BD60A6">
        <w:rPr>
          <w:b/>
          <w:bCs/>
          <w:color w:val="002060"/>
          <w:sz w:val="36"/>
          <w:lang w:val="en-IN"/>
        </w:rPr>
        <w:t>Index</w:t>
      </w:r>
    </w:p>
    <w:p w:rsidR="00BD60A6" w:rsidRPr="007F4BFB" w:rsidRDefault="00BD60A6" w:rsidP="0066285A">
      <w:pPr>
        <w:spacing w:before="19"/>
        <w:jc w:val="center"/>
        <w:rPr>
          <w:rFonts w:ascii="Times New Roman" w:hAnsi="Times New Roman" w:cs="Times New Roman"/>
          <w:b/>
          <w:color w:val="FFFFFF"/>
          <w:spacing w:val="-2"/>
          <w:sz w:val="28"/>
          <w:szCs w:val="28"/>
        </w:rPr>
      </w:pPr>
    </w:p>
    <w:tbl>
      <w:tblPr>
        <w:tblStyle w:val="TableGrid"/>
        <w:tblW w:w="0" w:type="auto"/>
        <w:tblInd w:w="442" w:type="dxa"/>
        <w:tblLook w:val="04A0"/>
      </w:tblPr>
      <w:tblGrid>
        <w:gridCol w:w="396"/>
        <w:gridCol w:w="337"/>
        <w:gridCol w:w="569"/>
        <w:gridCol w:w="5429"/>
        <w:gridCol w:w="1373"/>
        <w:gridCol w:w="1440"/>
      </w:tblGrid>
      <w:tr w:rsidR="00BD60A6" w:rsidRPr="006F1575" w:rsidTr="00BD60A6">
        <w:tc>
          <w:tcPr>
            <w:tcW w:w="1303" w:type="dxa"/>
            <w:gridSpan w:val="3"/>
            <w:vMerge w:val="restart"/>
            <w:vAlign w:val="center"/>
          </w:tcPr>
          <w:p w:rsidR="00BD60A6" w:rsidRPr="006F1575" w:rsidRDefault="00BD60A6" w:rsidP="00BD60A6">
            <w:pPr>
              <w:pStyle w:val="BodyText"/>
              <w:jc w:val="center"/>
              <w:rPr>
                <w:sz w:val="28"/>
                <w:lang w:val="en-IN"/>
              </w:rPr>
            </w:pPr>
            <w:r w:rsidRPr="006F1575">
              <w:rPr>
                <w:sz w:val="28"/>
                <w:lang w:val="en-IN"/>
              </w:rPr>
              <w:t>Chapter</w:t>
            </w:r>
          </w:p>
        </w:tc>
        <w:tc>
          <w:tcPr>
            <w:tcW w:w="5651" w:type="dxa"/>
            <w:vMerge w:val="restart"/>
            <w:vAlign w:val="center"/>
          </w:tcPr>
          <w:p w:rsidR="00BD60A6" w:rsidRPr="006F1575" w:rsidRDefault="00BD60A6" w:rsidP="00BD60A6">
            <w:pPr>
              <w:pStyle w:val="BodyText"/>
              <w:jc w:val="center"/>
              <w:rPr>
                <w:b/>
                <w:bCs/>
                <w:sz w:val="28"/>
                <w:lang w:val="en-IN"/>
              </w:rPr>
            </w:pPr>
            <w:r>
              <w:rPr>
                <w:b/>
                <w:bCs/>
                <w:sz w:val="28"/>
                <w:lang w:val="en-IN"/>
              </w:rPr>
              <w:t>Particulars</w:t>
            </w:r>
          </w:p>
        </w:tc>
        <w:tc>
          <w:tcPr>
            <w:tcW w:w="2900" w:type="dxa"/>
            <w:gridSpan w:val="2"/>
          </w:tcPr>
          <w:p w:rsidR="00BD60A6" w:rsidRPr="006F1575" w:rsidRDefault="00BD60A6" w:rsidP="006F1575">
            <w:pPr>
              <w:pStyle w:val="BodyText"/>
              <w:jc w:val="center"/>
              <w:rPr>
                <w:sz w:val="28"/>
                <w:lang w:val="en-IN"/>
              </w:rPr>
            </w:pPr>
            <w:r w:rsidRPr="006F1575">
              <w:rPr>
                <w:sz w:val="28"/>
                <w:lang w:val="en-IN"/>
              </w:rPr>
              <w:t>P</w:t>
            </w:r>
            <w:r>
              <w:rPr>
                <w:sz w:val="28"/>
                <w:lang w:val="en-IN"/>
              </w:rPr>
              <w:t>a</w:t>
            </w:r>
            <w:r w:rsidRPr="006F1575">
              <w:rPr>
                <w:sz w:val="28"/>
                <w:lang w:val="en-IN"/>
              </w:rPr>
              <w:t>g</w:t>
            </w:r>
            <w:r>
              <w:rPr>
                <w:sz w:val="28"/>
                <w:lang w:val="en-IN"/>
              </w:rPr>
              <w:t>e</w:t>
            </w:r>
            <w:r w:rsidRPr="006F1575">
              <w:rPr>
                <w:sz w:val="28"/>
                <w:lang w:val="en-IN"/>
              </w:rPr>
              <w:t>. No.</w:t>
            </w:r>
          </w:p>
        </w:tc>
      </w:tr>
      <w:tr w:rsidR="00BD60A6" w:rsidRPr="006F1575" w:rsidTr="009D25B5">
        <w:tc>
          <w:tcPr>
            <w:tcW w:w="1303" w:type="dxa"/>
            <w:gridSpan w:val="3"/>
            <w:vMerge/>
          </w:tcPr>
          <w:p w:rsidR="00BD60A6" w:rsidRPr="006F1575" w:rsidRDefault="00BD60A6" w:rsidP="007B60E7">
            <w:pPr>
              <w:pStyle w:val="BodyText"/>
              <w:jc w:val="center"/>
              <w:rPr>
                <w:sz w:val="28"/>
                <w:lang w:val="en-IN"/>
              </w:rPr>
            </w:pPr>
          </w:p>
        </w:tc>
        <w:tc>
          <w:tcPr>
            <w:tcW w:w="5651" w:type="dxa"/>
            <w:vMerge/>
          </w:tcPr>
          <w:p w:rsidR="00BD60A6" w:rsidRPr="006F1575" w:rsidRDefault="00BD60A6" w:rsidP="00DB485E">
            <w:pPr>
              <w:pStyle w:val="BodyText"/>
              <w:jc w:val="center"/>
              <w:rPr>
                <w:b/>
                <w:bCs/>
                <w:sz w:val="28"/>
                <w:lang w:val="en-IN"/>
              </w:rPr>
            </w:pPr>
          </w:p>
        </w:tc>
        <w:tc>
          <w:tcPr>
            <w:tcW w:w="1403" w:type="dxa"/>
          </w:tcPr>
          <w:p w:rsidR="00BD60A6" w:rsidRPr="006F1575" w:rsidRDefault="00BD60A6" w:rsidP="00DB485E">
            <w:pPr>
              <w:pStyle w:val="BodyText"/>
              <w:jc w:val="center"/>
              <w:rPr>
                <w:sz w:val="28"/>
              </w:rPr>
            </w:pPr>
            <w:r>
              <w:rPr>
                <w:sz w:val="28"/>
              </w:rPr>
              <w:t>From</w:t>
            </w:r>
          </w:p>
        </w:tc>
        <w:tc>
          <w:tcPr>
            <w:tcW w:w="1497" w:type="dxa"/>
          </w:tcPr>
          <w:p w:rsidR="00BD60A6" w:rsidRPr="006F1575" w:rsidRDefault="00BD60A6" w:rsidP="00DB485E">
            <w:pPr>
              <w:pStyle w:val="BodyText"/>
              <w:jc w:val="center"/>
              <w:rPr>
                <w:sz w:val="28"/>
              </w:rPr>
            </w:pPr>
            <w:r>
              <w:rPr>
                <w:sz w:val="28"/>
              </w:rPr>
              <w:t>To</w:t>
            </w:r>
          </w:p>
        </w:tc>
      </w:tr>
      <w:tr w:rsidR="00BD60A6" w:rsidRPr="006F1575" w:rsidTr="006F1575">
        <w:tc>
          <w:tcPr>
            <w:tcW w:w="1303" w:type="dxa"/>
            <w:gridSpan w:val="3"/>
            <w:vMerge/>
          </w:tcPr>
          <w:p w:rsidR="00BD60A6" w:rsidRPr="006F1575" w:rsidRDefault="00BD60A6" w:rsidP="007B60E7">
            <w:pPr>
              <w:pStyle w:val="BodyText"/>
              <w:jc w:val="center"/>
              <w:rPr>
                <w:sz w:val="28"/>
                <w:lang w:val="en-IN"/>
              </w:rPr>
            </w:pPr>
          </w:p>
        </w:tc>
        <w:tc>
          <w:tcPr>
            <w:tcW w:w="5651" w:type="dxa"/>
          </w:tcPr>
          <w:p w:rsidR="00BD60A6" w:rsidRPr="006F1575" w:rsidRDefault="00BD60A6" w:rsidP="00CD74D3">
            <w:pPr>
              <w:pStyle w:val="BodyText"/>
              <w:rPr>
                <w:sz w:val="28"/>
                <w:lang w:val="en-IN"/>
              </w:rPr>
            </w:pPr>
          </w:p>
        </w:tc>
        <w:tc>
          <w:tcPr>
            <w:tcW w:w="1403" w:type="dxa"/>
          </w:tcPr>
          <w:p w:rsidR="00BD60A6" w:rsidRPr="006F1575" w:rsidRDefault="00BD60A6" w:rsidP="00CD74D3">
            <w:pPr>
              <w:pStyle w:val="BodyText"/>
              <w:rPr>
                <w:sz w:val="28"/>
                <w:lang w:val="en-IN"/>
              </w:rPr>
            </w:pPr>
          </w:p>
        </w:tc>
        <w:tc>
          <w:tcPr>
            <w:tcW w:w="1497" w:type="dxa"/>
          </w:tcPr>
          <w:p w:rsidR="00BD60A6" w:rsidRPr="006F1575" w:rsidRDefault="00BD60A6" w:rsidP="00CD74D3">
            <w:pPr>
              <w:pStyle w:val="BodyText"/>
              <w:rPr>
                <w:sz w:val="28"/>
                <w:lang w:val="en-IN"/>
              </w:rPr>
            </w:pPr>
          </w:p>
        </w:tc>
      </w:tr>
      <w:tr w:rsidR="006F1575" w:rsidRPr="006F1575" w:rsidTr="006F1575">
        <w:tc>
          <w:tcPr>
            <w:tcW w:w="397" w:type="dxa"/>
          </w:tcPr>
          <w:p w:rsidR="006F1575" w:rsidRPr="006F1575" w:rsidRDefault="006F1575" w:rsidP="00DC1997">
            <w:pPr>
              <w:pStyle w:val="BodyText"/>
              <w:jc w:val="center"/>
              <w:rPr>
                <w:sz w:val="28"/>
                <w:lang w:val="en-IN"/>
              </w:rPr>
            </w:pPr>
            <w:r w:rsidRPr="006F1575">
              <w:rPr>
                <w:sz w:val="28"/>
                <w:lang w:val="en-IN"/>
              </w:rPr>
              <w:t>1</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 xml:space="preserve">Report – </w:t>
            </w:r>
            <w:proofErr w:type="spellStart"/>
            <w:r w:rsidRPr="006F1575">
              <w:rPr>
                <w:sz w:val="28"/>
                <w:lang w:val="en-IN"/>
              </w:rPr>
              <w:t>Beed</w:t>
            </w:r>
            <w:proofErr w:type="spellEnd"/>
            <w:r w:rsidRPr="006F1575">
              <w:rPr>
                <w:sz w:val="28"/>
                <w:lang w:val="en-IN"/>
              </w:rPr>
              <w:t xml:space="preserve"> District WSS</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p>
        </w:tc>
        <w:tc>
          <w:tcPr>
            <w:tcW w:w="337" w:type="dxa"/>
          </w:tcPr>
          <w:p w:rsidR="006F1575" w:rsidRPr="006F1575" w:rsidRDefault="006F1575" w:rsidP="00CD74D3">
            <w:pPr>
              <w:pStyle w:val="BodyText"/>
              <w:rPr>
                <w:sz w:val="28"/>
                <w:lang w:val="en-IN"/>
              </w:rPr>
            </w:pPr>
            <w:r w:rsidRPr="006F1575">
              <w:rPr>
                <w:sz w:val="28"/>
                <w:lang w:val="en-IN"/>
              </w:rPr>
              <w:t>1</w:t>
            </w: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General Information</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p>
        </w:tc>
        <w:tc>
          <w:tcPr>
            <w:tcW w:w="337" w:type="dxa"/>
          </w:tcPr>
          <w:p w:rsidR="006F1575" w:rsidRPr="006F1575" w:rsidRDefault="006F1575" w:rsidP="00CD74D3">
            <w:pPr>
              <w:pStyle w:val="BodyText"/>
              <w:rPr>
                <w:sz w:val="28"/>
                <w:lang w:val="en-IN"/>
              </w:rPr>
            </w:pPr>
          </w:p>
        </w:tc>
        <w:tc>
          <w:tcPr>
            <w:tcW w:w="569" w:type="dxa"/>
          </w:tcPr>
          <w:p w:rsidR="006F1575" w:rsidRPr="006F1575" w:rsidRDefault="006F1575" w:rsidP="00CD74D3">
            <w:pPr>
              <w:pStyle w:val="BodyText"/>
              <w:rPr>
                <w:sz w:val="28"/>
                <w:lang w:val="en-IN"/>
              </w:rPr>
            </w:pPr>
            <w:r w:rsidRPr="006F1575">
              <w:rPr>
                <w:sz w:val="28"/>
                <w:lang w:val="en-IN"/>
              </w:rPr>
              <w:t>1.1</w:t>
            </w:r>
          </w:p>
        </w:tc>
        <w:tc>
          <w:tcPr>
            <w:tcW w:w="5651" w:type="dxa"/>
          </w:tcPr>
          <w:p w:rsidR="006F1575" w:rsidRDefault="006F1575" w:rsidP="00CD74D3">
            <w:pPr>
              <w:pStyle w:val="BodyText"/>
              <w:rPr>
                <w:sz w:val="28"/>
                <w:lang w:val="en-IN"/>
              </w:rPr>
            </w:pPr>
            <w:r w:rsidRPr="006F1575">
              <w:rPr>
                <w:sz w:val="28"/>
                <w:lang w:val="en-IN"/>
              </w:rPr>
              <w:t xml:space="preserve">Population of </w:t>
            </w:r>
            <w:proofErr w:type="spellStart"/>
            <w:r w:rsidRPr="006F1575">
              <w:rPr>
                <w:sz w:val="28"/>
                <w:lang w:val="en-IN"/>
              </w:rPr>
              <w:t>Beed</w:t>
            </w:r>
            <w:proofErr w:type="spellEnd"/>
            <w:r w:rsidRPr="006F1575">
              <w:rPr>
                <w:sz w:val="28"/>
                <w:lang w:val="en-IN"/>
              </w:rPr>
              <w:t xml:space="preserve"> District</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p>
        </w:tc>
        <w:tc>
          <w:tcPr>
            <w:tcW w:w="337" w:type="dxa"/>
          </w:tcPr>
          <w:p w:rsidR="006F1575" w:rsidRPr="006F1575" w:rsidRDefault="006F1575" w:rsidP="00CD74D3">
            <w:pPr>
              <w:pStyle w:val="BodyText"/>
              <w:rPr>
                <w:sz w:val="28"/>
                <w:lang w:val="en-IN"/>
              </w:rPr>
            </w:pPr>
          </w:p>
        </w:tc>
        <w:tc>
          <w:tcPr>
            <w:tcW w:w="569" w:type="dxa"/>
          </w:tcPr>
          <w:p w:rsidR="006F1575" w:rsidRPr="006F1575" w:rsidRDefault="006F1575" w:rsidP="00CD74D3">
            <w:pPr>
              <w:pStyle w:val="BodyText"/>
              <w:rPr>
                <w:sz w:val="28"/>
                <w:lang w:val="en-IN"/>
              </w:rPr>
            </w:pPr>
            <w:r w:rsidRPr="006F1575">
              <w:rPr>
                <w:sz w:val="28"/>
                <w:lang w:val="en-IN"/>
              </w:rPr>
              <w:t>1.2</w:t>
            </w:r>
          </w:p>
        </w:tc>
        <w:tc>
          <w:tcPr>
            <w:tcW w:w="5651" w:type="dxa"/>
          </w:tcPr>
          <w:p w:rsidR="006F1575" w:rsidRDefault="006F1575" w:rsidP="00CD74D3">
            <w:pPr>
              <w:pStyle w:val="BodyText"/>
              <w:rPr>
                <w:sz w:val="28"/>
                <w:lang w:val="en-IN"/>
              </w:rPr>
            </w:pPr>
            <w:r w:rsidRPr="006F1575">
              <w:rPr>
                <w:sz w:val="28"/>
                <w:lang w:val="en-IN"/>
              </w:rPr>
              <w:t xml:space="preserve">Rainfall History of </w:t>
            </w:r>
            <w:proofErr w:type="spellStart"/>
            <w:r w:rsidRPr="006F1575">
              <w:rPr>
                <w:sz w:val="28"/>
                <w:lang w:val="en-IN"/>
              </w:rPr>
              <w:t>Beed</w:t>
            </w:r>
            <w:proofErr w:type="spellEnd"/>
            <w:r w:rsidRPr="006F1575">
              <w:rPr>
                <w:sz w:val="28"/>
                <w:lang w:val="en-IN"/>
              </w:rPr>
              <w:t xml:space="preserve"> District</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r w:rsidRPr="006F1575">
              <w:rPr>
                <w:sz w:val="28"/>
                <w:lang w:val="en-IN"/>
              </w:rPr>
              <w:t>2</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Hydraulic Design</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r w:rsidRPr="006F1575">
              <w:rPr>
                <w:sz w:val="28"/>
                <w:lang w:val="en-IN"/>
              </w:rPr>
              <w:t>3</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Bill of Quantities (BOQ’s)</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Default="006F1575" w:rsidP="00CD74D3">
            <w:pPr>
              <w:pStyle w:val="BodyText"/>
              <w:rPr>
                <w:sz w:val="28"/>
              </w:rPr>
            </w:pPr>
          </w:p>
          <w:p w:rsidR="003B25FC" w:rsidRPr="006F1575" w:rsidRDefault="003B25FC" w:rsidP="00CD74D3">
            <w:pPr>
              <w:pStyle w:val="BodyText"/>
              <w:rPr>
                <w:sz w:val="28"/>
              </w:rPr>
            </w:pPr>
          </w:p>
        </w:tc>
      </w:tr>
      <w:tr w:rsidR="003B25FC" w:rsidRPr="006F1575" w:rsidTr="006F1575">
        <w:tc>
          <w:tcPr>
            <w:tcW w:w="397" w:type="dxa"/>
          </w:tcPr>
          <w:p w:rsidR="003B25FC" w:rsidRPr="006F1575" w:rsidRDefault="003B25FC" w:rsidP="00DC1997">
            <w:pPr>
              <w:pStyle w:val="BodyText"/>
              <w:jc w:val="center"/>
              <w:rPr>
                <w:sz w:val="28"/>
                <w:lang w:val="en-IN"/>
              </w:rPr>
            </w:pPr>
            <w:r>
              <w:rPr>
                <w:sz w:val="28"/>
                <w:lang w:val="en-IN"/>
              </w:rPr>
              <w:t>4</w:t>
            </w:r>
          </w:p>
        </w:tc>
        <w:tc>
          <w:tcPr>
            <w:tcW w:w="337" w:type="dxa"/>
          </w:tcPr>
          <w:p w:rsidR="003B25FC" w:rsidRPr="006F1575" w:rsidRDefault="003B25FC" w:rsidP="00CD74D3">
            <w:pPr>
              <w:pStyle w:val="BodyText"/>
              <w:rPr>
                <w:sz w:val="28"/>
              </w:rPr>
            </w:pPr>
          </w:p>
        </w:tc>
        <w:tc>
          <w:tcPr>
            <w:tcW w:w="569" w:type="dxa"/>
          </w:tcPr>
          <w:p w:rsidR="003B25FC" w:rsidRPr="006F1575" w:rsidRDefault="003B25FC" w:rsidP="00CD74D3">
            <w:pPr>
              <w:pStyle w:val="BodyText"/>
              <w:rPr>
                <w:sz w:val="28"/>
                <w:lang w:val="en-IN"/>
              </w:rPr>
            </w:pPr>
          </w:p>
        </w:tc>
        <w:tc>
          <w:tcPr>
            <w:tcW w:w="5651" w:type="dxa"/>
          </w:tcPr>
          <w:p w:rsidR="003B25FC" w:rsidRDefault="003B25FC" w:rsidP="00CD74D3">
            <w:pPr>
              <w:pStyle w:val="BodyText"/>
              <w:rPr>
                <w:sz w:val="28"/>
                <w:lang w:val="en-IN"/>
              </w:rPr>
            </w:pPr>
            <w:r>
              <w:rPr>
                <w:sz w:val="28"/>
                <w:lang w:val="en-IN"/>
              </w:rPr>
              <w:t>Technical Specifications</w:t>
            </w:r>
          </w:p>
          <w:p w:rsidR="003B25FC" w:rsidRPr="006F1575" w:rsidRDefault="003B25FC" w:rsidP="00CD74D3">
            <w:pPr>
              <w:pStyle w:val="BodyText"/>
              <w:rPr>
                <w:sz w:val="28"/>
                <w:lang w:val="en-IN"/>
              </w:rPr>
            </w:pPr>
          </w:p>
        </w:tc>
        <w:tc>
          <w:tcPr>
            <w:tcW w:w="1403" w:type="dxa"/>
          </w:tcPr>
          <w:p w:rsidR="003B25FC" w:rsidRPr="006F1575" w:rsidRDefault="003B25FC" w:rsidP="00CD74D3">
            <w:pPr>
              <w:pStyle w:val="BodyText"/>
              <w:rPr>
                <w:sz w:val="28"/>
              </w:rPr>
            </w:pPr>
          </w:p>
        </w:tc>
        <w:tc>
          <w:tcPr>
            <w:tcW w:w="1497" w:type="dxa"/>
          </w:tcPr>
          <w:p w:rsidR="003B25FC" w:rsidRDefault="003B25FC" w:rsidP="00CD74D3">
            <w:pPr>
              <w:pStyle w:val="BodyText"/>
              <w:rPr>
                <w:sz w:val="28"/>
              </w:rPr>
            </w:pPr>
          </w:p>
        </w:tc>
      </w:tr>
      <w:tr w:rsidR="006F1575" w:rsidRPr="006F1575" w:rsidTr="006F1575">
        <w:tc>
          <w:tcPr>
            <w:tcW w:w="397" w:type="dxa"/>
          </w:tcPr>
          <w:p w:rsidR="006F1575" w:rsidRPr="006F1575" w:rsidRDefault="003B25FC" w:rsidP="00DC1997">
            <w:pPr>
              <w:pStyle w:val="BodyText"/>
              <w:jc w:val="center"/>
              <w:rPr>
                <w:sz w:val="28"/>
                <w:lang w:val="en-IN"/>
              </w:rPr>
            </w:pPr>
            <w:r>
              <w:rPr>
                <w:sz w:val="28"/>
                <w:lang w:val="en-IN"/>
              </w:rPr>
              <w:t>5</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Drawings</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bl>
    <w:p w:rsidR="00CD74D3" w:rsidRDefault="00CD74D3" w:rsidP="00CD74D3">
      <w:pPr>
        <w:pStyle w:val="BodyText"/>
        <w:ind w:left="442"/>
        <w:rPr>
          <w:sz w:val="20"/>
        </w:rPr>
      </w:pPr>
      <w:bookmarkStart w:id="0" w:name="_GoBack"/>
      <w:bookmarkEnd w:id="0"/>
    </w:p>
    <w:p w:rsidR="00CD74D3" w:rsidRDefault="00CD74D3" w:rsidP="00CD74D3">
      <w:pPr>
        <w:pStyle w:val="BodyText"/>
        <w:spacing w:before="4"/>
        <w:rPr>
          <w:i/>
          <w:sz w:val="9"/>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7F4BFB" w:rsidRPr="007F4BFB" w:rsidRDefault="007F4BFB" w:rsidP="007F4BFB">
      <w:pPr>
        <w:spacing w:before="19"/>
        <w:jc w:val="center"/>
        <w:rPr>
          <w:rFonts w:ascii="Times New Roman" w:hAnsi="Times New Roman" w:cs="Times New Roman"/>
          <w:b/>
          <w:color w:val="FFFFFF"/>
          <w:spacing w:val="-2"/>
          <w:sz w:val="28"/>
          <w:szCs w:val="28"/>
        </w:rPr>
      </w:pPr>
    </w:p>
    <w:p w:rsidR="00984602" w:rsidRDefault="00984602" w:rsidP="00332CFA">
      <w:pPr>
        <w:ind w:left="388"/>
        <w:jc w:val="center"/>
        <w:rPr>
          <w:rFonts w:ascii="Arial" w:hAnsi="Arial" w:cs="Arial"/>
          <w:color w:val="17365D"/>
          <w:sz w:val="48"/>
          <w:szCs w:val="48"/>
        </w:rPr>
      </w:pPr>
    </w:p>
    <w:p w:rsidR="009115B7" w:rsidRDefault="009115B7"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7F4BFB" w:rsidRPr="007F4BFB" w:rsidRDefault="00C95FF5" w:rsidP="00332CFA">
      <w:pPr>
        <w:ind w:left="388"/>
        <w:jc w:val="center"/>
        <w:rPr>
          <w:rFonts w:ascii="Arial" w:hAnsi="Arial" w:cs="Arial"/>
          <w:color w:val="17365D"/>
          <w:sz w:val="48"/>
          <w:szCs w:val="48"/>
        </w:rPr>
      </w:pPr>
      <w:proofErr w:type="gramStart"/>
      <w:r>
        <w:rPr>
          <w:rFonts w:ascii="Arial" w:hAnsi="Arial" w:cs="Arial"/>
          <w:color w:val="17365D"/>
          <w:sz w:val="48"/>
          <w:szCs w:val="48"/>
        </w:rPr>
        <w:t>CHAPTER</w:t>
      </w:r>
      <w:r w:rsidR="007F4BFB" w:rsidRPr="007F4BFB">
        <w:rPr>
          <w:rFonts w:ascii="Arial" w:hAnsi="Arial" w:cs="Arial"/>
          <w:color w:val="17365D"/>
          <w:sz w:val="48"/>
          <w:szCs w:val="48"/>
        </w:rPr>
        <w:t xml:space="preserve"> :</w:t>
      </w:r>
      <w:proofErr w:type="gramEnd"/>
      <w:r w:rsidR="007F4BFB" w:rsidRPr="007F4BFB">
        <w:rPr>
          <w:rFonts w:ascii="Arial" w:hAnsi="Arial" w:cs="Arial"/>
          <w:color w:val="17365D"/>
          <w:sz w:val="48"/>
          <w:szCs w:val="48"/>
        </w:rPr>
        <w:t xml:space="preserve"> I</w:t>
      </w:r>
    </w:p>
    <w:p w:rsidR="007F4BFB" w:rsidRPr="007F4BFB" w:rsidRDefault="007F4BFB" w:rsidP="00332CFA">
      <w:pPr>
        <w:ind w:left="388"/>
        <w:jc w:val="center"/>
        <w:rPr>
          <w:rFonts w:ascii="Arial" w:hAnsi="Arial" w:cs="Arial"/>
          <w:sz w:val="48"/>
          <w:szCs w:val="48"/>
        </w:rPr>
      </w:pPr>
    </w:p>
    <w:p w:rsidR="007F4BFB" w:rsidRPr="007F4BFB" w:rsidRDefault="007F4BFB" w:rsidP="00332CFA">
      <w:pPr>
        <w:ind w:left="388"/>
        <w:jc w:val="center"/>
        <w:rPr>
          <w:rFonts w:ascii="Arial" w:hAnsi="Arial" w:cs="Arial"/>
          <w:color w:val="17365D"/>
          <w:sz w:val="48"/>
          <w:szCs w:val="48"/>
        </w:rPr>
      </w:pPr>
      <w:r w:rsidRPr="007F4BFB">
        <w:rPr>
          <w:rFonts w:ascii="Arial" w:hAnsi="Arial" w:cs="Arial"/>
          <w:color w:val="17365D"/>
          <w:sz w:val="48"/>
          <w:szCs w:val="48"/>
        </w:rPr>
        <w:t>REPORT – BEED DISTRICT WSS</w:t>
      </w: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305ABC" w:rsidRPr="00274D97" w:rsidRDefault="00CE06A1" w:rsidP="007502FC">
      <w:pPr>
        <w:numPr>
          <w:ilvl w:val="0"/>
          <w:numId w:val="8"/>
        </w:numPr>
        <w:ind w:left="28"/>
        <w:jc w:val="center"/>
        <w:rPr>
          <w:rFonts w:ascii="Times New Roman" w:hAnsi="Times New Roman" w:cs="Times New Roman"/>
          <w:b/>
          <w:color w:val="FFFFFF"/>
          <w:spacing w:val="-2"/>
          <w:sz w:val="28"/>
          <w:szCs w:val="28"/>
        </w:rPr>
      </w:pPr>
      <w:r w:rsidRPr="004903D2">
        <w:rPr>
          <w:b/>
          <w:color w:val="FFFFFF"/>
          <w:spacing w:val="-1"/>
          <w:sz w:val="28"/>
        </w:rPr>
        <w:br w:type="page"/>
      </w:r>
      <w:r w:rsidR="00E278CD" w:rsidRPr="004903D2">
        <w:rPr>
          <w:b/>
          <w:color w:val="FFFFFF"/>
          <w:spacing w:val="-1"/>
          <w:sz w:val="28"/>
        </w:rPr>
        <w:lastRenderedPageBreak/>
        <w:t>E</w:t>
      </w:r>
      <w:r w:rsidR="00E278CD" w:rsidRPr="004903D2">
        <w:rPr>
          <w:b/>
          <w:color w:val="FFFFFF"/>
          <w:sz w:val="28"/>
        </w:rPr>
        <w:t>XE</w:t>
      </w:r>
      <w:r w:rsidR="00E278CD" w:rsidRPr="004903D2">
        <w:rPr>
          <w:b/>
          <w:color w:val="FFFFFF"/>
          <w:spacing w:val="-2"/>
          <w:sz w:val="28"/>
        </w:rPr>
        <w:t>C</w:t>
      </w:r>
      <w:r w:rsidR="00305ABC" w:rsidRPr="004903D2">
        <w:rPr>
          <w:smallCaps/>
          <w:color w:val="FFFFFF"/>
          <w:sz w:val="28"/>
        </w:rPr>
        <w:t>.</w:t>
      </w:r>
      <w:r w:rsidR="00A27E6B" w:rsidRPr="00274D97">
        <w:rPr>
          <w:rFonts w:ascii="Times New Roman" w:hAnsi="Times New Roman" w:cs="Times New Roman"/>
          <w:b/>
          <w:sz w:val="28"/>
          <w:szCs w:val="28"/>
        </w:rPr>
        <w:t>MAHARASHTRA JEEVAN PRADHIKARAN</w:t>
      </w:r>
    </w:p>
    <w:p w:rsidR="00305ABC" w:rsidRPr="00274D97" w:rsidRDefault="00305ABC" w:rsidP="009A7FCE">
      <w:pPr>
        <w:ind w:left="28"/>
        <w:jc w:val="center"/>
        <w:rPr>
          <w:rFonts w:ascii="Times New Roman" w:hAnsi="Times New Roman" w:cs="Times New Roman"/>
          <w:b/>
          <w:color w:val="FFFFFF"/>
          <w:spacing w:val="-2"/>
          <w:sz w:val="28"/>
          <w:szCs w:val="28"/>
        </w:rPr>
      </w:pPr>
    </w:p>
    <w:p w:rsidR="00A27E6B" w:rsidRPr="008C207B" w:rsidRDefault="00A27E6B" w:rsidP="009A7FCE">
      <w:pPr>
        <w:ind w:left="28"/>
        <w:jc w:val="center"/>
        <w:rPr>
          <w:rFonts w:ascii="Times New Roman" w:hAnsi="Times New Roman" w:cs="Times New Roman"/>
          <w:b/>
          <w:spacing w:val="-2"/>
          <w:sz w:val="40"/>
          <w:szCs w:val="40"/>
        </w:rPr>
      </w:pPr>
      <w:r w:rsidRPr="008C207B">
        <w:rPr>
          <w:rFonts w:ascii="Times New Roman" w:hAnsi="Times New Roman" w:cs="Times New Roman"/>
          <w:b/>
          <w:spacing w:val="-2"/>
          <w:sz w:val="40"/>
          <w:szCs w:val="40"/>
        </w:rPr>
        <w:t>MARATHWADA WATER GRID</w:t>
      </w:r>
    </w:p>
    <w:p w:rsidR="00305ABC" w:rsidRPr="008C207B" w:rsidRDefault="00305ABC" w:rsidP="009A7FCE">
      <w:pPr>
        <w:ind w:left="28"/>
        <w:rPr>
          <w:rFonts w:ascii="Times New Roman" w:hAnsi="Times New Roman" w:cs="Times New Roman"/>
          <w:b/>
          <w:color w:val="FFFFFF"/>
          <w:spacing w:val="-2"/>
          <w:sz w:val="40"/>
          <w:szCs w:val="40"/>
        </w:rPr>
      </w:pPr>
    </w:p>
    <w:p w:rsidR="00305ABC" w:rsidRPr="00DA4290" w:rsidRDefault="00A27E6B" w:rsidP="009A7FCE">
      <w:pPr>
        <w:ind w:left="28"/>
        <w:jc w:val="center"/>
        <w:rPr>
          <w:rFonts w:ascii="Times New Roman" w:hAnsi="Times New Roman" w:cs="Times New Roman"/>
          <w:b/>
          <w:spacing w:val="-2"/>
          <w:sz w:val="40"/>
          <w:szCs w:val="40"/>
        </w:rPr>
      </w:pPr>
      <w:r w:rsidRPr="00DA4290">
        <w:rPr>
          <w:rFonts w:ascii="Times New Roman" w:hAnsi="Times New Roman" w:cs="Times New Roman"/>
          <w:b/>
          <w:spacing w:val="-2"/>
          <w:sz w:val="40"/>
          <w:szCs w:val="40"/>
        </w:rPr>
        <w:t>PDR FOR BEED DISTRICT</w:t>
      </w:r>
    </w:p>
    <w:p w:rsidR="00DA4290" w:rsidRDefault="00DA4290" w:rsidP="00A27E6B">
      <w:pPr>
        <w:spacing w:before="19"/>
        <w:ind w:left="28"/>
        <w:jc w:val="center"/>
        <w:rPr>
          <w:rFonts w:ascii="Times New Roman" w:hAnsi="Times New Roman" w:cs="Times New Roman"/>
          <w:b/>
          <w:spacing w:val="-2"/>
          <w:sz w:val="32"/>
          <w:szCs w:val="32"/>
        </w:rPr>
      </w:pPr>
    </w:p>
    <w:p w:rsidR="00DA4290" w:rsidRPr="00721854" w:rsidRDefault="00DA4290" w:rsidP="007502FC">
      <w:pPr>
        <w:numPr>
          <w:ilvl w:val="0"/>
          <w:numId w:val="9"/>
        </w:numPr>
        <w:shd w:val="clear" w:color="auto" w:fill="002060"/>
        <w:spacing w:before="19"/>
        <w:rPr>
          <w:rFonts w:ascii="Times New Roman" w:hAnsi="Times New Roman" w:cs="Times New Roman"/>
          <w:b/>
          <w:spacing w:val="-2"/>
          <w:sz w:val="32"/>
          <w:szCs w:val="32"/>
        </w:rPr>
      </w:pPr>
      <w:r w:rsidRPr="00721854">
        <w:rPr>
          <w:rFonts w:ascii="Times New Roman" w:hAnsi="Times New Roman" w:cs="Times New Roman"/>
          <w:b/>
          <w:spacing w:val="-2"/>
          <w:sz w:val="32"/>
          <w:szCs w:val="32"/>
        </w:rPr>
        <w:t>GENERAL INFORMATION</w:t>
      </w:r>
    </w:p>
    <w:p w:rsidR="00DA4290" w:rsidRPr="00721854" w:rsidRDefault="00CB350B" w:rsidP="00CB350B">
      <w:pPr>
        <w:pStyle w:val="BodyText"/>
        <w:spacing w:line="360" w:lineRule="auto"/>
        <w:ind w:right="523"/>
        <w:jc w:val="both"/>
        <w:rPr>
          <w:rFonts w:ascii="Times New Roman" w:hAnsi="Times New Roman" w:cs="Times New Roman"/>
          <w:b/>
          <w:color w:val="FFFFFF"/>
          <w:spacing w:val="-1"/>
          <w:sz w:val="28"/>
        </w:rPr>
      </w:pPr>
      <w:r>
        <w:rPr>
          <w:rFonts w:ascii="Times New Roman" w:hAnsi="Times New Roman" w:cs="Times New Roman"/>
          <w:b/>
          <w:color w:val="FFFFFF"/>
          <w:spacing w:val="-1"/>
          <w:sz w:val="28"/>
        </w:rPr>
        <w:t>1</w:t>
      </w:r>
    </w:p>
    <w:p w:rsidR="00A27E6B" w:rsidRPr="00507DE7" w:rsidRDefault="00E278CD" w:rsidP="00A27E6B">
      <w:pPr>
        <w:pStyle w:val="BodyText"/>
        <w:spacing w:line="360" w:lineRule="auto"/>
        <w:ind w:left="471" w:right="523"/>
        <w:jc w:val="both"/>
        <w:rPr>
          <w:rFonts w:ascii="Times New Roman" w:hAnsi="Times New Roman" w:cs="Times New Roman"/>
          <w:spacing w:val="-1"/>
          <w:sz w:val="28"/>
          <w:szCs w:val="28"/>
        </w:rPr>
      </w:pPr>
      <w:proofErr w:type="gramStart"/>
      <w:r w:rsidRPr="00507DE7">
        <w:rPr>
          <w:rFonts w:ascii="Times New Roman" w:hAnsi="Times New Roman" w:cs="Times New Roman"/>
          <w:b/>
          <w:color w:val="FFFFFF"/>
          <w:spacing w:val="-1"/>
          <w:sz w:val="28"/>
        </w:rPr>
        <w:t>H</w:t>
      </w:r>
      <w:r w:rsidRPr="00507DE7">
        <w:rPr>
          <w:rFonts w:ascii="Times New Roman" w:hAnsi="Times New Roman" w:cs="Times New Roman"/>
          <w:b/>
          <w:color w:val="FFFFFF"/>
          <w:sz w:val="28"/>
        </w:rPr>
        <w:t>E</w:t>
      </w:r>
      <w:r w:rsidR="008305C2">
        <w:rPr>
          <w:rFonts w:ascii="Times New Roman" w:hAnsi="Times New Roman" w:cs="Times New Roman"/>
          <w:b/>
          <w:color w:val="FFFFFF"/>
          <w:spacing w:val="-3"/>
          <w:sz w:val="28"/>
        </w:rPr>
        <w:tab/>
      </w:r>
      <w:proofErr w:type="spellStart"/>
      <w:r w:rsidR="00A27E6B" w:rsidRPr="00507DE7">
        <w:rPr>
          <w:rFonts w:ascii="Times New Roman" w:hAnsi="Times New Roman" w:cs="Times New Roman"/>
          <w:spacing w:val="-1"/>
          <w:sz w:val="28"/>
          <w:szCs w:val="28"/>
        </w:rPr>
        <w:t>B</w:t>
      </w:r>
      <w:r w:rsidR="00F831E8" w:rsidRPr="00507DE7">
        <w:rPr>
          <w:rFonts w:ascii="Times New Roman" w:hAnsi="Times New Roman" w:cs="Times New Roman"/>
          <w:spacing w:val="-1"/>
          <w:sz w:val="28"/>
          <w:szCs w:val="28"/>
        </w:rPr>
        <w:t>eed</w:t>
      </w:r>
      <w:proofErr w:type="spellEnd"/>
      <w:r w:rsidR="00A27E6B" w:rsidRPr="00507DE7">
        <w:rPr>
          <w:rFonts w:ascii="Times New Roman" w:hAnsi="Times New Roman" w:cs="Times New Roman"/>
          <w:spacing w:val="-1"/>
          <w:sz w:val="28"/>
          <w:szCs w:val="28"/>
        </w:rPr>
        <w:t xml:space="preserve"> </w:t>
      </w:r>
      <w:proofErr w:type="spellStart"/>
      <w:r w:rsidR="00A27E6B" w:rsidRPr="00507DE7">
        <w:rPr>
          <w:rFonts w:ascii="Times New Roman" w:hAnsi="Times New Roman" w:cs="Times New Roman"/>
          <w:spacing w:val="-1"/>
          <w:sz w:val="28"/>
          <w:szCs w:val="28"/>
        </w:rPr>
        <w:t>D</w:t>
      </w:r>
      <w:r w:rsidR="00F831E8" w:rsidRPr="00507DE7">
        <w:rPr>
          <w:rFonts w:ascii="Times New Roman" w:hAnsi="Times New Roman" w:cs="Times New Roman"/>
          <w:spacing w:val="-1"/>
          <w:sz w:val="28"/>
          <w:szCs w:val="28"/>
        </w:rPr>
        <w:t>istrictissituated</w:t>
      </w:r>
      <w:proofErr w:type="spellEnd"/>
      <w:r w:rsidR="00F831E8" w:rsidRPr="00507DE7">
        <w:rPr>
          <w:rFonts w:ascii="Times New Roman" w:hAnsi="Times New Roman" w:cs="Times New Roman"/>
          <w:spacing w:val="-1"/>
          <w:sz w:val="28"/>
          <w:szCs w:val="28"/>
        </w:rPr>
        <w:t xml:space="preserve"> in the centre of the Aurangabad division of the state </w:t>
      </w:r>
      <w:r w:rsidR="00A27E6B" w:rsidRPr="00507DE7">
        <w:rPr>
          <w:rFonts w:ascii="Times New Roman" w:hAnsi="Times New Roman" w:cs="Times New Roman"/>
          <w:spacing w:val="-1"/>
          <w:sz w:val="28"/>
          <w:szCs w:val="28"/>
        </w:rPr>
        <w:t>between 18</w:t>
      </w:r>
      <w:r w:rsidR="00EF63D0" w:rsidRPr="00507DE7">
        <w:rPr>
          <w:rFonts w:ascii="Times New Roman" w:hAnsi="Times New Roman" w:cs="Times New Roman"/>
          <w:spacing w:val="-1"/>
          <w:sz w:val="28"/>
          <w:szCs w:val="28"/>
          <w:vertAlign w:val="superscript"/>
        </w:rPr>
        <w:t>0</w:t>
      </w:r>
      <w:r w:rsidR="00A27E6B" w:rsidRPr="00507DE7">
        <w:rPr>
          <w:rFonts w:ascii="Times New Roman" w:hAnsi="Times New Roman" w:cs="Times New Roman"/>
          <w:spacing w:val="-1"/>
          <w:sz w:val="28"/>
          <w:szCs w:val="28"/>
        </w:rPr>
        <w:t xml:space="preserve"> 27' and 19</w:t>
      </w:r>
      <w:r w:rsidR="00EF63D0" w:rsidRPr="00507DE7">
        <w:rPr>
          <w:rFonts w:ascii="Times New Roman" w:hAnsi="Times New Roman" w:cs="Times New Roman"/>
          <w:spacing w:val="-1"/>
          <w:sz w:val="28"/>
          <w:szCs w:val="28"/>
          <w:vertAlign w:val="superscript"/>
        </w:rPr>
        <w:t>0</w:t>
      </w:r>
      <w:r w:rsidR="00A27E6B" w:rsidRPr="00507DE7">
        <w:rPr>
          <w:rFonts w:ascii="Times New Roman" w:hAnsi="Times New Roman" w:cs="Times New Roman"/>
          <w:spacing w:val="-1"/>
          <w:sz w:val="28"/>
          <w:szCs w:val="28"/>
        </w:rPr>
        <w:t>27' north latitude and 74</w:t>
      </w:r>
      <w:r w:rsidR="00EF63D0" w:rsidRPr="00507DE7">
        <w:rPr>
          <w:rFonts w:ascii="Times New Roman" w:hAnsi="Times New Roman" w:cs="Times New Roman"/>
          <w:spacing w:val="-1"/>
          <w:sz w:val="28"/>
          <w:szCs w:val="28"/>
          <w:vertAlign w:val="superscript"/>
        </w:rPr>
        <w:t>0</w:t>
      </w:r>
      <w:r w:rsidR="00A27E6B" w:rsidRPr="00507DE7">
        <w:rPr>
          <w:rFonts w:ascii="Times New Roman" w:hAnsi="Times New Roman" w:cs="Times New Roman"/>
          <w:spacing w:val="-1"/>
          <w:sz w:val="28"/>
          <w:szCs w:val="28"/>
        </w:rPr>
        <w:t xml:space="preserve"> 49' and 76</w:t>
      </w:r>
      <w:r w:rsidR="00EF63D0" w:rsidRPr="00507DE7">
        <w:rPr>
          <w:rFonts w:ascii="Times New Roman" w:hAnsi="Times New Roman" w:cs="Times New Roman"/>
          <w:spacing w:val="-1"/>
          <w:sz w:val="28"/>
          <w:szCs w:val="28"/>
          <w:vertAlign w:val="superscript"/>
        </w:rPr>
        <w:t>0</w:t>
      </w:r>
      <w:r w:rsidR="00A27E6B" w:rsidRPr="00507DE7">
        <w:rPr>
          <w:rFonts w:ascii="Times New Roman" w:hAnsi="Times New Roman" w:cs="Times New Roman"/>
          <w:spacing w:val="-1"/>
          <w:sz w:val="28"/>
          <w:szCs w:val="28"/>
        </w:rPr>
        <w:t xml:space="preserve"> 44' east longitude.</w:t>
      </w:r>
      <w:proofErr w:type="gramEnd"/>
      <w:r w:rsidR="00A27E6B" w:rsidRPr="00507DE7">
        <w:rPr>
          <w:rFonts w:ascii="Times New Roman" w:hAnsi="Times New Roman" w:cs="Times New Roman"/>
          <w:spacing w:val="-1"/>
          <w:sz w:val="28"/>
          <w:szCs w:val="28"/>
        </w:rPr>
        <w:t xml:space="preserve"> It has an area of 10,921.8 square </w:t>
      </w:r>
      <w:proofErr w:type="spellStart"/>
      <w:r w:rsidR="00A27E6B" w:rsidRPr="00507DE7">
        <w:rPr>
          <w:rFonts w:ascii="Times New Roman" w:hAnsi="Times New Roman" w:cs="Times New Roman"/>
          <w:spacing w:val="-1"/>
          <w:sz w:val="28"/>
          <w:szCs w:val="28"/>
        </w:rPr>
        <w:t>kilometres</w:t>
      </w:r>
      <w:proofErr w:type="spellEnd"/>
      <w:r w:rsidR="00A27E6B" w:rsidRPr="00507DE7">
        <w:rPr>
          <w:rFonts w:ascii="Times New Roman" w:hAnsi="Times New Roman" w:cs="Times New Roman"/>
          <w:spacing w:val="-1"/>
          <w:sz w:val="28"/>
          <w:szCs w:val="28"/>
        </w:rPr>
        <w:t xml:space="preserve"> and a population of </w:t>
      </w:r>
      <w:r w:rsidR="00430E3A" w:rsidRPr="00FF3642">
        <w:rPr>
          <w:rFonts w:ascii="Times New Roman" w:hAnsi="Times New Roman" w:cs="Times New Roman"/>
          <w:color w:val="000000"/>
          <w:spacing w:val="-1"/>
          <w:sz w:val="28"/>
          <w:szCs w:val="28"/>
        </w:rPr>
        <w:t>2917049</w:t>
      </w:r>
      <w:r w:rsidR="00A27E6B" w:rsidRPr="00FF3642">
        <w:rPr>
          <w:rFonts w:ascii="Times New Roman" w:hAnsi="Times New Roman" w:cs="Times New Roman"/>
          <w:color w:val="000000"/>
          <w:spacing w:val="-1"/>
          <w:sz w:val="28"/>
          <w:szCs w:val="28"/>
        </w:rPr>
        <w:t xml:space="preserve">. </w:t>
      </w:r>
      <w:r w:rsidR="00F831E8" w:rsidRPr="00507DE7">
        <w:rPr>
          <w:rFonts w:ascii="Times New Roman" w:hAnsi="Times New Roman" w:cs="Times New Roman"/>
          <w:spacing w:val="-1"/>
          <w:sz w:val="28"/>
          <w:szCs w:val="28"/>
        </w:rPr>
        <w:t xml:space="preserve">The east – west extension of </w:t>
      </w:r>
      <w:proofErr w:type="spellStart"/>
      <w:r w:rsidR="00F831E8" w:rsidRPr="00507DE7">
        <w:rPr>
          <w:rFonts w:ascii="Times New Roman" w:hAnsi="Times New Roman" w:cs="Times New Roman"/>
          <w:spacing w:val="-1"/>
          <w:sz w:val="28"/>
          <w:szCs w:val="28"/>
        </w:rPr>
        <w:t>Beed</w:t>
      </w:r>
      <w:proofErr w:type="spellEnd"/>
      <w:r w:rsidR="00F831E8" w:rsidRPr="00507DE7">
        <w:rPr>
          <w:rFonts w:ascii="Times New Roman" w:hAnsi="Times New Roman" w:cs="Times New Roman"/>
          <w:spacing w:val="-1"/>
          <w:sz w:val="28"/>
          <w:szCs w:val="28"/>
        </w:rPr>
        <w:t xml:space="preserve"> district is nearly 268 km and north – south distance of the district is 127 </w:t>
      </w:r>
      <w:proofErr w:type="spellStart"/>
      <w:r w:rsidR="00F831E8" w:rsidRPr="00507DE7">
        <w:rPr>
          <w:rFonts w:ascii="Times New Roman" w:hAnsi="Times New Roman" w:cs="Times New Roman"/>
          <w:spacing w:val="-1"/>
          <w:sz w:val="28"/>
          <w:szCs w:val="28"/>
        </w:rPr>
        <w:t>kms</w:t>
      </w:r>
      <w:proofErr w:type="spellEnd"/>
      <w:r w:rsidR="00F831E8" w:rsidRPr="00507DE7">
        <w:rPr>
          <w:rFonts w:ascii="Times New Roman" w:hAnsi="Times New Roman" w:cs="Times New Roman"/>
          <w:spacing w:val="-1"/>
          <w:sz w:val="28"/>
          <w:szCs w:val="28"/>
        </w:rPr>
        <w:t>. T</w:t>
      </w:r>
      <w:r w:rsidR="00A27E6B" w:rsidRPr="00507DE7">
        <w:rPr>
          <w:rFonts w:ascii="Times New Roman" w:hAnsi="Times New Roman" w:cs="Times New Roman"/>
          <w:spacing w:val="-1"/>
          <w:sz w:val="28"/>
          <w:szCs w:val="28"/>
        </w:rPr>
        <w:t xml:space="preserve">he westward part of the </w:t>
      </w:r>
      <w:proofErr w:type="spellStart"/>
      <w:r w:rsidR="00A27E6B" w:rsidRPr="00507DE7">
        <w:rPr>
          <w:rFonts w:ascii="Times New Roman" w:hAnsi="Times New Roman" w:cs="Times New Roman"/>
          <w:spacing w:val="-1"/>
          <w:sz w:val="28"/>
          <w:szCs w:val="28"/>
        </w:rPr>
        <w:t>Ashti</w:t>
      </w:r>
      <w:proofErr w:type="spellEnd"/>
      <w:r w:rsidR="00A27E6B" w:rsidRPr="00507DE7">
        <w:rPr>
          <w:rFonts w:ascii="Times New Roman" w:hAnsi="Times New Roman" w:cs="Times New Roman"/>
          <w:spacing w:val="-1"/>
          <w:sz w:val="28"/>
          <w:szCs w:val="28"/>
        </w:rPr>
        <w:t xml:space="preserve"> </w:t>
      </w:r>
      <w:proofErr w:type="spellStart"/>
      <w:r w:rsidR="00A27E6B" w:rsidRPr="00507DE7">
        <w:rPr>
          <w:rFonts w:ascii="Times New Roman" w:hAnsi="Times New Roman" w:cs="Times New Roman"/>
          <w:spacing w:val="-1"/>
          <w:sz w:val="28"/>
          <w:szCs w:val="28"/>
        </w:rPr>
        <w:t>tahs</w:t>
      </w:r>
      <w:r w:rsidR="00430E3A" w:rsidRPr="00507DE7">
        <w:rPr>
          <w:rFonts w:ascii="Times New Roman" w:hAnsi="Times New Roman" w:cs="Times New Roman"/>
          <w:spacing w:val="-1"/>
          <w:sz w:val="28"/>
          <w:szCs w:val="28"/>
        </w:rPr>
        <w:t>il</w:t>
      </w:r>
      <w:proofErr w:type="spellEnd"/>
      <w:r w:rsidR="00430E3A" w:rsidRPr="00507DE7">
        <w:rPr>
          <w:rFonts w:ascii="Times New Roman" w:hAnsi="Times New Roman" w:cs="Times New Roman"/>
          <w:spacing w:val="-1"/>
          <w:sz w:val="28"/>
          <w:szCs w:val="28"/>
        </w:rPr>
        <w:t xml:space="preserve"> of</w:t>
      </w:r>
      <w:r w:rsidR="00A27E6B" w:rsidRPr="00507DE7">
        <w:rPr>
          <w:rFonts w:ascii="Times New Roman" w:hAnsi="Times New Roman" w:cs="Times New Roman"/>
          <w:spacing w:val="-1"/>
          <w:sz w:val="28"/>
          <w:szCs w:val="28"/>
        </w:rPr>
        <w:t xml:space="preserve"> the district that projects into the </w:t>
      </w:r>
      <w:proofErr w:type="spellStart"/>
      <w:r w:rsidR="00A27E6B" w:rsidRPr="00507DE7">
        <w:rPr>
          <w:rFonts w:ascii="Times New Roman" w:hAnsi="Times New Roman" w:cs="Times New Roman"/>
          <w:spacing w:val="-1"/>
          <w:sz w:val="28"/>
          <w:szCs w:val="28"/>
        </w:rPr>
        <w:t>Ahmadnagar</w:t>
      </w:r>
      <w:proofErr w:type="spellEnd"/>
      <w:r w:rsidR="00A27E6B" w:rsidRPr="00507DE7">
        <w:rPr>
          <w:rFonts w:ascii="Times New Roman" w:hAnsi="Times New Roman" w:cs="Times New Roman"/>
          <w:spacing w:val="-1"/>
          <w:sz w:val="28"/>
          <w:szCs w:val="28"/>
        </w:rPr>
        <w:t xml:space="preserve"> district, the shape of the district is broadly that of a trapezium</w:t>
      </w:r>
      <w:r w:rsidR="00F831E8" w:rsidRPr="00507DE7">
        <w:rPr>
          <w:rFonts w:ascii="Times New Roman" w:hAnsi="Times New Roman" w:cs="Times New Roman"/>
          <w:spacing w:val="-1"/>
          <w:sz w:val="28"/>
          <w:szCs w:val="28"/>
        </w:rPr>
        <w:t>. T</w:t>
      </w:r>
      <w:r w:rsidR="00A27E6B" w:rsidRPr="00507DE7">
        <w:rPr>
          <w:rFonts w:ascii="Times New Roman" w:hAnsi="Times New Roman" w:cs="Times New Roman"/>
          <w:spacing w:val="-1"/>
          <w:sz w:val="28"/>
          <w:szCs w:val="28"/>
        </w:rPr>
        <w:t xml:space="preserve">he northern and the southern sides of which are nearly parallel. It is bounded by Aurangabad and </w:t>
      </w:r>
      <w:proofErr w:type="spellStart"/>
      <w:r w:rsidR="00A27E6B" w:rsidRPr="00507DE7">
        <w:rPr>
          <w:rFonts w:ascii="Times New Roman" w:hAnsi="Times New Roman" w:cs="Times New Roman"/>
          <w:spacing w:val="-1"/>
          <w:sz w:val="28"/>
          <w:szCs w:val="28"/>
        </w:rPr>
        <w:t>Parbhani</w:t>
      </w:r>
      <w:proofErr w:type="spellEnd"/>
      <w:r w:rsidR="00A27E6B" w:rsidRPr="00507DE7">
        <w:rPr>
          <w:rFonts w:ascii="Times New Roman" w:hAnsi="Times New Roman" w:cs="Times New Roman"/>
          <w:spacing w:val="-1"/>
          <w:sz w:val="28"/>
          <w:szCs w:val="28"/>
        </w:rPr>
        <w:t xml:space="preserve"> districts on the north, </w:t>
      </w:r>
      <w:proofErr w:type="spellStart"/>
      <w:r w:rsidR="00A27E6B" w:rsidRPr="00507DE7">
        <w:rPr>
          <w:rFonts w:ascii="Times New Roman" w:hAnsi="Times New Roman" w:cs="Times New Roman"/>
          <w:spacing w:val="-1"/>
          <w:sz w:val="28"/>
          <w:szCs w:val="28"/>
        </w:rPr>
        <w:t>Parbhani</w:t>
      </w:r>
      <w:proofErr w:type="spellEnd"/>
      <w:r w:rsidR="00A27E6B" w:rsidRPr="00507DE7">
        <w:rPr>
          <w:rFonts w:ascii="Times New Roman" w:hAnsi="Times New Roman" w:cs="Times New Roman"/>
          <w:spacing w:val="-1"/>
          <w:sz w:val="28"/>
          <w:szCs w:val="28"/>
        </w:rPr>
        <w:t xml:space="preserve"> and </w:t>
      </w:r>
      <w:proofErr w:type="spellStart"/>
      <w:r w:rsidR="00A27E6B" w:rsidRPr="00507DE7">
        <w:rPr>
          <w:rFonts w:ascii="Times New Roman" w:hAnsi="Times New Roman" w:cs="Times New Roman"/>
          <w:spacing w:val="-1"/>
          <w:sz w:val="28"/>
          <w:szCs w:val="28"/>
        </w:rPr>
        <w:t>Osmanabad</w:t>
      </w:r>
      <w:proofErr w:type="spellEnd"/>
      <w:r w:rsidR="00A27E6B" w:rsidRPr="00507DE7">
        <w:rPr>
          <w:rFonts w:ascii="Times New Roman" w:hAnsi="Times New Roman" w:cs="Times New Roman"/>
          <w:spacing w:val="-1"/>
          <w:sz w:val="28"/>
          <w:szCs w:val="28"/>
        </w:rPr>
        <w:t xml:space="preserve"> districts on the east, </w:t>
      </w:r>
      <w:proofErr w:type="spellStart"/>
      <w:r w:rsidR="00A27E6B" w:rsidRPr="00507DE7">
        <w:rPr>
          <w:rFonts w:ascii="Times New Roman" w:hAnsi="Times New Roman" w:cs="Times New Roman"/>
          <w:spacing w:val="-1"/>
          <w:sz w:val="28"/>
          <w:szCs w:val="28"/>
        </w:rPr>
        <w:t>Osmanabad</w:t>
      </w:r>
      <w:proofErr w:type="spellEnd"/>
      <w:r w:rsidR="00A27E6B" w:rsidRPr="00507DE7">
        <w:rPr>
          <w:rFonts w:ascii="Times New Roman" w:hAnsi="Times New Roman" w:cs="Times New Roman"/>
          <w:spacing w:val="-1"/>
          <w:sz w:val="28"/>
          <w:szCs w:val="28"/>
        </w:rPr>
        <w:t xml:space="preserve"> district on the south and </w:t>
      </w:r>
      <w:proofErr w:type="spellStart"/>
      <w:r w:rsidR="00A27E6B" w:rsidRPr="00507DE7">
        <w:rPr>
          <w:rFonts w:ascii="Times New Roman" w:hAnsi="Times New Roman" w:cs="Times New Roman"/>
          <w:spacing w:val="-1"/>
          <w:sz w:val="28"/>
          <w:szCs w:val="28"/>
        </w:rPr>
        <w:t>Ahmadnagar</w:t>
      </w:r>
      <w:proofErr w:type="spellEnd"/>
      <w:r w:rsidR="00A27E6B" w:rsidRPr="00507DE7">
        <w:rPr>
          <w:rFonts w:ascii="Times New Roman" w:hAnsi="Times New Roman" w:cs="Times New Roman"/>
          <w:spacing w:val="-1"/>
          <w:sz w:val="28"/>
          <w:szCs w:val="28"/>
        </w:rPr>
        <w:t xml:space="preserve"> district on the west.</w:t>
      </w:r>
    </w:p>
    <w:p w:rsidR="00274D97" w:rsidRDefault="00274D97" w:rsidP="00A27E6B">
      <w:pPr>
        <w:pStyle w:val="BodyText"/>
        <w:spacing w:line="360" w:lineRule="auto"/>
        <w:ind w:left="471" w:right="523"/>
        <w:jc w:val="both"/>
        <w:rPr>
          <w:rFonts w:ascii="Times New Roman" w:hAnsi="Times New Roman" w:cs="Times New Roman"/>
          <w:spacing w:val="-1"/>
          <w:sz w:val="28"/>
          <w:szCs w:val="28"/>
        </w:rPr>
      </w:pPr>
    </w:p>
    <w:p w:rsidR="008760A5" w:rsidRDefault="00A27E6B" w:rsidP="008305C2">
      <w:pPr>
        <w:pStyle w:val="BodyText"/>
        <w:spacing w:line="360" w:lineRule="auto"/>
        <w:ind w:left="720" w:right="523" w:firstLine="720"/>
        <w:jc w:val="both"/>
        <w:rPr>
          <w:rFonts w:ascii="Times New Roman" w:hAnsi="Times New Roman" w:cs="Times New Roman"/>
          <w:spacing w:val="-1"/>
          <w:sz w:val="28"/>
          <w:szCs w:val="28"/>
        </w:rPr>
      </w:pPr>
      <w:r w:rsidRPr="00507DE7">
        <w:rPr>
          <w:rFonts w:ascii="Times New Roman" w:hAnsi="Times New Roman" w:cs="Times New Roman"/>
          <w:spacing w:val="-1"/>
          <w:sz w:val="28"/>
          <w:szCs w:val="28"/>
        </w:rPr>
        <w:t xml:space="preserve">The district derives its name from that of its headquarters town of </w:t>
      </w:r>
      <w:proofErr w:type="spellStart"/>
      <w:r w:rsidRPr="00507DE7">
        <w:rPr>
          <w:rFonts w:ascii="Times New Roman" w:hAnsi="Times New Roman" w:cs="Times New Roman"/>
          <w:spacing w:val="-1"/>
          <w:sz w:val="28"/>
          <w:szCs w:val="28"/>
        </w:rPr>
        <w:t>Bhir</w:t>
      </w:r>
      <w:proofErr w:type="gramStart"/>
      <w:r w:rsidRPr="00507DE7">
        <w:rPr>
          <w:rFonts w:ascii="Times New Roman" w:hAnsi="Times New Roman" w:cs="Times New Roman"/>
          <w:spacing w:val="-1"/>
          <w:sz w:val="28"/>
          <w:szCs w:val="28"/>
        </w:rPr>
        <w:t>,for</w:t>
      </w:r>
      <w:proofErr w:type="spellEnd"/>
      <w:proofErr w:type="gramEnd"/>
      <w:r w:rsidRPr="00507DE7">
        <w:rPr>
          <w:rFonts w:ascii="Times New Roman" w:hAnsi="Times New Roman" w:cs="Times New Roman"/>
          <w:spacing w:val="-1"/>
          <w:sz w:val="28"/>
          <w:szCs w:val="28"/>
        </w:rPr>
        <w:t xml:space="preserve"> the origin of which two explanations are given. The town is set in a hollow or a </w:t>
      </w:r>
      <w:proofErr w:type="spellStart"/>
      <w:r w:rsidRPr="00507DE7">
        <w:rPr>
          <w:rFonts w:ascii="Times New Roman" w:hAnsi="Times New Roman" w:cs="Times New Roman"/>
          <w:spacing w:val="-1"/>
          <w:sz w:val="28"/>
          <w:szCs w:val="28"/>
        </w:rPr>
        <w:t>Beel</w:t>
      </w:r>
      <w:proofErr w:type="spellEnd"/>
      <w:r w:rsidRPr="00507DE7">
        <w:rPr>
          <w:rFonts w:ascii="Times New Roman" w:hAnsi="Times New Roman" w:cs="Times New Roman"/>
          <w:spacing w:val="-1"/>
          <w:sz w:val="28"/>
          <w:szCs w:val="28"/>
        </w:rPr>
        <w:t xml:space="preserve"> into the scarp of the </w:t>
      </w:r>
      <w:proofErr w:type="spellStart"/>
      <w:r w:rsidRPr="00507DE7">
        <w:rPr>
          <w:rFonts w:ascii="Times New Roman" w:hAnsi="Times New Roman" w:cs="Times New Roman"/>
          <w:spacing w:val="-1"/>
          <w:sz w:val="28"/>
          <w:szCs w:val="28"/>
        </w:rPr>
        <w:t>Balaghat</w:t>
      </w:r>
      <w:proofErr w:type="spellEnd"/>
      <w:r w:rsidRPr="00507DE7">
        <w:rPr>
          <w:rFonts w:ascii="Times New Roman" w:hAnsi="Times New Roman" w:cs="Times New Roman"/>
          <w:spacing w:val="-1"/>
          <w:sz w:val="28"/>
          <w:szCs w:val="28"/>
        </w:rPr>
        <w:t xml:space="preserve"> plateau trenched by the </w:t>
      </w:r>
      <w:proofErr w:type="spellStart"/>
      <w:r w:rsidR="00592388">
        <w:fldChar w:fldCharType="begin"/>
      </w:r>
      <w:r w:rsidR="00A50202">
        <w:instrText>HYPERLINK "javascript:window.open('pics/BENDSURA%201.jpg','','status=no,toolbar=no,Resizable=%22no%22,scrollbars=no,top=0,left=0,width=700,height=550');void('');"</w:instrText>
      </w:r>
      <w:r w:rsidR="00592388">
        <w:fldChar w:fldCharType="separate"/>
      </w:r>
      <w:r w:rsidRPr="00507DE7">
        <w:rPr>
          <w:rFonts w:ascii="Times New Roman" w:hAnsi="Times New Roman" w:cs="Times New Roman"/>
          <w:spacing w:val="-1"/>
          <w:sz w:val="28"/>
          <w:szCs w:val="28"/>
        </w:rPr>
        <w:t>B</w:t>
      </w:r>
      <w:r w:rsidR="00057DC1">
        <w:rPr>
          <w:rFonts w:ascii="Times New Roman" w:hAnsi="Times New Roman" w:cs="Times New Roman"/>
          <w:spacing w:val="-1"/>
          <w:sz w:val="28"/>
          <w:szCs w:val="28"/>
        </w:rPr>
        <w:t>i</w:t>
      </w:r>
      <w:r w:rsidRPr="00507DE7">
        <w:rPr>
          <w:rFonts w:ascii="Times New Roman" w:hAnsi="Times New Roman" w:cs="Times New Roman"/>
          <w:spacing w:val="-1"/>
          <w:sz w:val="28"/>
          <w:szCs w:val="28"/>
        </w:rPr>
        <w:t>ndsura</w:t>
      </w:r>
      <w:proofErr w:type="spellEnd"/>
      <w:r w:rsidRPr="00507DE7">
        <w:rPr>
          <w:rFonts w:ascii="Times New Roman" w:hAnsi="Times New Roman" w:cs="Times New Roman"/>
          <w:spacing w:val="-1"/>
          <w:sz w:val="28"/>
          <w:szCs w:val="28"/>
        </w:rPr>
        <w:t xml:space="preserve"> river</w:t>
      </w:r>
      <w:r w:rsidR="00592388">
        <w:fldChar w:fldCharType="end"/>
      </w:r>
      <w:r w:rsidRPr="00507DE7">
        <w:rPr>
          <w:rFonts w:ascii="Times New Roman" w:hAnsi="Times New Roman" w:cs="Times New Roman"/>
          <w:spacing w:val="-1"/>
          <w:sz w:val="28"/>
          <w:szCs w:val="28"/>
        </w:rPr>
        <w:t xml:space="preserve">, and hence the name of </w:t>
      </w:r>
      <w:proofErr w:type="spellStart"/>
      <w:r w:rsidRPr="00507DE7">
        <w:rPr>
          <w:rFonts w:ascii="Times New Roman" w:hAnsi="Times New Roman" w:cs="Times New Roman"/>
          <w:spacing w:val="-1"/>
          <w:sz w:val="28"/>
          <w:szCs w:val="28"/>
        </w:rPr>
        <w:t>Bhir</w:t>
      </w:r>
      <w:proofErr w:type="spellEnd"/>
      <w:r w:rsidRPr="00507DE7">
        <w:rPr>
          <w:rFonts w:ascii="Times New Roman" w:hAnsi="Times New Roman" w:cs="Times New Roman"/>
          <w:spacing w:val="-1"/>
          <w:sz w:val="28"/>
          <w:szCs w:val="28"/>
        </w:rPr>
        <w:t>, the term </w:t>
      </w:r>
      <w:proofErr w:type="spellStart"/>
      <w:r w:rsidRPr="00507DE7">
        <w:rPr>
          <w:rFonts w:ascii="Times New Roman" w:hAnsi="Times New Roman" w:cs="Times New Roman"/>
          <w:spacing w:val="-1"/>
          <w:sz w:val="28"/>
          <w:szCs w:val="28"/>
        </w:rPr>
        <w:t>Bee</w:t>
      </w:r>
      <w:r w:rsidR="00057DC1">
        <w:rPr>
          <w:rFonts w:ascii="Times New Roman" w:hAnsi="Times New Roman" w:cs="Times New Roman"/>
          <w:spacing w:val="-1"/>
          <w:sz w:val="28"/>
          <w:szCs w:val="28"/>
        </w:rPr>
        <w:t>d</w:t>
      </w:r>
      <w:proofErr w:type="spellEnd"/>
      <w:r w:rsidR="00057DC1">
        <w:rPr>
          <w:rFonts w:ascii="Times New Roman" w:hAnsi="Times New Roman" w:cs="Times New Roman"/>
          <w:spacing w:val="-1"/>
          <w:sz w:val="28"/>
          <w:szCs w:val="28"/>
        </w:rPr>
        <w:t xml:space="preserve"> </w:t>
      </w:r>
      <w:r w:rsidRPr="00507DE7">
        <w:rPr>
          <w:rFonts w:ascii="Times New Roman" w:hAnsi="Times New Roman" w:cs="Times New Roman"/>
          <w:spacing w:val="-1"/>
          <w:sz w:val="28"/>
          <w:szCs w:val="28"/>
        </w:rPr>
        <w:t>having undergone this transformation in course of time. As, such a piedmont location provides an abundance of sub-</w:t>
      </w:r>
      <w:proofErr w:type="spellStart"/>
      <w:r w:rsidRPr="00507DE7">
        <w:rPr>
          <w:rFonts w:ascii="Times New Roman" w:hAnsi="Times New Roman" w:cs="Times New Roman"/>
          <w:spacing w:val="-1"/>
          <w:sz w:val="28"/>
          <w:szCs w:val="28"/>
        </w:rPr>
        <w:t>terranean</w:t>
      </w:r>
      <w:proofErr w:type="spellEnd"/>
      <w:r w:rsidRPr="00507DE7">
        <w:rPr>
          <w:rFonts w:ascii="Times New Roman" w:hAnsi="Times New Roman" w:cs="Times New Roman"/>
          <w:spacing w:val="-1"/>
          <w:sz w:val="28"/>
          <w:szCs w:val="28"/>
        </w:rPr>
        <w:t xml:space="preserve"> water supplies tapped by unfailing wells, the Persian word </w:t>
      </w:r>
      <w:proofErr w:type="spellStart"/>
      <w:r w:rsidRPr="00507DE7">
        <w:rPr>
          <w:rFonts w:ascii="Times New Roman" w:hAnsi="Times New Roman" w:cs="Times New Roman"/>
          <w:spacing w:val="-1"/>
          <w:sz w:val="28"/>
          <w:szCs w:val="28"/>
        </w:rPr>
        <w:t>Bhir</w:t>
      </w:r>
      <w:proofErr w:type="spellEnd"/>
      <w:r w:rsidRPr="00507DE7">
        <w:rPr>
          <w:rFonts w:ascii="Times New Roman" w:hAnsi="Times New Roman" w:cs="Times New Roman"/>
          <w:spacing w:val="-1"/>
          <w:sz w:val="28"/>
          <w:szCs w:val="28"/>
        </w:rPr>
        <w:t xml:space="preserve"> meaning water might also explain the origin of the name. </w:t>
      </w:r>
    </w:p>
    <w:p w:rsidR="008760A5" w:rsidRDefault="008760A5" w:rsidP="008305C2">
      <w:pPr>
        <w:pStyle w:val="BodyText"/>
        <w:spacing w:line="360" w:lineRule="auto"/>
        <w:ind w:left="720" w:right="523" w:firstLine="720"/>
        <w:jc w:val="both"/>
        <w:rPr>
          <w:rFonts w:ascii="Times New Roman" w:hAnsi="Times New Roman" w:cs="Times New Roman"/>
          <w:spacing w:val="-1"/>
          <w:sz w:val="28"/>
          <w:szCs w:val="28"/>
        </w:rPr>
      </w:pPr>
    </w:p>
    <w:p w:rsidR="008760A5" w:rsidRPr="008760A5" w:rsidRDefault="008760A5" w:rsidP="007502FC">
      <w:pPr>
        <w:pStyle w:val="BodyText"/>
        <w:numPr>
          <w:ilvl w:val="1"/>
          <w:numId w:val="9"/>
        </w:numPr>
        <w:spacing w:line="360" w:lineRule="auto"/>
        <w:ind w:right="523"/>
        <w:jc w:val="both"/>
        <w:rPr>
          <w:rFonts w:ascii="Times New Roman" w:hAnsi="Times New Roman" w:cs="Times New Roman"/>
          <w:b/>
          <w:bCs/>
          <w:spacing w:val="-1"/>
          <w:sz w:val="28"/>
          <w:szCs w:val="28"/>
          <w:lang w:val="en-IN"/>
        </w:rPr>
      </w:pPr>
      <w:r w:rsidRPr="008760A5">
        <w:rPr>
          <w:rFonts w:ascii="Times New Roman" w:hAnsi="Times New Roman" w:cs="Times New Roman"/>
          <w:b/>
          <w:bCs/>
          <w:spacing w:val="-1"/>
          <w:sz w:val="28"/>
          <w:szCs w:val="28"/>
          <w:lang w:val="en-IN"/>
        </w:rPr>
        <w:t xml:space="preserve">Population of </w:t>
      </w:r>
      <w:proofErr w:type="spellStart"/>
      <w:r w:rsidRPr="008760A5">
        <w:rPr>
          <w:rFonts w:ascii="Times New Roman" w:hAnsi="Times New Roman" w:cs="Times New Roman"/>
          <w:b/>
          <w:bCs/>
          <w:spacing w:val="-1"/>
          <w:sz w:val="28"/>
          <w:szCs w:val="28"/>
          <w:lang w:val="en-IN"/>
        </w:rPr>
        <w:t>Beed</w:t>
      </w:r>
      <w:proofErr w:type="spellEnd"/>
      <w:r w:rsidRPr="008760A5">
        <w:rPr>
          <w:rFonts w:ascii="Times New Roman" w:hAnsi="Times New Roman" w:cs="Times New Roman"/>
          <w:b/>
          <w:bCs/>
          <w:spacing w:val="-1"/>
          <w:sz w:val="28"/>
          <w:szCs w:val="28"/>
          <w:lang w:val="en-IN"/>
        </w:rPr>
        <w:t xml:space="preserve"> District:</w:t>
      </w:r>
    </w:p>
    <w:p w:rsidR="008760A5" w:rsidRDefault="008760A5" w:rsidP="008760A5">
      <w:pPr>
        <w:pStyle w:val="BodyText"/>
        <w:spacing w:line="360" w:lineRule="auto"/>
        <w:ind w:left="1108" w:right="523" w:firstLine="332"/>
        <w:jc w:val="both"/>
        <w:rPr>
          <w:rFonts w:ascii="Times New Roman" w:hAnsi="Times New Roman" w:cs="Times New Roman"/>
          <w:spacing w:val="-1"/>
          <w:sz w:val="28"/>
          <w:szCs w:val="28"/>
        </w:rPr>
      </w:pPr>
      <w:r w:rsidRPr="00507DE7">
        <w:rPr>
          <w:rFonts w:ascii="Times New Roman" w:hAnsi="Times New Roman" w:cs="Times New Roman"/>
          <w:spacing w:val="-1"/>
          <w:sz w:val="28"/>
          <w:szCs w:val="28"/>
        </w:rPr>
        <w:t xml:space="preserve">The details of the population of urban and </w:t>
      </w:r>
      <w:proofErr w:type="gramStart"/>
      <w:r w:rsidRPr="00507DE7">
        <w:rPr>
          <w:rFonts w:ascii="Times New Roman" w:hAnsi="Times New Roman" w:cs="Times New Roman"/>
          <w:spacing w:val="-1"/>
          <w:sz w:val="28"/>
          <w:szCs w:val="28"/>
        </w:rPr>
        <w:t>rural  areas</w:t>
      </w:r>
      <w:proofErr w:type="gramEnd"/>
      <w:r w:rsidRPr="00507DE7">
        <w:rPr>
          <w:rFonts w:ascii="Times New Roman" w:hAnsi="Times New Roman" w:cs="Times New Roman"/>
          <w:spacing w:val="-1"/>
          <w:sz w:val="28"/>
          <w:szCs w:val="28"/>
        </w:rPr>
        <w:t xml:space="preserve"> as under: —</w:t>
      </w:r>
    </w:p>
    <w:tbl>
      <w:tblPr>
        <w:tblW w:w="9085" w:type="dxa"/>
        <w:jc w:val="center"/>
        <w:tblLook w:val="04A0"/>
      </w:tblPr>
      <w:tblGrid>
        <w:gridCol w:w="1699"/>
        <w:gridCol w:w="2337"/>
        <w:gridCol w:w="2200"/>
        <w:gridCol w:w="2849"/>
      </w:tblGrid>
      <w:tr w:rsidR="008760A5" w:rsidRPr="009A7FCE" w:rsidTr="008760A5">
        <w:trPr>
          <w:trHeight w:val="647"/>
          <w:jc w:val="center"/>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FCE" w:rsidRPr="009A7FCE" w:rsidRDefault="009A7FCE" w:rsidP="00761BDD">
            <w:pPr>
              <w:widowControl/>
              <w:autoSpaceDE/>
              <w:autoSpaceDN/>
              <w:spacing w:line="40" w:lineRule="atLeast"/>
              <w:jc w:val="center"/>
              <w:rPr>
                <w:rFonts w:ascii="Times New Roman" w:eastAsia="Times New Roman" w:hAnsi="Times New Roman" w:cs="Times New Roman"/>
                <w:b/>
                <w:bCs/>
                <w:color w:val="000000"/>
                <w:sz w:val="28"/>
                <w:szCs w:val="28"/>
                <w:lang w:val="en-IN" w:eastAsia="en-IN" w:bidi="ar-SA"/>
              </w:rPr>
            </w:pPr>
            <w:proofErr w:type="spellStart"/>
            <w:r w:rsidRPr="009A7FCE">
              <w:rPr>
                <w:rFonts w:ascii="Times New Roman" w:eastAsia="Times New Roman" w:hAnsi="Times New Roman" w:cs="Times New Roman"/>
                <w:b/>
                <w:bCs/>
                <w:color w:val="000000"/>
                <w:sz w:val="28"/>
                <w:szCs w:val="28"/>
                <w:lang w:val="en-IN" w:eastAsia="en-IN" w:bidi="ar-SA"/>
              </w:rPr>
              <w:t>Sr.No</w:t>
            </w:r>
            <w:proofErr w:type="spellEnd"/>
            <w:r w:rsidRPr="009A7FCE">
              <w:rPr>
                <w:rFonts w:ascii="Times New Roman" w:eastAsia="Times New Roman" w:hAnsi="Times New Roman" w:cs="Times New Roman"/>
                <w:b/>
                <w:bCs/>
                <w:color w:val="000000"/>
                <w:sz w:val="28"/>
                <w:szCs w:val="28"/>
                <w:lang w:val="en-IN" w:eastAsia="en-IN" w:bidi="ar-SA"/>
              </w:rPr>
              <w:t>.</w:t>
            </w:r>
          </w:p>
        </w:tc>
        <w:tc>
          <w:tcPr>
            <w:tcW w:w="2337" w:type="dxa"/>
            <w:tcBorders>
              <w:top w:val="single" w:sz="4" w:space="0" w:color="auto"/>
              <w:left w:val="nil"/>
              <w:bottom w:val="single" w:sz="4" w:space="0" w:color="auto"/>
              <w:right w:val="single" w:sz="4" w:space="0" w:color="auto"/>
            </w:tcBorders>
            <w:shd w:val="clear" w:color="auto" w:fill="auto"/>
            <w:noWrap/>
            <w:vAlign w:val="center"/>
            <w:hideMark/>
          </w:tcPr>
          <w:p w:rsidR="009A7FCE" w:rsidRPr="009A7FCE" w:rsidRDefault="009A7FCE" w:rsidP="00761BDD">
            <w:pPr>
              <w:widowControl/>
              <w:autoSpaceDE/>
              <w:autoSpaceDN/>
              <w:spacing w:line="40" w:lineRule="atLeast"/>
              <w:jc w:val="center"/>
              <w:rPr>
                <w:rFonts w:ascii="Times New Roman" w:eastAsia="Times New Roman" w:hAnsi="Times New Roman" w:cs="Times New Roman"/>
                <w:b/>
                <w:bCs/>
                <w:color w:val="000000"/>
                <w:sz w:val="28"/>
                <w:szCs w:val="28"/>
                <w:lang w:val="en-IN" w:eastAsia="en-IN" w:bidi="ar-SA"/>
              </w:rPr>
            </w:pPr>
            <w:proofErr w:type="spellStart"/>
            <w:r w:rsidRPr="00761BDD">
              <w:rPr>
                <w:rFonts w:ascii="Times New Roman" w:eastAsia="Times New Roman" w:hAnsi="Times New Roman" w:cs="Times New Roman"/>
                <w:b/>
                <w:bCs/>
                <w:color w:val="000000"/>
                <w:sz w:val="28"/>
                <w:szCs w:val="28"/>
                <w:lang w:val="en-IN" w:eastAsia="en-IN" w:bidi="ar-SA"/>
              </w:rPr>
              <w:t>Taluka</w:t>
            </w:r>
            <w:proofErr w:type="spellEnd"/>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9A7FCE" w:rsidRPr="009A7FCE" w:rsidRDefault="009A7FCE" w:rsidP="00761BDD">
            <w:pPr>
              <w:widowControl/>
              <w:autoSpaceDE/>
              <w:autoSpaceDN/>
              <w:spacing w:line="40" w:lineRule="atLeast"/>
              <w:jc w:val="center"/>
              <w:rPr>
                <w:rFonts w:ascii="Times New Roman" w:eastAsia="Times New Roman" w:hAnsi="Times New Roman" w:cs="Times New Roman"/>
                <w:b/>
                <w:bCs/>
                <w:color w:val="000000"/>
                <w:sz w:val="28"/>
                <w:szCs w:val="28"/>
                <w:lang w:val="en-IN" w:eastAsia="en-IN" w:bidi="ar-SA"/>
              </w:rPr>
            </w:pPr>
            <w:r w:rsidRPr="00761BDD">
              <w:rPr>
                <w:rFonts w:ascii="Times New Roman" w:eastAsia="Times New Roman" w:hAnsi="Times New Roman" w:cs="Times New Roman"/>
                <w:b/>
                <w:bCs/>
                <w:color w:val="000000"/>
                <w:sz w:val="28"/>
                <w:szCs w:val="28"/>
                <w:lang w:val="en-IN" w:eastAsia="en-IN" w:bidi="ar-SA"/>
              </w:rPr>
              <w:t>Urban /Rural</w:t>
            </w:r>
          </w:p>
        </w:tc>
        <w:tc>
          <w:tcPr>
            <w:tcW w:w="2849" w:type="dxa"/>
            <w:tcBorders>
              <w:top w:val="single" w:sz="4" w:space="0" w:color="auto"/>
              <w:left w:val="nil"/>
              <w:bottom w:val="single" w:sz="4" w:space="0" w:color="auto"/>
              <w:right w:val="single" w:sz="4" w:space="0" w:color="auto"/>
            </w:tcBorders>
            <w:shd w:val="clear" w:color="auto" w:fill="auto"/>
            <w:vAlign w:val="center"/>
            <w:hideMark/>
          </w:tcPr>
          <w:p w:rsidR="009A7FCE" w:rsidRPr="009A7FCE" w:rsidRDefault="009A7FCE" w:rsidP="00761BDD">
            <w:pPr>
              <w:widowControl/>
              <w:autoSpaceDE/>
              <w:autoSpaceDN/>
              <w:spacing w:line="40" w:lineRule="atLeast"/>
              <w:jc w:val="center"/>
              <w:rPr>
                <w:rFonts w:ascii="Times New Roman" w:eastAsia="Times New Roman" w:hAnsi="Times New Roman" w:cs="Times New Roman"/>
                <w:b/>
                <w:bCs/>
                <w:color w:val="000000"/>
                <w:sz w:val="28"/>
                <w:szCs w:val="28"/>
                <w:lang w:val="en-IN" w:eastAsia="en-IN" w:bidi="ar-SA"/>
              </w:rPr>
            </w:pPr>
            <w:r w:rsidRPr="00761BDD">
              <w:rPr>
                <w:rFonts w:ascii="Times New Roman" w:eastAsia="Times New Roman" w:hAnsi="Times New Roman" w:cs="Times New Roman"/>
                <w:b/>
                <w:bCs/>
                <w:color w:val="000000"/>
                <w:sz w:val="28"/>
                <w:szCs w:val="28"/>
                <w:lang w:val="en-IN" w:eastAsia="en-IN" w:bidi="ar-SA"/>
              </w:rPr>
              <w:t xml:space="preserve">Present Population </w:t>
            </w:r>
          </w:p>
        </w:tc>
      </w:tr>
      <w:tr w:rsidR="00761BDD" w:rsidRPr="009A7FCE" w:rsidTr="008760A5">
        <w:trPr>
          <w:trHeight w:val="43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lastRenderedPageBreak/>
              <w:t>1</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roofErr w:type="spellStart"/>
            <w:r w:rsidRPr="009A7FCE">
              <w:rPr>
                <w:rFonts w:ascii="Times New Roman" w:eastAsia="Times New Roman" w:hAnsi="Times New Roman" w:cs="Times New Roman"/>
                <w:color w:val="000000"/>
                <w:sz w:val="28"/>
                <w:szCs w:val="28"/>
                <w:lang w:val="en-IN" w:eastAsia="en-IN" w:bidi="ar-SA"/>
              </w:rPr>
              <w:t>Beed</w:t>
            </w:r>
            <w:proofErr w:type="spellEnd"/>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xml:space="preserve">Urban </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1</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65</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310</w:t>
            </w:r>
          </w:p>
        </w:tc>
      </w:tr>
      <w:tr w:rsidR="00761BDD" w:rsidRPr="009A7FCE" w:rsidTr="008760A5">
        <w:trPr>
          <w:trHeight w:val="431"/>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3</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92</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611</w:t>
            </w:r>
          </w:p>
        </w:tc>
      </w:tr>
      <w:tr w:rsidR="00761BDD" w:rsidRPr="009A7FCE" w:rsidTr="008760A5">
        <w:trPr>
          <w:trHeight w:val="43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2</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roofErr w:type="spellStart"/>
            <w:r w:rsidRPr="009A7FCE">
              <w:rPr>
                <w:rFonts w:ascii="Times New Roman" w:eastAsia="Times New Roman" w:hAnsi="Times New Roman" w:cs="Times New Roman"/>
                <w:color w:val="000000"/>
                <w:sz w:val="28"/>
                <w:szCs w:val="28"/>
                <w:lang w:val="en-IN" w:eastAsia="en-IN" w:bidi="ar-SA"/>
              </w:rPr>
              <w:t>Georai</w:t>
            </w:r>
            <w:proofErr w:type="spellEnd"/>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xml:space="preserve">Urban </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39</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394</w:t>
            </w:r>
          </w:p>
        </w:tc>
      </w:tr>
      <w:tr w:rsidR="00761BDD" w:rsidRPr="009A7FCE" w:rsidTr="008760A5">
        <w:trPr>
          <w:trHeight w:val="431"/>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3,53,269</w:t>
            </w:r>
          </w:p>
        </w:tc>
      </w:tr>
      <w:tr w:rsidR="00761BDD" w:rsidRPr="009A7FCE" w:rsidTr="008760A5">
        <w:trPr>
          <w:trHeight w:val="43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3</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roofErr w:type="spellStart"/>
            <w:r w:rsidRPr="009A7FCE">
              <w:rPr>
                <w:rFonts w:ascii="Times New Roman" w:eastAsia="Times New Roman" w:hAnsi="Times New Roman" w:cs="Times New Roman"/>
                <w:color w:val="000000"/>
                <w:sz w:val="28"/>
                <w:szCs w:val="28"/>
                <w:lang w:val="en-IN" w:eastAsia="en-IN" w:bidi="ar-SA"/>
              </w:rPr>
              <w:t>Shirur</w:t>
            </w:r>
            <w:proofErr w:type="spellEnd"/>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xml:space="preserve">Urban </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6</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822</w:t>
            </w:r>
          </w:p>
        </w:tc>
      </w:tr>
      <w:tr w:rsidR="00761BDD" w:rsidRPr="009A7FCE" w:rsidTr="008760A5">
        <w:trPr>
          <w:trHeight w:val="431"/>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1</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39</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216</w:t>
            </w:r>
          </w:p>
        </w:tc>
      </w:tr>
      <w:tr w:rsidR="00761BDD" w:rsidRPr="009A7FCE" w:rsidTr="008760A5">
        <w:trPr>
          <w:trHeight w:val="43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4</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roofErr w:type="spellStart"/>
            <w:r w:rsidRPr="009A7FCE">
              <w:rPr>
                <w:rFonts w:ascii="Times New Roman" w:eastAsia="Times New Roman" w:hAnsi="Times New Roman" w:cs="Times New Roman"/>
                <w:color w:val="000000"/>
                <w:sz w:val="28"/>
                <w:szCs w:val="28"/>
                <w:lang w:val="en-IN" w:eastAsia="en-IN" w:bidi="ar-SA"/>
              </w:rPr>
              <w:t>Patoda</w:t>
            </w:r>
            <w:proofErr w:type="spellEnd"/>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xml:space="preserve">Urban </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16</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697</w:t>
            </w:r>
          </w:p>
        </w:tc>
      </w:tr>
      <w:tr w:rsidR="00761BDD" w:rsidRPr="009A7FCE" w:rsidTr="008760A5">
        <w:trPr>
          <w:trHeight w:val="384"/>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1</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16</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622</w:t>
            </w:r>
          </w:p>
        </w:tc>
      </w:tr>
      <w:tr w:rsidR="00761BDD" w:rsidRPr="009A7FCE" w:rsidTr="008760A5">
        <w:trPr>
          <w:trHeight w:val="40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5</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roofErr w:type="spellStart"/>
            <w:r w:rsidRPr="009A7FCE">
              <w:rPr>
                <w:rFonts w:ascii="Times New Roman" w:eastAsia="Times New Roman" w:hAnsi="Times New Roman" w:cs="Times New Roman"/>
                <w:color w:val="000000"/>
                <w:sz w:val="28"/>
                <w:szCs w:val="28"/>
                <w:lang w:val="en-IN" w:eastAsia="en-IN" w:bidi="ar-SA"/>
              </w:rPr>
              <w:t>Ashti</w:t>
            </w:r>
            <w:proofErr w:type="spellEnd"/>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xml:space="preserve">Urban </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13,446</w:t>
            </w:r>
          </w:p>
        </w:tc>
      </w:tr>
      <w:tr w:rsidR="00761BDD" w:rsidRPr="009A7FCE" w:rsidTr="008760A5">
        <w:trPr>
          <w:trHeight w:val="431"/>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2</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60</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689</w:t>
            </w:r>
          </w:p>
        </w:tc>
      </w:tr>
      <w:tr w:rsidR="00761BDD" w:rsidRPr="009A7FCE" w:rsidTr="008760A5">
        <w:trPr>
          <w:trHeight w:val="43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6</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roofErr w:type="spellStart"/>
            <w:r w:rsidRPr="009A7FCE">
              <w:rPr>
                <w:rFonts w:ascii="Times New Roman" w:eastAsia="Times New Roman" w:hAnsi="Times New Roman" w:cs="Times New Roman"/>
                <w:color w:val="000000"/>
                <w:sz w:val="28"/>
                <w:szCs w:val="28"/>
                <w:lang w:val="en-IN" w:eastAsia="en-IN" w:bidi="ar-SA"/>
              </w:rPr>
              <w:t>Ambajogai</w:t>
            </w:r>
            <w:proofErr w:type="spellEnd"/>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xml:space="preserve">Urban </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sz w:val="28"/>
                <w:szCs w:val="28"/>
                <w:lang w:val="en-IN" w:eastAsia="en-IN" w:bidi="ar-SA"/>
              </w:rPr>
            </w:pPr>
            <w:r w:rsidRPr="009A7FCE">
              <w:rPr>
                <w:rFonts w:ascii="Times New Roman" w:eastAsia="Times New Roman" w:hAnsi="Times New Roman" w:cs="Times New Roman"/>
                <w:sz w:val="28"/>
                <w:szCs w:val="28"/>
                <w:lang w:val="en-IN" w:eastAsia="en-IN" w:bidi="ar-SA"/>
              </w:rPr>
              <w:t>82,946</w:t>
            </w:r>
          </w:p>
        </w:tc>
      </w:tr>
      <w:tr w:rsidR="00761BDD" w:rsidRPr="009A7FCE" w:rsidTr="008760A5">
        <w:trPr>
          <w:trHeight w:val="431"/>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2,07,145</w:t>
            </w:r>
          </w:p>
        </w:tc>
      </w:tr>
      <w:tr w:rsidR="00761BDD" w:rsidRPr="009A7FCE" w:rsidTr="008760A5">
        <w:trPr>
          <w:trHeight w:val="43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7</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roofErr w:type="spellStart"/>
            <w:r w:rsidRPr="009A7FCE">
              <w:rPr>
                <w:rFonts w:ascii="Times New Roman" w:eastAsia="Times New Roman" w:hAnsi="Times New Roman" w:cs="Times New Roman"/>
                <w:color w:val="000000"/>
                <w:sz w:val="28"/>
                <w:szCs w:val="28"/>
                <w:lang w:val="en-IN" w:eastAsia="en-IN" w:bidi="ar-SA"/>
              </w:rPr>
              <w:t>Majalgaon</w:t>
            </w:r>
            <w:proofErr w:type="spellEnd"/>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xml:space="preserve">Urban </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57,712</w:t>
            </w:r>
          </w:p>
        </w:tc>
      </w:tr>
      <w:tr w:rsidR="00761BDD" w:rsidRPr="009A7FCE" w:rsidTr="008760A5">
        <w:trPr>
          <w:trHeight w:val="431"/>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2,18,511</w:t>
            </w:r>
          </w:p>
        </w:tc>
      </w:tr>
      <w:tr w:rsidR="00761BDD" w:rsidRPr="009A7FCE" w:rsidTr="008760A5">
        <w:trPr>
          <w:trHeight w:val="43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8</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roofErr w:type="spellStart"/>
            <w:r w:rsidRPr="009A7FCE">
              <w:rPr>
                <w:rFonts w:ascii="Times New Roman" w:eastAsia="Times New Roman" w:hAnsi="Times New Roman" w:cs="Times New Roman"/>
                <w:color w:val="000000"/>
                <w:sz w:val="28"/>
                <w:szCs w:val="28"/>
                <w:lang w:val="en-IN" w:eastAsia="en-IN" w:bidi="ar-SA"/>
              </w:rPr>
              <w:t>Kaij</w:t>
            </w:r>
            <w:proofErr w:type="spellEnd"/>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xml:space="preserve">Urban </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37</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512</w:t>
            </w:r>
          </w:p>
        </w:tc>
      </w:tr>
      <w:tr w:rsidR="00761BDD" w:rsidRPr="009A7FCE" w:rsidTr="008760A5">
        <w:trPr>
          <w:trHeight w:val="431"/>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2,33,083</w:t>
            </w:r>
          </w:p>
        </w:tc>
      </w:tr>
      <w:tr w:rsidR="00761BDD" w:rsidRPr="009A7FCE" w:rsidTr="008760A5">
        <w:trPr>
          <w:trHeight w:val="43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9</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roofErr w:type="spellStart"/>
            <w:r w:rsidRPr="009A7FCE">
              <w:rPr>
                <w:rFonts w:ascii="Times New Roman" w:eastAsia="Times New Roman" w:hAnsi="Times New Roman" w:cs="Times New Roman"/>
                <w:color w:val="000000"/>
                <w:sz w:val="28"/>
                <w:szCs w:val="28"/>
                <w:lang w:val="en-IN" w:eastAsia="en-IN" w:bidi="ar-SA"/>
              </w:rPr>
              <w:t>Dharur</w:t>
            </w:r>
            <w:proofErr w:type="spellEnd"/>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xml:space="preserve">Urban </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22</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667</w:t>
            </w:r>
          </w:p>
        </w:tc>
      </w:tr>
      <w:tr w:rsidR="00761BDD" w:rsidRPr="009A7FCE" w:rsidTr="008760A5">
        <w:trPr>
          <w:trHeight w:val="431"/>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1,16,509</w:t>
            </w:r>
          </w:p>
        </w:tc>
      </w:tr>
      <w:tr w:rsidR="00761BDD" w:rsidRPr="009A7FCE" w:rsidTr="008760A5">
        <w:trPr>
          <w:trHeight w:val="43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10</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roofErr w:type="spellStart"/>
            <w:r w:rsidRPr="009A7FCE">
              <w:rPr>
                <w:rFonts w:ascii="Times New Roman" w:eastAsia="Times New Roman" w:hAnsi="Times New Roman" w:cs="Times New Roman"/>
                <w:color w:val="000000"/>
                <w:sz w:val="28"/>
                <w:szCs w:val="28"/>
                <w:lang w:val="en-IN" w:eastAsia="en-IN" w:bidi="ar-SA"/>
              </w:rPr>
              <w:t>Wadwani</w:t>
            </w:r>
            <w:proofErr w:type="spellEnd"/>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xml:space="preserve">Urban </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15</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012</w:t>
            </w:r>
          </w:p>
        </w:tc>
      </w:tr>
      <w:tr w:rsidR="00761BDD" w:rsidRPr="009A7FCE" w:rsidTr="008760A5">
        <w:trPr>
          <w:trHeight w:val="431"/>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87,072</w:t>
            </w:r>
          </w:p>
        </w:tc>
      </w:tr>
      <w:tr w:rsidR="00761BDD" w:rsidRPr="009A7FCE" w:rsidTr="008760A5">
        <w:trPr>
          <w:trHeight w:val="43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11</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roofErr w:type="spellStart"/>
            <w:r w:rsidRPr="009A7FCE">
              <w:rPr>
                <w:rFonts w:ascii="Times New Roman" w:eastAsia="Times New Roman" w:hAnsi="Times New Roman" w:cs="Times New Roman"/>
                <w:color w:val="000000"/>
                <w:sz w:val="28"/>
                <w:szCs w:val="28"/>
                <w:lang w:val="en-IN" w:eastAsia="en-IN" w:bidi="ar-SA"/>
              </w:rPr>
              <w:t>Parli</w:t>
            </w:r>
            <w:proofErr w:type="spellEnd"/>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xml:space="preserve">Urban </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1</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05</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249</w:t>
            </w:r>
          </w:p>
        </w:tc>
      </w:tr>
      <w:tr w:rsidR="00761BDD" w:rsidRPr="009A7FCE" w:rsidTr="008760A5">
        <w:trPr>
          <w:trHeight w:val="418"/>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2,29,555</w:t>
            </w:r>
          </w:p>
        </w:tc>
      </w:tr>
      <w:tr w:rsidR="00761BDD" w:rsidRPr="009A7FCE" w:rsidTr="008760A5">
        <w:trPr>
          <w:trHeight w:val="431"/>
          <w:jc w:val="center"/>
        </w:trPr>
        <w:tc>
          <w:tcPr>
            <w:tcW w:w="1699" w:type="dxa"/>
            <w:vMerge w:val="restart"/>
            <w:tcBorders>
              <w:top w:val="nil"/>
              <w:left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vMerge w:val="restart"/>
            <w:tcBorders>
              <w:top w:val="nil"/>
              <w:left w:val="nil"/>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Total</w:t>
            </w:r>
          </w:p>
          <w:p w:rsidR="00761BDD" w:rsidRPr="009A7FCE" w:rsidRDefault="00761BDD" w:rsidP="00761BDD">
            <w:pPr>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Urban (11)</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5</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62</w:t>
            </w:r>
            <w:r w:rsidR="001B3B9A">
              <w:rPr>
                <w:rFonts w:ascii="Times New Roman" w:eastAsia="Times New Roman" w:hAnsi="Times New Roman" w:cs="Times New Roman"/>
                <w:color w:val="000000"/>
                <w:sz w:val="28"/>
                <w:szCs w:val="28"/>
                <w:lang w:val="en-IN" w:eastAsia="en-IN" w:bidi="ar-SA"/>
              </w:rPr>
              <w:t>,</w:t>
            </w:r>
            <w:r w:rsidRPr="009A7FCE">
              <w:rPr>
                <w:rFonts w:ascii="Times New Roman" w:eastAsia="Times New Roman" w:hAnsi="Times New Roman" w:cs="Times New Roman"/>
                <w:color w:val="000000"/>
                <w:sz w:val="28"/>
                <w:szCs w:val="28"/>
                <w:lang w:val="en-IN" w:eastAsia="en-IN" w:bidi="ar-SA"/>
              </w:rPr>
              <w:t>767</w:t>
            </w:r>
          </w:p>
        </w:tc>
      </w:tr>
      <w:tr w:rsidR="00761BDD" w:rsidRPr="009A7FCE" w:rsidTr="008760A5">
        <w:trPr>
          <w:trHeight w:val="384"/>
          <w:jc w:val="center"/>
        </w:trPr>
        <w:tc>
          <w:tcPr>
            <w:tcW w:w="1699" w:type="dxa"/>
            <w:vMerge/>
            <w:tcBorders>
              <w:left w:val="single" w:sz="4" w:space="0" w:color="auto"/>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337" w:type="dxa"/>
            <w:vMerge/>
            <w:tcBorders>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p>
        </w:tc>
        <w:tc>
          <w:tcPr>
            <w:tcW w:w="2200" w:type="dxa"/>
            <w:tcBorders>
              <w:top w:val="nil"/>
              <w:left w:val="nil"/>
              <w:bottom w:val="single" w:sz="4" w:space="0" w:color="auto"/>
              <w:right w:val="single" w:sz="4" w:space="0" w:color="auto"/>
            </w:tcBorders>
            <w:shd w:val="clear" w:color="auto" w:fill="auto"/>
            <w:noWrap/>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Rural (11)</w:t>
            </w:r>
          </w:p>
        </w:tc>
        <w:tc>
          <w:tcPr>
            <w:tcW w:w="2849" w:type="dxa"/>
            <w:tcBorders>
              <w:top w:val="nil"/>
              <w:left w:val="nil"/>
              <w:bottom w:val="single" w:sz="4" w:space="0" w:color="auto"/>
              <w:right w:val="single" w:sz="4" w:space="0" w:color="auto"/>
            </w:tcBorders>
            <w:shd w:val="clear" w:color="auto" w:fill="auto"/>
            <w:vAlign w:val="center"/>
            <w:hideMark/>
          </w:tcPr>
          <w:p w:rsidR="00761BDD" w:rsidRPr="009A7FCE" w:rsidRDefault="00761BDD"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23,54,282</w:t>
            </w:r>
          </w:p>
        </w:tc>
      </w:tr>
      <w:tr w:rsidR="008760A5" w:rsidRPr="009A7FCE" w:rsidTr="008760A5">
        <w:trPr>
          <w:trHeight w:val="401"/>
          <w:jc w:val="center"/>
        </w:trPr>
        <w:tc>
          <w:tcPr>
            <w:tcW w:w="1699" w:type="dxa"/>
            <w:tcBorders>
              <w:top w:val="nil"/>
              <w:left w:val="single" w:sz="4" w:space="0" w:color="auto"/>
              <w:bottom w:val="single" w:sz="4" w:space="0" w:color="auto"/>
              <w:right w:val="single" w:sz="4" w:space="0" w:color="auto"/>
            </w:tcBorders>
            <w:shd w:val="clear" w:color="auto" w:fill="auto"/>
            <w:noWrap/>
            <w:vAlign w:val="center"/>
            <w:hideMark/>
          </w:tcPr>
          <w:p w:rsidR="009A7FCE" w:rsidRPr="009A7FCE" w:rsidRDefault="009A7FCE" w:rsidP="00761BDD">
            <w:pPr>
              <w:widowControl/>
              <w:autoSpaceDE/>
              <w:autoSpaceDN/>
              <w:spacing w:line="40" w:lineRule="atLeast"/>
              <w:jc w:val="center"/>
              <w:rPr>
                <w:rFonts w:ascii="Times New Roman" w:eastAsia="Times New Roman" w:hAnsi="Times New Roman" w:cs="Times New Roman"/>
                <w:color w:val="000000"/>
                <w:sz w:val="28"/>
                <w:szCs w:val="28"/>
                <w:lang w:val="en-IN" w:eastAsia="en-IN" w:bidi="ar-SA"/>
              </w:rPr>
            </w:pPr>
            <w:r w:rsidRPr="009A7FCE">
              <w:rPr>
                <w:rFonts w:ascii="Times New Roman" w:eastAsia="Times New Roman" w:hAnsi="Times New Roman" w:cs="Times New Roman"/>
                <w:color w:val="000000"/>
                <w:sz w:val="28"/>
                <w:szCs w:val="28"/>
                <w:lang w:val="en-IN" w:eastAsia="en-IN" w:bidi="ar-SA"/>
              </w:rPr>
              <w:t> </w:t>
            </w:r>
          </w:p>
        </w:tc>
        <w:tc>
          <w:tcPr>
            <w:tcW w:w="2337" w:type="dxa"/>
            <w:tcBorders>
              <w:top w:val="nil"/>
              <w:left w:val="nil"/>
              <w:bottom w:val="single" w:sz="4" w:space="0" w:color="auto"/>
              <w:right w:val="single" w:sz="4" w:space="0" w:color="auto"/>
            </w:tcBorders>
            <w:shd w:val="clear" w:color="auto" w:fill="auto"/>
            <w:noWrap/>
            <w:vAlign w:val="center"/>
            <w:hideMark/>
          </w:tcPr>
          <w:p w:rsidR="002B6E85" w:rsidRDefault="009A7FCE" w:rsidP="00761BDD">
            <w:pPr>
              <w:widowControl/>
              <w:autoSpaceDE/>
              <w:autoSpaceDN/>
              <w:spacing w:line="40" w:lineRule="atLeast"/>
              <w:jc w:val="center"/>
              <w:rPr>
                <w:rFonts w:ascii="Times New Roman" w:eastAsia="Times New Roman" w:hAnsi="Times New Roman" w:cs="Times New Roman"/>
                <w:b/>
                <w:bCs/>
                <w:color w:val="000000"/>
                <w:sz w:val="28"/>
                <w:szCs w:val="28"/>
                <w:lang w:val="en-IN" w:eastAsia="en-IN" w:bidi="ar-SA"/>
              </w:rPr>
            </w:pPr>
            <w:r w:rsidRPr="009A7FCE">
              <w:rPr>
                <w:rFonts w:ascii="Times New Roman" w:eastAsia="Times New Roman" w:hAnsi="Times New Roman" w:cs="Times New Roman"/>
                <w:b/>
                <w:bCs/>
                <w:color w:val="000000"/>
                <w:sz w:val="28"/>
                <w:szCs w:val="28"/>
                <w:lang w:val="en-IN" w:eastAsia="en-IN" w:bidi="ar-SA"/>
              </w:rPr>
              <w:t>Grand Total</w:t>
            </w:r>
          </w:p>
          <w:p w:rsidR="009A7FCE" w:rsidRPr="009A7FCE" w:rsidRDefault="002B6E85" w:rsidP="00761BDD">
            <w:pPr>
              <w:widowControl/>
              <w:autoSpaceDE/>
              <w:autoSpaceDN/>
              <w:spacing w:line="40" w:lineRule="atLeast"/>
              <w:jc w:val="center"/>
              <w:rPr>
                <w:rFonts w:ascii="Times New Roman" w:eastAsia="Times New Roman" w:hAnsi="Times New Roman" w:cs="Times New Roman"/>
                <w:b/>
                <w:bCs/>
                <w:color w:val="000000"/>
                <w:sz w:val="28"/>
                <w:szCs w:val="28"/>
                <w:lang w:val="en-IN" w:eastAsia="en-IN" w:bidi="ar-SA"/>
              </w:rPr>
            </w:pPr>
            <w:r>
              <w:rPr>
                <w:rFonts w:ascii="Times New Roman" w:eastAsia="Times New Roman" w:hAnsi="Times New Roman" w:cs="Times New Roman"/>
                <w:b/>
                <w:bCs/>
                <w:color w:val="000000"/>
                <w:sz w:val="28"/>
                <w:szCs w:val="28"/>
                <w:lang w:val="en-IN" w:eastAsia="en-IN" w:bidi="ar-SA"/>
              </w:rPr>
              <w:t xml:space="preserve"> (U + R)</w:t>
            </w:r>
          </w:p>
        </w:tc>
        <w:tc>
          <w:tcPr>
            <w:tcW w:w="2200" w:type="dxa"/>
            <w:tcBorders>
              <w:top w:val="nil"/>
              <w:left w:val="nil"/>
              <w:bottom w:val="single" w:sz="4" w:space="0" w:color="auto"/>
              <w:right w:val="single" w:sz="4" w:space="0" w:color="auto"/>
            </w:tcBorders>
            <w:shd w:val="clear" w:color="auto" w:fill="auto"/>
            <w:noWrap/>
            <w:vAlign w:val="center"/>
            <w:hideMark/>
          </w:tcPr>
          <w:p w:rsidR="009A7FCE" w:rsidRPr="009A7FCE" w:rsidRDefault="009A7FCE" w:rsidP="00761BDD">
            <w:pPr>
              <w:widowControl/>
              <w:autoSpaceDE/>
              <w:autoSpaceDN/>
              <w:spacing w:line="40" w:lineRule="atLeast"/>
              <w:jc w:val="center"/>
              <w:rPr>
                <w:rFonts w:ascii="Times New Roman" w:eastAsia="Times New Roman" w:hAnsi="Times New Roman" w:cs="Times New Roman"/>
                <w:b/>
                <w:bCs/>
                <w:color w:val="000000"/>
                <w:sz w:val="28"/>
                <w:szCs w:val="28"/>
                <w:lang w:val="en-IN" w:eastAsia="en-IN" w:bidi="ar-SA"/>
              </w:rPr>
            </w:pPr>
            <w:r w:rsidRPr="009A7FCE">
              <w:rPr>
                <w:rFonts w:ascii="Times New Roman" w:eastAsia="Times New Roman" w:hAnsi="Times New Roman" w:cs="Times New Roman"/>
                <w:b/>
                <w:bCs/>
                <w:color w:val="000000"/>
                <w:sz w:val="28"/>
                <w:szCs w:val="28"/>
                <w:lang w:val="en-IN" w:eastAsia="en-IN" w:bidi="ar-SA"/>
              </w:rPr>
              <w:t> </w:t>
            </w:r>
          </w:p>
        </w:tc>
        <w:tc>
          <w:tcPr>
            <w:tcW w:w="2849" w:type="dxa"/>
            <w:tcBorders>
              <w:top w:val="nil"/>
              <w:left w:val="nil"/>
              <w:bottom w:val="single" w:sz="4" w:space="0" w:color="auto"/>
              <w:right w:val="single" w:sz="4" w:space="0" w:color="auto"/>
            </w:tcBorders>
            <w:shd w:val="clear" w:color="auto" w:fill="auto"/>
            <w:vAlign w:val="center"/>
            <w:hideMark/>
          </w:tcPr>
          <w:p w:rsidR="009A7FCE" w:rsidRPr="009A7FCE" w:rsidRDefault="009A7FCE" w:rsidP="00761BDD">
            <w:pPr>
              <w:widowControl/>
              <w:autoSpaceDE/>
              <w:autoSpaceDN/>
              <w:spacing w:line="40" w:lineRule="atLeast"/>
              <w:jc w:val="center"/>
              <w:rPr>
                <w:rFonts w:ascii="Times New Roman" w:eastAsia="Times New Roman" w:hAnsi="Times New Roman" w:cs="Times New Roman"/>
                <w:b/>
                <w:bCs/>
                <w:color w:val="000000"/>
                <w:sz w:val="28"/>
                <w:szCs w:val="28"/>
                <w:lang w:val="en-IN" w:eastAsia="en-IN" w:bidi="ar-SA"/>
              </w:rPr>
            </w:pPr>
            <w:r w:rsidRPr="009A7FCE">
              <w:rPr>
                <w:rFonts w:ascii="Times New Roman" w:eastAsia="Times New Roman" w:hAnsi="Times New Roman" w:cs="Times New Roman"/>
                <w:b/>
                <w:bCs/>
                <w:color w:val="000000"/>
                <w:sz w:val="28"/>
                <w:szCs w:val="28"/>
                <w:lang w:val="en-IN" w:eastAsia="en-IN" w:bidi="ar-SA"/>
              </w:rPr>
              <w:t>29</w:t>
            </w:r>
            <w:r w:rsidR="001B3B9A">
              <w:rPr>
                <w:rFonts w:ascii="Times New Roman" w:eastAsia="Times New Roman" w:hAnsi="Times New Roman" w:cs="Times New Roman"/>
                <w:b/>
                <w:bCs/>
                <w:color w:val="000000"/>
                <w:sz w:val="28"/>
                <w:szCs w:val="28"/>
                <w:lang w:val="en-IN" w:eastAsia="en-IN" w:bidi="ar-SA"/>
              </w:rPr>
              <w:t>,</w:t>
            </w:r>
            <w:r w:rsidRPr="009A7FCE">
              <w:rPr>
                <w:rFonts w:ascii="Times New Roman" w:eastAsia="Times New Roman" w:hAnsi="Times New Roman" w:cs="Times New Roman"/>
                <w:b/>
                <w:bCs/>
                <w:color w:val="000000"/>
                <w:sz w:val="28"/>
                <w:szCs w:val="28"/>
                <w:lang w:val="en-IN" w:eastAsia="en-IN" w:bidi="ar-SA"/>
              </w:rPr>
              <w:t>17</w:t>
            </w:r>
            <w:r w:rsidR="001B3B9A">
              <w:rPr>
                <w:rFonts w:ascii="Times New Roman" w:eastAsia="Times New Roman" w:hAnsi="Times New Roman" w:cs="Times New Roman"/>
                <w:b/>
                <w:bCs/>
                <w:color w:val="000000"/>
                <w:sz w:val="28"/>
                <w:szCs w:val="28"/>
                <w:lang w:val="en-IN" w:eastAsia="en-IN" w:bidi="ar-SA"/>
              </w:rPr>
              <w:t>,</w:t>
            </w:r>
            <w:r w:rsidRPr="009A7FCE">
              <w:rPr>
                <w:rFonts w:ascii="Times New Roman" w:eastAsia="Times New Roman" w:hAnsi="Times New Roman" w:cs="Times New Roman"/>
                <w:b/>
                <w:bCs/>
                <w:color w:val="000000"/>
                <w:sz w:val="28"/>
                <w:szCs w:val="28"/>
                <w:lang w:val="en-IN" w:eastAsia="en-IN" w:bidi="ar-SA"/>
              </w:rPr>
              <w:t>049</w:t>
            </w:r>
          </w:p>
        </w:tc>
      </w:tr>
    </w:tbl>
    <w:p w:rsidR="008760A5" w:rsidRPr="008760A5" w:rsidRDefault="008760A5" w:rsidP="008760A5">
      <w:pPr>
        <w:spacing w:before="19" w:line="276" w:lineRule="auto"/>
        <w:ind w:firstLine="720"/>
        <w:rPr>
          <w:rFonts w:ascii="Times New Roman" w:hAnsi="Times New Roman" w:cs="Times New Roman"/>
          <w:b/>
          <w:color w:val="000000" w:themeColor="text1"/>
          <w:spacing w:val="-3"/>
          <w:sz w:val="28"/>
        </w:rPr>
      </w:pPr>
      <w:r>
        <w:rPr>
          <w:rFonts w:ascii="Times New Roman" w:hAnsi="Times New Roman" w:cs="Times New Roman"/>
          <w:b/>
          <w:color w:val="000000" w:themeColor="text1"/>
          <w:spacing w:val="-3"/>
          <w:sz w:val="28"/>
        </w:rPr>
        <w:t xml:space="preserve">1.2 Rainfall History of </w:t>
      </w:r>
      <w:proofErr w:type="spellStart"/>
      <w:r>
        <w:rPr>
          <w:rFonts w:ascii="Times New Roman" w:hAnsi="Times New Roman" w:cs="Times New Roman"/>
          <w:b/>
          <w:color w:val="000000" w:themeColor="text1"/>
          <w:spacing w:val="-3"/>
          <w:sz w:val="28"/>
        </w:rPr>
        <w:t>Beed</w:t>
      </w:r>
      <w:proofErr w:type="spellEnd"/>
      <w:r>
        <w:rPr>
          <w:rFonts w:ascii="Times New Roman" w:hAnsi="Times New Roman" w:cs="Times New Roman"/>
          <w:b/>
          <w:color w:val="000000" w:themeColor="text1"/>
          <w:spacing w:val="-3"/>
          <w:sz w:val="28"/>
        </w:rPr>
        <w:t xml:space="preserve"> District:</w:t>
      </w:r>
    </w:p>
    <w:p w:rsidR="003459DD" w:rsidRDefault="00BF1084" w:rsidP="008760A5">
      <w:pPr>
        <w:spacing w:before="19" w:line="276" w:lineRule="auto"/>
        <w:ind w:left="720" w:firstLine="720"/>
        <w:rPr>
          <w:rFonts w:ascii="Times New Roman" w:hAnsi="Times New Roman" w:cs="Times New Roman"/>
          <w:spacing w:val="-1"/>
          <w:sz w:val="28"/>
          <w:szCs w:val="28"/>
        </w:rPr>
      </w:pPr>
      <w:proofErr w:type="spellStart"/>
      <w:proofErr w:type="gramStart"/>
      <w:r w:rsidRPr="00507DE7">
        <w:rPr>
          <w:rFonts w:ascii="Times New Roman" w:hAnsi="Times New Roman" w:cs="Times New Roman"/>
          <w:spacing w:val="-1"/>
          <w:sz w:val="28"/>
          <w:szCs w:val="28"/>
        </w:rPr>
        <w:t>Beed</w:t>
      </w:r>
      <w:proofErr w:type="spellEnd"/>
      <w:r w:rsidRPr="00507DE7">
        <w:rPr>
          <w:rFonts w:ascii="Times New Roman" w:hAnsi="Times New Roman" w:cs="Times New Roman"/>
          <w:spacing w:val="-1"/>
          <w:sz w:val="28"/>
          <w:szCs w:val="28"/>
        </w:rPr>
        <w:t xml:space="preserve"> </w:t>
      </w:r>
      <w:r w:rsidR="00AD142B">
        <w:rPr>
          <w:rFonts w:ascii="Times New Roman" w:hAnsi="Times New Roman" w:cs="Times New Roman"/>
          <w:spacing w:val="-1"/>
          <w:sz w:val="28"/>
          <w:szCs w:val="28"/>
        </w:rPr>
        <w:t>D</w:t>
      </w:r>
      <w:r w:rsidRPr="00507DE7">
        <w:rPr>
          <w:rFonts w:ascii="Times New Roman" w:hAnsi="Times New Roman" w:cs="Times New Roman"/>
          <w:spacing w:val="-1"/>
          <w:sz w:val="28"/>
          <w:szCs w:val="28"/>
        </w:rPr>
        <w:t xml:space="preserve">istrict facing </w:t>
      </w:r>
      <w:r w:rsidR="00C07467" w:rsidRPr="00507DE7">
        <w:rPr>
          <w:rFonts w:ascii="Times New Roman" w:hAnsi="Times New Roman" w:cs="Times New Roman"/>
          <w:spacing w:val="-1"/>
          <w:sz w:val="28"/>
          <w:szCs w:val="28"/>
        </w:rPr>
        <w:t>acute</w:t>
      </w:r>
      <w:r w:rsidRPr="00507DE7">
        <w:rPr>
          <w:rFonts w:ascii="Times New Roman" w:hAnsi="Times New Roman" w:cs="Times New Roman"/>
          <w:spacing w:val="-1"/>
          <w:sz w:val="28"/>
          <w:szCs w:val="28"/>
        </w:rPr>
        <w:t xml:space="preserve"> shortage of drinking water since many years.</w:t>
      </w:r>
      <w:proofErr w:type="gramEnd"/>
      <w:r w:rsidRPr="00507DE7">
        <w:rPr>
          <w:rFonts w:ascii="Times New Roman" w:hAnsi="Times New Roman" w:cs="Times New Roman"/>
          <w:spacing w:val="-1"/>
          <w:sz w:val="28"/>
          <w:szCs w:val="28"/>
        </w:rPr>
        <w:t xml:space="preserve"> </w:t>
      </w:r>
      <w:r w:rsidR="00430E3A" w:rsidRPr="00507DE7">
        <w:rPr>
          <w:rFonts w:ascii="Times New Roman" w:hAnsi="Times New Roman" w:cs="Times New Roman"/>
          <w:spacing w:val="-1"/>
          <w:sz w:val="28"/>
          <w:szCs w:val="28"/>
        </w:rPr>
        <w:t>T</w:t>
      </w:r>
      <w:r w:rsidRPr="00507DE7">
        <w:rPr>
          <w:rFonts w:ascii="Times New Roman" w:hAnsi="Times New Roman" w:cs="Times New Roman"/>
          <w:spacing w:val="-1"/>
          <w:sz w:val="28"/>
          <w:szCs w:val="28"/>
        </w:rPr>
        <w:t xml:space="preserve">he average expected rainfall of </w:t>
      </w:r>
      <w:proofErr w:type="spellStart"/>
      <w:r w:rsidRPr="00507DE7">
        <w:rPr>
          <w:rFonts w:ascii="Times New Roman" w:hAnsi="Times New Roman" w:cs="Times New Roman"/>
          <w:spacing w:val="-1"/>
          <w:sz w:val="28"/>
          <w:szCs w:val="28"/>
        </w:rPr>
        <w:t>Beed</w:t>
      </w:r>
      <w:proofErr w:type="spellEnd"/>
      <w:r w:rsidRPr="00507DE7">
        <w:rPr>
          <w:rFonts w:ascii="Times New Roman" w:hAnsi="Times New Roman" w:cs="Times New Roman"/>
          <w:spacing w:val="-1"/>
          <w:sz w:val="28"/>
          <w:szCs w:val="28"/>
        </w:rPr>
        <w:t xml:space="preserve"> </w:t>
      </w:r>
      <w:proofErr w:type="spellStart"/>
      <w:r w:rsidRPr="00507DE7">
        <w:rPr>
          <w:rFonts w:ascii="Times New Roman" w:hAnsi="Times New Roman" w:cs="Times New Roman"/>
          <w:spacing w:val="-1"/>
          <w:sz w:val="28"/>
          <w:szCs w:val="28"/>
        </w:rPr>
        <w:t>Dist</w:t>
      </w:r>
      <w:r w:rsidR="00C07467">
        <w:rPr>
          <w:rFonts w:ascii="Times New Roman" w:hAnsi="Times New Roman" w:cs="Times New Roman"/>
          <w:spacing w:val="-1"/>
          <w:sz w:val="28"/>
          <w:szCs w:val="28"/>
        </w:rPr>
        <w:t>.</w:t>
      </w:r>
      <w:r w:rsidRPr="00507DE7">
        <w:rPr>
          <w:rFonts w:ascii="Times New Roman" w:hAnsi="Times New Roman" w:cs="Times New Roman"/>
          <w:spacing w:val="-1"/>
          <w:sz w:val="28"/>
          <w:szCs w:val="28"/>
        </w:rPr>
        <w:t>is</w:t>
      </w:r>
      <w:proofErr w:type="spellEnd"/>
      <w:r w:rsidRPr="00507DE7">
        <w:rPr>
          <w:rFonts w:ascii="Times New Roman" w:hAnsi="Times New Roman" w:cs="Times New Roman"/>
          <w:spacing w:val="-1"/>
          <w:sz w:val="28"/>
          <w:szCs w:val="28"/>
        </w:rPr>
        <w:t xml:space="preserve"> 666</w:t>
      </w:r>
      <w:r w:rsidR="00260B38" w:rsidRPr="00507DE7">
        <w:rPr>
          <w:rFonts w:ascii="Times New Roman" w:hAnsi="Times New Roman" w:cs="Times New Roman"/>
          <w:spacing w:val="-1"/>
          <w:sz w:val="28"/>
          <w:szCs w:val="28"/>
        </w:rPr>
        <w:t>.36</w:t>
      </w:r>
      <w:r w:rsidRPr="00507DE7">
        <w:rPr>
          <w:rFonts w:ascii="Times New Roman" w:hAnsi="Times New Roman" w:cs="Times New Roman"/>
          <w:spacing w:val="-1"/>
          <w:sz w:val="28"/>
          <w:szCs w:val="28"/>
        </w:rPr>
        <w:t xml:space="preserve"> </w:t>
      </w:r>
      <w:proofErr w:type="spellStart"/>
      <w:r w:rsidRPr="00507DE7">
        <w:rPr>
          <w:rFonts w:ascii="Times New Roman" w:hAnsi="Times New Roman" w:cs="Times New Roman"/>
          <w:spacing w:val="-1"/>
          <w:sz w:val="28"/>
          <w:szCs w:val="28"/>
        </w:rPr>
        <w:t>mm</w:t>
      </w:r>
      <w:proofErr w:type="gramStart"/>
      <w:r w:rsidRPr="00507DE7">
        <w:rPr>
          <w:rFonts w:ascii="Times New Roman" w:hAnsi="Times New Roman" w:cs="Times New Roman"/>
          <w:spacing w:val="-1"/>
          <w:sz w:val="28"/>
          <w:szCs w:val="28"/>
        </w:rPr>
        <w:t>.</w:t>
      </w:r>
      <w:r w:rsidR="003A4FC9" w:rsidRPr="00507DE7">
        <w:rPr>
          <w:rFonts w:ascii="Times New Roman" w:hAnsi="Times New Roman" w:cs="Times New Roman"/>
          <w:spacing w:val="-1"/>
          <w:sz w:val="28"/>
          <w:szCs w:val="28"/>
        </w:rPr>
        <w:t>&amp;</w:t>
      </w:r>
      <w:proofErr w:type="gramEnd"/>
      <w:r w:rsidR="00C07467">
        <w:rPr>
          <w:rFonts w:ascii="Times New Roman" w:hAnsi="Times New Roman" w:cs="Times New Roman"/>
          <w:spacing w:val="-1"/>
          <w:sz w:val="28"/>
          <w:szCs w:val="28"/>
        </w:rPr>
        <w:t>r</w:t>
      </w:r>
      <w:r w:rsidR="003A4FC9" w:rsidRPr="00507DE7">
        <w:rPr>
          <w:rFonts w:ascii="Times New Roman" w:hAnsi="Times New Roman" w:cs="Times New Roman"/>
          <w:spacing w:val="-1"/>
          <w:sz w:val="28"/>
          <w:szCs w:val="28"/>
        </w:rPr>
        <w:t>ainfall</w:t>
      </w:r>
      <w:proofErr w:type="spellEnd"/>
      <w:r w:rsidR="003A4FC9" w:rsidRPr="00507DE7">
        <w:rPr>
          <w:rFonts w:ascii="Times New Roman" w:hAnsi="Times New Roman" w:cs="Times New Roman"/>
          <w:spacing w:val="-1"/>
          <w:sz w:val="28"/>
          <w:szCs w:val="28"/>
        </w:rPr>
        <w:t xml:space="preserve"> </w:t>
      </w:r>
      <w:r w:rsidR="00C07467">
        <w:rPr>
          <w:rFonts w:ascii="Times New Roman" w:hAnsi="Times New Roman" w:cs="Times New Roman"/>
          <w:spacing w:val="-1"/>
          <w:sz w:val="28"/>
          <w:szCs w:val="28"/>
        </w:rPr>
        <w:t xml:space="preserve">report of </w:t>
      </w:r>
      <w:proofErr w:type="spellStart"/>
      <w:r w:rsidR="00C07467">
        <w:rPr>
          <w:rFonts w:ascii="Times New Roman" w:hAnsi="Times New Roman" w:cs="Times New Roman"/>
          <w:spacing w:val="-1"/>
          <w:sz w:val="28"/>
          <w:szCs w:val="28"/>
        </w:rPr>
        <w:t>Beed</w:t>
      </w:r>
      <w:proofErr w:type="spellEnd"/>
      <w:r w:rsidR="00C07467">
        <w:rPr>
          <w:rFonts w:ascii="Times New Roman" w:hAnsi="Times New Roman" w:cs="Times New Roman"/>
          <w:spacing w:val="-1"/>
          <w:sz w:val="28"/>
          <w:szCs w:val="28"/>
        </w:rPr>
        <w:t xml:space="preserve"> </w:t>
      </w:r>
      <w:r w:rsidR="008760A5">
        <w:rPr>
          <w:rFonts w:ascii="Times New Roman" w:hAnsi="Times New Roman" w:cs="Times New Roman"/>
          <w:spacing w:val="-1"/>
          <w:sz w:val="28"/>
          <w:szCs w:val="28"/>
        </w:rPr>
        <w:t xml:space="preserve">dist. </w:t>
      </w:r>
      <w:r w:rsidR="00C07467">
        <w:rPr>
          <w:rFonts w:ascii="Times New Roman" w:hAnsi="Times New Roman" w:cs="Times New Roman"/>
          <w:spacing w:val="-1"/>
          <w:sz w:val="28"/>
          <w:szCs w:val="28"/>
        </w:rPr>
        <w:t>from 1991 to 2018 is as</w:t>
      </w:r>
      <w:r w:rsidR="003A4FC9" w:rsidRPr="00507DE7">
        <w:rPr>
          <w:rFonts w:ascii="Times New Roman" w:hAnsi="Times New Roman" w:cs="Times New Roman"/>
          <w:spacing w:val="-1"/>
          <w:sz w:val="28"/>
          <w:szCs w:val="28"/>
        </w:rPr>
        <w:t xml:space="preserve"> f</w:t>
      </w:r>
      <w:r w:rsidR="00C07467">
        <w:rPr>
          <w:rFonts w:ascii="Times New Roman" w:hAnsi="Times New Roman" w:cs="Times New Roman"/>
          <w:spacing w:val="-1"/>
          <w:sz w:val="28"/>
          <w:szCs w:val="28"/>
        </w:rPr>
        <w:t>o</w:t>
      </w:r>
      <w:r w:rsidR="003A4FC9" w:rsidRPr="00507DE7">
        <w:rPr>
          <w:rFonts w:ascii="Times New Roman" w:hAnsi="Times New Roman" w:cs="Times New Roman"/>
          <w:spacing w:val="-1"/>
          <w:sz w:val="28"/>
          <w:szCs w:val="28"/>
        </w:rPr>
        <w:t>llows</w:t>
      </w:r>
      <w:r w:rsidR="001D57FF">
        <w:rPr>
          <w:rFonts w:ascii="Times New Roman" w:hAnsi="Times New Roman" w:cs="Times New Roman"/>
          <w:spacing w:val="-1"/>
          <w:sz w:val="28"/>
          <w:szCs w:val="28"/>
        </w:rPr>
        <w:t>:</w:t>
      </w:r>
    </w:p>
    <w:p w:rsidR="003459DD" w:rsidRDefault="003459DD" w:rsidP="00507DE7">
      <w:pPr>
        <w:spacing w:before="19"/>
        <w:ind w:firstLine="28"/>
        <w:rPr>
          <w:rFonts w:ascii="Times New Roman" w:hAnsi="Times New Roman" w:cs="Times New Roman"/>
          <w:spacing w:val="-1"/>
          <w:sz w:val="28"/>
          <w:szCs w:val="28"/>
        </w:rPr>
      </w:pPr>
    </w:p>
    <w:tbl>
      <w:tblPr>
        <w:tblW w:w="7613" w:type="dxa"/>
        <w:jc w:val="center"/>
        <w:tblLook w:val="04A0"/>
      </w:tblPr>
      <w:tblGrid>
        <w:gridCol w:w="1548"/>
        <w:gridCol w:w="1629"/>
        <w:gridCol w:w="1955"/>
        <w:gridCol w:w="2481"/>
      </w:tblGrid>
      <w:tr w:rsidR="003459DD" w:rsidRPr="003459DD" w:rsidTr="00053666">
        <w:trPr>
          <w:trHeight w:val="480"/>
          <w:jc w:val="center"/>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b/>
                <w:bCs/>
                <w:color w:val="000000"/>
                <w:sz w:val="28"/>
                <w:szCs w:val="28"/>
                <w:lang w:val="en-IN" w:eastAsia="en-IN" w:bidi="ar-SA"/>
              </w:rPr>
            </w:pPr>
            <w:r w:rsidRPr="003459DD">
              <w:rPr>
                <w:rFonts w:ascii="Times New Roman" w:eastAsia="Times New Roman" w:hAnsi="Times New Roman" w:cs="Times New Roman"/>
                <w:b/>
                <w:bCs/>
                <w:color w:val="000000"/>
                <w:sz w:val="28"/>
                <w:szCs w:val="28"/>
                <w:lang w:eastAsia="en-IN" w:bidi="ar-SA"/>
              </w:rPr>
              <w:t>Year</w:t>
            </w:r>
          </w:p>
        </w:tc>
        <w:tc>
          <w:tcPr>
            <w:tcW w:w="6065" w:type="dxa"/>
            <w:gridSpan w:val="3"/>
            <w:tcBorders>
              <w:top w:val="single" w:sz="4" w:space="0" w:color="auto"/>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b/>
                <w:bCs/>
                <w:color w:val="000000"/>
                <w:sz w:val="28"/>
                <w:szCs w:val="28"/>
                <w:lang w:val="en-IN" w:eastAsia="en-IN" w:bidi="ar-SA"/>
              </w:rPr>
            </w:pPr>
            <w:r w:rsidRPr="003459DD">
              <w:rPr>
                <w:rFonts w:ascii="Times New Roman" w:eastAsia="Times New Roman" w:hAnsi="Times New Roman" w:cs="Times New Roman"/>
                <w:b/>
                <w:bCs/>
                <w:color w:val="000000"/>
                <w:sz w:val="28"/>
                <w:szCs w:val="28"/>
                <w:lang w:eastAsia="en-IN" w:bidi="ar-SA"/>
              </w:rPr>
              <w:t>June to October</w:t>
            </w:r>
          </w:p>
        </w:tc>
      </w:tr>
      <w:tr w:rsidR="003459DD" w:rsidRPr="003459DD" w:rsidTr="00053666">
        <w:trPr>
          <w:trHeight w:val="513"/>
          <w:jc w:val="center"/>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3459DD" w:rsidRPr="003459DD" w:rsidRDefault="003459DD" w:rsidP="003459DD">
            <w:pPr>
              <w:widowControl/>
              <w:autoSpaceDE/>
              <w:autoSpaceDN/>
              <w:rPr>
                <w:rFonts w:ascii="Times New Roman" w:eastAsia="Times New Roman" w:hAnsi="Times New Roman" w:cs="Times New Roman"/>
                <w:b/>
                <w:bCs/>
                <w:color w:val="000000"/>
                <w:sz w:val="28"/>
                <w:szCs w:val="28"/>
                <w:lang w:val="en-IN" w:eastAsia="en-IN" w:bidi="ar-SA"/>
              </w:rPr>
            </w:pP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b/>
                <w:bCs/>
                <w:color w:val="000000"/>
                <w:sz w:val="28"/>
                <w:szCs w:val="28"/>
                <w:lang w:val="en-IN" w:eastAsia="en-IN" w:bidi="ar-SA"/>
              </w:rPr>
            </w:pPr>
            <w:r w:rsidRPr="003459DD">
              <w:rPr>
                <w:rFonts w:ascii="Times New Roman" w:eastAsia="Times New Roman" w:hAnsi="Times New Roman" w:cs="Times New Roman"/>
                <w:b/>
                <w:bCs/>
                <w:color w:val="000000"/>
                <w:sz w:val="28"/>
                <w:szCs w:val="28"/>
                <w:lang w:val="en-IN" w:eastAsia="en-IN" w:bidi="ar-SA"/>
              </w:rPr>
              <w:t>Actual</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b/>
                <w:bCs/>
                <w:color w:val="000000"/>
                <w:sz w:val="28"/>
                <w:szCs w:val="28"/>
                <w:lang w:val="en-IN" w:eastAsia="en-IN" w:bidi="ar-SA"/>
              </w:rPr>
            </w:pPr>
            <w:r w:rsidRPr="003459DD">
              <w:rPr>
                <w:rFonts w:ascii="Times New Roman" w:eastAsia="Times New Roman" w:hAnsi="Times New Roman" w:cs="Times New Roman"/>
                <w:b/>
                <w:bCs/>
                <w:color w:val="000000"/>
                <w:sz w:val="28"/>
                <w:szCs w:val="28"/>
                <w:lang w:val="en-IN" w:eastAsia="en-IN" w:bidi="ar-SA"/>
              </w:rPr>
              <w:t>Average</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b/>
                <w:bCs/>
                <w:color w:val="000000"/>
                <w:sz w:val="28"/>
                <w:szCs w:val="28"/>
                <w:lang w:val="en-IN" w:eastAsia="en-IN" w:bidi="ar-SA"/>
              </w:rPr>
            </w:pPr>
            <w:r w:rsidRPr="003459DD">
              <w:rPr>
                <w:rFonts w:ascii="Times New Roman" w:eastAsia="Times New Roman" w:hAnsi="Times New Roman" w:cs="Times New Roman"/>
                <w:b/>
                <w:bCs/>
                <w:color w:val="000000"/>
                <w:sz w:val="28"/>
                <w:szCs w:val="28"/>
                <w:lang w:eastAsia="en-IN" w:bidi="ar-SA"/>
              </w:rPr>
              <w:t>Percentage</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1991</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328.2</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664.6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49.38%</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1992</w:t>
            </w:r>
          </w:p>
        </w:tc>
        <w:tc>
          <w:tcPr>
            <w:tcW w:w="1629" w:type="dxa"/>
            <w:tcBorders>
              <w:top w:val="nil"/>
              <w:left w:val="nil"/>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689.8</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664.6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103.79%</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lastRenderedPageBreak/>
              <w:t>1993</w:t>
            </w:r>
          </w:p>
        </w:tc>
        <w:tc>
          <w:tcPr>
            <w:tcW w:w="1629" w:type="dxa"/>
            <w:tcBorders>
              <w:top w:val="nil"/>
              <w:left w:val="nil"/>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647</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664.6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97.35%</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1994</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375.6</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664.6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56.52%</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1995</w:t>
            </w:r>
          </w:p>
        </w:tc>
        <w:tc>
          <w:tcPr>
            <w:tcW w:w="1629" w:type="dxa"/>
            <w:tcBorders>
              <w:top w:val="nil"/>
              <w:left w:val="nil"/>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652.8</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664.6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98.22%</w:t>
            </w:r>
          </w:p>
        </w:tc>
      </w:tr>
      <w:tr w:rsidR="003459DD" w:rsidRPr="003459DD" w:rsidTr="00053666">
        <w:trPr>
          <w:trHeight w:val="270"/>
          <w:jc w:val="center"/>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1996</w:t>
            </w:r>
          </w:p>
        </w:tc>
        <w:tc>
          <w:tcPr>
            <w:tcW w:w="1629" w:type="dxa"/>
            <w:tcBorders>
              <w:top w:val="nil"/>
              <w:left w:val="nil"/>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937.4</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664.6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141.05%</w:t>
            </w:r>
          </w:p>
        </w:tc>
      </w:tr>
      <w:tr w:rsidR="003459DD" w:rsidRPr="003459DD" w:rsidTr="00053666">
        <w:trPr>
          <w:trHeight w:val="281"/>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1997</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482.6</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664.6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72.62%</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1998</w:t>
            </w:r>
          </w:p>
        </w:tc>
        <w:tc>
          <w:tcPr>
            <w:tcW w:w="1629" w:type="dxa"/>
            <w:tcBorders>
              <w:top w:val="nil"/>
              <w:left w:val="nil"/>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1143.1</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664.6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172.00%</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1999</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504.2</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664.6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75.87%</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2000</w:t>
            </w:r>
          </w:p>
        </w:tc>
        <w:tc>
          <w:tcPr>
            <w:tcW w:w="1629" w:type="dxa"/>
            <w:tcBorders>
              <w:top w:val="nil"/>
              <w:left w:val="nil"/>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886.8</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664.6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133.43%</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2001</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734.2</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663.1</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110.72%</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2002</w:t>
            </w:r>
          </w:p>
        </w:tc>
        <w:tc>
          <w:tcPr>
            <w:tcW w:w="1629" w:type="dxa"/>
            <w:tcBorders>
              <w:top w:val="nil"/>
              <w:left w:val="nil"/>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582.8</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663.1</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87.89%</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2003</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459.6</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663.1</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69.31%</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2004</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542.8</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663.1</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81.86%</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2005</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867.6</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663.1</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130.84%</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2006</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615.8</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663.1</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92.87%</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2007</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662.2</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663.1</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99.86%</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2008</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696</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663.1</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104.96%</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2009</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677</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663.1</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102.10%</w:t>
            </w:r>
          </w:p>
        </w:tc>
      </w:tr>
      <w:tr w:rsidR="003459DD" w:rsidRPr="003459DD" w:rsidTr="00053666">
        <w:trPr>
          <w:trHeight w:val="338"/>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2010</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793</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663.1</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119.59%</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2011</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961</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663.1</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144.93%</w:t>
            </w:r>
          </w:p>
        </w:tc>
      </w:tr>
      <w:tr w:rsidR="003459DD" w:rsidRPr="003459DD" w:rsidTr="00053666">
        <w:trPr>
          <w:trHeight w:val="270"/>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2012</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440.7</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666.36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66.14%</w:t>
            </w:r>
          </w:p>
        </w:tc>
      </w:tr>
      <w:tr w:rsidR="003459DD" w:rsidRPr="003459DD" w:rsidTr="00053666">
        <w:trPr>
          <w:trHeight w:val="281"/>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2013</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671.4</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666.36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100.76%</w:t>
            </w:r>
          </w:p>
        </w:tc>
      </w:tr>
      <w:tr w:rsidR="003459DD" w:rsidRPr="003459DD" w:rsidTr="00053666">
        <w:trPr>
          <w:trHeight w:val="270"/>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2014</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370.5</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666.36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55.60%</w:t>
            </w:r>
          </w:p>
        </w:tc>
      </w:tr>
      <w:tr w:rsidR="003459DD" w:rsidRPr="003459DD" w:rsidTr="00053666">
        <w:trPr>
          <w:trHeight w:val="281"/>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2015</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330.4</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666.36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49.58%</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2016</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835</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666.36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125.31%</w:t>
            </w:r>
          </w:p>
        </w:tc>
      </w:tr>
      <w:tr w:rsidR="003459DD" w:rsidRPr="003459DD" w:rsidTr="00053666">
        <w:trPr>
          <w:trHeight w:val="349"/>
          <w:jc w:val="center"/>
        </w:trPr>
        <w:tc>
          <w:tcPr>
            <w:tcW w:w="1548" w:type="dxa"/>
            <w:tcBorders>
              <w:top w:val="nil"/>
              <w:left w:val="single" w:sz="4" w:space="0" w:color="auto"/>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2018</w:t>
            </w:r>
          </w:p>
        </w:tc>
        <w:tc>
          <w:tcPr>
            <w:tcW w:w="1629"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334.7</w:t>
            </w:r>
          </w:p>
        </w:tc>
        <w:tc>
          <w:tcPr>
            <w:tcW w:w="1955"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val="en-IN" w:eastAsia="en-IN" w:bidi="ar-SA"/>
              </w:rPr>
              <w:t>666.36</w:t>
            </w:r>
          </w:p>
        </w:tc>
        <w:tc>
          <w:tcPr>
            <w:tcW w:w="2481" w:type="dxa"/>
            <w:tcBorders>
              <w:top w:val="nil"/>
              <w:left w:val="nil"/>
              <w:bottom w:val="single" w:sz="4" w:space="0" w:color="auto"/>
              <w:right w:val="single" w:sz="4" w:space="0" w:color="auto"/>
            </w:tcBorders>
            <w:shd w:val="clear" w:color="auto" w:fill="auto"/>
            <w:vAlign w:val="center"/>
            <w:hideMark/>
          </w:tcPr>
          <w:p w:rsidR="003459DD" w:rsidRPr="003459DD" w:rsidRDefault="003459DD" w:rsidP="003459DD">
            <w:pPr>
              <w:widowControl/>
              <w:autoSpaceDE/>
              <w:autoSpaceDN/>
              <w:jc w:val="center"/>
              <w:rPr>
                <w:rFonts w:ascii="Times New Roman" w:eastAsia="Times New Roman" w:hAnsi="Times New Roman" w:cs="Times New Roman"/>
                <w:color w:val="000000"/>
                <w:sz w:val="28"/>
                <w:szCs w:val="28"/>
                <w:lang w:val="en-IN" w:eastAsia="en-IN" w:bidi="ar-SA"/>
              </w:rPr>
            </w:pPr>
            <w:r w:rsidRPr="003459DD">
              <w:rPr>
                <w:rFonts w:ascii="Times New Roman" w:eastAsia="Times New Roman" w:hAnsi="Times New Roman" w:cs="Times New Roman"/>
                <w:color w:val="000000"/>
                <w:sz w:val="28"/>
                <w:szCs w:val="28"/>
                <w:lang w:eastAsia="en-IN" w:bidi="ar-SA"/>
              </w:rPr>
              <w:t>50.23%</w:t>
            </w:r>
          </w:p>
        </w:tc>
      </w:tr>
    </w:tbl>
    <w:p w:rsidR="00332CFA" w:rsidRDefault="00332CFA" w:rsidP="000C11FA">
      <w:pPr>
        <w:pStyle w:val="BodyText"/>
        <w:spacing w:line="360" w:lineRule="auto"/>
        <w:ind w:left="471" w:right="523" w:firstLine="249"/>
        <w:jc w:val="both"/>
        <w:rPr>
          <w:rFonts w:ascii="Times New Roman" w:hAnsi="Times New Roman" w:cs="Times New Roman"/>
          <w:spacing w:val="-1"/>
          <w:sz w:val="28"/>
          <w:szCs w:val="28"/>
        </w:rPr>
      </w:pPr>
    </w:p>
    <w:p w:rsidR="00AD142B" w:rsidRDefault="00053666" w:rsidP="000C11FA">
      <w:pPr>
        <w:pStyle w:val="BodyText"/>
        <w:spacing w:line="360" w:lineRule="auto"/>
        <w:ind w:left="471" w:right="523" w:firstLine="249"/>
        <w:jc w:val="both"/>
        <w:rPr>
          <w:rFonts w:ascii="Times New Roman" w:hAnsi="Times New Roman" w:cs="Times New Roman"/>
          <w:spacing w:val="-1"/>
          <w:sz w:val="28"/>
          <w:szCs w:val="28"/>
        </w:rPr>
      </w:pPr>
      <w:r>
        <w:rPr>
          <w:rFonts w:ascii="Times New Roman" w:hAnsi="Times New Roman" w:cs="Times New Roman"/>
          <w:spacing w:val="-1"/>
          <w:sz w:val="28"/>
          <w:szCs w:val="28"/>
        </w:rPr>
        <w:tab/>
      </w:r>
      <w:r w:rsidR="00395E7D" w:rsidRPr="00507DE7">
        <w:rPr>
          <w:rFonts w:ascii="Times New Roman" w:hAnsi="Times New Roman" w:cs="Times New Roman"/>
          <w:spacing w:val="-1"/>
          <w:sz w:val="28"/>
          <w:szCs w:val="28"/>
        </w:rPr>
        <w:t>Rains are scarce and occur only during the </w:t>
      </w:r>
      <w:hyperlink r:id="rId10" w:tooltip="Monsoon" w:history="1">
        <w:r w:rsidR="00395E7D" w:rsidRPr="00507DE7">
          <w:rPr>
            <w:rFonts w:ascii="Times New Roman" w:hAnsi="Times New Roman" w:cs="Times New Roman"/>
            <w:spacing w:val="-1"/>
            <w:sz w:val="28"/>
            <w:szCs w:val="28"/>
          </w:rPr>
          <w:t>Monsoon</w:t>
        </w:r>
      </w:hyperlink>
      <w:r w:rsidR="00395E7D" w:rsidRPr="00507DE7">
        <w:rPr>
          <w:rFonts w:ascii="Times New Roman" w:hAnsi="Times New Roman" w:cs="Times New Roman"/>
          <w:spacing w:val="-1"/>
          <w:sz w:val="28"/>
          <w:szCs w:val="28"/>
        </w:rPr>
        <w:t xml:space="preserve"> from </w:t>
      </w:r>
      <w:r w:rsidRPr="00507DE7">
        <w:rPr>
          <w:rFonts w:ascii="Times New Roman" w:hAnsi="Times New Roman" w:cs="Times New Roman"/>
          <w:spacing w:val="-1"/>
          <w:sz w:val="28"/>
          <w:szCs w:val="28"/>
        </w:rPr>
        <w:t>mid-June</w:t>
      </w:r>
      <w:r w:rsidR="00395E7D" w:rsidRPr="00507DE7">
        <w:rPr>
          <w:rFonts w:ascii="Times New Roman" w:hAnsi="Times New Roman" w:cs="Times New Roman"/>
          <w:spacing w:val="-1"/>
          <w:sz w:val="28"/>
          <w:szCs w:val="28"/>
        </w:rPr>
        <w:t xml:space="preserve"> to September. Annual average rainfall is 66.6 cm (26.22 inches). The average rain fall has dropped 9.6 cm from the averages recorded during the 1900s Average n</w:t>
      </w:r>
      <w:r w:rsidR="00EE419D" w:rsidRPr="00507DE7">
        <w:rPr>
          <w:rFonts w:ascii="Times New Roman" w:hAnsi="Times New Roman" w:cs="Times New Roman"/>
          <w:spacing w:val="-1"/>
          <w:sz w:val="28"/>
          <w:szCs w:val="28"/>
        </w:rPr>
        <w:t>umber of rainy days in a year are</w:t>
      </w:r>
      <w:r w:rsidR="00395E7D" w:rsidRPr="00507DE7">
        <w:rPr>
          <w:rFonts w:ascii="Times New Roman" w:hAnsi="Times New Roman" w:cs="Times New Roman"/>
          <w:spacing w:val="-1"/>
          <w:sz w:val="28"/>
          <w:szCs w:val="28"/>
        </w:rPr>
        <w:t xml:space="preserve"> 41</w:t>
      </w:r>
      <w:r w:rsidR="00EE419D" w:rsidRPr="00507DE7">
        <w:rPr>
          <w:rFonts w:ascii="Times New Roman" w:hAnsi="Times New Roman" w:cs="Times New Roman"/>
          <w:spacing w:val="-1"/>
          <w:sz w:val="28"/>
          <w:szCs w:val="28"/>
        </w:rPr>
        <w:t xml:space="preserve"> only</w:t>
      </w:r>
      <w:r w:rsidR="00395E7D" w:rsidRPr="00507DE7">
        <w:rPr>
          <w:rFonts w:ascii="Times New Roman" w:hAnsi="Times New Roman" w:cs="Times New Roman"/>
          <w:spacing w:val="-1"/>
          <w:sz w:val="28"/>
          <w:szCs w:val="28"/>
        </w:rPr>
        <w:t xml:space="preserve">. September gets the maximum rainfall in a year while July has the maximum rainy days. Highest rainfall recorded in 24 </w:t>
      </w:r>
    </w:p>
    <w:p w:rsidR="003A4FC9" w:rsidRPr="00507DE7" w:rsidRDefault="00395E7D" w:rsidP="00AD142B">
      <w:pPr>
        <w:pStyle w:val="BodyText"/>
        <w:spacing w:line="360" w:lineRule="auto"/>
        <w:ind w:left="471" w:right="523"/>
        <w:jc w:val="both"/>
        <w:rPr>
          <w:rFonts w:ascii="Times New Roman" w:hAnsi="Times New Roman" w:cs="Times New Roman"/>
          <w:spacing w:val="-1"/>
          <w:sz w:val="28"/>
          <w:szCs w:val="28"/>
        </w:rPr>
      </w:pPr>
      <w:proofErr w:type="gramStart"/>
      <w:r w:rsidRPr="00507DE7">
        <w:rPr>
          <w:rFonts w:ascii="Times New Roman" w:hAnsi="Times New Roman" w:cs="Times New Roman"/>
          <w:spacing w:val="-1"/>
          <w:sz w:val="28"/>
          <w:szCs w:val="28"/>
        </w:rPr>
        <w:t>hours</w:t>
      </w:r>
      <w:proofErr w:type="gramEnd"/>
      <w:r w:rsidRPr="00507DE7">
        <w:rPr>
          <w:rFonts w:ascii="Times New Roman" w:hAnsi="Times New Roman" w:cs="Times New Roman"/>
          <w:spacing w:val="-1"/>
          <w:sz w:val="28"/>
          <w:szCs w:val="28"/>
        </w:rPr>
        <w:t xml:space="preserve"> (19.18 cm) occurred on 17 August 1887. . </w:t>
      </w:r>
      <w:proofErr w:type="spellStart"/>
      <w:r w:rsidRPr="00507DE7">
        <w:rPr>
          <w:rFonts w:ascii="Times New Roman" w:hAnsi="Times New Roman" w:cs="Times New Roman"/>
          <w:spacing w:val="-1"/>
          <w:sz w:val="28"/>
          <w:szCs w:val="28"/>
        </w:rPr>
        <w:t>Beed</w:t>
      </w:r>
      <w:proofErr w:type="spellEnd"/>
      <w:r w:rsidRPr="00507DE7">
        <w:rPr>
          <w:rFonts w:ascii="Times New Roman" w:hAnsi="Times New Roman" w:cs="Times New Roman"/>
          <w:spacing w:val="-1"/>
          <w:sz w:val="28"/>
          <w:szCs w:val="28"/>
        </w:rPr>
        <w:t xml:space="preserve"> receives low rainfall because it is located in rain shadow </w:t>
      </w:r>
      <w:proofErr w:type="spellStart"/>
      <w:r w:rsidRPr="00507DE7">
        <w:rPr>
          <w:rFonts w:ascii="Times New Roman" w:hAnsi="Times New Roman" w:cs="Times New Roman"/>
          <w:spacing w:val="-1"/>
          <w:sz w:val="28"/>
          <w:szCs w:val="28"/>
        </w:rPr>
        <w:t>area.From</w:t>
      </w:r>
      <w:proofErr w:type="spellEnd"/>
      <w:r w:rsidRPr="00507DE7">
        <w:rPr>
          <w:rFonts w:ascii="Times New Roman" w:hAnsi="Times New Roman" w:cs="Times New Roman"/>
          <w:spacing w:val="-1"/>
          <w:sz w:val="28"/>
          <w:szCs w:val="28"/>
        </w:rPr>
        <w:t xml:space="preserve"> </w:t>
      </w:r>
      <w:r w:rsidR="000B5034">
        <w:rPr>
          <w:rFonts w:ascii="Times New Roman" w:hAnsi="Times New Roman" w:cs="Times New Roman"/>
          <w:spacing w:val="-1"/>
          <w:sz w:val="28"/>
          <w:szCs w:val="28"/>
          <w:lang w:val="en-IN"/>
        </w:rPr>
        <w:t xml:space="preserve">the </w:t>
      </w:r>
      <w:r w:rsidRPr="00507DE7">
        <w:rPr>
          <w:rFonts w:ascii="Times New Roman" w:hAnsi="Times New Roman" w:cs="Times New Roman"/>
          <w:spacing w:val="-1"/>
          <w:sz w:val="28"/>
          <w:szCs w:val="28"/>
        </w:rPr>
        <w:t>above da</w:t>
      </w:r>
      <w:r w:rsidR="003A4FC9" w:rsidRPr="00507DE7">
        <w:rPr>
          <w:rFonts w:ascii="Times New Roman" w:hAnsi="Times New Roman" w:cs="Times New Roman"/>
          <w:spacing w:val="-1"/>
          <w:sz w:val="28"/>
          <w:szCs w:val="28"/>
        </w:rPr>
        <w:t xml:space="preserve">ta it is seen that day by day percentage </w:t>
      </w:r>
      <w:proofErr w:type="gramStart"/>
      <w:r w:rsidR="003A4FC9" w:rsidRPr="00507DE7">
        <w:rPr>
          <w:rFonts w:ascii="Times New Roman" w:hAnsi="Times New Roman" w:cs="Times New Roman"/>
          <w:spacing w:val="-1"/>
          <w:sz w:val="28"/>
          <w:szCs w:val="28"/>
        </w:rPr>
        <w:t>of  rainfall</w:t>
      </w:r>
      <w:proofErr w:type="gramEnd"/>
      <w:r w:rsidRPr="00507DE7">
        <w:rPr>
          <w:rFonts w:ascii="Times New Roman" w:hAnsi="Times New Roman" w:cs="Times New Roman"/>
          <w:spacing w:val="-1"/>
          <w:sz w:val="28"/>
          <w:szCs w:val="28"/>
        </w:rPr>
        <w:t xml:space="preserve"> decreasing </w:t>
      </w:r>
      <w:r w:rsidR="003A4FC9" w:rsidRPr="00507DE7">
        <w:rPr>
          <w:rFonts w:ascii="Times New Roman" w:hAnsi="Times New Roman" w:cs="Times New Roman"/>
          <w:spacing w:val="-1"/>
          <w:sz w:val="28"/>
          <w:szCs w:val="28"/>
        </w:rPr>
        <w:t>gradually</w:t>
      </w:r>
      <w:r w:rsidR="000B5034">
        <w:rPr>
          <w:rFonts w:ascii="Times New Roman" w:hAnsi="Times New Roman" w:cs="Times New Roman"/>
          <w:spacing w:val="-1"/>
          <w:sz w:val="28"/>
          <w:szCs w:val="28"/>
          <w:lang w:val="en-IN"/>
        </w:rPr>
        <w:t xml:space="preserve"> and</w:t>
      </w:r>
      <w:r w:rsidR="003A4FC9" w:rsidRPr="00507DE7">
        <w:rPr>
          <w:rFonts w:ascii="Times New Roman" w:hAnsi="Times New Roman" w:cs="Times New Roman"/>
          <w:spacing w:val="-1"/>
          <w:sz w:val="28"/>
          <w:szCs w:val="28"/>
        </w:rPr>
        <w:t xml:space="preserve"> available water </w:t>
      </w:r>
      <w:r w:rsidR="000B5034" w:rsidRPr="00507DE7">
        <w:rPr>
          <w:rFonts w:ascii="Times New Roman" w:hAnsi="Times New Roman" w:cs="Times New Roman"/>
          <w:spacing w:val="-1"/>
          <w:sz w:val="28"/>
          <w:szCs w:val="28"/>
        </w:rPr>
        <w:t>cannot</w:t>
      </w:r>
      <w:r w:rsidR="003A4FC9" w:rsidRPr="00507DE7">
        <w:rPr>
          <w:rFonts w:ascii="Times New Roman" w:hAnsi="Times New Roman" w:cs="Times New Roman"/>
          <w:spacing w:val="-1"/>
          <w:sz w:val="28"/>
          <w:szCs w:val="28"/>
        </w:rPr>
        <w:t xml:space="preserve"> cater the basic demands of citizens of district. </w:t>
      </w:r>
      <w:r w:rsidR="00B77D05" w:rsidRPr="00507DE7">
        <w:rPr>
          <w:rFonts w:ascii="Times New Roman" w:hAnsi="Times New Roman" w:cs="Times New Roman"/>
          <w:spacing w:val="-1"/>
          <w:sz w:val="28"/>
          <w:szCs w:val="28"/>
        </w:rPr>
        <w:t xml:space="preserve"> Every year after </w:t>
      </w:r>
      <w:r w:rsidR="001E3B75" w:rsidRPr="00507DE7">
        <w:rPr>
          <w:rFonts w:ascii="Times New Roman" w:hAnsi="Times New Roman" w:cs="Times New Roman"/>
          <w:spacing w:val="-1"/>
          <w:sz w:val="28"/>
          <w:szCs w:val="28"/>
        </w:rPr>
        <w:t>monsoon</w:t>
      </w:r>
      <w:r w:rsidR="00B77D05" w:rsidRPr="00507DE7">
        <w:rPr>
          <w:rFonts w:ascii="Times New Roman" w:hAnsi="Times New Roman" w:cs="Times New Roman"/>
          <w:spacing w:val="-1"/>
          <w:sz w:val="28"/>
          <w:szCs w:val="28"/>
        </w:rPr>
        <w:t xml:space="preserve"> season</w:t>
      </w:r>
      <w:r w:rsidR="00400F6B" w:rsidRPr="00507DE7">
        <w:rPr>
          <w:rFonts w:ascii="Times New Roman" w:hAnsi="Times New Roman" w:cs="Times New Roman"/>
          <w:spacing w:val="-1"/>
          <w:sz w:val="28"/>
          <w:szCs w:val="28"/>
        </w:rPr>
        <w:t xml:space="preserve"> water is supplied by deploying tankers </w:t>
      </w:r>
      <w:r w:rsidR="000B5034">
        <w:rPr>
          <w:rFonts w:ascii="Times New Roman" w:hAnsi="Times New Roman" w:cs="Times New Roman"/>
          <w:spacing w:val="-1"/>
          <w:sz w:val="28"/>
          <w:szCs w:val="28"/>
          <w:lang w:val="en-IN"/>
        </w:rPr>
        <w:t>a</w:t>
      </w:r>
      <w:proofErr w:type="spellStart"/>
      <w:r w:rsidR="00400F6B" w:rsidRPr="00507DE7">
        <w:rPr>
          <w:rFonts w:ascii="Times New Roman" w:hAnsi="Times New Roman" w:cs="Times New Roman"/>
          <w:spacing w:val="-1"/>
          <w:sz w:val="28"/>
          <w:szCs w:val="28"/>
        </w:rPr>
        <w:t>nd</w:t>
      </w:r>
      <w:proofErr w:type="spellEnd"/>
      <w:r w:rsidR="003C1CF7">
        <w:rPr>
          <w:rFonts w:ascii="Times New Roman" w:hAnsi="Times New Roman" w:cs="Times New Roman"/>
          <w:spacing w:val="-1"/>
          <w:sz w:val="28"/>
          <w:szCs w:val="28"/>
        </w:rPr>
        <w:t xml:space="preserve"> </w:t>
      </w:r>
      <w:r w:rsidR="000B5034">
        <w:rPr>
          <w:rFonts w:ascii="Times New Roman" w:hAnsi="Times New Roman" w:cs="Times New Roman"/>
          <w:spacing w:val="-1"/>
          <w:sz w:val="28"/>
          <w:szCs w:val="28"/>
          <w:lang w:val="en-IN"/>
        </w:rPr>
        <w:t>government</w:t>
      </w:r>
      <w:r w:rsidR="00400F6B" w:rsidRPr="00507DE7">
        <w:rPr>
          <w:rFonts w:ascii="Times New Roman" w:hAnsi="Times New Roman" w:cs="Times New Roman"/>
          <w:spacing w:val="-1"/>
          <w:sz w:val="28"/>
          <w:szCs w:val="28"/>
        </w:rPr>
        <w:t xml:space="preserve"> has to </w:t>
      </w:r>
      <w:r w:rsidR="00400F6B" w:rsidRPr="00507DE7">
        <w:rPr>
          <w:rFonts w:ascii="Times New Roman" w:hAnsi="Times New Roman" w:cs="Times New Roman"/>
          <w:spacing w:val="-1"/>
          <w:sz w:val="28"/>
          <w:szCs w:val="28"/>
        </w:rPr>
        <w:lastRenderedPageBreak/>
        <w:t xml:space="preserve">spend lot of </w:t>
      </w:r>
      <w:r w:rsidR="001E3B75" w:rsidRPr="00507DE7">
        <w:rPr>
          <w:rFonts w:ascii="Times New Roman" w:hAnsi="Times New Roman" w:cs="Times New Roman"/>
          <w:spacing w:val="-1"/>
          <w:sz w:val="28"/>
          <w:szCs w:val="28"/>
        </w:rPr>
        <w:t>money</w:t>
      </w:r>
      <w:r w:rsidR="00400F6B" w:rsidRPr="00507DE7">
        <w:rPr>
          <w:rFonts w:ascii="Times New Roman" w:hAnsi="Times New Roman" w:cs="Times New Roman"/>
          <w:spacing w:val="-1"/>
          <w:sz w:val="28"/>
          <w:szCs w:val="28"/>
        </w:rPr>
        <w:t xml:space="preserve"> over it. </w:t>
      </w:r>
    </w:p>
    <w:p w:rsidR="000B5034" w:rsidRDefault="00400F6B" w:rsidP="00430E3A">
      <w:pPr>
        <w:pStyle w:val="BodyText"/>
        <w:spacing w:line="360" w:lineRule="auto"/>
        <w:ind w:left="471" w:right="523"/>
        <w:jc w:val="both"/>
        <w:rPr>
          <w:rFonts w:ascii="Times New Roman" w:hAnsi="Times New Roman" w:cs="Times New Roman"/>
          <w:spacing w:val="-1"/>
          <w:sz w:val="28"/>
          <w:szCs w:val="28"/>
        </w:rPr>
      </w:pPr>
      <w:r w:rsidRPr="00507DE7">
        <w:rPr>
          <w:rFonts w:ascii="Times New Roman" w:hAnsi="Times New Roman" w:cs="Times New Roman"/>
          <w:spacing w:val="-1"/>
          <w:sz w:val="28"/>
          <w:szCs w:val="28"/>
        </w:rPr>
        <w:tab/>
      </w:r>
      <w:r w:rsidR="000C11FA" w:rsidRPr="00507DE7">
        <w:rPr>
          <w:rFonts w:ascii="Times New Roman" w:hAnsi="Times New Roman" w:cs="Times New Roman"/>
          <w:spacing w:val="-1"/>
          <w:sz w:val="28"/>
          <w:szCs w:val="28"/>
        </w:rPr>
        <w:tab/>
      </w:r>
      <w:r w:rsidRPr="00507DE7">
        <w:rPr>
          <w:rFonts w:ascii="Times New Roman" w:hAnsi="Times New Roman" w:cs="Times New Roman"/>
          <w:spacing w:val="-1"/>
          <w:sz w:val="28"/>
          <w:szCs w:val="28"/>
        </w:rPr>
        <w:t xml:space="preserve">To overcome this difficulties permanent solution on </w:t>
      </w:r>
      <w:r w:rsidR="001E3B75" w:rsidRPr="00507DE7">
        <w:rPr>
          <w:rFonts w:ascii="Times New Roman" w:hAnsi="Times New Roman" w:cs="Times New Roman"/>
          <w:spacing w:val="-1"/>
          <w:sz w:val="28"/>
          <w:szCs w:val="28"/>
        </w:rPr>
        <w:t>deficiencies</w:t>
      </w:r>
      <w:r w:rsidRPr="00507DE7">
        <w:rPr>
          <w:rFonts w:ascii="Times New Roman" w:hAnsi="Times New Roman" w:cs="Times New Roman"/>
          <w:spacing w:val="-1"/>
          <w:sz w:val="28"/>
          <w:szCs w:val="28"/>
        </w:rPr>
        <w:t xml:space="preserve"> of water is required. For this purpose Govt. of Maharashtra has proposed loop system of water network connecting many dams of </w:t>
      </w:r>
      <w:proofErr w:type="spellStart"/>
      <w:r w:rsidRPr="00507DE7">
        <w:rPr>
          <w:rFonts w:ascii="Times New Roman" w:hAnsi="Times New Roman" w:cs="Times New Roman"/>
          <w:spacing w:val="-1"/>
          <w:sz w:val="28"/>
          <w:szCs w:val="28"/>
        </w:rPr>
        <w:t>Marathwada</w:t>
      </w:r>
      <w:proofErr w:type="spellEnd"/>
      <w:r w:rsidRPr="00507DE7">
        <w:rPr>
          <w:rFonts w:ascii="Times New Roman" w:hAnsi="Times New Roman" w:cs="Times New Roman"/>
          <w:spacing w:val="-1"/>
          <w:sz w:val="28"/>
          <w:szCs w:val="28"/>
        </w:rPr>
        <w:t xml:space="preserve"> region known as </w:t>
      </w:r>
      <w:proofErr w:type="spellStart"/>
      <w:r w:rsidRPr="00507DE7">
        <w:rPr>
          <w:rFonts w:ascii="Times New Roman" w:hAnsi="Times New Roman" w:cs="Times New Roman"/>
          <w:spacing w:val="-1"/>
          <w:sz w:val="28"/>
          <w:szCs w:val="28"/>
        </w:rPr>
        <w:t>Marathwada</w:t>
      </w:r>
      <w:proofErr w:type="spellEnd"/>
      <w:r w:rsidRPr="00507DE7">
        <w:rPr>
          <w:rFonts w:ascii="Times New Roman" w:hAnsi="Times New Roman" w:cs="Times New Roman"/>
          <w:spacing w:val="-1"/>
          <w:sz w:val="28"/>
          <w:szCs w:val="28"/>
        </w:rPr>
        <w:t xml:space="preserve"> Grid. </w:t>
      </w:r>
    </w:p>
    <w:p w:rsidR="00810888" w:rsidRDefault="00810888"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2B6E85" w:rsidRDefault="002B6E85"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7725F1" w:rsidRDefault="007725F1" w:rsidP="002B6E85">
      <w:pPr>
        <w:pStyle w:val="Heading4"/>
        <w:tabs>
          <w:tab w:val="left" w:pos="1180"/>
        </w:tabs>
        <w:spacing w:before="4"/>
        <w:rPr>
          <w:rFonts w:ascii="Times New Roman" w:hAnsi="Times New Roman" w:cs="Times New Roman"/>
          <w:sz w:val="28"/>
          <w:szCs w:val="28"/>
        </w:rPr>
      </w:pPr>
    </w:p>
    <w:p w:rsidR="00810888" w:rsidRPr="00A229C5" w:rsidRDefault="00A229C5" w:rsidP="00A229C5">
      <w:pPr>
        <w:pStyle w:val="Heading4"/>
        <w:numPr>
          <w:ilvl w:val="2"/>
          <w:numId w:val="1"/>
        </w:numPr>
        <w:shd w:val="clear" w:color="auto" w:fill="002060"/>
        <w:tabs>
          <w:tab w:val="left" w:pos="1180"/>
        </w:tabs>
        <w:spacing w:before="4"/>
        <w:ind w:left="1179" w:hanging="721"/>
        <w:rPr>
          <w:rFonts w:ascii="Times New Roman" w:hAnsi="Times New Roman" w:cs="Times New Roman"/>
          <w:sz w:val="40"/>
          <w:szCs w:val="40"/>
        </w:rPr>
      </w:pPr>
      <w:proofErr w:type="gramStart"/>
      <w:r w:rsidRPr="00A229C5">
        <w:rPr>
          <w:rFonts w:ascii="Times New Roman" w:hAnsi="Times New Roman" w:cs="Times New Roman"/>
          <w:sz w:val="40"/>
          <w:szCs w:val="40"/>
        </w:rPr>
        <w:t>2</w:t>
      </w:r>
      <w:r>
        <w:rPr>
          <w:rFonts w:ascii="Times New Roman" w:hAnsi="Times New Roman" w:cs="Times New Roman"/>
          <w:sz w:val="40"/>
          <w:szCs w:val="40"/>
        </w:rPr>
        <w:t>.</w:t>
      </w:r>
      <w:r w:rsidR="00810888" w:rsidRPr="00A229C5">
        <w:rPr>
          <w:rFonts w:ascii="Times New Roman" w:hAnsi="Times New Roman" w:cs="Times New Roman"/>
          <w:sz w:val="40"/>
          <w:szCs w:val="40"/>
        </w:rPr>
        <w:t>Technical</w:t>
      </w:r>
      <w:proofErr w:type="gramEnd"/>
      <w:r w:rsidR="00810888" w:rsidRPr="00A229C5">
        <w:rPr>
          <w:rFonts w:ascii="Times New Roman" w:hAnsi="Times New Roman" w:cs="Times New Roman"/>
          <w:sz w:val="40"/>
          <w:szCs w:val="40"/>
        </w:rPr>
        <w:t xml:space="preserve"> Summary of  </w:t>
      </w:r>
      <w:proofErr w:type="spellStart"/>
      <w:r w:rsidR="00810888" w:rsidRPr="00A229C5">
        <w:rPr>
          <w:rFonts w:ascii="Times New Roman" w:hAnsi="Times New Roman" w:cs="Times New Roman"/>
          <w:sz w:val="40"/>
          <w:szCs w:val="40"/>
        </w:rPr>
        <w:t>Beed</w:t>
      </w:r>
      <w:proofErr w:type="spellEnd"/>
      <w:r w:rsidR="00810888" w:rsidRPr="00A229C5">
        <w:rPr>
          <w:rFonts w:ascii="Times New Roman" w:hAnsi="Times New Roman" w:cs="Times New Roman"/>
          <w:sz w:val="40"/>
          <w:szCs w:val="40"/>
        </w:rPr>
        <w:t xml:space="preserve"> District PDR</w:t>
      </w:r>
    </w:p>
    <w:p w:rsidR="00810888" w:rsidRPr="00810888" w:rsidRDefault="00810888" w:rsidP="00A229C5">
      <w:pPr>
        <w:pStyle w:val="Heading4"/>
        <w:numPr>
          <w:ilvl w:val="2"/>
          <w:numId w:val="1"/>
        </w:numPr>
        <w:shd w:val="clear" w:color="auto" w:fill="002060"/>
        <w:tabs>
          <w:tab w:val="left" w:pos="1180"/>
        </w:tabs>
        <w:spacing w:before="4"/>
        <w:ind w:left="1179" w:hanging="721"/>
        <w:rPr>
          <w:rFonts w:ascii="Times New Roman" w:hAnsi="Times New Roman" w:cs="Times New Roman"/>
          <w:sz w:val="28"/>
          <w:szCs w:val="28"/>
        </w:rPr>
      </w:pPr>
    </w:p>
    <w:p w:rsidR="00810888" w:rsidRPr="00810888" w:rsidRDefault="00810888" w:rsidP="00E278CD">
      <w:pPr>
        <w:pStyle w:val="Heading4"/>
        <w:numPr>
          <w:ilvl w:val="2"/>
          <w:numId w:val="1"/>
        </w:numPr>
        <w:tabs>
          <w:tab w:val="left" w:pos="1180"/>
        </w:tabs>
        <w:spacing w:before="4"/>
        <w:ind w:left="1179" w:hanging="721"/>
        <w:rPr>
          <w:rFonts w:ascii="Times New Roman" w:hAnsi="Times New Roman" w:cs="Times New Roman"/>
          <w:sz w:val="28"/>
          <w:szCs w:val="28"/>
        </w:rPr>
      </w:pPr>
    </w:p>
    <w:p w:rsidR="00E278CD" w:rsidRPr="00AD142B" w:rsidRDefault="00053666" w:rsidP="00332CFA">
      <w:pPr>
        <w:pStyle w:val="Heading4"/>
        <w:tabs>
          <w:tab w:val="left" w:pos="1180"/>
        </w:tabs>
        <w:spacing w:before="4"/>
        <w:ind w:left="458" w:firstLine="0"/>
        <w:rPr>
          <w:rFonts w:ascii="Times New Roman" w:hAnsi="Times New Roman" w:cs="Times New Roman"/>
          <w:sz w:val="28"/>
          <w:szCs w:val="28"/>
        </w:rPr>
      </w:pPr>
      <w:r>
        <w:rPr>
          <w:rFonts w:ascii="Times New Roman" w:hAnsi="Times New Roman" w:cs="Times New Roman"/>
          <w:sz w:val="28"/>
          <w:szCs w:val="28"/>
          <w:lang w:val="en-IN"/>
        </w:rPr>
        <w:t xml:space="preserve">2.1 </w:t>
      </w:r>
      <w:proofErr w:type="spellStart"/>
      <w:r w:rsidR="00E278CD" w:rsidRPr="00AD142B">
        <w:rPr>
          <w:rFonts w:ascii="Times New Roman" w:hAnsi="Times New Roman" w:cs="Times New Roman"/>
          <w:sz w:val="28"/>
          <w:szCs w:val="28"/>
        </w:rPr>
        <w:t>PipeInfrastructure</w:t>
      </w:r>
      <w:proofErr w:type="spellEnd"/>
    </w:p>
    <w:p w:rsidR="00E278CD" w:rsidRPr="00507DE7" w:rsidRDefault="00E278CD" w:rsidP="00E278CD">
      <w:pPr>
        <w:pStyle w:val="Heading4"/>
        <w:numPr>
          <w:ilvl w:val="2"/>
          <w:numId w:val="1"/>
        </w:numPr>
        <w:tabs>
          <w:tab w:val="left" w:pos="1180"/>
        </w:tabs>
        <w:spacing w:before="4"/>
        <w:ind w:left="1179" w:hanging="721"/>
        <w:rPr>
          <w:rFonts w:ascii="Times New Roman" w:hAnsi="Times New Roman" w:cs="Times New Roman"/>
          <w:sz w:val="31"/>
        </w:rPr>
      </w:pPr>
    </w:p>
    <w:p w:rsidR="00E278CD" w:rsidRPr="00507DE7" w:rsidRDefault="00E278CD" w:rsidP="0066285A">
      <w:pPr>
        <w:pStyle w:val="BodyText"/>
        <w:spacing w:line="360" w:lineRule="auto"/>
        <w:ind w:left="471" w:right="523"/>
        <w:rPr>
          <w:rFonts w:ascii="Times New Roman" w:hAnsi="Times New Roman" w:cs="Times New Roman"/>
          <w:spacing w:val="-14"/>
          <w:sz w:val="28"/>
          <w:szCs w:val="28"/>
        </w:rPr>
      </w:pPr>
      <w:r w:rsidRPr="00507DE7">
        <w:rPr>
          <w:rFonts w:ascii="Times New Roman" w:hAnsi="Times New Roman" w:cs="Times New Roman"/>
          <w:sz w:val="28"/>
          <w:szCs w:val="28"/>
        </w:rPr>
        <w:t>The</w:t>
      </w:r>
      <w:r w:rsidR="003C1CF7">
        <w:rPr>
          <w:rFonts w:ascii="Times New Roman" w:hAnsi="Times New Roman" w:cs="Times New Roman"/>
          <w:sz w:val="28"/>
          <w:szCs w:val="28"/>
        </w:rPr>
        <w:t xml:space="preserve"> </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o</w:t>
      </w:r>
      <w:r w:rsidRPr="00507DE7">
        <w:rPr>
          <w:rFonts w:ascii="Times New Roman" w:hAnsi="Times New Roman" w:cs="Times New Roman"/>
          <w:spacing w:val="1"/>
          <w:sz w:val="28"/>
          <w:szCs w:val="28"/>
        </w:rPr>
        <w:t>t</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 xml:space="preserve">l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z w:val="28"/>
          <w:szCs w:val="28"/>
        </w:rPr>
        <w:t>e</w:t>
      </w:r>
      <w:r w:rsidR="003C1CF7">
        <w:rPr>
          <w:rFonts w:ascii="Times New Roman" w:hAnsi="Times New Roman" w:cs="Times New Roman"/>
          <w:sz w:val="28"/>
          <w:szCs w:val="28"/>
        </w:rPr>
        <w:t xml:space="preserve"> </w:t>
      </w:r>
      <w:r w:rsidRPr="00507DE7">
        <w:rPr>
          <w:rFonts w:ascii="Times New Roman" w:hAnsi="Times New Roman" w:cs="Times New Roman"/>
          <w:spacing w:val="-1"/>
          <w:sz w:val="28"/>
          <w:szCs w:val="28"/>
        </w:rPr>
        <w:t>leng</w:t>
      </w:r>
      <w:r w:rsidRPr="00507DE7">
        <w:rPr>
          <w:rFonts w:ascii="Times New Roman" w:hAnsi="Times New Roman" w:cs="Times New Roman"/>
          <w:sz w:val="28"/>
          <w:szCs w:val="28"/>
        </w:rPr>
        <w:t>th</w:t>
      </w:r>
      <w:r w:rsidRPr="00507DE7">
        <w:rPr>
          <w:rFonts w:ascii="Times New Roman" w:hAnsi="Times New Roman" w:cs="Times New Roman"/>
          <w:spacing w:val="-1"/>
          <w:sz w:val="28"/>
          <w:szCs w:val="28"/>
        </w:rPr>
        <w:t xml:space="preserve"> i</w:t>
      </w:r>
      <w:r w:rsidRPr="00507DE7">
        <w:rPr>
          <w:rFonts w:ascii="Times New Roman" w:hAnsi="Times New Roman" w:cs="Times New Roman"/>
          <w:sz w:val="28"/>
          <w:szCs w:val="28"/>
        </w:rPr>
        <w:t>n</w:t>
      </w:r>
      <w:r w:rsidRPr="00507DE7">
        <w:rPr>
          <w:rFonts w:ascii="Times New Roman" w:hAnsi="Times New Roman" w:cs="Times New Roman"/>
          <w:spacing w:val="-2"/>
          <w:sz w:val="28"/>
          <w:szCs w:val="28"/>
        </w:rPr>
        <w:t>c</w:t>
      </w:r>
      <w:r w:rsidRPr="00507DE7">
        <w:rPr>
          <w:rFonts w:ascii="Times New Roman" w:hAnsi="Times New Roman" w:cs="Times New Roman"/>
          <w:sz w:val="28"/>
          <w:szCs w:val="28"/>
        </w:rPr>
        <w:t>lu</w:t>
      </w:r>
      <w:r w:rsidRPr="00507DE7">
        <w:rPr>
          <w:rFonts w:ascii="Times New Roman" w:hAnsi="Times New Roman" w:cs="Times New Roman"/>
          <w:spacing w:val="-2"/>
          <w:sz w:val="28"/>
          <w:szCs w:val="28"/>
        </w:rPr>
        <w:t>d</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d</w:t>
      </w:r>
      <w:r w:rsidR="003C1CF7">
        <w:rPr>
          <w:rFonts w:ascii="Times New Roman" w:hAnsi="Times New Roman" w:cs="Times New Roman"/>
          <w:sz w:val="28"/>
          <w:szCs w:val="28"/>
        </w:rPr>
        <w:t xml:space="preserve"> </w:t>
      </w:r>
      <w:r w:rsidRPr="00507DE7">
        <w:rPr>
          <w:rFonts w:ascii="Times New Roman" w:hAnsi="Times New Roman" w:cs="Times New Roman"/>
          <w:spacing w:val="-1"/>
          <w:sz w:val="28"/>
          <w:szCs w:val="28"/>
        </w:rPr>
        <w:t>i</w:t>
      </w:r>
      <w:r w:rsidR="001E3B75">
        <w:rPr>
          <w:rFonts w:ascii="Times New Roman" w:hAnsi="Times New Roman" w:cs="Times New Roman"/>
          <w:sz w:val="28"/>
          <w:szCs w:val="28"/>
        </w:rPr>
        <w:t xml:space="preserve">n </w:t>
      </w:r>
      <w:proofErr w:type="gramStart"/>
      <w:r w:rsidR="001E3B75">
        <w:rPr>
          <w:rFonts w:ascii="Times New Roman" w:hAnsi="Times New Roman" w:cs="Times New Roman"/>
          <w:sz w:val="28"/>
          <w:szCs w:val="28"/>
        </w:rPr>
        <w:t>this</w:t>
      </w:r>
      <w:r w:rsidR="007502FC">
        <w:rPr>
          <w:rFonts w:ascii="Times New Roman" w:hAnsi="Times New Roman" w:cs="Times New Roman"/>
          <w:sz w:val="28"/>
          <w:szCs w:val="28"/>
        </w:rPr>
        <w:t xml:space="preserve"> </w:t>
      </w:r>
      <w:r w:rsidR="001E3B75">
        <w:rPr>
          <w:rFonts w:ascii="Times New Roman" w:hAnsi="Times New Roman" w:cs="Times New Roman"/>
          <w:sz w:val="28"/>
          <w:szCs w:val="28"/>
        </w:rPr>
        <w:t xml:space="preserve"> </w:t>
      </w:r>
      <w:proofErr w:type="spellStart"/>
      <w:r w:rsidR="001E3B75">
        <w:rPr>
          <w:rFonts w:ascii="Times New Roman" w:hAnsi="Times New Roman" w:cs="Times New Roman"/>
          <w:sz w:val="28"/>
          <w:szCs w:val="28"/>
        </w:rPr>
        <w:t>Beed</w:t>
      </w:r>
      <w:proofErr w:type="spellEnd"/>
      <w:proofErr w:type="gramEnd"/>
      <w:r w:rsidR="007502FC">
        <w:rPr>
          <w:rFonts w:ascii="Times New Roman" w:hAnsi="Times New Roman" w:cs="Times New Roman"/>
          <w:sz w:val="28"/>
          <w:szCs w:val="28"/>
        </w:rPr>
        <w:t xml:space="preserve"> </w:t>
      </w:r>
      <w:r w:rsidR="001E3B75">
        <w:rPr>
          <w:rFonts w:ascii="Times New Roman" w:hAnsi="Times New Roman" w:cs="Times New Roman"/>
          <w:sz w:val="28"/>
          <w:szCs w:val="28"/>
        </w:rPr>
        <w:t xml:space="preserve"> district</w:t>
      </w:r>
      <w:r w:rsidRPr="00507DE7">
        <w:rPr>
          <w:rFonts w:ascii="Times New Roman" w:hAnsi="Times New Roman" w:cs="Times New Roman"/>
          <w:sz w:val="28"/>
          <w:szCs w:val="28"/>
        </w:rPr>
        <w:t xml:space="preserve"> P</w:t>
      </w:r>
      <w:r w:rsidRPr="00507DE7">
        <w:rPr>
          <w:rFonts w:ascii="Times New Roman" w:hAnsi="Times New Roman" w:cs="Times New Roman"/>
          <w:spacing w:val="2"/>
          <w:sz w:val="28"/>
          <w:szCs w:val="28"/>
        </w:rPr>
        <w:t>D</w:t>
      </w:r>
      <w:r w:rsidRPr="00507DE7">
        <w:rPr>
          <w:rFonts w:ascii="Times New Roman" w:hAnsi="Times New Roman" w:cs="Times New Roman"/>
          <w:sz w:val="28"/>
          <w:szCs w:val="28"/>
        </w:rPr>
        <w:t>R</w:t>
      </w:r>
      <w:r w:rsidRPr="00507DE7">
        <w:rPr>
          <w:rFonts w:ascii="Times New Roman" w:hAnsi="Times New Roman" w:cs="Times New Roman"/>
          <w:spacing w:val="-1"/>
          <w:sz w:val="28"/>
          <w:szCs w:val="28"/>
        </w:rPr>
        <w:t xml:space="preserve"> i</w:t>
      </w:r>
      <w:r w:rsidRPr="00507DE7">
        <w:rPr>
          <w:rFonts w:ascii="Times New Roman" w:hAnsi="Times New Roman" w:cs="Times New Roman"/>
          <w:sz w:val="28"/>
          <w:szCs w:val="28"/>
        </w:rPr>
        <w:t>s</w:t>
      </w:r>
      <w:r w:rsidRPr="00507DE7">
        <w:rPr>
          <w:rFonts w:ascii="Times New Roman" w:hAnsi="Times New Roman" w:cs="Times New Roman"/>
          <w:spacing w:val="-1"/>
          <w:sz w:val="28"/>
          <w:szCs w:val="28"/>
        </w:rPr>
        <w:t xml:space="preserve"> a</w:t>
      </w:r>
      <w:r w:rsidRPr="00507DE7">
        <w:rPr>
          <w:rFonts w:ascii="Times New Roman" w:hAnsi="Times New Roman" w:cs="Times New Roman"/>
          <w:sz w:val="28"/>
          <w:szCs w:val="28"/>
        </w:rPr>
        <w:t>ro</w:t>
      </w:r>
      <w:r w:rsidRPr="00507DE7">
        <w:rPr>
          <w:rFonts w:ascii="Times New Roman" w:hAnsi="Times New Roman" w:cs="Times New Roman"/>
          <w:spacing w:val="1"/>
          <w:sz w:val="28"/>
          <w:szCs w:val="28"/>
        </w:rPr>
        <w:t>u</w:t>
      </w:r>
      <w:r w:rsidRPr="00507DE7">
        <w:rPr>
          <w:rFonts w:ascii="Times New Roman" w:hAnsi="Times New Roman" w:cs="Times New Roman"/>
          <w:sz w:val="28"/>
          <w:szCs w:val="28"/>
        </w:rPr>
        <w:t>nd</w:t>
      </w:r>
      <w:r w:rsidR="003C1CF7">
        <w:rPr>
          <w:rFonts w:ascii="Times New Roman" w:hAnsi="Times New Roman" w:cs="Times New Roman"/>
          <w:sz w:val="28"/>
          <w:szCs w:val="28"/>
        </w:rPr>
        <w:t xml:space="preserve"> </w:t>
      </w:r>
      <w:r w:rsidR="007502FC">
        <w:rPr>
          <w:rFonts w:ascii="Times New Roman" w:hAnsi="Times New Roman" w:cs="Times New Roman"/>
          <w:spacing w:val="-2"/>
          <w:sz w:val="28"/>
          <w:szCs w:val="28"/>
        </w:rPr>
        <w:t xml:space="preserve">1078 </w:t>
      </w:r>
      <w:r w:rsidRPr="00507DE7">
        <w:rPr>
          <w:rFonts w:ascii="Times New Roman" w:hAnsi="Times New Roman" w:cs="Times New Roman"/>
          <w:smallCaps/>
          <w:spacing w:val="-2"/>
          <w:sz w:val="28"/>
          <w:szCs w:val="28"/>
        </w:rPr>
        <w:t>K</w:t>
      </w:r>
      <w:r w:rsidRPr="00507DE7">
        <w:rPr>
          <w:rFonts w:ascii="Times New Roman" w:hAnsi="Times New Roman" w:cs="Times New Roman"/>
          <w:sz w:val="28"/>
          <w:szCs w:val="28"/>
        </w:rPr>
        <w:t>m.</w:t>
      </w:r>
      <w:r w:rsidR="007502FC">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 xml:space="preserve">ut </w:t>
      </w:r>
      <w:r w:rsidRPr="00507DE7">
        <w:rPr>
          <w:rFonts w:ascii="Times New Roman" w:hAnsi="Times New Roman" w:cs="Times New Roman"/>
          <w:spacing w:val="-3"/>
          <w:sz w:val="28"/>
          <w:szCs w:val="28"/>
        </w:rPr>
        <w:t>o</w:t>
      </w:r>
      <w:r w:rsidRPr="00507DE7">
        <w:rPr>
          <w:rFonts w:ascii="Times New Roman" w:hAnsi="Times New Roman" w:cs="Times New Roman"/>
          <w:sz w:val="28"/>
          <w:szCs w:val="28"/>
        </w:rPr>
        <w:t>f</w:t>
      </w:r>
      <w:r w:rsidR="003C1CF7">
        <w:rPr>
          <w:rFonts w:ascii="Times New Roman" w:hAnsi="Times New Roman" w:cs="Times New Roman"/>
          <w:sz w:val="28"/>
          <w:szCs w:val="28"/>
        </w:rPr>
        <w:t xml:space="preserve"> </w:t>
      </w:r>
      <w:r w:rsidRPr="00507DE7">
        <w:rPr>
          <w:rFonts w:ascii="Times New Roman" w:hAnsi="Times New Roman" w:cs="Times New Roman"/>
          <w:sz w:val="28"/>
          <w:szCs w:val="28"/>
        </w:rPr>
        <w:t>th</w:t>
      </w:r>
      <w:r w:rsidRPr="00507DE7">
        <w:rPr>
          <w:rFonts w:ascii="Times New Roman" w:hAnsi="Times New Roman" w:cs="Times New Roman"/>
          <w:spacing w:val="-2"/>
          <w:sz w:val="28"/>
          <w:szCs w:val="28"/>
        </w:rPr>
        <w:t>i</w:t>
      </w:r>
      <w:r w:rsidRPr="00507DE7">
        <w:rPr>
          <w:rFonts w:ascii="Times New Roman" w:hAnsi="Times New Roman" w:cs="Times New Roman"/>
          <w:sz w:val="28"/>
          <w:szCs w:val="28"/>
        </w:rPr>
        <w:t>s</w:t>
      </w:r>
      <w:r w:rsidRPr="00507DE7">
        <w:rPr>
          <w:rFonts w:ascii="Times New Roman" w:hAnsi="Times New Roman" w:cs="Times New Roman"/>
          <w:spacing w:val="-1"/>
          <w:sz w:val="28"/>
          <w:szCs w:val="28"/>
        </w:rPr>
        <w:t xml:space="preserve"> som</w:t>
      </w:r>
      <w:r w:rsidRPr="00507DE7">
        <w:rPr>
          <w:rFonts w:ascii="Times New Roman" w:hAnsi="Times New Roman" w:cs="Times New Roman"/>
          <w:sz w:val="28"/>
          <w:szCs w:val="28"/>
        </w:rPr>
        <w:t>e</w:t>
      </w:r>
      <w:r w:rsidR="003C1CF7">
        <w:rPr>
          <w:rFonts w:ascii="Times New Roman" w:hAnsi="Times New Roman" w:cs="Times New Roman"/>
          <w:sz w:val="28"/>
          <w:szCs w:val="28"/>
        </w:rPr>
        <w:t xml:space="preserve"> </w:t>
      </w:r>
      <w:r w:rsidR="00ED1970">
        <w:rPr>
          <w:rFonts w:ascii="Times New Roman" w:hAnsi="Times New Roman" w:cs="Times New Roman"/>
          <w:smallCaps/>
          <w:sz w:val="28"/>
          <w:szCs w:val="28"/>
        </w:rPr>
        <w:t xml:space="preserve">373 </w:t>
      </w:r>
      <w:r w:rsidR="007502FC">
        <w:rPr>
          <w:rFonts w:ascii="Times New Roman" w:hAnsi="Times New Roman" w:cs="Times New Roman"/>
          <w:smallCaps/>
          <w:sz w:val="28"/>
          <w:szCs w:val="28"/>
        </w:rPr>
        <w:t xml:space="preserve"> </w:t>
      </w:r>
      <w:r w:rsidRPr="00507DE7">
        <w:rPr>
          <w:rFonts w:ascii="Times New Roman" w:hAnsi="Times New Roman" w:cs="Times New Roman"/>
          <w:spacing w:val="-2"/>
          <w:sz w:val="28"/>
          <w:szCs w:val="28"/>
        </w:rPr>
        <w:t>K</w:t>
      </w:r>
      <w:r w:rsidRPr="00507DE7">
        <w:rPr>
          <w:rFonts w:ascii="Times New Roman" w:hAnsi="Times New Roman" w:cs="Times New Roman"/>
          <w:sz w:val="28"/>
          <w:szCs w:val="28"/>
        </w:rPr>
        <w:t xml:space="preserve">m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 xml:space="preserve">f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z w:val="28"/>
          <w:szCs w:val="28"/>
        </w:rPr>
        <w:t xml:space="preserve">e </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 xml:space="preserve">re </w:t>
      </w:r>
      <w:r w:rsidRPr="00507DE7">
        <w:rPr>
          <w:rFonts w:ascii="Times New Roman" w:hAnsi="Times New Roman" w:cs="Times New Roman"/>
          <w:spacing w:val="-1"/>
          <w:sz w:val="28"/>
          <w:szCs w:val="28"/>
        </w:rPr>
        <w:t>ca</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eg</w:t>
      </w:r>
      <w:r w:rsidRPr="00507DE7">
        <w:rPr>
          <w:rFonts w:ascii="Times New Roman" w:hAnsi="Times New Roman" w:cs="Times New Roman"/>
          <w:spacing w:val="2"/>
          <w:sz w:val="28"/>
          <w:szCs w:val="28"/>
        </w:rPr>
        <w:t>o</w:t>
      </w:r>
      <w:r w:rsidRPr="00507DE7">
        <w:rPr>
          <w:rFonts w:ascii="Times New Roman" w:hAnsi="Times New Roman" w:cs="Times New Roman"/>
          <w:sz w:val="28"/>
          <w:szCs w:val="28"/>
        </w:rPr>
        <w:t>r</w:t>
      </w:r>
      <w:r w:rsidRPr="00507DE7">
        <w:rPr>
          <w:rFonts w:ascii="Times New Roman" w:hAnsi="Times New Roman" w:cs="Times New Roman"/>
          <w:spacing w:val="-1"/>
          <w:sz w:val="28"/>
          <w:szCs w:val="28"/>
        </w:rPr>
        <w:t>ize</w:t>
      </w:r>
      <w:r w:rsidRPr="00507DE7">
        <w:rPr>
          <w:rFonts w:ascii="Times New Roman" w:hAnsi="Times New Roman" w:cs="Times New Roman"/>
          <w:sz w:val="28"/>
          <w:szCs w:val="28"/>
        </w:rPr>
        <w:t xml:space="preserve">d </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 xml:space="preserve">s </w:t>
      </w:r>
      <w:r w:rsidRPr="00507DE7">
        <w:rPr>
          <w:rFonts w:ascii="Times New Roman" w:hAnsi="Times New Roman" w:cs="Times New Roman"/>
          <w:spacing w:val="-1"/>
          <w:sz w:val="28"/>
          <w:szCs w:val="28"/>
        </w:rPr>
        <w:t>B</w:t>
      </w:r>
      <w:r w:rsidRPr="00507DE7">
        <w:rPr>
          <w:rFonts w:ascii="Times New Roman" w:hAnsi="Times New Roman" w:cs="Times New Roman"/>
          <w:sz w:val="28"/>
          <w:szCs w:val="28"/>
        </w:rPr>
        <w:t xml:space="preserve">WS </w:t>
      </w:r>
      <w:r w:rsidRPr="00507DE7">
        <w:rPr>
          <w:rFonts w:ascii="Times New Roman" w:hAnsi="Times New Roman" w:cs="Times New Roman"/>
          <w:spacing w:val="-1"/>
          <w:sz w:val="28"/>
          <w:szCs w:val="28"/>
        </w:rPr>
        <w:t>a</w:t>
      </w:r>
      <w:r w:rsidRPr="00507DE7">
        <w:rPr>
          <w:rFonts w:ascii="Times New Roman" w:hAnsi="Times New Roman" w:cs="Times New Roman"/>
          <w:spacing w:val="1"/>
          <w:sz w:val="28"/>
          <w:szCs w:val="28"/>
        </w:rPr>
        <w:t>n</w:t>
      </w:r>
      <w:r w:rsidRPr="00507DE7">
        <w:rPr>
          <w:rFonts w:ascii="Times New Roman" w:hAnsi="Times New Roman" w:cs="Times New Roman"/>
          <w:sz w:val="28"/>
          <w:szCs w:val="28"/>
        </w:rPr>
        <w:t>d m</w:t>
      </w:r>
      <w:r w:rsidRPr="00507DE7">
        <w:rPr>
          <w:rFonts w:ascii="Times New Roman" w:hAnsi="Times New Roman" w:cs="Times New Roman"/>
          <w:spacing w:val="1"/>
          <w:sz w:val="28"/>
          <w:szCs w:val="28"/>
        </w:rPr>
        <w:t>ai</w:t>
      </w:r>
      <w:r w:rsidRPr="00507DE7">
        <w:rPr>
          <w:rFonts w:ascii="Times New Roman" w:hAnsi="Times New Roman" w:cs="Times New Roman"/>
          <w:sz w:val="28"/>
          <w:szCs w:val="28"/>
        </w:rPr>
        <w:t>nly w</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 xml:space="preserve">ll </w:t>
      </w:r>
      <w:r w:rsidRPr="00507DE7">
        <w:rPr>
          <w:rFonts w:ascii="Times New Roman" w:hAnsi="Times New Roman" w:cs="Times New Roman"/>
          <w:spacing w:val="-1"/>
          <w:sz w:val="28"/>
          <w:szCs w:val="28"/>
        </w:rPr>
        <w:t>con</w:t>
      </w:r>
      <w:r w:rsidRPr="00507DE7">
        <w:rPr>
          <w:rFonts w:ascii="Times New Roman" w:hAnsi="Times New Roman" w:cs="Times New Roman"/>
          <w:sz w:val="28"/>
          <w:szCs w:val="28"/>
        </w:rPr>
        <w:t>v</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y r</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 xml:space="preserve">w </w:t>
      </w:r>
      <w:r w:rsidRPr="00507DE7">
        <w:rPr>
          <w:rFonts w:ascii="Times New Roman" w:hAnsi="Times New Roman" w:cs="Times New Roman"/>
          <w:spacing w:val="-2"/>
          <w:sz w:val="28"/>
          <w:szCs w:val="28"/>
        </w:rPr>
        <w:t>w</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r. Among th</w:t>
      </w:r>
      <w:r w:rsidRPr="00507DE7">
        <w:rPr>
          <w:rFonts w:ascii="Times New Roman" w:hAnsi="Times New Roman" w:cs="Times New Roman"/>
          <w:spacing w:val="-2"/>
          <w:sz w:val="28"/>
          <w:szCs w:val="28"/>
        </w:rPr>
        <w:t>i</w:t>
      </w:r>
      <w:r w:rsidRPr="00507DE7">
        <w:rPr>
          <w:rFonts w:ascii="Times New Roman" w:hAnsi="Times New Roman" w:cs="Times New Roman"/>
          <w:sz w:val="28"/>
          <w:szCs w:val="28"/>
        </w:rPr>
        <w:t xml:space="preserve">s </w:t>
      </w:r>
      <w:r w:rsidRPr="00507DE7">
        <w:rPr>
          <w:rFonts w:ascii="Times New Roman" w:hAnsi="Times New Roman" w:cs="Times New Roman"/>
          <w:spacing w:val="-1"/>
          <w:sz w:val="28"/>
          <w:szCs w:val="28"/>
        </w:rPr>
        <w:t>s</w:t>
      </w:r>
      <w:r w:rsidRPr="00507DE7">
        <w:rPr>
          <w:rFonts w:ascii="Times New Roman" w:hAnsi="Times New Roman" w:cs="Times New Roman"/>
          <w:spacing w:val="-2"/>
          <w:sz w:val="28"/>
          <w:szCs w:val="28"/>
        </w:rPr>
        <w:t>e</w:t>
      </w:r>
      <w:r w:rsidRPr="00507DE7">
        <w:rPr>
          <w:rFonts w:ascii="Times New Roman" w:hAnsi="Times New Roman" w:cs="Times New Roman"/>
          <w:spacing w:val="-1"/>
          <w:sz w:val="28"/>
          <w:szCs w:val="28"/>
        </w:rPr>
        <w:t>gme</w:t>
      </w:r>
      <w:r w:rsidRPr="00507DE7">
        <w:rPr>
          <w:rFonts w:ascii="Times New Roman" w:hAnsi="Times New Roman" w:cs="Times New Roman"/>
          <w:sz w:val="28"/>
          <w:szCs w:val="28"/>
        </w:rPr>
        <w:t xml:space="preserve">nt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f 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system</w:t>
      </w:r>
      <w:r w:rsidRPr="00507DE7">
        <w:rPr>
          <w:rFonts w:ascii="Times New Roman" w:hAnsi="Times New Roman" w:cs="Times New Roman"/>
          <w:sz w:val="28"/>
          <w:szCs w:val="28"/>
        </w:rPr>
        <w:t>,</w:t>
      </w:r>
      <w:r w:rsidR="003C1CF7">
        <w:rPr>
          <w:rFonts w:ascii="Times New Roman" w:hAnsi="Times New Roman" w:cs="Times New Roman"/>
          <w:sz w:val="28"/>
          <w:szCs w:val="28"/>
        </w:rPr>
        <w:t xml:space="preserve"> </w:t>
      </w:r>
      <w:r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bigges</w:t>
      </w:r>
      <w:r w:rsidRPr="00507DE7">
        <w:rPr>
          <w:rFonts w:ascii="Times New Roman" w:hAnsi="Times New Roman" w:cs="Times New Roman"/>
          <w:sz w:val="28"/>
          <w:szCs w:val="28"/>
        </w:rPr>
        <w:t xml:space="preserve">t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z w:val="28"/>
          <w:szCs w:val="28"/>
        </w:rPr>
        <w:t>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 xml:space="preserve">f </w:t>
      </w:r>
      <w:r w:rsidRPr="00507DE7">
        <w:rPr>
          <w:rFonts w:ascii="Times New Roman" w:hAnsi="Times New Roman" w:cs="Times New Roman"/>
          <w:spacing w:val="-1"/>
          <w:sz w:val="28"/>
          <w:szCs w:val="28"/>
        </w:rPr>
        <w:t>a</w:t>
      </w:r>
      <w:r w:rsidRPr="00507DE7">
        <w:rPr>
          <w:rFonts w:ascii="Times New Roman" w:hAnsi="Times New Roman" w:cs="Times New Roman"/>
          <w:spacing w:val="-2"/>
          <w:sz w:val="28"/>
          <w:szCs w:val="28"/>
        </w:rPr>
        <w:t>l</w:t>
      </w:r>
      <w:r w:rsidRPr="00507DE7">
        <w:rPr>
          <w:rFonts w:ascii="Times New Roman" w:hAnsi="Times New Roman" w:cs="Times New Roman"/>
          <w:sz w:val="28"/>
          <w:szCs w:val="28"/>
        </w:rPr>
        <w:t xml:space="preserve">l </w:t>
      </w:r>
      <w:r w:rsidRPr="00507DE7">
        <w:rPr>
          <w:rFonts w:ascii="Times New Roman" w:hAnsi="Times New Roman" w:cs="Times New Roman"/>
          <w:spacing w:val="-2"/>
          <w:sz w:val="28"/>
          <w:szCs w:val="28"/>
        </w:rPr>
        <w:t>d</w:t>
      </w:r>
      <w:r w:rsidRPr="00507DE7">
        <w:rPr>
          <w:rFonts w:ascii="Times New Roman" w:hAnsi="Times New Roman" w:cs="Times New Roman"/>
          <w:spacing w:val="4"/>
          <w:sz w:val="28"/>
          <w:szCs w:val="28"/>
        </w:rPr>
        <w:t>i</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m</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rs</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w</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 xml:space="preserve">ll </w:t>
      </w:r>
      <w:r w:rsidRPr="00507DE7">
        <w:rPr>
          <w:rFonts w:ascii="Times New Roman" w:hAnsi="Times New Roman" w:cs="Times New Roman"/>
          <w:spacing w:val="-1"/>
          <w:sz w:val="28"/>
          <w:szCs w:val="28"/>
        </w:rPr>
        <w:t>b</w:t>
      </w:r>
      <w:r w:rsidRPr="00507DE7">
        <w:rPr>
          <w:rFonts w:ascii="Times New Roman" w:hAnsi="Times New Roman" w:cs="Times New Roman"/>
          <w:sz w:val="28"/>
          <w:szCs w:val="28"/>
        </w:rPr>
        <w:t>e</w:t>
      </w:r>
      <w:r w:rsidR="003C1CF7">
        <w:rPr>
          <w:rFonts w:ascii="Times New Roman" w:hAnsi="Times New Roman" w:cs="Times New Roman"/>
          <w:sz w:val="28"/>
          <w:szCs w:val="28"/>
        </w:rPr>
        <w:t xml:space="preserve"> </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n</w:t>
      </w:r>
      <w:r w:rsidRPr="00507DE7">
        <w:rPr>
          <w:rFonts w:ascii="Times New Roman" w:hAnsi="Times New Roman" w:cs="Times New Roman"/>
          <w:spacing w:val="-2"/>
          <w:sz w:val="28"/>
          <w:szCs w:val="28"/>
        </w:rPr>
        <w:t>c</w:t>
      </w:r>
      <w:r w:rsidRPr="00507DE7">
        <w:rPr>
          <w:rFonts w:ascii="Times New Roman" w:hAnsi="Times New Roman" w:cs="Times New Roman"/>
          <w:sz w:val="28"/>
          <w:szCs w:val="28"/>
        </w:rPr>
        <w:t>lu</w:t>
      </w:r>
      <w:r w:rsidRPr="00507DE7">
        <w:rPr>
          <w:rFonts w:ascii="Times New Roman" w:hAnsi="Times New Roman" w:cs="Times New Roman"/>
          <w:spacing w:val="-2"/>
          <w:sz w:val="28"/>
          <w:szCs w:val="28"/>
        </w:rPr>
        <w:t>d</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d –th</w:t>
      </w:r>
      <w:r w:rsidRPr="00507DE7">
        <w:rPr>
          <w:rFonts w:ascii="Times New Roman" w:hAnsi="Times New Roman" w:cs="Times New Roman"/>
          <w:spacing w:val="-2"/>
          <w:sz w:val="28"/>
          <w:szCs w:val="28"/>
        </w:rPr>
        <w:t>i</w:t>
      </w:r>
      <w:r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 xml:space="preserve">a </w:t>
      </w:r>
      <w:r w:rsidRPr="00507DE7">
        <w:rPr>
          <w:rFonts w:ascii="Times New Roman" w:hAnsi="Times New Roman" w:cs="Times New Roman"/>
          <w:spacing w:val="-1"/>
          <w:sz w:val="28"/>
          <w:szCs w:val="28"/>
        </w:rPr>
        <w:t>s</w:t>
      </w:r>
      <w:r w:rsidRPr="00507DE7">
        <w:rPr>
          <w:rFonts w:ascii="Times New Roman" w:hAnsi="Times New Roman" w:cs="Times New Roman"/>
          <w:spacing w:val="-2"/>
          <w:sz w:val="28"/>
          <w:szCs w:val="28"/>
        </w:rPr>
        <w:t>e</w:t>
      </w:r>
      <w:r w:rsidRPr="00507DE7">
        <w:rPr>
          <w:rFonts w:ascii="Times New Roman" w:hAnsi="Times New Roman" w:cs="Times New Roman"/>
          <w:spacing w:val="-1"/>
          <w:sz w:val="28"/>
          <w:szCs w:val="28"/>
        </w:rPr>
        <w:t>gme</w:t>
      </w:r>
      <w:r w:rsidRPr="00507DE7">
        <w:rPr>
          <w:rFonts w:ascii="Times New Roman" w:hAnsi="Times New Roman" w:cs="Times New Roman"/>
          <w:sz w:val="28"/>
          <w:szCs w:val="28"/>
        </w:rPr>
        <w:t>nt</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001E3B75">
        <w:rPr>
          <w:rFonts w:ascii="Times New Roman" w:hAnsi="Times New Roman" w:cs="Times New Roman"/>
          <w:smallCaps/>
          <w:sz w:val="28"/>
          <w:szCs w:val="28"/>
        </w:rPr>
        <w:t>25</w:t>
      </w:r>
      <w:r w:rsidRPr="00507DE7">
        <w:rPr>
          <w:rFonts w:ascii="Times New Roman" w:hAnsi="Times New Roman" w:cs="Times New Roman"/>
          <w:smallCaps/>
          <w:sz w:val="28"/>
          <w:szCs w:val="28"/>
        </w:rPr>
        <w:t>00</w:t>
      </w:r>
      <w:r w:rsidR="003C1CF7">
        <w:rPr>
          <w:rFonts w:ascii="Times New Roman" w:hAnsi="Times New Roman" w:cs="Times New Roman"/>
          <w:smallCaps/>
          <w:sz w:val="28"/>
          <w:szCs w:val="28"/>
        </w:rPr>
        <w:t xml:space="preserve"> </w:t>
      </w:r>
      <w:r w:rsidRPr="00507DE7">
        <w:rPr>
          <w:rFonts w:ascii="Times New Roman" w:hAnsi="Times New Roman" w:cs="Times New Roman"/>
          <w:sz w:val="28"/>
          <w:szCs w:val="28"/>
        </w:rPr>
        <w:t>mm</w:t>
      </w:r>
      <w:r w:rsidR="003C1CF7">
        <w:rPr>
          <w:rFonts w:ascii="Times New Roman" w:hAnsi="Times New Roman" w:cs="Times New Roman"/>
          <w:sz w:val="28"/>
          <w:szCs w:val="28"/>
        </w:rPr>
        <w:t xml:space="preserve"> </w:t>
      </w:r>
      <w:r w:rsidRPr="00507DE7">
        <w:rPr>
          <w:rFonts w:ascii="Times New Roman" w:hAnsi="Times New Roman" w:cs="Times New Roman"/>
          <w:spacing w:val="-4"/>
          <w:sz w:val="28"/>
          <w:szCs w:val="28"/>
        </w:rPr>
        <w:t>i</w:t>
      </w:r>
      <w:r w:rsidRPr="00507DE7">
        <w:rPr>
          <w:rFonts w:ascii="Times New Roman" w:hAnsi="Times New Roman" w:cs="Times New Roman"/>
          <w:sz w:val="28"/>
          <w:szCs w:val="28"/>
        </w:rPr>
        <w:t>n</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Di</w:t>
      </w:r>
      <w:r w:rsidRPr="00507DE7">
        <w:rPr>
          <w:rFonts w:ascii="Times New Roman" w:hAnsi="Times New Roman" w:cs="Times New Roman"/>
          <w:spacing w:val="-2"/>
          <w:sz w:val="28"/>
          <w:szCs w:val="28"/>
        </w:rPr>
        <w:t>a</w:t>
      </w:r>
      <w:r w:rsidRPr="00507DE7">
        <w:rPr>
          <w:rFonts w:ascii="Times New Roman" w:hAnsi="Times New Roman" w:cs="Times New Roman"/>
          <w:sz w:val="28"/>
          <w:szCs w:val="28"/>
        </w:rPr>
        <w:t>m</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r</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from</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proofErr w:type="spellStart"/>
      <w:r w:rsidRPr="00507DE7">
        <w:rPr>
          <w:rFonts w:ascii="Times New Roman" w:hAnsi="Times New Roman" w:cs="Times New Roman"/>
          <w:sz w:val="28"/>
          <w:szCs w:val="28"/>
        </w:rPr>
        <w:t>J</w:t>
      </w:r>
      <w:r w:rsidRPr="00507DE7">
        <w:rPr>
          <w:rFonts w:ascii="Times New Roman" w:hAnsi="Times New Roman" w:cs="Times New Roman"/>
          <w:spacing w:val="-3"/>
          <w:sz w:val="28"/>
          <w:szCs w:val="28"/>
        </w:rPr>
        <w:t>a</w:t>
      </w:r>
      <w:r w:rsidRPr="00507DE7">
        <w:rPr>
          <w:rFonts w:ascii="Times New Roman" w:hAnsi="Times New Roman" w:cs="Times New Roman"/>
          <w:spacing w:val="-1"/>
          <w:sz w:val="28"/>
          <w:szCs w:val="28"/>
        </w:rPr>
        <w:t>y</w:t>
      </w:r>
      <w:r w:rsidR="0066285A">
        <w:rPr>
          <w:rFonts w:ascii="Times New Roman" w:hAnsi="Times New Roman" w:cs="Times New Roman"/>
          <w:spacing w:val="-1"/>
          <w:sz w:val="28"/>
          <w:szCs w:val="28"/>
        </w:rPr>
        <w:t>a</w:t>
      </w:r>
      <w:r w:rsidRPr="00507DE7">
        <w:rPr>
          <w:rFonts w:ascii="Times New Roman" w:hAnsi="Times New Roman" w:cs="Times New Roman"/>
          <w:spacing w:val="-1"/>
          <w:sz w:val="28"/>
          <w:szCs w:val="28"/>
        </w:rPr>
        <w:t>kwa</w:t>
      </w:r>
      <w:r w:rsidRPr="00507DE7">
        <w:rPr>
          <w:rFonts w:ascii="Times New Roman" w:hAnsi="Times New Roman" w:cs="Times New Roman"/>
          <w:spacing w:val="-2"/>
          <w:sz w:val="28"/>
          <w:szCs w:val="28"/>
        </w:rPr>
        <w:t>d</w:t>
      </w:r>
      <w:r w:rsidRPr="00507DE7">
        <w:rPr>
          <w:rFonts w:ascii="Times New Roman" w:hAnsi="Times New Roman" w:cs="Times New Roman"/>
          <w:sz w:val="28"/>
          <w:szCs w:val="28"/>
        </w:rPr>
        <w:t>i</w:t>
      </w:r>
      <w:proofErr w:type="spellEnd"/>
      <w:r w:rsidR="0066285A">
        <w:rPr>
          <w:rFonts w:ascii="Times New Roman" w:hAnsi="Times New Roman" w:cs="Times New Roman"/>
          <w:sz w:val="28"/>
          <w:szCs w:val="28"/>
        </w:rPr>
        <w:t xml:space="preserve"> </w:t>
      </w:r>
      <w:r w:rsidRPr="00507DE7">
        <w:rPr>
          <w:rFonts w:ascii="Times New Roman" w:hAnsi="Times New Roman" w:cs="Times New Roman"/>
          <w:sz w:val="28"/>
          <w:szCs w:val="28"/>
        </w:rPr>
        <w:t>int</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ke</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to</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sp</w:t>
      </w:r>
      <w:r w:rsidRPr="00507DE7">
        <w:rPr>
          <w:rFonts w:ascii="Times New Roman" w:hAnsi="Times New Roman" w:cs="Times New Roman"/>
          <w:sz w:val="28"/>
          <w:szCs w:val="28"/>
        </w:rPr>
        <w:t>l</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tt</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ng</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pe</w:t>
      </w:r>
      <w:r w:rsidRPr="00507DE7">
        <w:rPr>
          <w:rFonts w:ascii="Times New Roman" w:hAnsi="Times New Roman" w:cs="Times New Roman"/>
          <w:sz w:val="28"/>
          <w:szCs w:val="28"/>
        </w:rPr>
        <w:t>.</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The</w:t>
      </w:r>
      <w:r w:rsidRPr="00507DE7">
        <w:rPr>
          <w:rFonts w:ascii="Times New Roman" w:hAnsi="Times New Roman" w:cs="Times New Roman"/>
          <w:spacing w:val="-1"/>
          <w:sz w:val="28"/>
          <w:szCs w:val="28"/>
        </w:rPr>
        <w:t xml:space="preserve"> SW</w:t>
      </w:r>
      <w:r w:rsidRPr="00507DE7">
        <w:rPr>
          <w:rFonts w:ascii="Times New Roman" w:hAnsi="Times New Roman" w:cs="Times New Roman"/>
          <w:sz w:val="28"/>
          <w:szCs w:val="28"/>
        </w:rPr>
        <w:t>S</w:t>
      </w:r>
      <w:r w:rsidRPr="00507DE7">
        <w:rPr>
          <w:rFonts w:ascii="Times New Roman" w:hAnsi="Times New Roman" w:cs="Times New Roman"/>
          <w:spacing w:val="-1"/>
          <w:sz w:val="28"/>
          <w:szCs w:val="28"/>
        </w:rPr>
        <w:t xml:space="preserve"> por</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io</w:t>
      </w:r>
      <w:r w:rsidRPr="00507DE7">
        <w:rPr>
          <w:rFonts w:ascii="Times New Roman" w:hAnsi="Times New Roman" w:cs="Times New Roman"/>
          <w:sz w:val="28"/>
          <w:szCs w:val="28"/>
        </w:rPr>
        <w:t>n</w:t>
      </w:r>
      <w:r w:rsidRPr="00507DE7">
        <w:rPr>
          <w:rFonts w:ascii="Times New Roman" w:hAnsi="Times New Roman" w:cs="Times New Roman"/>
          <w:spacing w:val="-1"/>
          <w:sz w:val="28"/>
          <w:szCs w:val="28"/>
        </w:rPr>
        <w:t xml:space="preserve"> o</w:t>
      </w:r>
      <w:r w:rsidRPr="00507DE7">
        <w:rPr>
          <w:rFonts w:ascii="Times New Roman" w:hAnsi="Times New Roman" w:cs="Times New Roman"/>
          <w:sz w:val="28"/>
          <w:szCs w:val="28"/>
        </w:rPr>
        <w:t>f 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sys</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m</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n</w:t>
      </w:r>
      <w:r w:rsidRPr="00507DE7">
        <w:rPr>
          <w:rFonts w:ascii="Times New Roman" w:hAnsi="Times New Roman" w:cs="Times New Roman"/>
          <w:spacing w:val="-2"/>
          <w:sz w:val="28"/>
          <w:szCs w:val="28"/>
        </w:rPr>
        <w:t>c</w:t>
      </w:r>
      <w:r w:rsidRPr="00507DE7">
        <w:rPr>
          <w:rFonts w:ascii="Times New Roman" w:hAnsi="Times New Roman" w:cs="Times New Roman"/>
          <w:sz w:val="28"/>
          <w:szCs w:val="28"/>
        </w:rPr>
        <w:t>lu</w:t>
      </w:r>
      <w:r w:rsidRPr="00507DE7">
        <w:rPr>
          <w:rFonts w:ascii="Times New Roman" w:hAnsi="Times New Roman" w:cs="Times New Roman"/>
          <w:spacing w:val="-2"/>
          <w:sz w:val="28"/>
          <w:szCs w:val="28"/>
        </w:rPr>
        <w:t>d</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 xml:space="preserve">s </w:t>
      </w:r>
      <w:r w:rsidRPr="00507DE7">
        <w:rPr>
          <w:rFonts w:ascii="Times New Roman" w:hAnsi="Times New Roman" w:cs="Times New Roman"/>
          <w:spacing w:val="-1"/>
          <w:sz w:val="28"/>
          <w:szCs w:val="28"/>
        </w:rPr>
        <w:t>som</w:t>
      </w:r>
      <w:r w:rsidRPr="00507DE7">
        <w:rPr>
          <w:rFonts w:ascii="Times New Roman" w:hAnsi="Times New Roman" w:cs="Times New Roman"/>
          <w:sz w:val="28"/>
          <w:szCs w:val="28"/>
        </w:rPr>
        <w:t>e</w:t>
      </w:r>
      <w:r w:rsidR="0066285A">
        <w:rPr>
          <w:rFonts w:ascii="Times New Roman" w:hAnsi="Times New Roman" w:cs="Times New Roman"/>
          <w:sz w:val="28"/>
          <w:szCs w:val="28"/>
        </w:rPr>
        <w:t xml:space="preserve"> </w:t>
      </w:r>
      <w:r w:rsidR="00ED1970">
        <w:rPr>
          <w:rFonts w:ascii="Times New Roman" w:hAnsi="Times New Roman" w:cs="Times New Roman"/>
          <w:spacing w:val="-4"/>
          <w:sz w:val="28"/>
          <w:szCs w:val="28"/>
        </w:rPr>
        <w:t>705</w:t>
      </w:r>
      <w:r w:rsidR="0066285A">
        <w:rPr>
          <w:rFonts w:ascii="Times New Roman" w:hAnsi="Times New Roman" w:cs="Times New Roman"/>
          <w:spacing w:val="-4"/>
          <w:sz w:val="28"/>
          <w:szCs w:val="28"/>
        </w:rPr>
        <w:t xml:space="preserve"> </w:t>
      </w:r>
      <w:r w:rsidRPr="00507DE7">
        <w:rPr>
          <w:rFonts w:ascii="Times New Roman" w:hAnsi="Times New Roman" w:cs="Times New Roman"/>
          <w:spacing w:val="-2"/>
          <w:sz w:val="28"/>
          <w:szCs w:val="28"/>
        </w:rPr>
        <w:t>K</w:t>
      </w:r>
      <w:r w:rsidRPr="00507DE7">
        <w:rPr>
          <w:rFonts w:ascii="Times New Roman" w:hAnsi="Times New Roman" w:cs="Times New Roman"/>
          <w:sz w:val="28"/>
          <w:szCs w:val="28"/>
        </w:rPr>
        <w:t>m</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po</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ab</w:t>
      </w:r>
      <w:r w:rsidRPr="00507DE7">
        <w:rPr>
          <w:rFonts w:ascii="Times New Roman" w:hAnsi="Times New Roman" w:cs="Times New Roman"/>
          <w:sz w:val="28"/>
          <w:szCs w:val="28"/>
        </w:rPr>
        <w:t>le</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w</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r</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e</w:t>
      </w:r>
      <w:r w:rsidRPr="00507DE7">
        <w:rPr>
          <w:rFonts w:ascii="Times New Roman" w:hAnsi="Times New Roman" w:cs="Times New Roman"/>
          <w:sz w:val="28"/>
          <w:szCs w:val="28"/>
        </w:rPr>
        <w:t>.</w:t>
      </w:r>
      <w:r w:rsidR="003C1CF7">
        <w:rPr>
          <w:rFonts w:ascii="Times New Roman" w:hAnsi="Times New Roman" w:cs="Times New Roman"/>
          <w:sz w:val="28"/>
          <w:szCs w:val="28"/>
        </w:rPr>
        <w:t xml:space="preserve"> </w:t>
      </w:r>
      <w:r w:rsidRPr="00507DE7">
        <w:rPr>
          <w:rFonts w:ascii="Times New Roman" w:hAnsi="Times New Roman" w:cs="Times New Roman"/>
          <w:sz w:val="28"/>
          <w:szCs w:val="28"/>
        </w:rPr>
        <w:t>Th</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s</w:t>
      </w:r>
      <w:r w:rsidRPr="00507DE7">
        <w:rPr>
          <w:rFonts w:ascii="Times New Roman" w:hAnsi="Times New Roman" w:cs="Times New Roman"/>
          <w:spacing w:val="-2"/>
          <w:sz w:val="28"/>
          <w:szCs w:val="28"/>
        </w:rPr>
        <w:t>e</w:t>
      </w:r>
      <w:r w:rsidRPr="00507DE7">
        <w:rPr>
          <w:rFonts w:ascii="Times New Roman" w:hAnsi="Times New Roman" w:cs="Times New Roman"/>
          <w:spacing w:val="2"/>
          <w:sz w:val="28"/>
          <w:szCs w:val="28"/>
        </w:rPr>
        <w:t>g</w:t>
      </w:r>
      <w:r w:rsidRPr="00507DE7">
        <w:rPr>
          <w:rFonts w:ascii="Times New Roman" w:hAnsi="Times New Roman" w:cs="Times New Roman"/>
          <w:sz w:val="28"/>
          <w:szCs w:val="28"/>
        </w:rPr>
        <w:t>m</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nt</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e</w:t>
      </w:r>
      <w:r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con</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ai</w:t>
      </w:r>
      <w:r w:rsidRPr="00507DE7">
        <w:rPr>
          <w:rFonts w:ascii="Times New Roman" w:hAnsi="Times New Roman" w:cs="Times New Roman"/>
          <w:sz w:val="28"/>
          <w:szCs w:val="28"/>
        </w:rPr>
        <w:t>n</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Di</w:t>
      </w:r>
      <w:r w:rsidRPr="00507DE7">
        <w:rPr>
          <w:rFonts w:ascii="Times New Roman" w:hAnsi="Times New Roman" w:cs="Times New Roman"/>
          <w:spacing w:val="-2"/>
          <w:sz w:val="28"/>
          <w:szCs w:val="28"/>
        </w:rPr>
        <w:t>a</w:t>
      </w:r>
      <w:r w:rsidRPr="00507DE7">
        <w:rPr>
          <w:rFonts w:ascii="Times New Roman" w:hAnsi="Times New Roman" w:cs="Times New Roman"/>
          <w:spacing w:val="1"/>
          <w:sz w:val="28"/>
          <w:szCs w:val="28"/>
        </w:rPr>
        <w:t>m</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r</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r</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 xml:space="preserve">nge from </w:t>
      </w:r>
      <w:r w:rsidR="00057DC1">
        <w:rPr>
          <w:rFonts w:ascii="Times New Roman" w:hAnsi="Times New Roman" w:cs="Times New Roman"/>
          <w:spacing w:val="-13"/>
          <w:sz w:val="28"/>
          <w:szCs w:val="28"/>
        </w:rPr>
        <w:t>25</w:t>
      </w:r>
      <w:r w:rsidRPr="00507DE7">
        <w:rPr>
          <w:rFonts w:ascii="Times New Roman" w:hAnsi="Times New Roman" w:cs="Times New Roman"/>
          <w:spacing w:val="-13"/>
          <w:sz w:val="28"/>
          <w:szCs w:val="28"/>
        </w:rPr>
        <w:t>0</w:t>
      </w:r>
      <w:r w:rsidRPr="00507DE7">
        <w:rPr>
          <w:rFonts w:ascii="Times New Roman" w:hAnsi="Times New Roman" w:cs="Times New Roman"/>
          <w:sz w:val="28"/>
          <w:szCs w:val="28"/>
        </w:rPr>
        <w:t xml:space="preserve">0 mm MS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e</w:t>
      </w:r>
      <w:r w:rsidRPr="00507DE7">
        <w:rPr>
          <w:rFonts w:ascii="Times New Roman" w:hAnsi="Times New Roman" w:cs="Times New Roman"/>
          <w:sz w:val="28"/>
          <w:szCs w:val="28"/>
        </w:rPr>
        <w:t xml:space="preserve">s </w:t>
      </w:r>
      <w:r w:rsidRPr="00507DE7">
        <w:rPr>
          <w:rFonts w:ascii="Times New Roman" w:hAnsi="Times New Roman" w:cs="Times New Roman"/>
          <w:spacing w:val="-2"/>
          <w:sz w:val="28"/>
          <w:szCs w:val="28"/>
        </w:rPr>
        <w:t>d</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 xml:space="preserve">wn </w:t>
      </w:r>
      <w:proofErr w:type="gramStart"/>
      <w:r w:rsidRPr="00507DE7">
        <w:rPr>
          <w:rFonts w:ascii="Times New Roman" w:hAnsi="Times New Roman" w:cs="Times New Roman"/>
          <w:sz w:val="28"/>
          <w:szCs w:val="28"/>
        </w:rPr>
        <w:t xml:space="preserve">to </w:t>
      </w:r>
      <w:r w:rsidRPr="00507DE7">
        <w:rPr>
          <w:rFonts w:ascii="Times New Roman" w:hAnsi="Times New Roman" w:cs="Times New Roman"/>
          <w:spacing w:val="-13"/>
          <w:sz w:val="28"/>
          <w:szCs w:val="28"/>
        </w:rPr>
        <w:t xml:space="preserve"> 200</w:t>
      </w:r>
      <w:proofErr w:type="gramEnd"/>
      <w:r w:rsidR="003C1CF7">
        <w:rPr>
          <w:rFonts w:ascii="Times New Roman" w:hAnsi="Times New Roman" w:cs="Times New Roman"/>
          <w:spacing w:val="-13"/>
          <w:sz w:val="28"/>
          <w:szCs w:val="28"/>
        </w:rPr>
        <w:t xml:space="preserve"> </w:t>
      </w:r>
      <w:r w:rsidRPr="00507DE7">
        <w:rPr>
          <w:rFonts w:ascii="Times New Roman" w:hAnsi="Times New Roman" w:cs="Times New Roman"/>
          <w:spacing w:val="1"/>
          <w:sz w:val="28"/>
          <w:szCs w:val="28"/>
        </w:rPr>
        <w:t>m</w:t>
      </w:r>
      <w:r w:rsidRPr="00507DE7">
        <w:rPr>
          <w:rFonts w:ascii="Times New Roman" w:hAnsi="Times New Roman" w:cs="Times New Roman"/>
          <w:sz w:val="28"/>
          <w:szCs w:val="28"/>
        </w:rPr>
        <w:t xml:space="preserve">m </w:t>
      </w:r>
      <w:r w:rsidRPr="00507DE7">
        <w:rPr>
          <w:rFonts w:ascii="Times New Roman" w:hAnsi="Times New Roman" w:cs="Times New Roman"/>
          <w:spacing w:val="-1"/>
          <w:sz w:val="28"/>
          <w:szCs w:val="28"/>
        </w:rPr>
        <w:t>D</w:t>
      </w:r>
      <w:r w:rsidRPr="00507DE7">
        <w:rPr>
          <w:rFonts w:ascii="Times New Roman" w:hAnsi="Times New Roman" w:cs="Times New Roman"/>
          <w:sz w:val="28"/>
          <w:szCs w:val="28"/>
        </w:rPr>
        <w:t xml:space="preserve">I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s.</w:t>
      </w:r>
    </w:p>
    <w:p w:rsidR="006469E6" w:rsidRDefault="006469E6" w:rsidP="00E278CD">
      <w:pPr>
        <w:pStyle w:val="BodyText"/>
        <w:spacing w:line="360" w:lineRule="auto"/>
        <w:ind w:left="471" w:right="523"/>
        <w:jc w:val="both"/>
        <w:rPr>
          <w:rFonts w:ascii="Times New Roman" w:hAnsi="Times New Roman" w:cs="Times New Roman"/>
          <w:spacing w:val="-14"/>
          <w:sz w:val="28"/>
          <w:szCs w:val="28"/>
        </w:rPr>
      </w:pPr>
    </w:p>
    <w:p w:rsidR="00E278CD" w:rsidRPr="00057DC1" w:rsidRDefault="00053666" w:rsidP="00E278CD">
      <w:pPr>
        <w:pStyle w:val="BodyText"/>
        <w:spacing w:line="360" w:lineRule="auto"/>
        <w:ind w:left="471" w:right="523"/>
        <w:jc w:val="both"/>
        <w:rPr>
          <w:rFonts w:ascii="Times New Roman" w:hAnsi="Times New Roman" w:cs="Times New Roman"/>
          <w:b/>
          <w:sz w:val="28"/>
          <w:szCs w:val="28"/>
        </w:rPr>
      </w:pPr>
      <w:r w:rsidRPr="00053666">
        <w:rPr>
          <w:rFonts w:ascii="Times New Roman" w:hAnsi="Times New Roman" w:cs="Times New Roman"/>
          <w:b/>
          <w:bCs/>
          <w:spacing w:val="-14"/>
          <w:sz w:val="28"/>
          <w:szCs w:val="28"/>
          <w:lang w:val="en-IN"/>
        </w:rPr>
        <w:t xml:space="preserve">2.2 </w:t>
      </w:r>
      <w:r w:rsidR="00E278CD" w:rsidRPr="00053666">
        <w:rPr>
          <w:rFonts w:ascii="Times New Roman" w:hAnsi="Times New Roman" w:cs="Times New Roman"/>
          <w:b/>
          <w:bCs/>
          <w:sz w:val="28"/>
          <w:szCs w:val="28"/>
        </w:rPr>
        <w:t>Main</w:t>
      </w:r>
      <w:r w:rsidR="00E278CD" w:rsidRPr="00057DC1">
        <w:rPr>
          <w:rFonts w:ascii="Times New Roman" w:hAnsi="Times New Roman" w:cs="Times New Roman"/>
          <w:b/>
          <w:sz w:val="28"/>
          <w:szCs w:val="28"/>
        </w:rPr>
        <w:t xml:space="preserve"> pumping stations in </w:t>
      </w:r>
      <w:proofErr w:type="spellStart"/>
      <w:r w:rsidR="00E278CD" w:rsidRPr="00057DC1">
        <w:rPr>
          <w:rFonts w:ascii="Times New Roman" w:hAnsi="Times New Roman" w:cs="Times New Roman"/>
          <w:b/>
          <w:sz w:val="28"/>
          <w:szCs w:val="28"/>
        </w:rPr>
        <w:t>theregion</w:t>
      </w:r>
      <w:proofErr w:type="spellEnd"/>
      <w:r w:rsidR="00E278CD" w:rsidRPr="00057DC1">
        <w:rPr>
          <w:rFonts w:ascii="Times New Roman" w:hAnsi="Times New Roman" w:cs="Times New Roman"/>
          <w:b/>
          <w:sz w:val="28"/>
          <w:szCs w:val="28"/>
        </w:rPr>
        <w:t>:</w:t>
      </w:r>
    </w:p>
    <w:p w:rsidR="00057DC1" w:rsidRDefault="000B5034" w:rsidP="0066285A">
      <w:pPr>
        <w:spacing w:line="352" w:lineRule="auto"/>
        <w:ind w:left="470" w:firstLine="970"/>
        <w:rPr>
          <w:rFonts w:ascii="Times New Roman" w:hAnsi="Times New Roman" w:cs="Times New Roman"/>
          <w:sz w:val="28"/>
          <w:szCs w:val="28"/>
        </w:rPr>
      </w:pPr>
      <w:r w:rsidRPr="0066285A">
        <w:rPr>
          <w:rFonts w:ascii="Times New Roman" w:hAnsi="Times New Roman" w:cs="Times New Roman"/>
          <w:color w:val="000000" w:themeColor="text1"/>
          <w:sz w:val="28"/>
          <w:szCs w:val="28"/>
        </w:rPr>
        <w:t>Five</w:t>
      </w:r>
      <w:r w:rsidR="00E278CD" w:rsidRPr="00507DE7">
        <w:rPr>
          <w:rFonts w:ascii="Times New Roman" w:hAnsi="Times New Roman" w:cs="Times New Roman"/>
          <w:sz w:val="28"/>
          <w:szCs w:val="28"/>
        </w:rPr>
        <w:t xml:space="preserve"> PS are for potable water at the downstream of the WTP's. It has been decided that since the WTP's serves not only the local location attached to the facilities,</w:t>
      </w:r>
      <w:r w:rsidR="006803F1">
        <w:rPr>
          <w:rFonts w:ascii="Times New Roman" w:hAnsi="Times New Roman" w:cs="Times New Roman"/>
          <w:sz w:val="28"/>
          <w:szCs w:val="28"/>
        </w:rPr>
        <w:t xml:space="preserve"> </w:t>
      </w:r>
      <w:r w:rsidR="00E278CD" w:rsidRPr="00507DE7">
        <w:rPr>
          <w:rFonts w:ascii="Times New Roman" w:hAnsi="Times New Roman" w:cs="Times New Roman"/>
          <w:sz w:val="28"/>
          <w:szCs w:val="28"/>
        </w:rPr>
        <w:t>but some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locations</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in</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remote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areas,</w:t>
      </w:r>
      <w:r w:rsidR="006803F1">
        <w:rPr>
          <w:rFonts w:ascii="Times New Roman" w:hAnsi="Times New Roman" w:cs="Times New Roman"/>
          <w:sz w:val="28"/>
          <w:szCs w:val="28"/>
        </w:rPr>
        <w:t xml:space="preserve"> </w:t>
      </w:r>
      <w:r w:rsidR="00E278CD"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delivery</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potable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water</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pump</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will</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be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attached</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to</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the WTP's not in separate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yard.</w:t>
      </w:r>
    </w:p>
    <w:p w:rsidR="008305C2" w:rsidRDefault="008305C2" w:rsidP="00E278CD">
      <w:pPr>
        <w:pStyle w:val="Heading4"/>
        <w:numPr>
          <w:ilvl w:val="2"/>
          <w:numId w:val="1"/>
        </w:numPr>
        <w:tabs>
          <w:tab w:val="left" w:pos="1137"/>
        </w:tabs>
        <w:ind w:left="1136" w:hanging="666"/>
        <w:rPr>
          <w:rFonts w:ascii="Times New Roman" w:hAnsi="Times New Roman" w:cs="Times New Roman"/>
        </w:rPr>
      </w:pPr>
    </w:p>
    <w:p w:rsidR="00E278CD" w:rsidRPr="00507DE7" w:rsidRDefault="00E278CD" w:rsidP="00E278CD">
      <w:pPr>
        <w:pStyle w:val="Heading4"/>
        <w:numPr>
          <w:ilvl w:val="2"/>
          <w:numId w:val="1"/>
        </w:numPr>
        <w:tabs>
          <w:tab w:val="left" w:pos="1137"/>
        </w:tabs>
        <w:ind w:left="1136" w:hanging="666"/>
        <w:rPr>
          <w:rFonts w:ascii="Times New Roman" w:hAnsi="Times New Roman" w:cs="Times New Roman"/>
        </w:rPr>
      </w:pPr>
      <w:r w:rsidRPr="00507DE7">
        <w:rPr>
          <w:rFonts w:ascii="Times New Roman" w:hAnsi="Times New Roman" w:cs="Times New Roman"/>
        </w:rPr>
        <w:t>WTP's:</w:t>
      </w:r>
    </w:p>
    <w:p w:rsidR="00430E3A" w:rsidRPr="00AD142B" w:rsidRDefault="00F45F21" w:rsidP="005F3283">
      <w:pPr>
        <w:pStyle w:val="Heading4"/>
        <w:numPr>
          <w:ilvl w:val="2"/>
          <w:numId w:val="1"/>
        </w:numPr>
        <w:tabs>
          <w:tab w:val="left" w:pos="1137"/>
        </w:tabs>
        <w:ind w:left="1136" w:hanging="666"/>
        <w:rPr>
          <w:rFonts w:ascii="Times New Roman" w:hAnsi="Times New Roman" w:cs="Times New Roman"/>
          <w:b w:val="0"/>
          <w:sz w:val="28"/>
          <w:szCs w:val="28"/>
        </w:rPr>
      </w:pPr>
      <w:r w:rsidRPr="00AD142B">
        <w:rPr>
          <w:rFonts w:ascii="Times New Roman" w:hAnsi="Times New Roman" w:cs="Times New Roman"/>
          <w:b w:val="0"/>
          <w:sz w:val="28"/>
          <w:szCs w:val="28"/>
        </w:rPr>
        <w:t>Following WTP's are proposed in the scheme.</w:t>
      </w:r>
    </w:p>
    <w:p w:rsidR="00AD142B" w:rsidRPr="00AD142B" w:rsidRDefault="00AD142B" w:rsidP="005F3283">
      <w:pPr>
        <w:pStyle w:val="Heading4"/>
        <w:numPr>
          <w:ilvl w:val="2"/>
          <w:numId w:val="1"/>
        </w:numPr>
        <w:tabs>
          <w:tab w:val="left" w:pos="1137"/>
        </w:tabs>
        <w:ind w:left="1136" w:hanging="666"/>
        <w:rPr>
          <w:rFonts w:ascii="Times New Roman" w:hAnsi="Times New Roman" w:cs="Times New Roman"/>
          <w:b w:val="0"/>
        </w:rPr>
      </w:pPr>
    </w:p>
    <w:tbl>
      <w:tblPr>
        <w:tblW w:w="6746" w:type="dxa"/>
        <w:tblInd w:w="1998" w:type="dxa"/>
        <w:tblLook w:val="04A0"/>
      </w:tblPr>
      <w:tblGrid>
        <w:gridCol w:w="1100"/>
        <w:gridCol w:w="5646"/>
      </w:tblGrid>
      <w:tr w:rsidR="00E278CD" w:rsidRPr="00AD142B" w:rsidTr="006803F1">
        <w:trPr>
          <w:trHeight w:val="495"/>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8CD" w:rsidRPr="00AD142B" w:rsidRDefault="00E278CD" w:rsidP="006A50BF">
            <w:pPr>
              <w:widowControl/>
              <w:autoSpaceDE/>
              <w:autoSpaceDN/>
              <w:jc w:val="center"/>
              <w:rPr>
                <w:rFonts w:ascii="Times New Roman" w:eastAsia="Times New Roman" w:hAnsi="Times New Roman" w:cs="Times New Roman"/>
                <w:color w:val="000000"/>
                <w:sz w:val="24"/>
                <w:szCs w:val="24"/>
                <w:lang w:val="en-IN" w:eastAsia="en-IN" w:bidi="ar-SA"/>
              </w:rPr>
            </w:pPr>
            <w:r w:rsidRPr="00AD142B">
              <w:rPr>
                <w:rFonts w:ascii="Times New Roman" w:eastAsia="Times New Roman" w:hAnsi="Times New Roman" w:cs="Times New Roman"/>
                <w:color w:val="000000"/>
                <w:sz w:val="24"/>
                <w:szCs w:val="24"/>
                <w:lang w:val="en-IN" w:eastAsia="en-IN" w:bidi="ar-SA"/>
              </w:rPr>
              <w:t xml:space="preserve">1  </w:t>
            </w:r>
          </w:p>
        </w:tc>
        <w:tc>
          <w:tcPr>
            <w:tcW w:w="5646" w:type="dxa"/>
            <w:tcBorders>
              <w:top w:val="single" w:sz="4" w:space="0" w:color="auto"/>
              <w:left w:val="nil"/>
              <w:bottom w:val="single" w:sz="4" w:space="0" w:color="auto"/>
              <w:right w:val="single" w:sz="4" w:space="0" w:color="auto"/>
            </w:tcBorders>
            <w:shd w:val="clear" w:color="auto" w:fill="auto"/>
            <w:noWrap/>
            <w:vAlign w:val="bottom"/>
            <w:hideMark/>
          </w:tcPr>
          <w:p w:rsidR="00E278CD" w:rsidRPr="00AD142B" w:rsidRDefault="00053666" w:rsidP="006A50BF">
            <w:pPr>
              <w:widowControl/>
              <w:autoSpaceDE/>
              <w:autoSpaceDN/>
              <w:rPr>
                <w:rFonts w:ascii="Times New Roman" w:eastAsia="Times New Roman" w:hAnsi="Times New Roman" w:cs="Times New Roman"/>
                <w:color w:val="000000"/>
                <w:sz w:val="24"/>
                <w:szCs w:val="24"/>
                <w:lang w:val="en-IN" w:eastAsia="en-IN" w:bidi="ar-SA"/>
              </w:rPr>
            </w:pPr>
            <w:proofErr w:type="spellStart"/>
            <w:r>
              <w:rPr>
                <w:rFonts w:ascii="Times New Roman" w:eastAsia="Times New Roman" w:hAnsi="Times New Roman" w:cs="Times New Roman"/>
                <w:color w:val="000000"/>
                <w:sz w:val="24"/>
                <w:szCs w:val="24"/>
                <w:lang w:val="en-IN" w:eastAsia="en-IN" w:bidi="ar-SA"/>
              </w:rPr>
              <w:t>Beed</w:t>
            </w:r>
            <w:proofErr w:type="spellEnd"/>
            <w:r>
              <w:rPr>
                <w:rFonts w:ascii="Times New Roman" w:eastAsia="Times New Roman" w:hAnsi="Times New Roman" w:cs="Times New Roman"/>
                <w:color w:val="000000"/>
                <w:sz w:val="24"/>
                <w:szCs w:val="24"/>
                <w:lang w:val="en-IN" w:eastAsia="en-IN" w:bidi="ar-SA"/>
              </w:rPr>
              <w:t xml:space="preserve"> (</w:t>
            </w:r>
            <w:proofErr w:type="spellStart"/>
            <w:r>
              <w:rPr>
                <w:rFonts w:ascii="Times New Roman" w:eastAsia="Times New Roman" w:hAnsi="Times New Roman" w:cs="Times New Roman"/>
                <w:color w:val="000000"/>
                <w:sz w:val="24"/>
                <w:szCs w:val="24"/>
                <w:lang w:val="en-IN" w:eastAsia="en-IN" w:bidi="ar-SA"/>
              </w:rPr>
              <w:t>Gadhi</w:t>
            </w:r>
            <w:proofErr w:type="spellEnd"/>
            <w:r>
              <w:rPr>
                <w:rFonts w:ascii="Times New Roman" w:eastAsia="Times New Roman" w:hAnsi="Times New Roman" w:cs="Times New Roman"/>
                <w:color w:val="000000"/>
                <w:sz w:val="24"/>
                <w:szCs w:val="24"/>
                <w:lang w:val="en-IN" w:eastAsia="en-IN" w:bidi="ar-SA"/>
              </w:rPr>
              <w:t>)</w:t>
            </w:r>
            <w:r w:rsidR="00E278CD" w:rsidRPr="00AD142B">
              <w:rPr>
                <w:rFonts w:ascii="Times New Roman" w:eastAsia="Times New Roman" w:hAnsi="Times New Roman" w:cs="Times New Roman"/>
                <w:color w:val="000000"/>
                <w:sz w:val="24"/>
                <w:szCs w:val="24"/>
                <w:lang w:val="en-IN" w:eastAsia="en-IN" w:bidi="ar-SA"/>
              </w:rPr>
              <w:t xml:space="preserve"> -</w:t>
            </w:r>
            <w:r>
              <w:rPr>
                <w:rFonts w:ascii="Times New Roman" w:eastAsia="Times New Roman" w:hAnsi="Times New Roman" w:cs="Times New Roman"/>
                <w:color w:val="000000"/>
                <w:sz w:val="24"/>
                <w:szCs w:val="24"/>
                <w:lang w:val="en-IN" w:eastAsia="en-IN" w:bidi="ar-SA"/>
              </w:rPr>
              <w:t xml:space="preserve"> 112</w:t>
            </w:r>
            <w:r w:rsidR="00E278CD" w:rsidRPr="00AD142B">
              <w:rPr>
                <w:rFonts w:ascii="Times New Roman" w:eastAsia="Times New Roman" w:hAnsi="Times New Roman" w:cs="Times New Roman"/>
                <w:color w:val="000000"/>
                <w:sz w:val="24"/>
                <w:szCs w:val="24"/>
                <w:lang w:val="en-IN" w:eastAsia="en-IN" w:bidi="ar-SA"/>
              </w:rPr>
              <w:t xml:space="preserve"> MLD</w:t>
            </w:r>
          </w:p>
        </w:tc>
      </w:tr>
      <w:tr w:rsidR="00E278CD" w:rsidRPr="00AD142B" w:rsidTr="006803F1">
        <w:trPr>
          <w:trHeight w:val="49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278CD" w:rsidRPr="00AD142B" w:rsidRDefault="00E278CD" w:rsidP="006A50BF">
            <w:pPr>
              <w:widowControl/>
              <w:autoSpaceDE/>
              <w:autoSpaceDN/>
              <w:jc w:val="center"/>
              <w:rPr>
                <w:rFonts w:ascii="Times New Roman" w:eastAsia="Times New Roman" w:hAnsi="Times New Roman" w:cs="Times New Roman"/>
                <w:color w:val="000000"/>
                <w:sz w:val="24"/>
                <w:szCs w:val="24"/>
                <w:lang w:val="en-IN" w:eastAsia="en-IN" w:bidi="ar-SA"/>
              </w:rPr>
            </w:pPr>
            <w:r w:rsidRPr="00AD142B">
              <w:rPr>
                <w:rFonts w:ascii="Times New Roman" w:eastAsia="Times New Roman" w:hAnsi="Times New Roman" w:cs="Times New Roman"/>
                <w:color w:val="000000"/>
                <w:sz w:val="24"/>
                <w:szCs w:val="24"/>
                <w:lang w:val="en-IN" w:eastAsia="en-IN" w:bidi="ar-SA"/>
              </w:rPr>
              <w:t>2</w:t>
            </w:r>
          </w:p>
        </w:tc>
        <w:tc>
          <w:tcPr>
            <w:tcW w:w="5646" w:type="dxa"/>
            <w:tcBorders>
              <w:top w:val="nil"/>
              <w:left w:val="nil"/>
              <w:bottom w:val="single" w:sz="4" w:space="0" w:color="auto"/>
              <w:right w:val="single" w:sz="4" w:space="0" w:color="auto"/>
            </w:tcBorders>
            <w:shd w:val="clear" w:color="auto" w:fill="auto"/>
            <w:noWrap/>
            <w:vAlign w:val="bottom"/>
            <w:hideMark/>
          </w:tcPr>
          <w:p w:rsidR="00E278CD" w:rsidRPr="00AD142B" w:rsidRDefault="00E278CD" w:rsidP="006A50BF">
            <w:pPr>
              <w:widowControl/>
              <w:autoSpaceDE/>
              <w:autoSpaceDN/>
              <w:rPr>
                <w:rFonts w:ascii="Times New Roman" w:eastAsia="Times New Roman" w:hAnsi="Times New Roman" w:cs="Times New Roman"/>
                <w:color w:val="000000"/>
                <w:sz w:val="24"/>
                <w:szCs w:val="24"/>
                <w:lang w:val="en-IN" w:eastAsia="en-IN" w:bidi="ar-SA"/>
              </w:rPr>
            </w:pPr>
            <w:proofErr w:type="spellStart"/>
            <w:r w:rsidRPr="00AD142B">
              <w:rPr>
                <w:rFonts w:ascii="Times New Roman" w:eastAsia="Times New Roman" w:hAnsi="Times New Roman" w:cs="Times New Roman"/>
                <w:color w:val="000000"/>
                <w:sz w:val="24"/>
                <w:szCs w:val="24"/>
                <w:lang w:val="en-IN" w:eastAsia="en-IN" w:bidi="ar-SA"/>
              </w:rPr>
              <w:t>Majalgaon</w:t>
            </w:r>
            <w:proofErr w:type="spellEnd"/>
            <w:r w:rsidRPr="00AD142B">
              <w:rPr>
                <w:rFonts w:ascii="Times New Roman" w:eastAsia="Times New Roman" w:hAnsi="Times New Roman" w:cs="Times New Roman"/>
                <w:color w:val="000000"/>
                <w:sz w:val="24"/>
                <w:szCs w:val="24"/>
                <w:lang w:val="en-IN" w:eastAsia="en-IN" w:bidi="ar-SA"/>
              </w:rPr>
              <w:t xml:space="preserve"> - 20 MLD</w:t>
            </w:r>
          </w:p>
        </w:tc>
      </w:tr>
      <w:tr w:rsidR="00E278CD" w:rsidRPr="00AD142B" w:rsidTr="006803F1">
        <w:trPr>
          <w:trHeight w:val="49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278CD" w:rsidRPr="00AD142B" w:rsidRDefault="000B5034" w:rsidP="006A50BF">
            <w:pPr>
              <w:widowControl/>
              <w:autoSpaceDE/>
              <w:autoSpaceDN/>
              <w:jc w:val="center"/>
              <w:rPr>
                <w:rFonts w:ascii="Times New Roman" w:eastAsia="Times New Roman" w:hAnsi="Times New Roman" w:cs="Times New Roman"/>
                <w:color w:val="000000"/>
                <w:sz w:val="24"/>
                <w:szCs w:val="24"/>
                <w:lang w:val="en-IN" w:eastAsia="en-IN" w:bidi="ar-SA"/>
              </w:rPr>
            </w:pPr>
            <w:r>
              <w:rPr>
                <w:rFonts w:ascii="Times New Roman" w:eastAsia="Times New Roman" w:hAnsi="Times New Roman" w:cs="Times New Roman"/>
                <w:color w:val="000000"/>
                <w:sz w:val="24"/>
                <w:szCs w:val="24"/>
                <w:lang w:val="en-IN" w:eastAsia="en-IN" w:bidi="ar-SA"/>
              </w:rPr>
              <w:t>3</w:t>
            </w:r>
          </w:p>
        </w:tc>
        <w:tc>
          <w:tcPr>
            <w:tcW w:w="5646" w:type="dxa"/>
            <w:tcBorders>
              <w:top w:val="nil"/>
              <w:left w:val="nil"/>
              <w:bottom w:val="single" w:sz="4" w:space="0" w:color="auto"/>
              <w:right w:val="single" w:sz="4" w:space="0" w:color="auto"/>
            </w:tcBorders>
            <w:shd w:val="clear" w:color="auto" w:fill="auto"/>
            <w:noWrap/>
            <w:vAlign w:val="bottom"/>
            <w:hideMark/>
          </w:tcPr>
          <w:p w:rsidR="00E278CD" w:rsidRPr="00AD142B" w:rsidRDefault="00E278CD" w:rsidP="00445795">
            <w:pPr>
              <w:widowControl/>
              <w:autoSpaceDE/>
              <w:autoSpaceDN/>
              <w:rPr>
                <w:rFonts w:ascii="Times New Roman" w:eastAsia="Times New Roman" w:hAnsi="Times New Roman" w:cs="Times New Roman"/>
                <w:color w:val="000000"/>
                <w:sz w:val="24"/>
                <w:szCs w:val="24"/>
                <w:lang w:val="en-IN" w:eastAsia="en-IN" w:bidi="ar-SA"/>
              </w:rPr>
            </w:pPr>
            <w:proofErr w:type="spellStart"/>
            <w:r w:rsidRPr="00AD142B">
              <w:rPr>
                <w:rFonts w:ascii="Times New Roman" w:eastAsia="Times New Roman" w:hAnsi="Times New Roman" w:cs="Times New Roman"/>
                <w:color w:val="000000"/>
                <w:sz w:val="24"/>
                <w:szCs w:val="24"/>
                <w:lang w:val="en-IN" w:eastAsia="en-IN" w:bidi="ar-SA"/>
              </w:rPr>
              <w:t>Ambajogai</w:t>
            </w:r>
            <w:proofErr w:type="spellEnd"/>
            <w:r w:rsidRPr="00AD142B">
              <w:rPr>
                <w:rFonts w:ascii="Times New Roman" w:eastAsia="Times New Roman" w:hAnsi="Times New Roman" w:cs="Times New Roman"/>
                <w:color w:val="000000"/>
                <w:sz w:val="24"/>
                <w:szCs w:val="24"/>
                <w:lang w:val="en-IN" w:eastAsia="en-IN" w:bidi="ar-SA"/>
              </w:rPr>
              <w:t xml:space="preserve"> - </w:t>
            </w:r>
            <w:r w:rsidR="00445795" w:rsidRPr="00AD142B">
              <w:rPr>
                <w:rFonts w:ascii="Times New Roman" w:eastAsia="Times New Roman" w:hAnsi="Times New Roman" w:cs="Times New Roman"/>
                <w:color w:val="000000"/>
                <w:sz w:val="24"/>
                <w:szCs w:val="24"/>
                <w:lang w:val="en-IN" w:eastAsia="en-IN" w:bidi="ar-SA"/>
              </w:rPr>
              <w:t>35</w:t>
            </w:r>
            <w:r w:rsidRPr="00AD142B">
              <w:rPr>
                <w:rFonts w:ascii="Times New Roman" w:eastAsia="Times New Roman" w:hAnsi="Times New Roman" w:cs="Times New Roman"/>
                <w:color w:val="000000"/>
                <w:sz w:val="24"/>
                <w:szCs w:val="24"/>
                <w:lang w:val="en-IN" w:eastAsia="en-IN" w:bidi="ar-SA"/>
              </w:rPr>
              <w:t xml:space="preserve"> MLD</w:t>
            </w:r>
          </w:p>
        </w:tc>
      </w:tr>
      <w:tr w:rsidR="00E278CD" w:rsidRPr="00AD142B" w:rsidTr="006803F1">
        <w:trPr>
          <w:trHeight w:val="49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278CD" w:rsidRPr="00AD142B" w:rsidRDefault="000B5034" w:rsidP="006A50BF">
            <w:pPr>
              <w:widowControl/>
              <w:autoSpaceDE/>
              <w:autoSpaceDN/>
              <w:jc w:val="center"/>
              <w:rPr>
                <w:rFonts w:ascii="Times New Roman" w:eastAsia="Times New Roman" w:hAnsi="Times New Roman" w:cs="Times New Roman"/>
                <w:color w:val="000000"/>
                <w:sz w:val="24"/>
                <w:szCs w:val="24"/>
                <w:lang w:val="en-IN" w:eastAsia="en-IN" w:bidi="ar-SA"/>
              </w:rPr>
            </w:pPr>
            <w:r>
              <w:rPr>
                <w:rFonts w:ascii="Times New Roman" w:eastAsia="Times New Roman" w:hAnsi="Times New Roman" w:cs="Times New Roman"/>
                <w:color w:val="000000"/>
                <w:sz w:val="24"/>
                <w:szCs w:val="24"/>
                <w:lang w:val="en-IN" w:eastAsia="en-IN" w:bidi="ar-SA"/>
              </w:rPr>
              <w:t>4</w:t>
            </w:r>
          </w:p>
        </w:tc>
        <w:tc>
          <w:tcPr>
            <w:tcW w:w="5646" w:type="dxa"/>
            <w:tcBorders>
              <w:top w:val="nil"/>
              <w:left w:val="nil"/>
              <w:bottom w:val="single" w:sz="4" w:space="0" w:color="auto"/>
              <w:right w:val="single" w:sz="4" w:space="0" w:color="auto"/>
            </w:tcBorders>
            <w:shd w:val="clear" w:color="auto" w:fill="auto"/>
            <w:noWrap/>
            <w:vAlign w:val="bottom"/>
            <w:hideMark/>
          </w:tcPr>
          <w:p w:rsidR="00E278CD" w:rsidRPr="00AD142B" w:rsidRDefault="00E278CD" w:rsidP="00445795">
            <w:pPr>
              <w:widowControl/>
              <w:autoSpaceDE/>
              <w:autoSpaceDN/>
              <w:rPr>
                <w:rFonts w:ascii="Times New Roman" w:eastAsia="Times New Roman" w:hAnsi="Times New Roman" w:cs="Times New Roman"/>
                <w:color w:val="000000"/>
                <w:sz w:val="24"/>
                <w:szCs w:val="24"/>
                <w:lang w:val="en-IN" w:eastAsia="en-IN" w:bidi="ar-SA"/>
              </w:rPr>
            </w:pPr>
            <w:proofErr w:type="spellStart"/>
            <w:r w:rsidRPr="00AD142B">
              <w:rPr>
                <w:rFonts w:ascii="Times New Roman" w:eastAsia="Times New Roman" w:hAnsi="Times New Roman" w:cs="Times New Roman"/>
                <w:color w:val="000000"/>
                <w:sz w:val="24"/>
                <w:szCs w:val="24"/>
                <w:lang w:val="en-IN" w:eastAsia="en-IN" w:bidi="ar-SA"/>
              </w:rPr>
              <w:t>Kaij-Dharur</w:t>
            </w:r>
            <w:proofErr w:type="spellEnd"/>
            <w:r w:rsidRPr="00AD142B">
              <w:rPr>
                <w:rFonts w:ascii="Times New Roman" w:eastAsia="Times New Roman" w:hAnsi="Times New Roman" w:cs="Times New Roman"/>
                <w:color w:val="000000"/>
                <w:sz w:val="24"/>
                <w:szCs w:val="24"/>
                <w:lang w:val="en-IN" w:eastAsia="en-IN" w:bidi="ar-SA"/>
              </w:rPr>
              <w:t xml:space="preserve"> - </w:t>
            </w:r>
            <w:r w:rsidR="00445795" w:rsidRPr="00AD142B">
              <w:rPr>
                <w:rFonts w:ascii="Times New Roman" w:eastAsia="Times New Roman" w:hAnsi="Times New Roman" w:cs="Times New Roman"/>
                <w:color w:val="000000"/>
                <w:sz w:val="24"/>
                <w:szCs w:val="24"/>
                <w:lang w:val="en-IN" w:eastAsia="en-IN" w:bidi="ar-SA"/>
              </w:rPr>
              <w:t>35</w:t>
            </w:r>
            <w:r w:rsidRPr="00AD142B">
              <w:rPr>
                <w:rFonts w:ascii="Times New Roman" w:eastAsia="Times New Roman" w:hAnsi="Times New Roman" w:cs="Times New Roman"/>
                <w:color w:val="000000"/>
                <w:sz w:val="24"/>
                <w:szCs w:val="24"/>
                <w:lang w:val="en-IN" w:eastAsia="en-IN" w:bidi="ar-SA"/>
              </w:rPr>
              <w:t xml:space="preserve"> MLD</w:t>
            </w:r>
          </w:p>
        </w:tc>
      </w:tr>
      <w:tr w:rsidR="00E278CD" w:rsidRPr="00AD142B" w:rsidTr="006803F1">
        <w:trPr>
          <w:trHeight w:val="495"/>
        </w:trPr>
        <w:tc>
          <w:tcPr>
            <w:tcW w:w="1100" w:type="dxa"/>
            <w:tcBorders>
              <w:top w:val="nil"/>
              <w:left w:val="single" w:sz="4" w:space="0" w:color="auto"/>
              <w:bottom w:val="nil"/>
              <w:right w:val="single" w:sz="4" w:space="0" w:color="auto"/>
            </w:tcBorders>
            <w:shd w:val="clear" w:color="auto" w:fill="auto"/>
            <w:noWrap/>
            <w:vAlign w:val="bottom"/>
            <w:hideMark/>
          </w:tcPr>
          <w:p w:rsidR="00E278CD" w:rsidRPr="00AD142B" w:rsidRDefault="000B5034" w:rsidP="006A50BF">
            <w:pPr>
              <w:widowControl/>
              <w:autoSpaceDE/>
              <w:autoSpaceDN/>
              <w:jc w:val="center"/>
              <w:rPr>
                <w:rFonts w:ascii="Times New Roman" w:eastAsia="Times New Roman" w:hAnsi="Times New Roman" w:cs="Times New Roman"/>
                <w:color w:val="000000"/>
                <w:sz w:val="24"/>
                <w:szCs w:val="24"/>
                <w:lang w:val="en-IN" w:eastAsia="en-IN" w:bidi="ar-SA"/>
              </w:rPr>
            </w:pPr>
            <w:r>
              <w:rPr>
                <w:rFonts w:ascii="Times New Roman" w:eastAsia="Times New Roman" w:hAnsi="Times New Roman" w:cs="Times New Roman"/>
                <w:color w:val="000000"/>
                <w:sz w:val="24"/>
                <w:szCs w:val="24"/>
                <w:lang w:val="en-IN" w:eastAsia="en-IN" w:bidi="ar-SA"/>
              </w:rPr>
              <w:t>5</w:t>
            </w:r>
          </w:p>
        </w:tc>
        <w:tc>
          <w:tcPr>
            <w:tcW w:w="5646" w:type="dxa"/>
            <w:tcBorders>
              <w:top w:val="nil"/>
              <w:left w:val="nil"/>
              <w:bottom w:val="nil"/>
              <w:right w:val="single" w:sz="4" w:space="0" w:color="auto"/>
            </w:tcBorders>
            <w:shd w:val="clear" w:color="auto" w:fill="auto"/>
            <w:noWrap/>
            <w:vAlign w:val="bottom"/>
            <w:hideMark/>
          </w:tcPr>
          <w:p w:rsidR="00E278CD" w:rsidRPr="00AD142B" w:rsidRDefault="00E278CD" w:rsidP="00445795">
            <w:pPr>
              <w:widowControl/>
              <w:autoSpaceDE/>
              <w:autoSpaceDN/>
              <w:rPr>
                <w:rFonts w:ascii="Times New Roman" w:eastAsia="Times New Roman" w:hAnsi="Times New Roman" w:cs="Times New Roman"/>
                <w:color w:val="000000"/>
                <w:sz w:val="24"/>
                <w:szCs w:val="24"/>
                <w:lang w:val="en-IN" w:eastAsia="en-IN" w:bidi="ar-SA"/>
              </w:rPr>
            </w:pPr>
            <w:proofErr w:type="spellStart"/>
            <w:r w:rsidRPr="00AD142B">
              <w:rPr>
                <w:rFonts w:ascii="Times New Roman" w:eastAsia="Times New Roman" w:hAnsi="Times New Roman" w:cs="Times New Roman"/>
                <w:color w:val="000000"/>
                <w:sz w:val="24"/>
                <w:szCs w:val="24"/>
                <w:lang w:val="en-IN" w:eastAsia="en-IN" w:bidi="ar-SA"/>
              </w:rPr>
              <w:t>Ashti-Patoda</w:t>
            </w:r>
            <w:r w:rsidR="00445795" w:rsidRPr="00AD142B">
              <w:rPr>
                <w:rFonts w:ascii="Times New Roman" w:eastAsia="Times New Roman" w:hAnsi="Times New Roman" w:cs="Times New Roman"/>
                <w:color w:val="000000"/>
                <w:sz w:val="24"/>
                <w:szCs w:val="24"/>
                <w:lang w:val="en-IN" w:eastAsia="en-IN" w:bidi="ar-SA"/>
              </w:rPr>
              <w:t>-Shirur</w:t>
            </w:r>
            <w:proofErr w:type="spellEnd"/>
            <w:r w:rsidRPr="00AD142B">
              <w:rPr>
                <w:rFonts w:ascii="Times New Roman" w:eastAsia="Times New Roman" w:hAnsi="Times New Roman" w:cs="Times New Roman"/>
                <w:color w:val="000000"/>
                <w:sz w:val="24"/>
                <w:szCs w:val="24"/>
                <w:lang w:val="en-IN" w:eastAsia="en-IN" w:bidi="ar-SA"/>
              </w:rPr>
              <w:t xml:space="preserve"> -</w:t>
            </w:r>
            <w:r w:rsidR="00445795" w:rsidRPr="00AD142B">
              <w:rPr>
                <w:rFonts w:ascii="Times New Roman" w:eastAsia="Times New Roman" w:hAnsi="Times New Roman" w:cs="Times New Roman"/>
                <w:color w:val="000000"/>
                <w:sz w:val="24"/>
                <w:szCs w:val="24"/>
                <w:lang w:val="en-IN" w:eastAsia="en-IN" w:bidi="ar-SA"/>
              </w:rPr>
              <w:t>53</w:t>
            </w:r>
            <w:r w:rsidRPr="00AD142B">
              <w:rPr>
                <w:rFonts w:ascii="Times New Roman" w:eastAsia="Times New Roman" w:hAnsi="Times New Roman" w:cs="Times New Roman"/>
                <w:color w:val="000000"/>
                <w:sz w:val="24"/>
                <w:szCs w:val="24"/>
                <w:lang w:val="en-IN" w:eastAsia="en-IN" w:bidi="ar-SA"/>
              </w:rPr>
              <w:t xml:space="preserve"> MLD</w:t>
            </w:r>
          </w:p>
        </w:tc>
      </w:tr>
      <w:tr w:rsidR="00E743BF" w:rsidRPr="00AD142B" w:rsidTr="006803F1">
        <w:trPr>
          <w:trHeight w:val="77"/>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743BF" w:rsidRPr="00AD142B" w:rsidRDefault="00E743BF" w:rsidP="000B5034">
            <w:pPr>
              <w:widowControl/>
              <w:autoSpaceDE/>
              <w:autoSpaceDN/>
              <w:rPr>
                <w:rFonts w:ascii="Times New Roman" w:eastAsia="Times New Roman" w:hAnsi="Times New Roman" w:cs="Times New Roman"/>
                <w:color w:val="000000"/>
                <w:sz w:val="24"/>
                <w:szCs w:val="24"/>
                <w:lang w:val="en-IN" w:eastAsia="en-IN" w:bidi="ar-SA"/>
              </w:rPr>
            </w:pPr>
          </w:p>
        </w:tc>
        <w:tc>
          <w:tcPr>
            <w:tcW w:w="5646" w:type="dxa"/>
            <w:tcBorders>
              <w:top w:val="nil"/>
              <w:left w:val="nil"/>
              <w:bottom w:val="single" w:sz="4" w:space="0" w:color="auto"/>
              <w:right w:val="single" w:sz="4" w:space="0" w:color="auto"/>
            </w:tcBorders>
            <w:shd w:val="clear" w:color="auto" w:fill="auto"/>
            <w:noWrap/>
            <w:vAlign w:val="bottom"/>
            <w:hideMark/>
          </w:tcPr>
          <w:p w:rsidR="00E743BF" w:rsidRPr="00AD142B" w:rsidRDefault="00E743BF" w:rsidP="006A50BF">
            <w:pPr>
              <w:widowControl/>
              <w:autoSpaceDE/>
              <w:autoSpaceDN/>
              <w:rPr>
                <w:rFonts w:ascii="Times New Roman" w:eastAsia="Times New Roman" w:hAnsi="Times New Roman" w:cs="Times New Roman"/>
                <w:color w:val="000000"/>
                <w:sz w:val="24"/>
                <w:szCs w:val="24"/>
                <w:lang w:val="en-IN" w:eastAsia="en-IN" w:bidi="ar-SA"/>
              </w:rPr>
            </w:pPr>
          </w:p>
        </w:tc>
      </w:tr>
    </w:tbl>
    <w:p w:rsidR="00507DE7" w:rsidRPr="00507DE7" w:rsidRDefault="00507DE7" w:rsidP="007502FC">
      <w:pPr>
        <w:pStyle w:val="Heading4"/>
        <w:numPr>
          <w:ilvl w:val="1"/>
          <w:numId w:val="7"/>
        </w:numPr>
        <w:tabs>
          <w:tab w:val="left" w:pos="899"/>
        </w:tabs>
        <w:jc w:val="both"/>
        <w:rPr>
          <w:rFonts w:ascii="Times New Roman" w:hAnsi="Times New Roman" w:cs="Times New Roman"/>
        </w:rPr>
      </w:pPr>
      <w:bookmarkStart w:id="1" w:name="_bookmark8"/>
      <w:bookmarkEnd w:id="1"/>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01386F" w:rsidRDefault="000D6F77" w:rsidP="000B5034">
      <w:pPr>
        <w:pStyle w:val="Heading4"/>
        <w:tabs>
          <w:tab w:val="left" w:pos="899"/>
        </w:tabs>
        <w:ind w:left="470" w:firstLine="0"/>
        <w:jc w:val="both"/>
        <w:rPr>
          <w:rFonts w:ascii="Times New Roman" w:hAnsi="Times New Roman" w:cs="Times New Roman"/>
          <w:color w:val="001F5F"/>
          <w:sz w:val="28"/>
          <w:szCs w:val="28"/>
          <w:lang w:val="en-IN"/>
        </w:rPr>
      </w:pPr>
      <w:r>
        <w:rPr>
          <w:rFonts w:ascii="Times New Roman" w:hAnsi="Times New Roman" w:cs="Times New Roman"/>
          <w:color w:val="001F5F"/>
          <w:sz w:val="28"/>
          <w:szCs w:val="28"/>
          <w:lang w:val="en-IN"/>
        </w:rPr>
        <w:t>Details of Pumping Stations are as follows:</w:t>
      </w:r>
    </w:p>
    <w:p w:rsidR="007212EC" w:rsidRDefault="007212EC" w:rsidP="000B5034">
      <w:pPr>
        <w:pStyle w:val="Heading4"/>
        <w:tabs>
          <w:tab w:val="left" w:pos="899"/>
        </w:tabs>
        <w:ind w:left="470" w:firstLine="0"/>
        <w:jc w:val="both"/>
        <w:rPr>
          <w:rFonts w:ascii="Times New Roman" w:hAnsi="Times New Roman" w:cs="Times New Roman"/>
          <w:color w:val="001F5F"/>
          <w:sz w:val="28"/>
          <w:szCs w:val="28"/>
          <w:lang w:val="en-IN"/>
        </w:rPr>
      </w:pPr>
    </w:p>
    <w:p w:rsidR="0001386F" w:rsidRDefault="0001386F" w:rsidP="000B5034">
      <w:pPr>
        <w:pStyle w:val="Heading4"/>
        <w:tabs>
          <w:tab w:val="left" w:pos="899"/>
        </w:tabs>
        <w:ind w:left="470" w:firstLine="0"/>
        <w:jc w:val="both"/>
        <w:rPr>
          <w:rFonts w:ascii="Times New Roman" w:hAnsi="Times New Roman" w:cs="Times New Roman"/>
          <w:color w:val="001F5F"/>
          <w:sz w:val="28"/>
          <w:szCs w:val="28"/>
          <w:lang w:val="en-IN"/>
        </w:rPr>
      </w:pPr>
    </w:p>
    <w:tbl>
      <w:tblPr>
        <w:tblW w:w="10446" w:type="dxa"/>
        <w:tblInd w:w="90" w:type="dxa"/>
        <w:tblLook w:val="04A0"/>
      </w:tblPr>
      <w:tblGrid>
        <w:gridCol w:w="775"/>
        <w:gridCol w:w="2978"/>
        <w:gridCol w:w="1414"/>
        <w:gridCol w:w="1011"/>
        <w:gridCol w:w="1399"/>
        <w:gridCol w:w="1290"/>
        <w:gridCol w:w="1213"/>
        <w:gridCol w:w="1041"/>
      </w:tblGrid>
      <w:tr w:rsidR="000D270E" w:rsidRPr="000D270E" w:rsidTr="007212EC">
        <w:trPr>
          <w:trHeight w:val="872"/>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Sr. No.</w:t>
            </w:r>
          </w:p>
        </w:tc>
        <w:tc>
          <w:tcPr>
            <w:tcW w:w="2978" w:type="dxa"/>
            <w:tcBorders>
              <w:top w:val="single" w:sz="4" w:space="0" w:color="auto"/>
              <w:left w:val="nil"/>
              <w:bottom w:val="single" w:sz="4" w:space="0" w:color="auto"/>
              <w:right w:val="single" w:sz="4" w:space="0" w:color="auto"/>
            </w:tcBorders>
            <w:shd w:val="clear" w:color="auto" w:fill="auto"/>
            <w:noWrap/>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Description</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Discharge in m3/hr</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Head in 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HP/Pump</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No. of Working Pumps</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No. of Standby Pumps</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Total No. of Pumps</w:t>
            </w:r>
          </w:p>
        </w:tc>
      </w:tr>
      <w:tr w:rsidR="000D270E" w:rsidRPr="000D270E" w:rsidTr="007212EC">
        <w:trPr>
          <w:trHeight w:val="581"/>
        </w:trPr>
        <w:tc>
          <w:tcPr>
            <w:tcW w:w="775" w:type="dxa"/>
            <w:tcBorders>
              <w:top w:val="nil"/>
              <w:left w:val="single" w:sz="4" w:space="0" w:color="auto"/>
              <w:bottom w:val="single" w:sz="4" w:space="0" w:color="auto"/>
              <w:right w:val="single" w:sz="4" w:space="0" w:color="auto"/>
            </w:tcBorders>
            <w:shd w:val="clear" w:color="auto" w:fill="auto"/>
            <w:noWrap/>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A</w:t>
            </w:r>
          </w:p>
        </w:tc>
        <w:tc>
          <w:tcPr>
            <w:tcW w:w="2978" w:type="dxa"/>
            <w:tcBorders>
              <w:top w:val="nil"/>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Raw Water Pumping Stations</w:t>
            </w:r>
          </w:p>
        </w:tc>
        <w:tc>
          <w:tcPr>
            <w:tcW w:w="1330" w:type="dxa"/>
            <w:tcBorders>
              <w:top w:val="nil"/>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 </w:t>
            </w:r>
          </w:p>
        </w:tc>
        <w:tc>
          <w:tcPr>
            <w:tcW w:w="1011" w:type="dxa"/>
            <w:tcBorders>
              <w:top w:val="nil"/>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 </w:t>
            </w:r>
          </w:p>
        </w:tc>
        <w:tc>
          <w:tcPr>
            <w:tcW w:w="1200" w:type="dxa"/>
            <w:tcBorders>
              <w:top w:val="nil"/>
              <w:left w:val="nil"/>
              <w:bottom w:val="single" w:sz="4" w:space="0" w:color="auto"/>
              <w:right w:val="single" w:sz="4" w:space="0" w:color="auto"/>
            </w:tcBorders>
            <w:shd w:val="clear" w:color="auto" w:fill="auto"/>
            <w:noWrap/>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 </w:t>
            </w:r>
          </w:p>
        </w:tc>
        <w:tc>
          <w:tcPr>
            <w:tcW w:w="1110" w:type="dxa"/>
            <w:tcBorders>
              <w:top w:val="nil"/>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 </w:t>
            </w:r>
          </w:p>
        </w:tc>
        <w:tc>
          <w:tcPr>
            <w:tcW w:w="1047" w:type="dxa"/>
            <w:tcBorders>
              <w:top w:val="nil"/>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 </w:t>
            </w:r>
          </w:p>
        </w:tc>
        <w:tc>
          <w:tcPr>
            <w:tcW w:w="995" w:type="dxa"/>
            <w:tcBorders>
              <w:top w:val="nil"/>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 </w:t>
            </w:r>
          </w:p>
        </w:tc>
      </w:tr>
      <w:tr w:rsidR="000D270E" w:rsidRPr="000D270E" w:rsidTr="007212EC">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1</w:t>
            </w:r>
          </w:p>
        </w:tc>
        <w:tc>
          <w:tcPr>
            <w:tcW w:w="2978"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xml:space="preserve">Pump to </w:t>
            </w:r>
            <w:proofErr w:type="spellStart"/>
            <w:r w:rsidRPr="000D270E">
              <w:rPr>
                <w:rFonts w:ascii="Times New Roman" w:eastAsia="Times New Roman" w:hAnsi="Times New Roman" w:cs="Times New Roman"/>
                <w:color w:val="000000"/>
                <w:sz w:val="28"/>
                <w:szCs w:val="28"/>
                <w:lang w:bidi="ar-SA"/>
              </w:rPr>
              <w:t>Beed</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2944.48</w:t>
            </w:r>
          </w:p>
        </w:tc>
        <w:tc>
          <w:tcPr>
            <w:tcW w:w="1011"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30</w:t>
            </w:r>
          </w:p>
        </w:tc>
        <w:tc>
          <w:tcPr>
            <w:tcW w:w="120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495</w:t>
            </w:r>
          </w:p>
        </w:tc>
        <w:tc>
          <w:tcPr>
            <w:tcW w:w="111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3</w:t>
            </w:r>
          </w:p>
        </w:tc>
        <w:tc>
          <w:tcPr>
            <w:tcW w:w="1047"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2</w:t>
            </w:r>
          </w:p>
        </w:tc>
        <w:tc>
          <w:tcPr>
            <w:tcW w:w="995"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5</w:t>
            </w:r>
          </w:p>
        </w:tc>
      </w:tr>
      <w:tr w:rsidR="000D270E" w:rsidRPr="000D270E" w:rsidTr="007212EC">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2</w:t>
            </w:r>
          </w:p>
        </w:tc>
        <w:tc>
          <w:tcPr>
            <w:tcW w:w="2978"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xml:space="preserve">Booster to </w:t>
            </w:r>
            <w:proofErr w:type="spellStart"/>
            <w:r w:rsidRPr="000D270E">
              <w:rPr>
                <w:rFonts w:ascii="Times New Roman" w:eastAsia="Times New Roman" w:hAnsi="Times New Roman" w:cs="Times New Roman"/>
                <w:color w:val="000000"/>
                <w:sz w:val="28"/>
                <w:szCs w:val="28"/>
                <w:lang w:bidi="ar-SA"/>
              </w:rPr>
              <w:t>manjara</w:t>
            </w:r>
            <w:proofErr w:type="spellEnd"/>
            <w:r w:rsidRPr="000D270E">
              <w:rPr>
                <w:rFonts w:ascii="Times New Roman" w:eastAsia="Times New Roman" w:hAnsi="Times New Roman" w:cs="Times New Roman"/>
                <w:color w:val="000000"/>
                <w:sz w:val="28"/>
                <w:szCs w:val="28"/>
                <w:lang w:bidi="ar-SA"/>
              </w:rPr>
              <w:t xml:space="preserve"> Pump</w:t>
            </w:r>
          </w:p>
        </w:tc>
        <w:tc>
          <w:tcPr>
            <w:tcW w:w="133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3138.12</w:t>
            </w:r>
          </w:p>
        </w:tc>
        <w:tc>
          <w:tcPr>
            <w:tcW w:w="1011"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156</w:t>
            </w:r>
          </w:p>
        </w:tc>
        <w:tc>
          <w:tcPr>
            <w:tcW w:w="120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2681</w:t>
            </w:r>
          </w:p>
        </w:tc>
        <w:tc>
          <w:tcPr>
            <w:tcW w:w="111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9</w:t>
            </w:r>
          </w:p>
        </w:tc>
        <w:tc>
          <w:tcPr>
            <w:tcW w:w="1047"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3</w:t>
            </w:r>
          </w:p>
        </w:tc>
        <w:tc>
          <w:tcPr>
            <w:tcW w:w="995"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12</w:t>
            </w:r>
          </w:p>
        </w:tc>
      </w:tr>
      <w:tr w:rsidR="000D270E" w:rsidRPr="000D270E" w:rsidTr="007212EC">
        <w:trPr>
          <w:trHeight w:val="581"/>
        </w:trPr>
        <w:tc>
          <w:tcPr>
            <w:tcW w:w="775" w:type="dxa"/>
            <w:tcBorders>
              <w:top w:val="nil"/>
              <w:left w:val="single" w:sz="4" w:space="0" w:color="auto"/>
              <w:bottom w:val="single" w:sz="4" w:space="0" w:color="auto"/>
              <w:right w:val="single" w:sz="4" w:space="0" w:color="auto"/>
            </w:tcBorders>
            <w:shd w:val="clear" w:color="auto" w:fill="auto"/>
            <w:noWrap/>
            <w:hideMark/>
          </w:tcPr>
          <w:p w:rsidR="000D270E" w:rsidRPr="000D270E"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B</w:t>
            </w:r>
          </w:p>
        </w:tc>
        <w:tc>
          <w:tcPr>
            <w:tcW w:w="2978" w:type="dxa"/>
            <w:tcBorders>
              <w:top w:val="nil"/>
              <w:left w:val="nil"/>
              <w:bottom w:val="single" w:sz="4" w:space="0" w:color="auto"/>
              <w:right w:val="single" w:sz="4" w:space="0" w:color="auto"/>
            </w:tcBorders>
            <w:shd w:val="clear" w:color="auto" w:fill="auto"/>
            <w:vAlign w:val="center"/>
            <w:hideMark/>
          </w:tcPr>
          <w:p w:rsidR="000D270E" w:rsidRPr="000D270E" w:rsidRDefault="000D270E" w:rsidP="000D270E">
            <w:pPr>
              <w:widowControl/>
              <w:autoSpaceDE/>
              <w:autoSpaceDN/>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Pure Water Pumping Stations</w:t>
            </w:r>
          </w:p>
        </w:tc>
        <w:tc>
          <w:tcPr>
            <w:tcW w:w="133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011"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20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11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047"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995"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r>
      <w:tr w:rsidR="000D270E" w:rsidRPr="000D270E" w:rsidTr="007212EC">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1</w:t>
            </w:r>
          </w:p>
        </w:tc>
        <w:tc>
          <w:tcPr>
            <w:tcW w:w="2978"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xml:space="preserve">Pump to </w:t>
            </w:r>
            <w:proofErr w:type="spellStart"/>
            <w:r w:rsidRPr="000D270E">
              <w:rPr>
                <w:rFonts w:ascii="Times New Roman" w:eastAsia="Times New Roman" w:hAnsi="Times New Roman" w:cs="Times New Roman"/>
                <w:color w:val="000000"/>
                <w:sz w:val="28"/>
                <w:szCs w:val="28"/>
                <w:lang w:bidi="ar-SA"/>
              </w:rPr>
              <w:t>Ashti</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498.79</w:t>
            </w:r>
          </w:p>
        </w:tc>
        <w:tc>
          <w:tcPr>
            <w:tcW w:w="1011"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249</w:t>
            </w:r>
          </w:p>
        </w:tc>
        <w:tc>
          <w:tcPr>
            <w:tcW w:w="120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683</w:t>
            </w:r>
          </w:p>
        </w:tc>
        <w:tc>
          <w:tcPr>
            <w:tcW w:w="111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4</w:t>
            </w:r>
          </w:p>
        </w:tc>
        <w:tc>
          <w:tcPr>
            <w:tcW w:w="1047"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2</w:t>
            </w:r>
          </w:p>
        </w:tc>
        <w:tc>
          <w:tcPr>
            <w:tcW w:w="995"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6</w:t>
            </w:r>
          </w:p>
        </w:tc>
      </w:tr>
      <w:tr w:rsidR="000D270E" w:rsidRPr="000D270E" w:rsidTr="007212EC">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2</w:t>
            </w:r>
          </w:p>
        </w:tc>
        <w:tc>
          <w:tcPr>
            <w:tcW w:w="2978"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Ambajogai-B-1Pump</w:t>
            </w:r>
          </w:p>
        </w:tc>
        <w:tc>
          <w:tcPr>
            <w:tcW w:w="133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385.61</w:t>
            </w:r>
          </w:p>
        </w:tc>
        <w:tc>
          <w:tcPr>
            <w:tcW w:w="1011"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45</w:t>
            </w:r>
          </w:p>
        </w:tc>
        <w:tc>
          <w:tcPr>
            <w:tcW w:w="120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100</w:t>
            </w:r>
          </w:p>
        </w:tc>
        <w:tc>
          <w:tcPr>
            <w:tcW w:w="111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3</w:t>
            </w:r>
          </w:p>
        </w:tc>
        <w:tc>
          <w:tcPr>
            <w:tcW w:w="1047"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2</w:t>
            </w:r>
          </w:p>
        </w:tc>
        <w:tc>
          <w:tcPr>
            <w:tcW w:w="995"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5</w:t>
            </w:r>
          </w:p>
        </w:tc>
      </w:tr>
      <w:tr w:rsidR="000D270E" w:rsidRPr="000D270E" w:rsidTr="007212EC">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3</w:t>
            </w:r>
          </w:p>
        </w:tc>
        <w:tc>
          <w:tcPr>
            <w:tcW w:w="2978"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rPr>
                <w:rFonts w:ascii="Times New Roman" w:eastAsia="Times New Roman" w:hAnsi="Times New Roman" w:cs="Times New Roman"/>
                <w:color w:val="000000"/>
                <w:sz w:val="28"/>
                <w:szCs w:val="28"/>
                <w:lang w:bidi="ar-SA"/>
              </w:rPr>
            </w:pPr>
            <w:proofErr w:type="spellStart"/>
            <w:r w:rsidRPr="000D270E">
              <w:rPr>
                <w:rFonts w:ascii="Times New Roman" w:eastAsia="Times New Roman" w:hAnsi="Times New Roman" w:cs="Times New Roman"/>
                <w:color w:val="000000"/>
                <w:sz w:val="28"/>
                <w:szCs w:val="28"/>
                <w:lang w:bidi="ar-SA"/>
              </w:rPr>
              <w:t>Georai</w:t>
            </w:r>
            <w:proofErr w:type="spellEnd"/>
            <w:r w:rsidRPr="000D270E">
              <w:rPr>
                <w:rFonts w:ascii="Times New Roman" w:eastAsia="Times New Roman" w:hAnsi="Times New Roman" w:cs="Times New Roman"/>
                <w:color w:val="000000"/>
                <w:sz w:val="28"/>
                <w:szCs w:val="28"/>
                <w:lang w:bidi="ar-SA"/>
              </w:rPr>
              <w:t xml:space="preserve"> WTP Pump</w:t>
            </w:r>
          </w:p>
        </w:tc>
        <w:tc>
          <w:tcPr>
            <w:tcW w:w="133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1015.08</w:t>
            </w:r>
          </w:p>
        </w:tc>
        <w:tc>
          <w:tcPr>
            <w:tcW w:w="1011"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150</w:t>
            </w:r>
          </w:p>
        </w:tc>
        <w:tc>
          <w:tcPr>
            <w:tcW w:w="120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885</w:t>
            </w:r>
          </w:p>
        </w:tc>
        <w:tc>
          <w:tcPr>
            <w:tcW w:w="111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5</w:t>
            </w:r>
          </w:p>
        </w:tc>
        <w:tc>
          <w:tcPr>
            <w:tcW w:w="1047"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2</w:t>
            </w:r>
          </w:p>
        </w:tc>
        <w:tc>
          <w:tcPr>
            <w:tcW w:w="995"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7</w:t>
            </w:r>
          </w:p>
        </w:tc>
      </w:tr>
      <w:tr w:rsidR="000D270E" w:rsidRPr="000D270E" w:rsidTr="007212EC">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4</w:t>
            </w:r>
          </w:p>
        </w:tc>
        <w:tc>
          <w:tcPr>
            <w:tcW w:w="2978"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rPr>
                <w:rFonts w:ascii="Times New Roman" w:eastAsia="Times New Roman" w:hAnsi="Times New Roman" w:cs="Times New Roman"/>
                <w:color w:val="000000"/>
                <w:sz w:val="28"/>
                <w:szCs w:val="28"/>
                <w:lang w:bidi="ar-SA"/>
              </w:rPr>
            </w:pPr>
            <w:proofErr w:type="spellStart"/>
            <w:r w:rsidRPr="000D270E">
              <w:rPr>
                <w:rFonts w:ascii="Times New Roman" w:eastAsia="Times New Roman" w:hAnsi="Times New Roman" w:cs="Times New Roman"/>
                <w:color w:val="000000"/>
                <w:sz w:val="28"/>
                <w:szCs w:val="28"/>
                <w:lang w:bidi="ar-SA"/>
              </w:rPr>
              <w:t>Majalgaon</w:t>
            </w:r>
            <w:proofErr w:type="spellEnd"/>
            <w:r w:rsidRPr="000D270E">
              <w:rPr>
                <w:rFonts w:ascii="Times New Roman" w:eastAsia="Times New Roman" w:hAnsi="Times New Roman" w:cs="Times New Roman"/>
                <w:color w:val="000000"/>
                <w:sz w:val="28"/>
                <w:szCs w:val="28"/>
                <w:lang w:bidi="ar-SA"/>
              </w:rPr>
              <w:t xml:space="preserve"> WTP Pump</w:t>
            </w:r>
          </w:p>
        </w:tc>
        <w:tc>
          <w:tcPr>
            <w:tcW w:w="133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750.97</w:t>
            </w:r>
          </w:p>
        </w:tc>
        <w:tc>
          <w:tcPr>
            <w:tcW w:w="1011"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86</w:t>
            </w:r>
          </w:p>
        </w:tc>
        <w:tc>
          <w:tcPr>
            <w:tcW w:w="120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375</w:t>
            </w:r>
          </w:p>
        </w:tc>
        <w:tc>
          <w:tcPr>
            <w:tcW w:w="111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3</w:t>
            </w:r>
          </w:p>
        </w:tc>
        <w:tc>
          <w:tcPr>
            <w:tcW w:w="1047"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2</w:t>
            </w:r>
          </w:p>
        </w:tc>
        <w:tc>
          <w:tcPr>
            <w:tcW w:w="995"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5</w:t>
            </w:r>
          </w:p>
        </w:tc>
      </w:tr>
      <w:tr w:rsidR="000D270E" w:rsidRPr="000D270E" w:rsidTr="007212EC">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5</w:t>
            </w:r>
          </w:p>
        </w:tc>
        <w:tc>
          <w:tcPr>
            <w:tcW w:w="2978"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rPr>
                <w:rFonts w:ascii="Times New Roman" w:eastAsia="Times New Roman" w:hAnsi="Times New Roman" w:cs="Times New Roman"/>
                <w:color w:val="000000"/>
                <w:sz w:val="28"/>
                <w:szCs w:val="28"/>
                <w:lang w:bidi="ar-SA"/>
              </w:rPr>
            </w:pPr>
            <w:proofErr w:type="spellStart"/>
            <w:r w:rsidRPr="000D270E">
              <w:rPr>
                <w:rFonts w:ascii="Times New Roman" w:eastAsia="Times New Roman" w:hAnsi="Times New Roman" w:cs="Times New Roman"/>
                <w:color w:val="000000"/>
                <w:sz w:val="28"/>
                <w:szCs w:val="28"/>
                <w:lang w:bidi="ar-SA"/>
              </w:rPr>
              <w:t>Beed</w:t>
            </w:r>
            <w:proofErr w:type="spellEnd"/>
            <w:r w:rsidRPr="000D270E">
              <w:rPr>
                <w:rFonts w:ascii="Times New Roman" w:eastAsia="Times New Roman" w:hAnsi="Times New Roman" w:cs="Times New Roman"/>
                <w:color w:val="000000"/>
                <w:sz w:val="28"/>
                <w:szCs w:val="28"/>
                <w:lang w:bidi="ar-SA"/>
              </w:rPr>
              <w:t xml:space="preserve"> R-2 Pump</w:t>
            </w:r>
          </w:p>
        </w:tc>
        <w:tc>
          <w:tcPr>
            <w:tcW w:w="133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464.83</w:t>
            </w:r>
          </w:p>
        </w:tc>
        <w:tc>
          <w:tcPr>
            <w:tcW w:w="1011"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150</w:t>
            </w:r>
          </w:p>
        </w:tc>
        <w:tc>
          <w:tcPr>
            <w:tcW w:w="120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442</w:t>
            </w:r>
          </w:p>
        </w:tc>
        <w:tc>
          <w:tcPr>
            <w:tcW w:w="111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3</w:t>
            </w:r>
          </w:p>
        </w:tc>
        <w:tc>
          <w:tcPr>
            <w:tcW w:w="1047"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2</w:t>
            </w:r>
          </w:p>
        </w:tc>
        <w:tc>
          <w:tcPr>
            <w:tcW w:w="995"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5</w:t>
            </w:r>
          </w:p>
        </w:tc>
      </w:tr>
      <w:tr w:rsidR="000D270E" w:rsidRPr="000D270E" w:rsidTr="007212EC">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2978"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33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011"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20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11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047"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995"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r>
      <w:tr w:rsidR="000D270E" w:rsidRPr="000D270E" w:rsidTr="007212EC">
        <w:trPr>
          <w:trHeight w:val="581"/>
        </w:trPr>
        <w:tc>
          <w:tcPr>
            <w:tcW w:w="775" w:type="dxa"/>
            <w:tcBorders>
              <w:top w:val="nil"/>
              <w:left w:val="single" w:sz="4" w:space="0" w:color="auto"/>
              <w:bottom w:val="single" w:sz="4" w:space="0" w:color="auto"/>
              <w:right w:val="single" w:sz="4" w:space="0" w:color="auto"/>
            </w:tcBorders>
            <w:shd w:val="clear" w:color="auto" w:fill="auto"/>
            <w:noWrap/>
            <w:hideMark/>
          </w:tcPr>
          <w:p w:rsidR="000D270E" w:rsidRPr="000D270E" w:rsidRDefault="007212EC" w:rsidP="000D270E">
            <w:pPr>
              <w:widowControl/>
              <w:autoSpaceDE/>
              <w:autoSpaceDN/>
              <w:jc w:val="center"/>
              <w:rPr>
                <w:rFonts w:ascii="Times New Roman" w:eastAsia="Times New Roman" w:hAnsi="Times New Roman" w:cs="Times New Roman"/>
                <w:b/>
                <w:bCs/>
                <w:color w:val="000000"/>
                <w:sz w:val="28"/>
                <w:szCs w:val="28"/>
                <w:lang w:bidi="ar-SA"/>
              </w:rPr>
            </w:pPr>
            <w:r w:rsidRPr="007212EC">
              <w:rPr>
                <w:rFonts w:ascii="Times New Roman" w:eastAsia="Times New Roman" w:hAnsi="Times New Roman" w:cs="Times New Roman"/>
                <w:b/>
                <w:bCs/>
                <w:color w:val="000000"/>
                <w:sz w:val="28"/>
                <w:szCs w:val="28"/>
                <w:lang w:bidi="ar-SA"/>
              </w:rPr>
              <w:t>C</w:t>
            </w:r>
          </w:p>
        </w:tc>
        <w:tc>
          <w:tcPr>
            <w:tcW w:w="2978" w:type="dxa"/>
            <w:tcBorders>
              <w:top w:val="nil"/>
              <w:left w:val="nil"/>
              <w:bottom w:val="single" w:sz="4" w:space="0" w:color="auto"/>
              <w:right w:val="single" w:sz="4" w:space="0" w:color="auto"/>
            </w:tcBorders>
            <w:shd w:val="clear" w:color="auto" w:fill="auto"/>
            <w:hideMark/>
          </w:tcPr>
          <w:p w:rsidR="000D270E" w:rsidRPr="000D270E" w:rsidRDefault="000D270E" w:rsidP="000D270E">
            <w:pPr>
              <w:widowControl/>
              <w:autoSpaceDE/>
              <w:autoSpaceDN/>
              <w:rPr>
                <w:rFonts w:ascii="Times New Roman" w:eastAsia="Times New Roman" w:hAnsi="Times New Roman" w:cs="Times New Roman"/>
                <w:b/>
                <w:bCs/>
                <w:color w:val="000000"/>
                <w:sz w:val="28"/>
                <w:szCs w:val="28"/>
                <w:lang w:bidi="ar-SA"/>
              </w:rPr>
            </w:pPr>
            <w:r w:rsidRPr="000D270E">
              <w:rPr>
                <w:rFonts w:ascii="Times New Roman" w:eastAsia="Times New Roman" w:hAnsi="Times New Roman" w:cs="Times New Roman"/>
                <w:b/>
                <w:bCs/>
                <w:color w:val="000000"/>
                <w:sz w:val="28"/>
                <w:szCs w:val="28"/>
                <w:lang w:bidi="ar-SA"/>
              </w:rPr>
              <w:t>Inline Booster Pumping Stations</w:t>
            </w:r>
          </w:p>
        </w:tc>
        <w:tc>
          <w:tcPr>
            <w:tcW w:w="133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011"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20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11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047"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995"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r>
      <w:tr w:rsidR="000D270E" w:rsidRPr="000D270E" w:rsidTr="007212EC">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2978"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xml:space="preserve">40 HP VT Pumps (6+2) - 8 </w:t>
            </w:r>
            <w:proofErr w:type="spellStart"/>
            <w:r w:rsidRPr="000D270E">
              <w:rPr>
                <w:rFonts w:ascii="Times New Roman" w:eastAsia="Times New Roman" w:hAnsi="Times New Roman" w:cs="Times New Roman"/>
                <w:color w:val="000000"/>
                <w:sz w:val="28"/>
                <w:szCs w:val="28"/>
                <w:lang w:bidi="ar-SA"/>
              </w:rPr>
              <w:t>Nos</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011"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20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110"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1047"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c>
          <w:tcPr>
            <w:tcW w:w="995" w:type="dxa"/>
            <w:tcBorders>
              <w:top w:val="nil"/>
              <w:left w:val="nil"/>
              <w:bottom w:val="single" w:sz="4" w:space="0" w:color="auto"/>
              <w:right w:val="single" w:sz="4" w:space="0" w:color="auto"/>
            </w:tcBorders>
            <w:shd w:val="clear" w:color="auto" w:fill="auto"/>
            <w:noWrap/>
            <w:vAlign w:val="bottom"/>
            <w:hideMark/>
          </w:tcPr>
          <w:p w:rsidR="000D270E" w:rsidRPr="000D270E"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0D270E">
              <w:rPr>
                <w:rFonts w:ascii="Times New Roman" w:eastAsia="Times New Roman" w:hAnsi="Times New Roman" w:cs="Times New Roman"/>
                <w:color w:val="000000"/>
                <w:sz w:val="28"/>
                <w:szCs w:val="28"/>
                <w:lang w:bidi="ar-SA"/>
              </w:rPr>
              <w:t> </w:t>
            </w:r>
          </w:p>
        </w:tc>
      </w:tr>
    </w:tbl>
    <w:p w:rsidR="0001386F" w:rsidRDefault="0001386F" w:rsidP="000B5034">
      <w:pPr>
        <w:pStyle w:val="Heading4"/>
        <w:tabs>
          <w:tab w:val="left" w:pos="899"/>
        </w:tabs>
        <w:ind w:left="470" w:firstLine="0"/>
        <w:jc w:val="both"/>
        <w:rPr>
          <w:rFonts w:ascii="Times New Roman" w:hAnsi="Times New Roman" w:cs="Times New Roman"/>
          <w:color w:val="001F5F"/>
          <w:sz w:val="28"/>
          <w:szCs w:val="28"/>
          <w:lang w:val="en-IN"/>
        </w:rPr>
      </w:pPr>
    </w:p>
    <w:p w:rsidR="0001386F" w:rsidRDefault="0001386F" w:rsidP="000B5034">
      <w:pPr>
        <w:pStyle w:val="Heading4"/>
        <w:tabs>
          <w:tab w:val="left" w:pos="899"/>
        </w:tabs>
        <w:ind w:left="470" w:firstLine="0"/>
        <w:jc w:val="both"/>
        <w:rPr>
          <w:rFonts w:ascii="Times New Roman" w:hAnsi="Times New Roman" w:cs="Times New Roman"/>
          <w:color w:val="001F5F"/>
          <w:sz w:val="28"/>
          <w:szCs w:val="28"/>
          <w:lang w:val="en-IN"/>
        </w:rPr>
      </w:pPr>
    </w:p>
    <w:p w:rsidR="000D6F77" w:rsidRDefault="000D6F77">
      <w:pPr>
        <w:widowControl/>
        <w:autoSpaceDE/>
        <w:autoSpaceDN/>
        <w:rPr>
          <w:rFonts w:ascii="Times New Roman" w:hAnsi="Times New Roman" w:cs="Times New Roman"/>
          <w:b/>
          <w:bCs/>
          <w:color w:val="001F5F"/>
          <w:sz w:val="28"/>
          <w:szCs w:val="28"/>
          <w:lang w:val="en-IN"/>
        </w:rPr>
      </w:pPr>
    </w:p>
    <w:p w:rsidR="0001386F" w:rsidRDefault="0001386F" w:rsidP="000B5034">
      <w:pPr>
        <w:pStyle w:val="Heading4"/>
        <w:tabs>
          <w:tab w:val="left" w:pos="899"/>
        </w:tabs>
        <w:ind w:left="470" w:firstLine="0"/>
        <w:jc w:val="both"/>
        <w:rPr>
          <w:rFonts w:ascii="Times New Roman" w:hAnsi="Times New Roman" w:cs="Times New Roman"/>
          <w:color w:val="001F5F"/>
          <w:sz w:val="28"/>
          <w:szCs w:val="28"/>
          <w:lang w:val="en-IN"/>
        </w:rPr>
      </w:pPr>
    </w:p>
    <w:p w:rsidR="00E278CD" w:rsidRPr="000B5034" w:rsidRDefault="000B5034" w:rsidP="000B5034">
      <w:pPr>
        <w:pStyle w:val="Heading4"/>
        <w:tabs>
          <w:tab w:val="left" w:pos="899"/>
        </w:tabs>
        <w:ind w:left="470" w:firstLine="0"/>
        <w:jc w:val="both"/>
        <w:rPr>
          <w:rFonts w:ascii="Times New Roman" w:hAnsi="Times New Roman" w:cs="Times New Roman"/>
          <w:sz w:val="28"/>
          <w:szCs w:val="28"/>
        </w:rPr>
      </w:pPr>
      <w:r w:rsidRPr="000B5034">
        <w:rPr>
          <w:rFonts w:ascii="Times New Roman" w:hAnsi="Times New Roman" w:cs="Times New Roman"/>
          <w:color w:val="001F5F"/>
          <w:sz w:val="28"/>
          <w:szCs w:val="28"/>
          <w:lang w:val="en-IN"/>
        </w:rPr>
        <w:t xml:space="preserve">2.3 </w:t>
      </w:r>
      <w:r w:rsidR="00E278CD" w:rsidRPr="000B5034">
        <w:rPr>
          <w:rFonts w:ascii="Times New Roman" w:hAnsi="Times New Roman" w:cs="Times New Roman"/>
          <w:color w:val="001F5F"/>
          <w:sz w:val="28"/>
          <w:szCs w:val="28"/>
        </w:rPr>
        <w:t xml:space="preserve">The hydraulic level of service and the </w:t>
      </w:r>
      <w:proofErr w:type="spellStart"/>
      <w:r w:rsidR="00E278CD" w:rsidRPr="000B5034">
        <w:rPr>
          <w:rFonts w:ascii="Times New Roman" w:hAnsi="Times New Roman" w:cs="Times New Roman"/>
          <w:color w:val="001F5F"/>
          <w:sz w:val="28"/>
          <w:szCs w:val="28"/>
        </w:rPr>
        <w:t>transmissioncapacity</w:t>
      </w:r>
      <w:proofErr w:type="spellEnd"/>
    </w:p>
    <w:p w:rsidR="00E278CD" w:rsidRPr="00C123D5" w:rsidRDefault="00E278CD" w:rsidP="0001386F">
      <w:pPr>
        <w:pStyle w:val="BodyText"/>
        <w:spacing w:before="138" w:line="360" w:lineRule="auto"/>
        <w:ind w:left="720" w:right="114" w:firstLine="720"/>
        <w:jc w:val="both"/>
        <w:rPr>
          <w:rFonts w:ascii="Times New Roman" w:hAnsi="Times New Roman" w:cs="Times New Roman"/>
          <w:sz w:val="28"/>
          <w:szCs w:val="28"/>
        </w:rPr>
      </w:pPr>
      <w:proofErr w:type="gramStart"/>
      <w:r w:rsidRPr="00C123D5">
        <w:rPr>
          <w:rFonts w:ascii="Times New Roman" w:hAnsi="Times New Roman" w:cs="Times New Roman"/>
          <w:sz w:val="28"/>
          <w:szCs w:val="28"/>
        </w:rPr>
        <w:t>Pr</w:t>
      </w:r>
      <w:r w:rsidRPr="00C123D5">
        <w:rPr>
          <w:rFonts w:ascii="Times New Roman" w:hAnsi="Times New Roman" w:cs="Times New Roman"/>
          <w:spacing w:val="-1"/>
          <w:sz w:val="28"/>
          <w:szCs w:val="28"/>
        </w:rPr>
        <w:t>ep</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 xml:space="preserve">n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f the </w:t>
      </w:r>
      <w:r w:rsidRPr="00C123D5">
        <w:rPr>
          <w:rFonts w:ascii="Times New Roman" w:hAnsi="Times New Roman" w:cs="Times New Roman"/>
          <w:spacing w:val="-2"/>
          <w:sz w:val="28"/>
          <w:szCs w:val="28"/>
        </w:rPr>
        <w:t>W</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S 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r the </w:t>
      </w:r>
      <w:proofErr w:type="spellStart"/>
      <w:r w:rsidRPr="00C123D5">
        <w:rPr>
          <w:rFonts w:ascii="Times New Roman" w:hAnsi="Times New Roman" w:cs="Times New Roman"/>
          <w:spacing w:val="-3"/>
          <w:sz w:val="28"/>
          <w:szCs w:val="28"/>
        </w:rPr>
        <w:t>Beed</w:t>
      </w:r>
      <w:proofErr w:type="spellEnd"/>
      <w:r w:rsidR="00687AD0">
        <w:rPr>
          <w:rFonts w:ascii="Times New Roman" w:hAnsi="Times New Roman" w:cs="Times New Roman"/>
          <w:spacing w:val="-3"/>
          <w:sz w:val="28"/>
          <w:szCs w:val="28"/>
        </w:rPr>
        <w:t xml:space="preserve">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istr</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ts w</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re</w:t>
      </w:r>
      <w:proofErr w:type="gramEnd"/>
      <w:r w:rsidRPr="00C123D5">
        <w:rPr>
          <w:rFonts w:ascii="Times New Roman" w:hAnsi="Times New Roman" w:cs="Times New Roman"/>
          <w:sz w:val="28"/>
          <w:szCs w:val="28"/>
        </w:rPr>
        <w:t xml:space="preserve">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o</w:t>
      </w:r>
      <w:r w:rsidRPr="00C123D5">
        <w:rPr>
          <w:rFonts w:ascii="Times New Roman" w:hAnsi="Times New Roman" w:cs="Times New Roman"/>
          <w:spacing w:val="2"/>
          <w:sz w:val="28"/>
          <w:szCs w:val="28"/>
        </w:rPr>
        <w:t>n</w:t>
      </w:r>
      <w:r w:rsidRPr="00C123D5">
        <w:rPr>
          <w:rFonts w:ascii="Times New Roman" w:hAnsi="Times New Roman" w:cs="Times New Roman"/>
          <w:sz w:val="28"/>
          <w:szCs w:val="28"/>
        </w:rPr>
        <w:t>e u</w:t>
      </w:r>
      <w:r w:rsidRPr="00C123D5">
        <w:rPr>
          <w:rFonts w:ascii="Times New Roman" w:hAnsi="Times New Roman" w:cs="Times New Roman"/>
          <w:spacing w:val="-1"/>
          <w:sz w:val="28"/>
          <w:szCs w:val="28"/>
        </w:rPr>
        <w:t>s</w:t>
      </w:r>
      <w:r w:rsidRPr="00C123D5">
        <w:rPr>
          <w:rFonts w:ascii="Times New Roman" w:hAnsi="Times New Roman" w:cs="Times New Roman"/>
          <w:spacing w:val="-2"/>
          <w:sz w:val="28"/>
          <w:szCs w:val="28"/>
        </w:rPr>
        <w:t>i</w:t>
      </w:r>
      <w:r w:rsidRPr="00C123D5">
        <w:rPr>
          <w:rFonts w:ascii="Times New Roman" w:hAnsi="Times New Roman" w:cs="Times New Roman"/>
          <w:sz w:val="28"/>
          <w:szCs w:val="28"/>
        </w:rPr>
        <w:t>ng In</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ia</w:t>
      </w:r>
      <w:r w:rsidRPr="00C123D5">
        <w:rPr>
          <w:rFonts w:ascii="Times New Roman" w:hAnsi="Times New Roman" w:cs="Times New Roman"/>
          <w:sz w:val="28"/>
          <w:szCs w:val="28"/>
        </w:rPr>
        <w:t>n l</w:t>
      </w:r>
      <w:r w:rsidRPr="00C123D5">
        <w:rPr>
          <w:rFonts w:ascii="Times New Roman" w:hAnsi="Times New Roman" w:cs="Times New Roman"/>
          <w:spacing w:val="-1"/>
          <w:sz w:val="28"/>
          <w:szCs w:val="28"/>
        </w:rPr>
        <w:t>oc</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 xml:space="preserve">l </w:t>
      </w:r>
      <w:proofErr w:type="spellStart"/>
      <w:r w:rsidRPr="00C123D5">
        <w:rPr>
          <w:rFonts w:ascii="Times New Roman" w:hAnsi="Times New Roman" w:cs="Times New Roman"/>
          <w:spacing w:val="-1"/>
          <w:sz w:val="28"/>
          <w:szCs w:val="28"/>
        </w:rPr>
        <w:t>stan</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d</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ai</w:t>
      </w:r>
      <w:r w:rsidRPr="00C123D5">
        <w:rPr>
          <w:rFonts w:ascii="Times New Roman" w:hAnsi="Times New Roman" w:cs="Times New Roman"/>
          <w:sz w:val="28"/>
          <w:szCs w:val="28"/>
        </w:rPr>
        <w:t>n</w:t>
      </w:r>
      <w:proofErr w:type="spellEnd"/>
      <w:r w:rsidR="00687AD0">
        <w:rPr>
          <w:rFonts w:ascii="Times New Roman" w:hAnsi="Times New Roman" w:cs="Times New Roman"/>
          <w:sz w:val="28"/>
          <w:szCs w:val="28"/>
        </w:rPr>
        <w:t xml:space="preserve"> </w:t>
      </w:r>
      <w:r w:rsidRPr="00C123D5">
        <w:rPr>
          <w:rFonts w:ascii="Times New Roman" w:hAnsi="Times New Roman" w:cs="Times New Roman"/>
          <w:sz w:val="28"/>
          <w:szCs w:val="28"/>
        </w:rPr>
        <w:t>h</w:t>
      </w:r>
      <w:r w:rsidRPr="00C123D5">
        <w:rPr>
          <w:rFonts w:ascii="Times New Roman" w:hAnsi="Times New Roman" w:cs="Times New Roman"/>
          <w:spacing w:val="1"/>
          <w:sz w:val="28"/>
          <w:szCs w:val="28"/>
        </w:rPr>
        <w:t>y</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ul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c</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norms</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u</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e</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ea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n</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P</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R</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s</w:t>
      </w:r>
      <w:r w:rsidRPr="00C123D5">
        <w:rPr>
          <w:rFonts w:ascii="Times New Roman" w:hAnsi="Times New Roman" w:cs="Times New Roman"/>
          <w:spacing w:val="2"/>
          <w:sz w:val="28"/>
          <w:szCs w:val="28"/>
        </w:rPr>
        <w:t>t</w:t>
      </w:r>
      <w:r w:rsidRPr="00C123D5">
        <w:rPr>
          <w:rFonts w:ascii="Times New Roman" w:hAnsi="Times New Roman" w:cs="Times New Roman"/>
          <w:spacing w:val="-1"/>
          <w:sz w:val="28"/>
          <w:szCs w:val="28"/>
        </w:rPr>
        <w:t>ag</w:t>
      </w:r>
      <w:r w:rsidRPr="00C123D5">
        <w:rPr>
          <w:rFonts w:ascii="Times New Roman" w:hAnsi="Times New Roman" w:cs="Times New Roman"/>
          <w:sz w:val="28"/>
          <w:szCs w:val="28"/>
        </w:rPr>
        <w:t>e</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re</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iste</w:t>
      </w:r>
      <w:r w:rsidRPr="00C123D5">
        <w:rPr>
          <w:rFonts w:ascii="Times New Roman" w:hAnsi="Times New Roman" w:cs="Times New Roman"/>
          <w:sz w:val="28"/>
          <w:szCs w:val="28"/>
        </w:rPr>
        <w:t>d</w:t>
      </w:r>
      <w:r w:rsidR="00687AD0">
        <w:rPr>
          <w:rFonts w:ascii="Times New Roman" w:hAnsi="Times New Roman" w:cs="Times New Roman"/>
          <w:sz w:val="28"/>
          <w:szCs w:val="28"/>
        </w:rPr>
        <w:t xml:space="preserve"> </w:t>
      </w:r>
      <w:r w:rsidR="00E743BF" w:rsidRPr="00C123D5">
        <w:rPr>
          <w:rFonts w:ascii="Times New Roman" w:hAnsi="Times New Roman" w:cs="Times New Roman"/>
          <w:spacing w:val="-1"/>
          <w:sz w:val="28"/>
          <w:szCs w:val="28"/>
        </w:rPr>
        <w:t>as below.</w:t>
      </w:r>
    </w:p>
    <w:p w:rsidR="001E3B75" w:rsidRPr="00C123D5" w:rsidRDefault="008C207B" w:rsidP="00E278CD">
      <w:pPr>
        <w:spacing w:before="96"/>
        <w:ind w:left="552" w:right="657"/>
        <w:jc w:val="center"/>
        <w:rPr>
          <w:rFonts w:ascii="Times New Roman" w:hAnsi="Times New Roman" w:cs="Times New Roman"/>
          <w:b/>
          <w:color w:val="001F5F"/>
          <w:sz w:val="28"/>
          <w:szCs w:val="28"/>
        </w:rPr>
      </w:pPr>
      <w:bookmarkStart w:id="2" w:name="_bookmark9"/>
      <w:bookmarkEnd w:id="2"/>
      <w:r w:rsidRPr="00C123D5">
        <w:rPr>
          <w:rFonts w:ascii="Times New Roman" w:hAnsi="Times New Roman" w:cs="Times New Roman"/>
          <w:b/>
          <w:color w:val="001F5F"/>
          <w:sz w:val="28"/>
          <w:szCs w:val="28"/>
        </w:rPr>
        <w:t>Water supply schemes design level</w:t>
      </w:r>
    </w:p>
    <w:p w:rsidR="00E278CD" w:rsidRPr="00C123D5" w:rsidRDefault="00E278CD" w:rsidP="008760A5">
      <w:pPr>
        <w:spacing w:before="96"/>
        <w:ind w:left="552" w:right="657"/>
        <w:rPr>
          <w:rFonts w:ascii="Times New Roman" w:hAnsi="Times New Roman" w:cs="Times New Roman"/>
          <w:b/>
          <w:sz w:val="28"/>
          <w:szCs w:val="28"/>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4"/>
        <w:gridCol w:w="7148"/>
      </w:tblGrid>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215"/>
              <w:rPr>
                <w:rFonts w:ascii="Times New Roman" w:hAnsi="Times New Roman" w:cs="Times New Roman"/>
                <w:b/>
                <w:sz w:val="28"/>
                <w:szCs w:val="28"/>
              </w:rPr>
            </w:pPr>
            <w:r w:rsidRPr="00C123D5">
              <w:rPr>
                <w:rFonts w:ascii="Times New Roman" w:hAnsi="Times New Roman" w:cs="Times New Roman"/>
                <w:b/>
                <w:sz w:val="28"/>
                <w:szCs w:val="28"/>
              </w:rPr>
              <w:t>Service Aspect</w:t>
            </w:r>
          </w:p>
        </w:tc>
        <w:tc>
          <w:tcPr>
            <w:tcW w:w="7148" w:type="dxa"/>
            <w:shd w:val="clear" w:color="auto" w:fill="E6E6E6"/>
          </w:tcPr>
          <w:p w:rsidR="00E278CD" w:rsidRPr="00C123D5" w:rsidRDefault="00E278CD" w:rsidP="00DA4290">
            <w:pPr>
              <w:pStyle w:val="TableParagraph"/>
              <w:spacing w:before="55"/>
              <w:ind w:right="2786"/>
              <w:rPr>
                <w:rFonts w:ascii="Times New Roman" w:hAnsi="Times New Roman" w:cs="Times New Roman"/>
                <w:b/>
                <w:sz w:val="28"/>
                <w:szCs w:val="28"/>
              </w:rPr>
            </w:pPr>
            <w:r w:rsidRPr="00C123D5">
              <w:rPr>
                <w:rFonts w:ascii="Times New Roman" w:hAnsi="Times New Roman" w:cs="Times New Roman"/>
                <w:b/>
                <w:sz w:val="28"/>
                <w:szCs w:val="28"/>
              </w:rPr>
              <w:t>Guidelin</w:t>
            </w:r>
            <w:r w:rsidR="00DA4290" w:rsidRPr="00C123D5">
              <w:rPr>
                <w:rFonts w:ascii="Times New Roman" w:hAnsi="Times New Roman" w:cs="Times New Roman"/>
                <w:b/>
                <w:sz w:val="28"/>
                <w:szCs w:val="28"/>
              </w:rPr>
              <w:t>e</w:t>
            </w:r>
          </w:p>
        </w:tc>
      </w:tr>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Hours of service</w:t>
            </w:r>
          </w:p>
        </w:tc>
        <w:tc>
          <w:tcPr>
            <w:tcW w:w="7148" w:type="dxa"/>
          </w:tcPr>
          <w:p w:rsidR="00E278CD" w:rsidRPr="00C123D5" w:rsidRDefault="00E278CD" w:rsidP="000B5034">
            <w:pPr>
              <w:pStyle w:val="TableParagraph"/>
              <w:spacing w:before="55"/>
              <w:ind w:left="57"/>
              <w:jc w:val="both"/>
              <w:rPr>
                <w:rFonts w:ascii="Times New Roman" w:hAnsi="Times New Roman" w:cs="Times New Roman"/>
                <w:sz w:val="28"/>
                <w:szCs w:val="28"/>
              </w:rPr>
            </w:pPr>
            <w:r w:rsidRPr="00C123D5">
              <w:rPr>
                <w:rFonts w:ascii="Times New Roman" w:hAnsi="Times New Roman" w:cs="Times New Roman"/>
                <w:sz w:val="28"/>
                <w:szCs w:val="28"/>
              </w:rPr>
              <w:t>Continuous – 24 hours per day</w:t>
            </w:r>
          </w:p>
        </w:tc>
      </w:tr>
      <w:tr w:rsidR="00E278CD" w:rsidRPr="00C123D5" w:rsidTr="000B5034">
        <w:trPr>
          <w:trHeight w:val="537"/>
        </w:trPr>
        <w:tc>
          <w:tcPr>
            <w:tcW w:w="1984" w:type="dxa"/>
            <w:shd w:val="clear" w:color="auto" w:fill="E6E6E6"/>
          </w:tcPr>
          <w:p w:rsidR="00E278CD" w:rsidRPr="00C123D5" w:rsidRDefault="00E278CD" w:rsidP="006A50BF">
            <w:pPr>
              <w:pStyle w:val="TableParagraph"/>
              <w:spacing w:before="58"/>
              <w:ind w:left="57"/>
              <w:rPr>
                <w:rFonts w:ascii="Times New Roman" w:hAnsi="Times New Roman" w:cs="Times New Roman"/>
                <w:b/>
                <w:sz w:val="28"/>
                <w:szCs w:val="28"/>
              </w:rPr>
            </w:pPr>
            <w:r w:rsidRPr="00C123D5">
              <w:rPr>
                <w:rFonts w:ascii="Times New Roman" w:hAnsi="Times New Roman" w:cs="Times New Roman"/>
                <w:b/>
                <w:sz w:val="28"/>
                <w:szCs w:val="28"/>
              </w:rPr>
              <w:t>Hours of supply</w:t>
            </w:r>
          </w:p>
        </w:tc>
        <w:tc>
          <w:tcPr>
            <w:tcW w:w="7148" w:type="dxa"/>
          </w:tcPr>
          <w:p w:rsidR="00E278CD" w:rsidRPr="00C123D5" w:rsidRDefault="00E278CD" w:rsidP="000B5034">
            <w:pPr>
              <w:pStyle w:val="TableParagraph"/>
              <w:spacing w:before="58"/>
              <w:ind w:left="57"/>
              <w:jc w:val="both"/>
              <w:rPr>
                <w:rFonts w:ascii="Times New Roman" w:hAnsi="Times New Roman" w:cs="Times New Roman"/>
                <w:sz w:val="28"/>
                <w:szCs w:val="28"/>
              </w:rPr>
            </w:pPr>
            <w:r w:rsidRPr="00C123D5">
              <w:rPr>
                <w:rFonts w:ascii="Times New Roman" w:hAnsi="Times New Roman" w:cs="Times New Roman"/>
                <w:sz w:val="28"/>
                <w:szCs w:val="28"/>
              </w:rPr>
              <w:t>All BWS and trunk lines are calculated for 20h/day operation</w:t>
            </w:r>
          </w:p>
        </w:tc>
      </w:tr>
      <w:tr w:rsidR="00E278CD" w:rsidRPr="00C123D5" w:rsidTr="000B5034">
        <w:trPr>
          <w:trHeight w:val="2197"/>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lastRenderedPageBreak/>
              <w:t>Water quality</w:t>
            </w:r>
          </w:p>
        </w:tc>
        <w:tc>
          <w:tcPr>
            <w:tcW w:w="7148" w:type="dxa"/>
          </w:tcPr>
          <w:p w:rsidR="00E278CD" w:rsidRPr="00C123D5" w:rsidRDefault="00E278CD" w:rsidP="000B5034">
            <w:pPr>
              <w:pStyle w:val="TableParagraph"/>
              <w:spacing w:before="55" w:line="360" w:lineRule="auto"/>
              <w:ind w:left="57" w:right="400"/>
              <w:jc w:val="both"/>
              <w:rPr>
                <w:rFonts w:ascii="Times New Roman" w:hAnsi="Times New Roman" w:cs="Times New Roman"/>
                <w:sz w:val="28"/>
                <w:szCs w:val="28"/>
              </w:rPr>
            </w:pPr>
            <w:r w:rsidRPr="00C123D5">
              <w:rPr>
                <w:rFonts w:ascii="Times New Roman" w:hAnsi="Times New Roman" w:cs="Times New Roman"/>
                <w:sz w:val="28"/>
                <w:szCs w:val="28"/>
              </w:rPr>
              <w:t xml:space="preserve">Water supplied should comply with Indian standards </w:t>
            </w:r>
            <w:r w:rsidRPr="00C123D5">
              <w:rPr>
                <w:rFonts w:ascii="Times New Roman" w:hAnsi="Times New Roman" w:cs="Times New Roman"/>
                <w:b/>
                <w:sz w:val="28"/>
                <w:szCs w:val="28"/>
              </w:rPr>
              <w:t xml:space="preserve">IS 10500 – 2012 </w:t>
            </w:r>
            <w:r w:rsidRPr="00C123D5">
              <w:rPr>
                <w:rFonts w:ascii="Times New Roman" w:hAnsi="Times New Roman" w:cs="Times New Roman"/>
                <w:sz w:val="28"/>
                <w:szCs w:val="28"/>
              </w:rPr>
              <w:t>guidelines for drinking water. Deviations may be made where the standards are difficult to achieve, provided such deviations are not injurious to health and provided consumers are notified of necessary precautions to be taken.</w:t>
            </w:r>
          </w:p>
        </w:tc>
      </w:tr>
      <w:tr w:rsidR="00E278CD" w:rsidRPr="00C123D5" w:rsidTr="000B5034">
        <w:trPr>
          <w:trHeight w:val="1368"/>
        </w:trPr>
        <w:tc>
          <w:tcPr>
            <w:tcW w:w="1984" w:type="dxa"/>
            <w:shd w:val="clear" w:color="auto" w:fill="E6E6E6"/>
          </w:tcPr>
          <w:p w:rsidR="00E278CD" w:rsidRPr="00C123D5" w:rsidRDefault="00E278CD" w:rsidP="006A50BF">
            <w:pPr>
              <w:pStyle w:val="TableParagraph"/>
              <w:spacing w:before="58"/>
              <w:ind w:left="57"/>
              <w:rPr>
                <w:rFonts w:ascii="Times New Roman" w:hAnsi="Times New Roman" w:cs="Times New Roman"/>
                <w:b/>
                <w:sz w:val="28"/>
                <w:szCs w:val="28"/>
              </w:rPr>
            </w:pPr>
            <w:r w:rsidRPr="00C123D5">
              <w:rPr>
                <w:rFonts w:ascii="Times New Roman" w:hAnsi="Times New Roman" w:cs="Times New Roman"/>
                <w:b/>
                <w:sz w:val="28"/>
                <w:szCs w:val="28"/>
              </w:rPr>
              <w:t>Reliability</w:t>
            </w:r>
          </w:p>
        </w:tc>
        <w:tc>
          <w:tcPr>
            <w:tcW w:w="7148" w:type="dxa"/>
          </w:tcPr>
          <w:p w:rsidR="00E278CD" w:rsidRPr="00C123D5" w:rsidRDefault="00E278CD" w:rsidP="000B5034">
            <w:pPr>
              <w:pStyle w:val="TableParagraph"/>
              <w:spacing w:before="58" w:line="360" w:lineRule="auto"/>
              <w:ind w:left="57" w:right="72"/>
              <w:jc w:val="both"/>
              <w:rPr>
                <w:rFonts w:ascii="Times New Roman" w:hAnsi="Times New Roman" w:cs="Times New Roman"/>
                <w:sz w:val="28"/>
                <w:szCs w:val="28"/>
              </w:rPr>
            </w:pPr>
            <w:r w:rsidRPr="00C123D5">
              <w:rPr>
                <w:rFonts w:ascii="Times New Roman" w:hAnsi="Times New Roman" w:cs="Times New Roman"/>
                <w:sz w:val="28"/>
                <w:szCs w:val="28"/>
              </w:rPr>
              <w:t>To provide service to all consumers 24/7 supply by enhancing water from raw water resources to WTP's and furthered to GSR/ESR tank to enable continuous supply to the end consumer level.</w:t>
            </w:r>
          </w:p>
        </w:tc>
      </w:tr>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Metering</w:t>
            </w:r>
          </w:p>
        </w:tc>
        <w:tc>
          <w:tcPr>
            <w:tcW w:w="7148" w:type="dxa"/>
          </w:tcPr>
          <w:p w:rsidR="00E278CD" w:rsidRPr="00C123D5" w:rsidRDefault="00E278CD" w:rsidP="000B5034">
            <w:pPr>
              <w:pStyle w:val="TableParagraph"/>
              <w:spacing w:before="55"/>
              <w:ind w:left="57"/>
              <w:jc w:val="both"/>
              <w:rPr>
                <w:rFonts w:ascii="Times New Roman" w:hAnsi="Times New Roman" w:cs="Times New Roman"/>
                <w:sz w:val="28"/>
                <w:szCs w:val="28"/>
              </w:rPr>
            </w:pPr>
            <w:r w:rsidRPr="00C123D5">
              <w:rPr>
                <w:rFonts w:ascii="Times New Roman" w:hAnsi="Times New Roman" w:cs="Times New Roman"/>
                <w:sz w:val="28"/>
                <w:szCs w:val="28"/>
              </w:rPr>
              <w:t>All production, treatment and consumers should have metered supply.</w:t>
            </w:r>
          </w:p>
        </w:tc>
      </w:tr>
      <w:tr w:rsidR="00E278CD" w:rsidRPr="00C123D5" w:rsidTr="000B5034">
        <w:trPr>
          <w:trHeight w:val="1368"/>
        </w:trPr>
        <w:tc>
          <w:tcPr>
            <w:tcW w:w="1984" w:type="dxa"/>
            <w:shd w:val="clear" w:color="auto" w:fill="E6E6E6"/>
          </w:tcPr>
          <w:p w:rsidR="00E278CD" w:rsidRPr="00C123D5" w:rsidRDefault="00E278CD" w:rsidP="006A50BF">
            <w:pPr>
              <w:pStyle w:val="TableParagraph"/>
              <w:spacing w:before="56"/>
              <w:ind w:left="57"/>
              <w:rPr>
                <w:rFonts w:ascii="Times New Roman" w:hAnsi="Times New Roman" w:cs="Times New Roman"/>
                <w:b/>
                <w:sz w:val="28"/>
                <w:szCs w:val="28"/>
              </w:rPr>
            </w:pPr>
            <w:r w:rsidRPr="00C123D5">
              <w:rPr>
                <w:rFonts w:ascii="Times New Roman" w:hAnsi="Times New Roman" w:cs="Times New Roman"/>
                <w:b/>
                <w:sz w:val="28"/>
                <w:szCs w:val="28"/>
              </w:rPr>
              <w:t>Pressure</w:t>
            </w:r>
          </w:p>
        </w:tc>
        <w:tc>
          <w:tcPr>
            <w:tcW w:w="7148" w:type="dxa"/>
          </w:tcPr>
          <w:p w:rsidR="00E278CD" w:rsidRPr="00C123D5" w:rsidRDefault="00E278CD" w:rsidP="000B5034">
            <w:pPr>
              <w:pStyle w:val="TableParagraph"/>
              <w:spacing w:before="56" w:line="360" w:lineRule="auto"/>
              <w:ind w:left="57" w:right="608"/>
              <w:jc w:val="both"/>
              <w:rPr>
                <w:rFonts w:ascii="Times New Roman" w:hAnsi="Times New Roman" w:cs="Times New Roman"/>
                <w:sz w:val="28"/>
                <w:szCs w:val="28"/>
              </w:rPr>
            </w:pPr>
            <w:r w:rsidRPr="00C123D5">
              <w:rPr>
                <w:rFonts w:ascii="Times New Roman" w:hAnsi="Times New Roman" w:cs="Times New Roman"/>
                <w:sz w:val="28"/>
                <w:szCs w:val="28"/>
              </w:rPr>
              <w:t>Not less than 15m residual pressure at any point in the grid. Any pressure of above 100mH2O in trunk line must be regulated before delivery to secondary users</w:t>
            </w:r>
          </w:p>
        </w:tc>
      </w:tr>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Hydraulics</w:t>
            </w:r>
          </w:p>
        </w:tc>
        <w:tc>
          <w:tcPr>
            <w:tcW w:w="7148" w:type="dxa"/>
          </w:tcPr>
          <w:p w:rsidR="00E278CD" w:rsidRPr="00C123D5" w:rsidRDefault="00E278CD" w:rsidP="000B5034">
            <w:pPr>
              <w:pStyle w:val="TableParagraph"/>
              <w:spacing w:before="55"/>
              <w:ind w:left="57"/>
              <w:jc w:val="both"/>
              <w:rPr>
                <w:rFonts w:ascii="Times New Roman" w:hAnsi="Times New Roman" w:cs="Times New Roman"/>
                <w:sz w:val="28"/>
                <w:szCs w:val="28"/>
              </w:rPr>
            </w:pPr>
            <w:r w:rsidRPr="00C123D5">
              <w:rPr>
                <w:rFonts w:ascii="Times New Roman" w:hAnsi="Times New Roman" w:cs="Times New Roman"/>
                <w:sz w:val="28"/>
                <w:szCs w:val="28"/>
              </w:rPr>
              <w:t>Gradients for flow l</w:t>
            </w:r>
            <w:r w:rsidR="001E3B75" w:rsidRPr="00C123D5">
              <w:rPr>
                <w:rFonts w:ascii="Times New Roman" w:hAnsi="Times New Roman" w:cs="Times New Roman"/>
                <w:sz w:val="28"/>
                <w:szCs w:val="28"/>
              </w:rPr>
              <w:t>ess than 5.0m/Km or not more tha</w:t>
            </w:r>
            <w:r w:rsidRPr="00C123D5">
              <w:rPr>
                <w:rFonts w:ascii="Times New Roman" w:hAnsi="Times New Roman" w:cs="Times New Roman"/>
                <w:sz w:val="28"/>
                <w:szCs w:val="28"/>
              </w:rPr>
              <w:t>n 2.0-2.2m/sec.</w:t>
            </w:r>
          </w:p>
        </w:tc>
      </w:tr>
      <w:tr w:rsidR="00E278CD" w:rsidRPr="00C123D5" w:rsidTr="000B5034">
        <w:trPr>
          <w:trHeight w:val="950"/>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Tertiary WSS</w:t>
            </w:r>
          </w:p>
        </w:tc>
        <w:tc>
          <w:tcPr>
            <w:tcW w:w="7148" w:type="dxa"/>
          </w:tcPr>
          <w:p w:rsidR="00E278CD" w:rsidRPr="00C123D5" w:rsidRDefault="00E278CD" w:rsidP="000B5034">
            <w:pPr>
              <w:pStyle w:val="TableParagraph"/>
              <w:spacing w:before="55" w:line="360" w:lineRule="auto"/>
              <w:ind w:left="57" w:right="378"/>
              <w:jc w:val="both"/>
              <w:rPr>
                <w:rFonts w:ascii="Times New Roman" w:hAnsi="Times New Roman" w:cs="Times New Roman"/>
                <w:sz w:val="28"/>
                <w:szCs w:val="28"/>
              </w:rPr>
            </w:pPr>
            <w:r w:rsidRPr="00C123D5">
              <w:rPr>
                <w:rFonts w:ascii="Times New Roman" w:hAnsi="Times New Roman" w:cs="Times New Roman"/>
                <w:sz w:val="28"/>
                <w:szCs w:val="28"/>
              </w:rPr>
              <w:t xml:space="preserve">All local water supply schemes that will be connected to the SWS and does not appear in the WSMP </w:t>
            </w:r>
            <w:proofErr w:type="gramStart"/>
            <w:r w:rsidRPr="00C123D5">
              <w:rPr>
                <w:rFonts w:ascii="Times New Roman" w:hAnsi="Times New Roman" w:cs="Times New Roman"/>
                <w:sz w:val="28"/>
                <w:szCs w:val="28"/>
              </w:rPr>
              <w:t>nor</w:t>
            </w:r>
            <w:proofErr w:type="gramEnd"/>
            <w:r w:rsidRPr="00C123D5">
              <w:rPr>
                <w:rFonts w:ascii="Times New Roman" w:hAnsi="Times New Roman" w:cs="Times New Roman"/>
                <w:sz w:val="28"/>
                <w:szCs w:val="28"/>
              </w:rPr>
              <w:t xml:space="preserve"> in the PDR.</w:t>
            </w:r>
          </w:p>
        </w:tc>
      </w:tr>
      <w:tr w:rsidR="00E278CD" w:rsidRPr="00C123D5" w:rsidTr="000B5034">
        <w:trPr>
          <w:trHeight w:val="953"/>
        </w:trPr>
        <w:tc>
          <w:tcPr>
            <w:tcW w:w="1984" w:type="dxa"/>
            <w:shd w:val="clear" w:color="auto" w:fill="E6E6E6"/>
          </w:tcPr>
          <w:p w:rsidR="00E278CD" w:rsidRPr="00C123D5" w:rsidRDefault="00E278CD" w:rsidP="006A50BF">
            <w:pPr>
              <w:pStyle w:val="TableParagraph"/>
              <w:spacing w:before="58" w:line="360" w:lineRule="auto"/>
              <w:ind w:left="57" w:right="455"/>
              <w:rPr>
                <w:rFonts w:ascii="Times New Roman" w:hAnsi="Times New Roman" w:cs="Times New Roman"/>
                <w:b/>
                <w:sz w:val="28"/>
                <w:szCs w:val="28"/>
              </w:rPr>
            </w:pPr>
            <w:r w:rsidRPr="00C123D5">
              <w:rPr>
                <w:rFonts w:ascii="Times New Roman" w:hAnsi="Times New Roman" w:cs="Times New Roman"/>
                <w:b/>
                <w:sz w:val="28"/>
                <w:szCs w:val="28"/>
              </w:rPr>
              <w:t>Pipe pressure grade</w:t>
            </w:r>
          </w:p>
        </w:tc>
        <w:tc>
          <w:tcPr>
            <w:tcW w:w="7148" w:type="dxa"/>
          </w:tcPr>
          <w:p w:rsidR="00E278CD" w:rsidRPr="00C123D5" w:rsidRDefault="00E278CD" w:rsidP="000B5034">
            <w:pPr>
              <w:pStyle w:val="TableParagraph"/>
              <w:spacing w:before="58"/>
              <w:ind w:left="57"/>
              <w:jc w:val="both"/>
              <w:rPr>
                <w:rFonts w:ascii="Times New Roman" w:hAnsi="Times New Roman" w:cs="Times New Roman"/>
                <w:sz w:val="28"/>
                <w:szCs w:val="28"/>
              </w:rPr>
            </w:pPr>
            <w:r w:rsidRPr="00C123D5">
              <w:rPr>
                <w:rFonts w:ascii="Times New Roman" w:hAnsi="Times New Roman" w:cs="Times New Roman"/>
                <w:sz w:val="28"/>
                <w:szCs w:val="28"/>
              </w:rPr>
              <w:t>K9 for DI pipes, 64ATM for MS pipes, 10bars for HDPE pipes</w:t>
            </w:r>
          </w:p>
        </w:tc>
      </w:tr>
    </w:tbl>
    <w:p w:rsidR="00E278CD" w:rsidRPr="00C123D5" w:rsidRDefault="00E278CD" w:rsidP="00E278CD">
      <w:pPr>
        <w:pStyle w:val="BodyText"/>
        <w:spacing w:before="7"/>
        <w:rPr>
          <w:rFonts w:ascii="Times New Roman" w:hAnsi="Times New Roman" w:cs="Times New Roman"/>
          <w:b/>
          <w:sz w:val="28"/>
          <w:szCs w:val="28"/>
        </w:rPr>
      </w:pPr>
    </w:p>
    <w:p w:rsidR="007212EC" w:rsidRPr="00C123D5" w:rsidRDefault="0001386F" w:rsidP="0001386F">
      <w:pPr>
        <w:tabs>
          <w:tab w:val="left" w:pos="899"/>
        </w:tabs>
        <w:spacing w:before="2" w:line="360" w:lineRule="auto"/>
        <w:ind w:right="113"/>
        <w:jc w:val="both"/>
        <w:rPr>
          <w:rFonts w:ascii="Times New Roman" w:hAnsi="Times New Roman" w:cs="Times New Roman"/>
          <w:b/>
          <w:color w:val="001F5F"/>
          <w:sz w:val="28"/>
          <w:szCs w:val="28"/>
        </w:rPr>
      </w:pPr>
      <w:bookmarkStart w:id="3" w:name="_bookmark10"/>
      <w:bookmarkEnd w:id="3"/>
      <w:r w:rsidRPr="00C123D5">
        <w:rPr>
          <w:rFonts w:ascii="Times New Roman" w:hAnsi="Times New Roman" w:cs="Times New Roman"/>
          <w:b/>
          <w:color w:val="001F5F"/>
          <w:sz w:val="28"/>
          <w:szCs w:val="28"/>
        </w:rPr>
        <w:tab/>
      </w:r>
    </w:p>
    <w:p w:rsidR="00E278CD" w:rsidRPr="00C123D5" w:rsidRDefault="00E278CD" w:rsidP="0001386F">
      <w:pPr>
        <w:tabs>
          <w:tab w:val="left" w:pos="899"/>
        </w:tabs>
        <w:spacing w:before="2" w:line="360" w:lineRule="auto"/>
        <w:ind w:right="113"/>
        <w:jc w:val="both"/>
        <w:rPr>
          <w:rFonts w:ascii="Times New Roman" w:hAnsi="Times New Roman" w:cs="Times New Roman"/>
          <w:sz w:val="28"/>
          <w:szCs w:val="28"/>
        </w:rPr>
      </w:pPr>
      <w:r w:rsidRPr="00C123D5">
        <w:rPr>
          <w:rFonts w:ascii="Times New Roman" w:hAnsi="Times New Roman" w:cs="Times New Roman"/>
          <w:b/>
          <w:color w:val="001F5F"/>
          <w:sz w:val="28"/>
          <w:szCs w:val="28"/>
        </w:rPr>
        <w:t>The Water Resources for the scheme (quantities)</w:t>
      </w:r>
    </w:p>
    <w:p w:rsidR="00E278CD" w:rsidRPr="002A7F0A" w:rsidRDefault="0001386F" w:rsidP="007502FC">
      <w:pPr>
        <w:pStyle w:val="ListParagraph"/>
        <w:numPr>
          <w:ilvl w:val="1"/>
          <w:numId w:val="7"/>
        </w:numPr>
        <w:tabs>
          <w:tab w:val="left" w:pos="899"/>
        </w:tabs>
        <w:spacing w:before="2" w:line="360" w:lineRule="auto"/>
        <w:ind w:left="471" w:right="114" w:firstLine="0"/>
        <w:jc w:val="both"/>
        <w:rPr>
          <w:rFonts w:ascii="Times New Roman" w:hAnsi="Times New Roman" w:cs="Times New Roman"/>
          <w:sz w:val="28"/>
          <w:szCs w:val="28"/>
        </w:rPr>
      </w:pPr>
      <w:r w:rsidRPr="00C123D5">
        <w:rPr>
          <w:rFonts w:ascii="Times New Roman" w:hAnsi="Times New Roman" w:cs="Times New Roman"/>
          <w:sz w:val="28"/>
          <w:szCs w:val="28"/>
        </w:rPr>
        <w:tab/>
      </w:r>
      <w:proofErr w:type="spellStart"/>
      <w:r w:rsidR="00E278CD" w:rsidRPr="00C123D5">
        <w:rPr>
          <w:rFonts w:ascii="Times New Roman" w:hAnsi="Times New Roman" w:cs="Times New Roman"/>
          <w:sz w:val="28"/>
          <w:szCs w:val="28"/>
        </w:rPr>
        <w:t>Jaykawadi</w:t>
      </w:r>
      <w:proofErr w:type="spellEnd"/>
      <w:r w:rsidR="00E278CD" w:rsidRPr="00C123D5">
        <w:rPr>
          <w:rFonts w:ascii="Times New Roman" w:hAnsi="Times New Roman" w:cs="Times New Roman"/>
          <w:sz w:val="28"/>
          <w:szCs w:val="28"/>
        </w:rPr>
        <w:t xml:space="preserve"> Dam is the main water resources for the proposed WSS. Final location of </w:t>
      </w:r>
      <w:proofErr w:type="spellStart"/>
      <w:r w:rsidR="00E278CD" w:rsidRPr="00C123D5">
        <w:rPr>
          <w:rFonts w:ascii="Times New Roman" w:hAnsi="Times New Roman" w:cs="Times New Roman"/>
          <w:sz w:val="28"/>
          <w:szCs w:val="28"/>
        </w:rPr>
        <w:t>Beed</w:t>
      </w:r>
      <w:proofErr w:type="spellEnd"/>
      <w:r w:rsidR="00E278CD" w:rsidRPr="00C123D5">
        <w:rPr>
          <w:rFonts w:ascii="Times New Roman" w:hAnsi="Times New Roman" w:cs="Times New Roman"/>
          <w:sz w:val="28"/>
          <w:szCs w:val="28"/>
        </w:rPr>
        <w:t xml:space="preserve"> district WSS will be clarified in consultation with the Irrigation Department.</w:t>
      </w:r>
      <w:r w:rsidR="00950B76">
        <w:rPr>
          <w:rFonts w:ascii="Times New Roman" w:hAnsi="Times New Roman" w:cs="Times New Roman"/>
          <w:sz w:val="28"/>
          <w:szCs w:val="28"/>
        </w:rPr>
        <w:t xml:space="preserve"> </w:t>
      </w:r>
      <w:r w:rsidR="00E278CD" w:rsidRPr="00C123D5">
        <w:rPr>
          <w:rFonts w:ascii="Times New Roman" w:hAnsi="Times New Roman" w:cs="Times New Roman"/>
          <w:sz w:val="28"/>
          <w:szCs w:val="28"/>
        </w:rPr>
        <w:t>M</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z w:val="28"/>
          <w:szCs w:val="28"/>
        </w:rPr>
        <w:t>jor</w:t>
      </w:r>
      <w:r w:rsidR="00950B76">
        <w:rPr>
          <w:rFonts w:ascii="Times New Roman" w:hAnsi="Times New Roman" w:cs="Times New Roman"/>
          <w:sz w:val="28"/>
          <w:szCs w:val="28"/>
        </w:rPr>
        <w:t xml:space="preserve"> </w:t>
      </w:r>
      <w:r w:rsidR="00E278CD" w:rsidRPr="00C123D5">
        <w:rPr>
          <w:rFonts w:ascii="Times New Roman" w:hAnsi="Times New Roman" w:cs="Times New Roman"/>
          <w:spacing w:val="-1"/>
          <w:sz w:val="28"/>
          <w:szCs w:val="28"/>
        </w:rPr>
        <w:t>i</w:t>
      </w:r>
      <w:r w:rsidR="00E278CD" w:rsidRPr="00C123D5">
        <w:rPr>
          <w:rFonts w:ascii="Times New Roman" w:hAnsi="Times New Roman" w:cs="Times New Roman"/>
          <w:sz w:val="28"/>
          <w:szCs w:val="28"/>
        </w:rPr>
        <w:t>nt</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z w:val="28"/>
          <w:szCs w:val="28"/>
        </w:rPr>
        <w:t>kes</w:t>
      </w:r>
      <w:r w:rsidR="00950B76">
        <w:rPr>
          <w:rFonts w:ascii="Times New Roman" w:hAnsi="Times New Roman" w:cs="Times New Roman"/>
          <w:sz w:val="28"/>
          <w:szCs w:val="28"/>
        </w:rPr>
        <w:t xml:space="preserve"> </w:t>
      </w:r>
      <w:r w:rsidR="00E278CD" w:rsidRPr="00C123D5">
        <w:rPr>
          <w:rFonts w:ascii="Times New Roman" w:hAnsi="Times New Roman" w:cs="Times New Roman"/>
          <w:sz w:val="28"/>
          <w:szCs w:val="28"/>
        </w:rPr>
        <w:t>from</w:t>
      </w:r>
      <w:r w:rsidR="00950B76">
        <w:rPr>
          <w:rFonts w:ascii="Times New Roman" w:hAnsi="Times New Roman" w:cs="Times New Roman"/>
          <w:sz w:val="28"/>
          <w:szCs w:val="28"/>
        </w:rPr>
        <w:t xml:space="preserve"> </w:t>
      </w:r>
      <w:proofErr w:type="spellStart"/>
      <w:r w:rsidR="00E278CD" w:rsidRPr="00C123D5">
        <w:rPr>
          <w:rFonts w:ascii="Times New Roman" w:hAnsi="Times New Roman" w:cs="Times New Roman"/>
          <w:sz w:val="28"/>
          <w:szCs w:val="28"/>
        </w:rPr>
        <w:t>J</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pacing w:val="-1"/>
          <w:sz w:val="28"/>
          <w:szCs w:val="28"/>
        </w:rPr>
        <w:t>ykawa</w:t>
      </w:r>
      <w:r w:rsidR="00E278CD" w:rsidRPr="00C123D5">
        <w:rPr>
          <w:rFonts w:ascii="Times New Roman" w:hAnsi="Times New Roman" w:cs="Times New Roman"/>
          <w:spacing w:val="-2"/>
          <w:sz w:val="28"/>
          <w:szCs w:val="28"/>
        </w:rPr>
        <w:t>d</w:t>
      </w:r>
      <w:r w:rsidR="00E278CD" w:rsidRPr="00C123D5">
        <w:rPr>
          <w:rFonts w:ascii="Times New Roman" w:hAnsi="Times New Roman" w:cs="Times New Roman"/>
          <w:sz w:val="28"/>
          <w:szCs w:val="28"/>
        </w:rPr>
        <w:t>i</w:t>
      </w:r>
      <w:proofErr w:type="spellEnd"/>
      <w:r w:rsidR="00950B76">
        <w:rPr>
          <w:rFonts w:ascii="Times New Roman" w:hAnsi="Times New Roman" w:cs="Times New Roman"/>
          <w:sz w:val="28"/>
          <w:szCs w:val="28"/>
        </w:rPr>
        <w:t xml:space="preserve"> </w:t>
      </w:r>
      <w:r w:rsidR="00E278CD" w:rsidRPr="00C123D5">
        <w:rPr>
          <w:rFonts w:ascii="Times New Roman" w:hAnsi="Times New Roman" w:cs="Times New Roman"/>
          <w:spacing w:val="2"/>
          <w:sz w:val="28"/>
          <w:szCs w:val="28"/>
        </w:rPr>
        <w:t>D</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z w:val="28"/>
          <w:szCs w:val="28"/>
        </w:rPr>
        <w:t>m</w:t>
      </w:r>
      <w:r w:rsidR="00950B76">
        <w:rPr>
          <w:rFonts w:ascii="Times New Roman" w:hAnsi="Times New Roman" w:cs="Times New Roman"/>
          <w:sz w:val="28"/>
          <w:szCs w:val="28"/>
        </w:rPr>
        <w:t xml:space="preserve"> </w:t>
      </w:r>
      <w:r w:rsidR="00E278CD" w:rsidRPr="00C123D5">
        <w:rPr>
          <w:rFonts w:ascii="Times New Roman" w:hAnsi="Times New Roman" w:cs="Times New Roman"/>
          <w:sz w:val="28"/>
          <w:szCs w:val="28"/>
        </w:rPr>
        <w:t>w</w:t>
      </w:r>
      <w:r w:rsidR="00E278CD" w:rsidRPr="00C123D5">
        <w:rPr>
          <w:rFonts w:ascii="Times New Roman" w:hAnsi="Times New Roman" w:cs="Times New Roman"/>
          <w:spacing w:val="-1"/>
          <w:sz w:val="28"/>
          <w:szCs w:val="28"/>
        </w:rPr>
        <w:t>i</w:t>
      </w:r>
      <w:r w:rsidR="00E278CD" w:rsidRPr="00C123D5">
        <w:rPr>
          <w:rFonts w:ascii="Times New Roman" w:hAnsi="Times New Roman" w:cs="Times New Roman"/>
          <w:sz w:val="28"/>
          <w:szCs w:val="28"/>
        </w:rPr>
        <w:t>th</w:t>
      </w:r>
      <w:r w:rsidR="00950B76">
        <w:rPr>
          <w:rFonts w:ascii="Times New Roman" w:hAnsi="Times New Roman" w:cs="Times New Roman"/>
          <w:sz w:val="28"/>
          <w:szCs w:val="28"/>
        </w:rPr>
        <w:t xml:space="preserve"> </w:t>
      </w:r>
      <w:r w:rsidR="00E278CD" w:rsidRPr="00C123D5">
        <w:rPr>
          <w:rFonts w:ascii="Times New Roman" w:hAnsi="Times New Roman" w:cs="Times New Roman"/>
          <w:smallCaps/>
          <w:sz w:val="28"/>
          <w:szCs w:val="28"/>
        </w:rPr>
        <w:t>2</w:t>
      </w:r>
      <w:r w:rsidR="00E278CD" w:rsidRPr="00C123D5">
        <w:rPr>
          <w:rFonts w:ascii="Times New Roman" w:hAnsi="Times New Roman" w:cs="Times New Roman"/>
          <w:smallCaps/>
          <w:spacing w:val="1"/>
          <w:sz w:val="28"/>
          <w:szCs w:val="28"/>
        </w:rPr>
        <w:t>0</w:t>
      </w:r>
      <w:r w:rsidR="00E278CD" w:rsidRPr="00C123D5">
        <w:rPr>
          <w:rFonts w:ascii="Times New Roman" w:hAnsi="Times New Roman" w:cs="Times New Roman"/>
          <w:spacing w:val="-1"/>
          <w:sz w:val="28"/>
          <w:szCs w:val="28"/>
        </w:rPr>
        <w:t>5</w:t>
      </w:r>
      <w:r w:rsidR="00E278CD" w:rsidRPr="00C123D5">
        <w:rPr>
          <w:rFonts w:ascii="Times New Roman" w:hAnsi="Times New Roman" w:cs="Times New Roman"/>
          <w:sz w:val="28"/>
          <w:szCs w:val="28"/>
        </w:rPr>
        <w:t>0</w:t>
      </w:r>
      <w:r w:rsidR="00950B76">
        <w:rPr>
          <w:rFonts w:ascii="Times New Roman" w:hAnsi="Times New Roman" w:cs="Times New Roman"/>
          <w:sz w:val="28"/>
          <w:szCs w:val="28"/>
        </w:rPr>
        <w:t xml:space="preserve"> </w:t>
      </w:r>
      <w:r w:rsidR="00E278CD" w:rsidRPr="00C123D5">
        <w:rPr>
          <w:rFonts w:ascii="Times New Roman" w:hAnsi="Times New Roman" w:cs="Times New Roman"/>
          <w:spacing w:val="-1"/>
          <w:sz w:val="28"/>
          <w:szCs w:val="28"/>
        </w:rPr>
        <w:t>ca</w:t>
      </w:r>
      <w:r w:rsidR="00E278CD" w:rsidRPr="00C123D5">
        <w:rPr>
          <w:rFonts w:ascii="Times New Roman" w:hAnsi="Times New Roman" w:cs="Times New Roman"/>
          <w:spacing w:val="1"/>
          <w:sz w:val="28"/>
          <w:szCs w:val="28"/>
        </w:rPr>
        <w:t>p</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pacing w:val="1"/>
          <w:sz w:val="28"/>
          <w:szCs w:val="28"/>
        </w:rPr>
        <w:t>c</w:t>
      </w:r>
      <w:r w:rsidR="00E278CD" w:rsidRPr="00C123D5">
        <w:rPr>
          <w:rFonts w:ascii="Times New Roman" w:hAnsi="Times New Roman" w:cs="Times New Roman"/>
          <w:spacing w:val="-1"/>
          <w:sz w:val="28"/>
          <w:szCs w:val="28"/>
        </w:rPr>
        <w:t>i</w:t>
      </w:r>
      <w:r w:rsidR="00E278CD" w:rsidRPr="00C123D5">
        <w:rPr>
          <w:rFonts w:ascii="Times New Roman" w:hAnsi="Times New Roman" w:cs="Times New Roman"/>
          <w:sz w:val="28"/>
          <w:szCs w:val="28"/>
        </w:rPr>
        <w:t>ty</w:t>
      </w:r>
      <w:r w:rsidR="00E278CD" w:rsidRPr="00C123D5">
        <w:rPr>
          <w:rFonts w:ascii="Times New Roman" w:hAnsi="Times New Roman" w:cs="Times New Roman"/>
          <w:spacing w:val="18"/>
          <w:sz w:val="28"/>
          <w:szCs w:val="28"/>
        </w:rPr>
        <w:t>.</w:t>
      </w:r>
    </w:p>
    <w:p w:rsidR="002A7F0A" w:rsidRDefault="002A7F0A" w:rsidP="002A7F0A">
      <w:pPr>
        <w:pStyle w:val="Heading4"/>
        <w:tabs>
          <w:tab w:val="left" w:pos="899"/>
        </w:tabs>
        <w:spacing w:before="100" w:line="360" w:lineRule="auto"/>
        <w:ind w:left="0" w:right="630" w:firstLine="0"/>
        <w:jc w:val="both"/>
        <w:rPr>
          <w:rFonts w:ascii="Times New Roman" w:hAnsi="Times New Roman" w:cs="Times New Roman"/>
          <w:color w:val="001F5F"/>
          <w:sz w:val="28"/>
          <w:szCs w:val="28"/>
        </w:rPr>
      </w:pPr>
      <w:bookmarkStart w:id="4" w:name="_bookmark11"/>
      <w:bookmarkEnd w:id="4"/>
      <w:r w:rsidRPr="002A7F0A">
        <w:rPr>
          <w:rFonts w:ascii="Times New Roman" w:hAnsi="Times New Roman" w:cs="Times New Roman"/>
          <w:color w:val="001F5F"/>
          <w:sz w:val="28"/>
          <w:szCs w:val="28"/>
        </w:rPr>
        <w:t xml:space="preserve">Water quality consideration of the WSS </w:t>
      </w:r>
    </w:p>
    <w:p w:rsidR="002A7F0A" w:rsidRPr="002A7F0A" w:rsidRDefault="002A7F0A" w:rsidP="002A7F0A">
      <w:pPr>
        <w:pStyle w:val="Heading4"/>
        <w:tabs>
          <w:tab w:val="left" w:pos="899"/>
        </w:tabs>
        <w:spacing w:before="100" w:line="360" w:lineRule="auto"/>
        <w:ind w:left="0" w:right="630" w:firstLine="0"/>
        <w:jc w:val="both"/>
        <w:rPr>
          <w:rFonts w:ascii="Times New Roman" w:hAnsi="Times New Roman" w:cs="Times New Roman"/>
          <w:sz w:val="28"/>
          <w:szCs w:val="28"/>
        </w:rPr>
      </w:pPr>
      <w:r w:rsidRPr="002A7F0A">
        <w:rPr>
          <w:rFonts w:ascii="Times New Roman" w:hAnsi="Times New Roman" w:cs="Times New Roman"/>
          <w:color w:val="001F5F"/>
          <w:sz w:val="28"/>
          <w:szCs w:val="28"/>
        </w:rPr>
        <w:t>(</w:t>
      </w:r>
      <w:proofErr w:type="gramStart"/>
      <w:r w:rsidRPr="002A7F0A">
        <w:rPr>
          <w:rFonts w:ascii="Times New Roman" w:hAnsi="Times New Roman" w:cs="Times New Roman"/>
          <w:color w:val="001F5F"/>
          <w:sz w:val="28"/>
          <w:szCs w:val="28"/>
        </w:rPr>
        <w:t>requirements</w:t>
      </w:r>
      <w:proofErr w:type="gramEnd"/>
      <w:r>
        <w:rPr>
          <w:rFonts w:ascii="Times New Roman" w:hAnsi="Times New Roman" w:cs="Times New Roman"/>
          <w:color w:val="001F5F"/>
          <w:sz w:val="28"/>
          <w:szCs w:val="28"/>
        </w:rPr>
        <w:t>,</w:t>
      </w:r>
      <w:r w:rsidRPr="002A7F0A">
        <w:rPr>
          <w:rFonts w:ascii="Times New Roman" w:hAnsi="Times New Roman" w:cs="Times New Roman"/>
          <w:color w:val="001F5F"/>
          <w:sz w:val="28"/>
          <w:szCs w:val="28"/>
        </w:rPr>
        <w:t xml:space="preserve"> standards and facilities)</w:t>
      </w:r>
    </w:p>
    <w:p w:rsidR="00E278CD" w:rsidRDefault="00E278CD" w:rsidP="002A7F0A">
      <w:pPr>
        <w:pStyle w:val="BodyText"/>
        <w:spacing w:line="360" w:lineRule="auto"/>
        <w:ind w:left="552" w:right="530" w:firstLine="720"/>
        <w:jc w:val="both"/>
        <w:rPr>
          <w:rFonts w:ascii="Times New Roman" w:hAnsi="Times New Roman" w:cs="Times New Roman"/>
          <w:sz w:val="28"/>
          <w:szCs w:val="28"/>
        </w:rPr>
      </w:pPr>
      <w:r w:rsidRPr="00C123D5">
        <w:rPr>
          <w:rFonts w:ascii="Times New Roman" w:hAnsi="Times New Roman" w:cs="Times New Roman"/>
          <w:sz w:val="28"/>
          <w:szCs w:val="28"/>
        </w:rPr>
        <w:lastRenderedPageBreak/>
        <w:t>In order to assure water quality level of the e</w:t>
      </w:r>
      <w:r w:rsidR="002A7F0A">
        <w:rPr>
          <w:rFonts w:ascii="Times New Roman" w:hAnsi="Times New Roman" w:cs="Times New Roman"/>
          <w:sz w:val="28"/>
          <w:szCs w:val="28"/>
        </w:rPr>
        <w:t xml:space="preserve">ntire potable water system, the </w:t>
      </w:r>
      <w:proofErr w:type="spellStart"/>
      <w:r w:rsidR="002A7F0A">
        <w:rPr>
          <w:rFonts w:ascii="Times New Roman" w:hAnsi="Times New Roman" w:cs="Times New Roman"/>
          <w:sz w:val="28"/>
          <w:szCs w:val="28"/>
        </w:rPr>
        <w:t>Beed</w:t>
      </w:r>
      <w:proofErr w:type="spellEnd"/>
      <w:r w:rsidR="002A7F0A">
        <w:rPr>
          <w:rFonts w:ascii="Times New Roman" w:hAnsi="Times New Roman" w:cs="Times New Roman"/>
          <w:sz w:val="28"/>
          <w:szCs w:val="28"/>
        </w:rPr>
        <w:t xml:space="preserve"> </w:t>
      </w:r>
      <w:r w:rsidRPr="00C123D5">
        <w:rPr>
          <w:rFonts w:ascii="Times New Roman" w:hAnsi="Times New Roman" w:cs="Times New Roman"/>
          <w:sz w:val="28"/>
          <w:szCs w:val="28"/>
        </w:rPr>
        <w:t>WSS</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suggested</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the</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construction</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of</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several</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WTP's</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or</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exten</w:t>
      </w:r>
      <w:r w:rsidR="002A7F0A">
        <w:rPr>
          <w:rFonts w:ascii="Times New Roman" w:hAnsi="Times New Roman" w:cs="Times New Roman"/>
          <w:sz w:val="28"/>
          <w:szCs w:val="28"/>
        </w:rPr>
        <w:t xml:space="preserve">sion </w:t>
      </w:r>
      <w:r w:rsidRPr="00C123D5">
        <w:rPr>
          <w:rFonts w:ascii="Times New Roman" w:hAnsi="Times New Roman" w:cs="Times New Roman"/>
          <w:sz w:val="28"/>
          <w:szCs w:val="28"/>
        </w:rPr>
        <w:t>of</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 xml:space="preserve">current ones as listed here in Table. </w:t>
      </w:r>
      <w:proofErr w:type="gramStart"/>
      <w:r w:rsidRPr="00C123D5">
        <w:rPr>
          <w:rFonts w:ascii="Times New Roman" w:hAnsi="Times New Roman" w:cs="Times New Roman"/>
          <w:sz w:val="28"/>
          <w:szCs w:val="28"/>
        </w:rPr>
        <w:t>Where parameters for the quality of water doesn't appear in the Indian standards, WHO figures should be</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adopted.</w:t>
      </w:r>
      <w:proofErr w:type="gramEnd"/>
    </w:p>
    <w:p w:rsidR="00E278CD" w:rsidRPr="00427209" w:rsidRDefault="00E278CD" w:rsidP="008402A9">
      <w:pPr>
        <w:spacing w:before="180"/>
        <w:ind w:left="552" w:right="657"/>
        <w:jc w:val="center"/>
        <w:rPr>
          <w:rFonts w:ascii="Times New Roman" w:hAnsi="Times New Roman" w:cs="Times New Roman"/>
          <w:b/>
          <w:sz w:val="32"/>
          <w:szCs w:val="28"/>
        </w:rPr>
      </w:pPr>
      <w:bookmarkStart w:id="5" w:name="_bookmark12"/>
      <w:bookmarkEnd w:id="5"/>
      <w:proofErr w:type="gramStart"/>
      <w:r w:rsidRPr="00427209">
        <w:rPr>
          <w:rFonts w:ascii="Times New Roman" w:hAnsi="Times New Roman" w:cs="Times New Roman"/>
          <w:b/>
          <w:color w:val="001F5F"/>
          <w:sz w:val="32"/>
          <w:szCs w:val="28"/>
        </w:rPr>
        <w:t>The water quality minimum level to be provided by WTP's.</w:t>
      </w:r>
      <w:proofErr w:type="gramEnd"/>
    </w:p>
    <w:p w:rsidR="00E278CD" w:rsidRPr="00C123D5" w:rsidRDefault="00E278CD" w:rsidP="00E278CD">
      <w:pPr>
        <w:pStyle w:val="BodyText"/>
        <w:spacing w:before="4"/>
        <w:rPr>
          <w:rFonts w:ascii="Times New Roman" w:hAnsi="Times New Roman" w:cs="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07"/>
        <w:gridCol w:w="900"/>
        <w:gridCol w:w="2250"/>
        <w:gridCol w:w="1890"/>
        <w:gridCol w:w="2694"/>
      </w:tblGrid>
      <w:tr w:rsidR="00256F66" w:rsidRPr="007308DF" w:rsidTr="001B4E50">
        <w:trPr>
          <w:trHeight w:val="1129"/>
          <w:jc w:val="center"/>
        </w:trPr>
        <w:tc>
          <w:tcPr>
            <w:tcW w:w="2107" w:type="dxa"/>
            <w:tcBorders>
              <w:top w:val="nil"/>
            </w:tcBorders>
            <w:shd w:val="clear" w:color="auto" w:fill="E6E6E6"/>
          </w:tcPr>
          <w:p w:rsidR="00E278CD" w:rsidRPr="007308DF" w:rsidRDefault="00E278CD" w:rsidP="00D570ED">
            <w:pPr>
              <w:pStyle w:val="TableParagraph"/>
              <w:jc w:val="center"/>
              <w:rPr>
                <w:rFonts w:ascii="Times New Roman" w:hAnsi="Times New Roman" w:cs="Times New Roman"/>
                <w:b/>
                <w:sz w:val="24"/>
                <w:szCs w:val="24"/>
              </w:rPr>
            </w:pPr>
          </w:p>
          <w:p w:rsidR="00E278CD" w:rsidRPr="007308DF" w:rsidRDefault="00E278CD" w:rsidP="00D570ED">
            <w:pPr>
              <w:pStyle w:val="TableParagraph"/>
              <w:jc w:val="center"/>
              <w:rPr>
                <w:rFonts w:ascii="Times New Roman" w:hAnsi="Times New Roman" w:cs="Times New Roman"/>
                <w:b/>
                <w:sz w:val="24"/>
                <w:szCs w:val="24"/>
              </w:rPr>
            </w:pPr>
          </w:p>
          <w:p w:rsidR="00E278CD" w:rsidRPr="007308DF" w:rsidRDefault="00E278CD" w:rsidP="00D570ED">
            <w:pPr>
              <w:pStyle w:val="TableParagraph"/>
              <w:ind w:left="350"/>
              <w:jc w:val="center"/>
              <w:rPr>
                <w:rFonts w:ascii="Times New Roman" w:hAnsi="Times New Roman" w:cs="Times New Roman"/>
                <w:b/>
                <w:sz w:val="24"/>
                <w:szCs w:val="24"/>
              </w:rPr>
            </w:pPr>
            <w:r w:rsidRPr="007308DF">
              <w:rPr>
                <w:rFonts w:ascii="Times New Roman" w:hAnsi="Times New Roman" w:cs="Times New Roman"/>
                <w:b/>
                <w:sz w:val="24"/>
                <w:szCs w:val="24"/>
              </w:rPr>
              <w:t>Substance</w:t>
            </w:r>
          </w:p>
        </w:tc>
        <w:tc>
          <w:tcPr>
            <w:tcW w:w="900" w:type="dxa"/>
            <w:tcBorders>
              <w:top w:val="nil"/>
            </w:tcBorders>
            <w:shd w:val="clear" w:color="auto" w:fill="E6E6E6"/>
          </w:tcPr>
          <w:p w:rsidR="00A4647E" w:rsidRPr="007308DF" w:rsidRDefault="00A4647E" w:rsidP="00D570ED">
            <w:pPr>
              <w:pStyle w:val="TableParagraph"/>
              <w:jc w:val="center"/>
              <w:rPr>
                <w:rFonts w:ascii="Times New Roman" w:hAnsi="Times New Roman" w:cs="Times New Roman"/>
                <w:sz w:val="24"/>
                <w:szCs w:val="24"/>
              </w:rPr>
            </w:pPr>
          </w:p>
          <w:p w:rsidR="00A4647E" w:rsidRPr="007308DF" w:rsidRDefault="00A4647E" w:rsidP="00D570ED">
            <w:pPr>
              <w:pStyle w:val="TableParagraph"/>
              <w:jc w:val="center"/>
              <w:rPr>
                <w:rFonts w:ascii="Times New Roman" w:hAnsi="Times New Roman" w:cs="Times New Roman"/>
                <w:sz w:val="24"/>
                <w:szCs w:val="24"/>
              </w:rPr>
            </w:pPr>
          </w:p>
          <w:p w:rsidR="00E278CD" w:rsidRPr="007308DF" w:rsidRDefault="00D570ED" w:rsidP="00D570ED">
            <w:pPr>
              <w:pStyle w:val="TableParagraph"/>
              <w:jc w:val="center"/>
              <w:rPr>
                <w:rFonts w:ascii="Times New Roman" w:hAnsi="Times New Roman" w:cs="Times New Roman"/>
                <w:sz w:val="24"/>
                <w:szCs w:val="24"/>
              </w:rPr>
            </w:pPr>
            <w:r w:rsidRPr="007308DF">
              <w:rPr>
                <w:rFonts w:ascii="Times New Roman" w:hAnsi="Times New Roman" w:cs="Times New Roman"/>
                <w:sz w:val="24"/>
                <w:szCs w:val="24"/>
              </w:rPr>
              <w:t>Unit</w:t>
            </w:r>
          </w:p>
          <w:p w:rsidR="00D570ED" w:rsidRPr="007308DF" w:rsidRDefault="00D570ED" w:rsidP="00D570ED">
            <w:pPr>
              <w:pStyle w:val="TableParagraph"/>
              <w:jc w:val="center"/>
              <w:rPr>
                <w:rFonts w:ascii="Times New Roman" w:hAnsi="Times New Roman" w:cs="Times New Roman"/>
                <w:sz w:val="24"/>
                <w:szCs w:val="24"/>
              </w:rPr>
            </w:pPr>
          </w:p>
        </w:tc>
        <w:tc>
          <w:tcPr>
            <w:tcW w:w="2250" w:type="dxa"/>
            <w:tcBorders>
              <w:top w:val="nil"/>
            </w:tcBorders>
            <w:shd w:val="clear" w:color="auto" w:fill="E6E6E6"/>
          </w:tcPr>
          <w:p w:rsidR="00E278CD" w:rsidRPr="007308DF" w:rsidRDefault="00E278CD" w:rsidP="00D570ED">
            <w:pPr>
              <w:pStyle w:val="TableParagraph"/>
              <w:ind w:left="374" w:right="369" w:hanging="1"/>
              <w:jc w:val="center"/>
              <w:rPr>
                <w:rFonts w:ascii="Times New Roman" w:hAnsi="Times New Roman" w:cs="Times New Roman"/>
                <w:b/>
                <w:sz w:val="24"/>
                <w:szCs w:val="24"/>
              </w:rPr>
            </w:pPr>
            <w:r w:rsidRPr="007308DF">
              <w:rPr>
                <w:rFonts w:ascii="Times New Roman" w:hAnsi="Times New Roman" w:cs="Times New Roman"/>
                <w:b/>
                <w:sz w:val="24"/>
                <w:szCs w:val="24"/>
              </w:rPr>
              <w:t>Maximum Acceptable Concentration</w:t>
            </w:r>
          </w:p>
        </w:tc>
        <w:tc>
          <w:tcPr>
            <w:tcW w:w="1890" w:type="dxa"/>
            <w:tcBorders>
              <w:top w:val="nil"/>
            </w:tcBorders>
            <w:shd w:val="clear" w:color="auto" w:fill="E6E6E6"/>
          </w:tcPr>
          <w:p w:rsidR="00E278CD" w:rsidRPr="007308DF" w:rsidRDefault="00E278CD" w:rsidP="00D570ED">
            <w:pPr>
              <w:pStyle w:val="TableParagraph"/>
              <w:ind w:left="331" w:right="321" w:hanging="5"/>
              <w:jc w:val="center"/>
              <w:rPr>
                <w:rFonts w:ascii="Times New Roman" w:hAnsi="Times New Roman" w:cs="Times New Roman"/>
                <w:b/>
                <w:sz w:val="24"/>
                <w:szCs w:val="24"/>
              </w:rPr>
            </w:pPr>
            <w:r w:rsidRPr="007308DF">
              <w:rPr>
                <w:rFonts w:ascii="Times New Roman" w:hAnsi="Times New Roman" w:cs="Times New Roman"/>
                <w:b/>
                <w:sz w:val="24"/>
                <w:szCs w:val="24"/>
              </w:rPr>
              <w:t>Maximum Allowable Concentration</w:t>
            </w:r>
          </w:p>
        </w:tc>
        <w:tc>
          <w:tcPr>
            <w:tcW w:w="2694" w:type="dxa"/>
            <w:tcBorders>
              <w:top w:val="nil"/>
            </w:tcBorders>
            <w:shd w:val="clear" w:color="auto" w:fill="E6E6E6"/>
          </w:tcPr>
          <w:p w:rsidR="00E278CD" w:rsidRPr="007308DF" w:rsidRDefault="00E278CD" w:rsidP="00D570ED">
            <w:pPr>
              <w:pStyle w:val="TableParagraph"/>
              <w:jc w:val="center"/>
              <w:rPr>
                <w:rFonts w:ascii="Times New Roman" w:hAnsi="Times New Roman" w:cs="Times New Roman"/>
                <w:b/>
                <w:sz w:val="24"/>
                <w:szCs w:val="24"/>
              </w:rPr>
            </w:pPr>
          </w:p>
          <w:p w:rsidR="00E278CD" w:rsidRPr="007308DF" w:rsidRDefault="00E278CD" w:rsidP="00D570ED">
            <w:pPr>
              <w:pStyle w:val="TableParagraph"/>
              <w:ind w:left="281" w:right="172" w:hanging="87"/>
              <w:jc w:val="center"/>
              <w:rPr>
                <w:rFonts w:ascii="Times New Roman" w:hAnsi="Times New Roman" w:cs="Times New Roman"/>
                <w:b/>
                <w:sz w:val="24"/>
                <w:szCs w:val="24"/>
              </w:rPr>
            </w:pPr>
            <w:r w:rsidRPr="007308DF">
              <w:rPr>
                <w:rFonts w:ascii="Times New Roman" w:hAnsi="Times New Roman" w:cs="Times New Roman"/>
                <w:b/>
                <w:sz w:val="24"/>
                <w:szCs w:val="24"/>
              </w:rPr>
              <w:t>Treated Water Standard as per IS 10500 - 2012</w:t>
            </w:r>
          </w:p>
        </w:tc>
      </w:tr>
      <w:tr w:rsidR="001B4E50" w:rsidRPr="007308DF" w:rsidTr="001B4E50">
        <w:trPr>
          <w:trHeight w:val="401"/>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Total solids</w:t>
            </w:r>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6" w:right="161"/>
              <w:jc w:val="center"/>
              <w:rPr>
                <w:rFonts w:ascii="Times New Roman" w:hAnsi="Times New Roman" w:cs="Times New Roman"/>
                <w:sz w:val="24"/>
                <w:szCs w:val="24"/>
              </w:rPr>
            </w:pPr>
            <w:r w:rsidRPr="007308DF">
              <w:rPr>
                <w:rFonts w:ascii="Times New Roman" w:hAnsi="Times New Roman" w:cs="Times New Roman"/>
                <w:sz w:val="24"/>
                <w:szCs w:val="24"/>
              </w:rPr>
              <w:t>500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5"/>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5</w:t>
            </w:r>
            <w:r w:rsidRPr="007308DF">
              <w:rPr>
                <w:rFonts w:ascii="Times New Roman" w:hAnsi="Times New Roman" w:cs="Times New Roman"/>
                <w:spacing w:val="-2"/>
                <w:sz w:val="24"/>
                <w:szCs w:val="24"/>
              </w:rPr>
              <w:t>0</w:t>
            </w:r>
            <w:r w:rsidRPr="007308DF">
              <w:rPr>
                <w:rFonts w:ascii="Times New Roman" w:hAnsi="Times New Roman" w:cs="Times New Roman"/>
                <w:sz w:val="24"/>
                <w:szCs w:val="24"/>
              </w:rPr>
              <w:t>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395"/>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Colour</w:t>
            </w:r>
            <w:proofErr w:type="spellEnd"/>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5 units</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9"/>
              <w:jc w:val="center"/>
              <w:rPr>
                <w:rFonts w:ascii="Times New Roman" w:hAnsi="Times New Roman" w:cs="Times New Roman"/>
                <w:sz w:val="24"/>
                <w:szCs w:val="24"/>
              </w:rPr>
            </w:pPr>
            <w:r w:rsidRPr="007308DF">
              <w:rPr>
                <w:rFonts w:ascii="Times New Roman" w:hAnsi="Times New Roman" w:cs="Times New Roman"/>
                <w:sz w:val="24"/>
                <w:szCs w:val="24"/>
              </w:rPr>
              <w:t>50 units</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11" w:right="702"/>
              <w:jc w:val="center"/>
              <w:rPr>
                <w:rFonts w:ascii="Times New Roman" w:hAnsi="Times New Roman" w:cs="Times New Roman"/>
                <w:sz w:val="24"/>
                <w:szCs w:val="24"/>
              </w:rPr>
            </w:pPr>
            <w:r w:rsidRPr="007308DF">
              <w:rPr>
                <w:rFonts w:ascii="Times New Roman" w:hAnsi="Times New Roman" w:cs="Times New Roman"/>
                <w:sz w:val="24"/>
                <w:szCs w:val="24"/>
              </w:rPr>
              <w:t>5 Max</w:t>
            </w:r>
          </w:p>
        </w:tc>
      </w:tr>
      <w:tr w:rsidR="001B4E50" w:rsidRPr="007308DF" w:rsidTr="001B4E50">
        <w:trPr>
          <w:trHeight w:val="27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Turbidity</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NTU</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5 units</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mallCaps/>
                <w:spacing w:val="-2"/>
                <w:sz w:val="24"/>
                <w:szCs w:val="24"/>
              </w:rPr>
              <w:t>2</w:t>
            </w:r>
            <w:r w:rsidRPr="007308DF">
              <w:rPr>
                <w:rFonts w:ascii="Times New Roman" w:hAnsi="Times New Roman" w:cs="Times New Roman"/>
                <w:sz w:val="24"/>
                <w:szCs w:val="24"/>
              </w:rPr>
              <w:t xml:space="preserve">5 </w:t>
            </w:r>
            <w:r w:rsidRPr="007308DF">
              <w:rPr>
                <w:rFonts w:ascii="Times New Roman" w:hAnsi="Times New Roman" w:cs="Times New Roman"/>
                <w:spacing w:val="-1"/>
                <w:sz w:val="24"/>
                <w:szCs w:val="24"/>
              </w:rPr>
              <w:t>u</w:t>
            </w:r>
            <w:r w:rsidRPr="007308DF">
              <w:rPr>
                <w:rFonts w:ascii="Times New Roman" w:hAnsi="Times New Roman" w:cs="Times New Roman"/>
                <w:spacing w:val="-2"/>
                <w:sz w:val="24"/>
                <w:szCs w:val="24"/>
              </w:rPr>
              <w:t>n</w:t>
            </w:r>
            <w:r w:rsidRPr="007308DF">
              <w:rPr>
                <w:rFonts w:ascii="Times New Roman" w:hAnsi="Times New Roman" w:cs="Times New Roman"/>
                <w:sz w:val="24"/>
                <w:szCs w:val="24"/>
              </w:rPr>
              <w:t>its</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11" w:right="702"/>
              <w:jc w:val="center"/>
              <w:rPr>
                <w:rFonts w:ascii="Times New Roman" w:hAnsi="Times New Roman" w:cs="Times New Roman"/>
                <w:sz w:val="24"/>
                <w:szCs w:val="24"/>
              </w:rPr>
            </w:pPr>
            <w:r w:rsidRPr="007308DF">
              <w:rPr>
                <w:rFonts w:ascii="Times New Roman" w:hAnsi="Times New Roman" w:cs="Times New Roman"/>
                <w:sz w:val="24"/>
                <w:szCs w:val="24"/>
              </w:rPr>
              <w:t>5 Max</w:t>
            </w:r>
          </w:p>
        </w:tc>
      </w:tr>
      <w:tr w:rsidR="001B4E50" w:rsidRPr="007308DF" w:rsidTr="001B4E50">
        <w:trPr>
          <w:trHeight w:val="486"/>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Taste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NA</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8" w:right="161"/>
              <w:jc w:val="center"/>
              <w:rPr>
                <w:rFonts w:ascii="Times New Roman" w:hAnsi="Times New Roman" w:cs="Times New Roman"/>
                <w:sz w:val="24"/>
                <w:szCs w:val="24"/>
              </w:rPr>
            </w:pPr>
            <w:r w:rsidRPr="007308DF">
              <w:rPr>
                <w:rFonts w:ascii="Times New Roman" w:hAnsi="Times New Roman" w:cs="Times New Roman"/>
                <w:sz w:val="24"/>
                <w:szCs w:val="24"/>
              </w:rPr>
              <w:t>Un</w:t>
            </w:r>
            <w:r w:rsidR="00B535DA">
              <w:rPr>
                <w:rFonts w:ascii="Times New Roman" w:hAnsi="Times New Roman" w:cs="Times New Roman"/>
                <w:sz w:val="24"/>
                <w:szCs w:val="24"/>
              </w:rPr>
              <w:t xml:space="preserve"> </w:t>
            </w:r>
            <w:r w:rsidRPr="007308DF">
              <w:rPr>
                <w:rFonts w:ascii="Times New Roman" w:hAnsi="Times New Roman" w:cs="Times New Roman"/>
                <w:sz w:val="24"/>
                <w:szCs w:val="24"/>
              </w:rPr>
              <w:t>objectionable</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1B4E50">
            <w:pPr>
              <w:pStyle w:val="TableParagraph"/>
              <w:rPr>
                <w:rFonts w:ascii="Times New Roman" w:hAnsi="Times New Roman" w:cs="Times New Roman"/>
                <w:b/>
                <w:sz w:val="24"/>
                <w:szCs w:val="24"/>
              </w:rPr>
            </w:pPr>
          </w:p>
          <w:p w:rsidR="00E278CD" w:rsidRPr="007308DF" w:rsidRDefault="00E278CD" w:rsidP="001B4E50">
            <w:pPr>
              <w:pStyle w:val="TableParagraph"/>
              <w:ind w:left="6"/>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0"/>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Odour</w:t>
            </w:r>
            <w:proofErr w:type="spellEnd"/>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NA</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8" w:right="161"/>
              <w:jc w:val="center"/>
              <w:rPr>
                <w:rFonts w:ascii="Times New Roman" w:hAnsi="Times New Roman" w:cs="Times New Roman"/>
                <w:sz w:val="24"/>
                <w:szCs w:val="24"/>
              </w:rPr>
            </w:pPr>
            <w:r w:rsidRPr="007308DF">
              <w:rPr>
                <w:rFonts w:ascii="Times New Roman" w:hAnsi="Times New Roman" w:cs="Times New Roman"/>
                <w:sz w:val="24"/>
                <w:szCs w:val="24"/>
              </w:rPr>
              <w:t>Un</w:t>
            </w:r>
            <w:r w:rsidR="00B535DA">
              <w:rPr>
                <w:rFonts w:ascii="Times New Roman" w:hAnsi="Times New Roman" w:cs="Times New Roman"/>
                <w:sz w:val="24"/>
                <w:szCs w:val="24"/>
              </w:rPr>
              <w:t xml:space="preserve"> </w:t>
            </w:r>
            <w:r w:rsidRPr="007308DF">
              <w:rPr>
                <w:rFonts w:ascii="Times New Roman" w:hAnsi="Times New Roman" w:cs="Times New Roman"/>
                <w:sz w:val="24"/>
                <w:szCs w:val="24"/>
              </w:rPr>
              <w:t>objectionable</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1B4E50">
            <w:pPr>
              <w:pStyle w:val="TableParagraph"/>
              <w:rPr>
                <w:rFonts w:ascii="Times New Roman" w:hAnsi="Times New Roman" w:cs="Times New Roman"/>
                <w:b/>
                <w:sz w:val="24"/>
                <w:szCs w:val="24"/>
              </w:rPr>
            </w:pPr>
          </w:p>
          <w:p w:rsidR="00E278CD" w:rsidRPr="007308DF" w:rsidRDefault="00E278CD" w:rsidP="001B4E50">
            <w:pPr>
              <w:pStyle w:val="TableParagraph"/>
              <w:ind w:left="713" w:right="702"/>
              <w:rPr>
                <w:rFonts w:ascii="Times New Roman" w:hAnsi="Times New Roman" w:cs="Times New Roman"/>
                <w:sz w:val="24"/>
                <w:szCs w:val="24"/>
              </w:rPr>
            </w:pPr>
            <w:r w:rsidRPr="007308DF">
              <w:rPr>
                <w:rFonts w:ascii="Times New Roman" w:hAnsi="Times New Roman" w:cs="Times New Roman"/>
                <w:sz w:val="24"/>
                <w:szCs w:val="24"/>
              </w:rPr>
              <w:t>Agreeable</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Iron</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2" w:right="161"/>
              <w:jc w:val="center"/>
              <w:rPr>
                <w:rFonts w:ascii="Times New Roman" w:hAnsi="Times New Roman" w:cs="Times New Roman"/>
                <w:sz w:val="24"/>
                <w:szCs w:val="24"/>
              </w:rPr>
            </w:pPr>
            <w:r w:rsidRPr="007308DF">
              <w:rPr>
                <w:rFonts w:ascii="Times New Roman" w:hAnsi="Times New Roman" w:cs="Times New Roman"/>
                <w:sz w:val="24"/>
                <w:szCs w:val="24"/>
              </w:rPr>
              <w:t>0.3</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mallCaps/>
                <w:sz w:val="24"/>
                <w:szCs w:val="24"/>
              </w:rPr>
              <w:t>1</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816"/>
              <w:rPr>
                <w:rFonts w:ascii="Times New Roman" w:hAnsi="Times New Roman" w:cs="Times New Roman"/>
                <w:sz w:val="24"/>
                <w:szCs w:val="24"/>
              </w:rPr>
            </w:pPr>
            <w:r w:rsidRPr="007308DF">
              <w:rPr>
                <w:rFonts w:ascii="Times New Roman" w:hAnsi="Times New Roman" w:cs="Times New Roman"/>
                <w:sz w:val="24"/>
                <w:szCs w:val="24"/>
              </w:rPr>
              <w:t>0.3 Max</w:t>
            </w:r>
          </w:p>
        </w:tc>
      </w:tr>
      <w:tr w:rsidR="001B4E50" w:rsidRPr="007308DF" w:rsidTr="001B4E50">
        <w:trPr>
          <w:trHeight w:val="460"/>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Manganese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.1</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z w:val="24"/>
                <w:szCs w:val="24"/>
              </w:rPr>
              <w:t>0.5</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Copper (Co)</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mallCaps/>
                <w:sz w:val="24"/>
                <w:szCs w:val="24"/>
              </w:rPr>
              <w:t>1</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z w:val="24"/>
                <w:szCs w:val="24"/>
              </w:rPr>
              <w:t>.5</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Zinc (Zn)</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3"/>
              <w:jc w:val="center"/>
              <w:rPr>
                <w:rFonts w:ascii="Times New Roman" w:hAnsi="Times New Roman" w:cs="Times New Roman"/>
                <w:sz w:val="24"/>
                <w:szCs w:val="24"/>
              </w:rPr>
            </w:pPr>
            <w:r w:rsidRPr="007308DF">
              <w:rPr>
                <w:rFonts w:ascii="Times New Roman" w:hAnsi="Times New Roman" w:cs="Times New Roman"/>
                <w:sz w:val="24"/>
                <w:szCs w:val="24"/>
              </w:rPr>
              <w:t>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8"/>
              <w:jc w:val="center"/>
              <w:rPr>
                <w:rFonts w:ascii="Times New Roman" w:hAnsi="Times New Roman" w:cs="Times New Roman"/>
                <w:sz w:val="24"/>
                <w:szCs w:val="24"/>
              </w:rPr>
            </w:pPr>
            <w:r w:rsidRPr="007308DF">
              <w:rPr>
                <w:rFonts w:ascii="Times New Roman" w:hAnsi="Times New Roman" w:cs="Times New Roman"/>
                <w:smallCaps/>
                <w:spacing w:val="1"/>
                <w:sz w:val="24"/>
                <w:szCs w:val="24"/>
              </w:rPr>
              <w:t>15</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0"/>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Calcium (Cu)</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75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19" w:right="519"/>
              <w:jc w:val="center"/>
              <w:rPr>
                <w:rFonts w:ascii="Times New Roman" w:hAnsi="Times New Roman" w:cs="Times New Roman"/>
                <w:sz w:val="24"/>
                <w:szCs w:val="24"/>
              </w:rPr>
            </w:pPr>
            <w:r w:rsidRPr="007308DF">
              <w:rPr>
                <w:rFonts w:ascii="Times New Roman" w:hAnsi="Times New Roman" w:cs="Times New Roman"/>
                <w:smallCaps/>
                <w:spacing w:val="-1"/>
                <w:sz w:val="24"/>
                <w:szCs w:val="24"/>
              </w:rPr>
              <w:t>200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724"/>
          <w:jc w:val="center"/>
        </w:trPr>
        <w:tc>
          <w:tcPr>
            <w:tcW w:w="2107" w:type="dxa"/>
            <w:vAlign w:val="center"/>
          </w:tcPr>
          <w:p w:rsidR="00E278CD" w:rsidRPr="007308DF" w:rsidRDefault="00E278CD" w:rsidP="00AD7B73">
            <w:pPr>
              <w:pStyle w:val="TableParagraph"/>
              <w:ind w:left="107" w:right="335"/>
              <w:rPr>
                <w:rFonts w:ascii="Times New Roman" w:hAnsi="Times New Roman" w:cs="Times New Roman"/>
                <w:sz w:val="24"/>
                <w:szCs w:val="24"/>
              </w:rPr>
            </w:pPr>
            <w:r w:rsidRPr="007308DF">
              <w:rPr>
                <w:rFonts w:ascii="Times New Roman" w:hAnsi="Times New Roman" w:cs="Times New Roman"/>
                <w:sz w:val="24"/>
                <w:szCs w:val="24"/>
              </w:rPr>
              <w:t>Magnesium (Mg)</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7" w:right="161"/>
              <w:jc w:val="center"/>
              <w:rPr>
                <w:rFonts w:ascii="Times New Roman" w:hAnsi="Times New Roman" w:cs="Times New Roman"/>
                <w:sz w:val="24"/>
                <w:szCs w:val="24"/>
              </w:rPr>
            </w:pPr>
            <w:r w:rsidRPr="007308DF">
              <w:rPr>
                <w:rFonts w:ascii="Times New Roman" w:hAnsi="Times New Roman" w:cs="Times New Roman"/>
                <w:sz w:val="24"/>
                <w:szCs w:val="24"/>
              </w:rPr>
              <w:t>50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6"/>
              <w:jc w:val="center"/>
              <w:rPr>
                <w:rFonts w:ascii="Times New Roman" w:hAnsi="Times New Roman" w:cs="Times New Roman"/>
                <w:sz w:val="24"/>
                <w:szCs w:val="24"/>
              </w:rPr>
            </w:pPr>
            <w:r w:rsidRPr="007308DF">
              <w:rPr>
                <w:rFonts w:ascii="Times New Roman" w:hAnsi="Times New Roman" w:cs="Times New Roman"/>
                <w:smallCaps/>
                <w:spacing w:val="1"/>
                <w:sz w:val="24"/>
                <w:szCs w:val="24"/>
              </w:rPr>
              <w:t>150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721"/>
          <w:jc w:val="center"/>
        </w:trPr>
        <w:tc>
          <w:tcPr>
            <w:tcW w:w="2107" w:type="dxa"/>
            <w:vAlign w:val="center"/>
          </w:tcPr>
          <w:p w:rsidR="00E278CD" w:rsidRPr="007308DF" w:rsidRDefault="00E278CD" w:rsidP="00C123D5">
            <w:pPr>
              <w:pStyle w:val="TableParagraph"/>
              <w:ind w:right="619"/>
              <w:rPr>
                <w:rFonts w:ascii="Times New Roman" w:hAnsi="Times New Roman" w:cs="Times New Roman"/>
                <w:sz w:val="24"/>
                <w:szCs w:val="24"/>
              </w:rPr>
            </w:pPr>
            <w:proofErr w:type="spellStart"/>
            <w:r w:rsidRPr="007308DF">
              <w:rPr>
                <w:rFonts w:ascii="Times New Roman" w:hAnsi="Times New Roman" w:cs="Times New Roman"/>
                <w:sz w:val="24"/>
                <w:szCs w:val="24"/>
              </w:rPr>
              <w:t>Sulphate</w:t>
            </w:r>
            <w:proofErr w:type="spellEnd"/>
            <w:r w:rsidRPr="007308DF">
              <w:rPr>
                <w:rFonts w:ascii="Times New Roman" w:hAnsi="Times New Roman" w:cs="Times New Roman"/>
                <w:sz w:val="24"/>
                <w:szCs w:val="24"/>
              </w:rPr>
              <w:t xml:space="preserve"> </w:t>
            </w:r>
            <w:r w:rsidRPr="007308DF">
              <w:rPr>
                <w:rFonts w:ascii="Times New Roman" w:hAnsi="Times New Roman" w:cs="Times New Roman"/>
                <w:position w:val="2"/>
                <w:sz w:val="24"/>
                <w:szCs w:val="24"/>
              </w:rPr>
              <w:t>(SO</w:t>
            </w:r>
            <w:r w:rsidRPr="007308DF">
              <w:rPr>
                <w:rFonts w:ascii="Times New Roman" w:hAnsi="Times New Roman" w:cs="Times New Roman"/>
                <w:sz w:val="24"/>
                <w:szCs w:val="24"/>
              </w:rPr>
              <w:t>4</w:t>
            </w:r>
            <w:r w:rsidRPr="007308DF">
              <w:rPr>
                <w:rFonts w:ascii="Times New Roman" w:hAnsi="Times New Roman" w:cs="Times New Roman"/>
                <w:position w:val="2"/>
                <w:sz w:val="24"/>
                <w:szCs w:val="24"/>
              </w:rPr>
              <w:t>)</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1" w:right="161"/>
              <w:jc w:val="center"/>
              <w:rPr>
                <w:rFonts w:ascii="Times New Roman" w:hAnsi="Times New Roman" w:cs="Times New Roman"/>
                <w:sz w:val="24"/>
                <w:szCs w:val="24"/>
              </w:rPr>
            </w:pPr>
            <w:r w:rsidRPr="007308DF">
              <w:rPr>
                <w:rFonts w:ascii="Times New Roman" w:hAnsi="Times New Roman" w:cs="Times New Roman"/>
                <w:smallCaps/>
                <w:spacing w:val="-1"/>
                <w:sz w:val="24"/>
                <w:szCs w:val="24"/>
              </w:rPr>
              <w:t>200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2" w:right="519"/>
              <w:jc w:val="center"/>
              <w:rPr>
                <w:rFonts w:ascii="Times New Roman" w:hAnsi="Times New Roman" w:cs="Times New Roman"/>
                <w:sz w:val="24"/>
                <w:szCs w:val="24"/>
              </w:rPr>
            </w:pPr>
            <w:r w:rsidRPr="007308DF">
              <w:rPr>
                <w:rFonts w:ascii="Times New Roman" w:hAnsi="Times New Roman" w:cs="Times New Roman"/>
                <w:sz w:val="24"/>
                <w:szCs w:val="24"/>
              </w:rPr>
              <w:t>400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Chloride (</w:t>
            </w:r>
            <w:proofErr w:type="spellStart"/>
            <w:r w:rsidRPr="007308DF">
              <w:rPr>
                <w:rFonts w:ascii="Times New Roman" w:hAnsi="Times New Roman" w:cs="Times New Roman"/>
                <w:sz w:val="24"/>
                <w:szCs w:val="24"/>
              </w:rPr>
              <w:t>Cl</w:t>
            </w:r>
            <w:proofErr w:type="spellEnd"/>
            <w:r w:rsidRPr="007308DF">
              <w:rPr>
                <w:rFonts w:ascii="Times New Roman" w:hAnsi="Times New Roman" w:cs="Times New Roman"/>
                <w:sz w:val="24"/>
                <w:szCs w:val="24"/>
              </w:rPr>
              <w:t>)</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1" w:right="161"/>
              <w:jc w:val="center"/>
              <w:rPr>
                <w:rFonts w:ascii="Times New Roman" w:hAnsi="Times New Roman" w:cs="Times New Roman"/>
                <w:sz w:val="24"/>
                <w:szCs w:val="24"/>
              </w:rPr>
            </w:pPr>
            <w:r w:rsidRPr="007308DF">
              <w:rPr>
                <w:rFonts w:ascii="Times New Roman" w:hAnsi="Times New Roman" w:cs="Times New Roman"/>
                <w:smallCaps/>
                <w:spacing w:val="-1"/>
                <w:sz w:val="24"/>
                <w:szCs w:val="24"/>
              </w:rPr>
              <w:t>200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2" w:right="519"/>
              <w:jc w:val="center"/>
              <w:rPr>
                <w:rFonts w:ascii="Times New Roman" w:hAnsi="Times New Roman" w:cs="Times New Roman"/>
                <w:sz w:val="24"/>
                <w:szCs w:val="24"/>
              </w:rPr>
            </w:pPr>
            <w:r w:rsidRPr="007308DF">
              <w:rPr>
                <w:rFonts w:ascii="Times New Roman" w:hAnsi="Times New Roman" w:cs="Times New Roman"/>
                <w:sz w:val="24"/>
                <w:szCs w:val="24"/>
              </w:rPr>
              <w:t>600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09" w:right="702"/>
              <w:jc w:val="center"/>
              <w:rPr>
                <w:rFonts w:ascii="Times New Roman" w:hAnsi="Times New Roman" w:cs="Times New Roman"/>
                <w:sz w:val="24"/>
                <w:szCs w:val="24"/>
              </w:rPr>
            </w:pPr>
            <w:r w:rsidRPr="007308DF">
              <w:rPr>
                <w:rFonts w:ascii="Times New Roman" w:hAnsi="Times New Roman" w:cs="Times New Roman"/>
                <w:smallCaps/>
                <w:spacing w:val="-2"/>
                <w:sz w:val="24"/>
                <w:szCs w:val="24"/>
              </w:rPr>
              <w:t>2</w:t>
            </w:r>
            <w:r w:rsidRPr="007308DF">
              <w:rPr>
                <w:rFonts w:ascii="Times New Roman" w:hAnsi="Times New Roman" w:cs="Times New Roman"/>
                <w:sz w:val="24"/>
                <w:szCs w:val="24"/>
              </w:rPr>
              <w:t>50</w:t>
            </w:r>
            <w:r w:rsidRPr="007308DF">
              <w:rPr>
                <w:rFonts w:ascii="Times New Roman" w:hAnsi="Times New Roman" w:cs="Times New Roman"/>
                <w:spacing w:val="-2"/>
                <w:sz w:val="24"/>
                <w:szCs w:val="24"/>
              </w:rPr>
              <w:t>M</w:t>
            </w:r>
            <w:r w:rsidRPr="007308DF">
              <w:rPr>
                <w:rFonts w:ascii="Times New Roman" w:hAnsi="Times New Roman" w:cs="Times New Roman"/>
                <w:spacing w:val="-1"/>
                <w:sz w:val="24"/>
                <w:szCs w:val="24"/>
              </w:rPr>
              <w:t>a</w:t>
            </w:r>
            <w:r w:rsidRPr="007308DF">
              <w:rPr>
                <w:rFonts w:ascii="Times New Roman" w:hAnsi="Times New Roman" w:cs="Times New Roman"/>
                <w:sz w:val="24"/>
                <w:szCs w:val="24"/>
              </w:rPr>
              <w:t>x</w:t>
            </w:r>
          </w:p>
        </w:tc>
      </w:tr>
      <w:tr w:rsidR="001B4E50" w:rsidRPr="007308DF" w:rsidTr="001B4E50">
        <w:trPr>
          <w:trHeight w:val="459"/>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pH range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Unit</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7.0–8.5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8"/>
              <w:jc w:val="center"/>
              <w:rPr>
                <w:rFonts w:ascii="Times New Roman" w:hAnsi="Times New Roman" w:cs="Times New Roman"/>
                <w:sz w:val="24"/>
                <w:szCs w:val="24"/>
              </w:rPr>
            </w:pPr>
            <w:r w:rsidRPr="007308DF">
              <w:rPr>
                <w:rFonts w:ascii="Times New Roman" w:hAnsi="Times New Roman" w:cs="Times New Roman"/>
                <w:sz w:val="24"/>
                <w:szCs w:val="24"/>
              </w:rPr>
              <w:t>6.</w:t>
            </w:r>
            <w:r w:rsidRPr="007308DF">
              <w:rPr>
                <w:rFonts w:ascii="Times New Roman" w:hAnsi="Times New Roman" w:cs="Times New Roman"/>
                <w:spacing w:val="1"/>
                <w:sz w:val="24"/>
                <w:szCs w:val="24"/>
              </w:rPr>
              <w:t>5</w:t>
            </w:r>
            <w:r w:rsidRPr="007308DF">
              <w:rPr>
                <w:rFonts w:ascii="Times New Roman" w:hAnsi="Times New Roman" w:cs="Times New Roman"/>
                <w:spacing w:val="-1"/>
                <w:sz w:val="24"/>
                <w:szCs w:val="24"/>
              </w:rPr>
              <w:t>–</w:t>
            </w:r>
            <w:r w:rsidRPr="007308DF">
              <w:rPr>
                <w:rFonts w:ascii="Times New Roman" w:hAnsi="Times New Roman" w:cs="Times New Roman"/>
                <w:smallCaps/>
                <w:sz w:val="24"/>
                <w:szCs w:val="24"/>
              </w:rPr>
              <w:t>9.2</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09" w:right="702"/>
              <w:jc w:val="center"/>
              <w:rPr>
                <w:rFonts w:ascii="Times New Roman" w:hAnsi="Times New Roman" w:cs="Times New Roman"/>
                <w:sz w:val="24"/>
                <w:szCs w:val="24"/>
              </w:rPr>
            </w:pPr>
            <w:r w:rsidRPr="007308DF">
              <w:rPr>
                <w:rFonts w:ascii="Times New Roman" w:hAnsi="Times New Roman" w:cs="Times New Roman"/>
                <w:sz w:val="24"/>
                <w:szCs w:val="24"/>
              </w:rPr>
              <w:t>6.5 - 8.5</w:t>
            </w:r>
          </w:p>
        </w:tc>
      </w:tr>
      <w:tr w:rsidR="001B4E50" w:rsidRPr="007308DF" w:rsidTr="001B4E50">
        <w:trPr>
          <w:trHeight w:val="986"/>
          <w:jc w:val="center"/>
        </w:trPr>
        <w:tc>
          <w:tcPr>
            <w:tcW w:w="2107" w:type="dxa"/>
            <w:vAlign w:val="center"/>
          </w:tcPr>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 xml:space="preserve">Magnesium &amp; sodium </w:t>
            </w:r>
            <w:proofErr w:type="spellStart"/>
            <w:r w:rsidRPr="007308DF">
              <w:rPr>
                <w:rFonts w:ascii="Times New Roman" w:hAnsi="Times New Roman" w:cs="Times New Roman"/>
                <w:sz w:val="24"/>
                <w:szCs w:val="24"/>
              </w:rPr>
              <w:t>sulphate</w:t>
            </w:r>
            <w:proofErr w:type="spellEnd"/>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6" w:right="161"/>
              <w:jc w:val="center"/>
              <w:rPr>
                <w:rFonts w:ascii="Times New Roman" w:hAnsi="Times New Roman" w:cs="Times New Roman"/>
                <w:sz w:val="24"/>
                <w:szCs w:val="24"/>
              </w:rPr>
            </w:pPr>
            <w:r w:rsidRPr="007308DF">
              <w:rPr>
                <w:rFonts w:ascii="Times New Roman" w:hAnsi="Times New Roman" w:cs="Times New Roman"/>
                <w:sz w:val="24"/>
                <w:szCs w:val="24"/>
              </w:rPr>
              <w:t>500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0</w:t>
            </w:r>
            <w:r w:rsidRPr="007308DF">
              <w:rPr>
                <w:rFonts w:ascii="Times New Roman" w:hAnsi="Times New Roman" w:cs="Times New Roman"/>
                <w:spacing w:val="-2"/>
                <w:sz w:val="24"/>
                <w:szCs w:val="24"/>
              </w:rPr>
              <w:t>0</w:t>
            </w:r>
            <w:r w:rsidRPr="007308DF">
              <w:rPr>
                <w:rFonts w:ascii="Times New Roman" w:hAnsi="Times New Roman" w:cs="Times New Roman"/>
                <w:sz w:val="24"/>
                <w:szCs w:val="24"/>
              </w:rPr>
              <w:t>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984"/>
          <w:jc w:val="center"/>
        </w:trPr>
        <w:tc>
          <w:tcPr>
            <w:tcW w:w="2107" w:type="dxa"/>
            <w:tcBorders>
              <w:top w:val="nil"/>
            </w:tcBorders>
            <w:vAlign w:val="center"/>
          </w:tcPr>
          <w:p w:rsidR="00E278CD" w:rsidRPr="007308DF" w:rsidRDefault="00E278CD" w:rsidP="00AD7B73">
            <w:pPr>
              <w:pStyle w:val="TableParagraph"/>
              <w:ind w:left="107" w:right="79"/>
              <w:rPr>
                <w:rFonts w:ascii="Times New Roman" w:hAnsi="Times New Roman" w:cs="Times New Roman"/>
                <w:sz w:val="24"/>
                <w:szCs w:val="24"/>
              </w:rPr>
            </w:pPr>
            <w:proofErr w:type="spellStart"/>
            <w:r w:rsidRPr="007308DF">
              <w:rPr>
                <w:rFonts w:ascii="Times New Roman" w:hAnsi="Times New Roman" w:cs="Times New Roman"/>
                <w:sz w:val="24"/>
                <w:szCs w:val="24"/>
              </w:rPr>
              <w:t>Phenolic</w:t>
            </w:r>
            <w:proofErr w:type="spellEnd"/>
            <w:r w:rsidRPr="007308DF">
              <w:rPr>
                <w:rFonts w:ascii="Times New Roman" w:hAnsi="Times New Roman" w:cs="Times New Roman"/>
                <w:sz w:val="24"/>
                <w:szCs w:val="24"/>
              </w:rPr>
              <w:t xml:space="preserve"> substances (as</w:t>
            </w: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phenol)</w:t>
            </w:r>
          </w:p>
        </w:tc>
        <w:tc>
          <w:tcPr>
            <w:tcW w:w="900"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0</w:t>
            </w: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1</w:t>
            </w:r>
          </w:p>
        </w:tc>
        <w:tc>
          <w:tcPr>
            <w:tcW w:w="1890"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2" w:right="519"/>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0</w:t>
            </w: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2</w:t>
            </w:r>
          </w:p>
        </w:tc>
        <w:tc>
          <w:tcPr>
            <w:tcW w:w="2694"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1509"/>
          <w:jc w:val="center"/>
        </w:trPr>
        <w:tc>
          <w:tcPr>
            <w:tcW w:w="2107"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7308DF" w:rsidRDefault="00E278CD" w:rsidP="00C123D5">
            <w:pPr>
              <w:pStyle w:val="TableParagraph"/>
              <w:ind w:left="107"/>
              <w:jc w:val="center"/>
              <w:rPr>
                <w:rFonts w:ascii="Times New Roman" w:hAnsi="Times New Roman" w:cs="Times New Roman"/>
                <w:sz w:val="24"/>
                <w:szCs w:val="24"/>
              </w:rPr>
            </w:pPr>
            <w:r w:rsidRPr="007308DF">
              <w:rPr>
                <w:rFonts w:ascii="Times New Roman" w:hAnsi="Times New Roman" w:cs="Times New Roman"/>
                <w:sz w:val="24"/>
                <w:szCs w:val="24"/>
              </w:rPr>
              <w:t>Carbon chloroform extract (CCE)</w:t>
            </w:r>
          </w:p>
          <w:p w:rsidR="00E278CD" w:rsidRPr="007308DF" w:rsidRDefault="00E278CD" w:rsidP="00C123D5">
            <w:pPr>
              <w:pStyle w:val="TableParagraph"/>
              <w:ind w:left="107"/>
              <w:jc w:val="center"/>
              <w:rPr>
                <w:rFonts w:ascii="Times New Roman" w:hAnsi="Times New Roman" w:cs="Times New Roman"/>
                <w:sz w:val="24"/>
                <w:szCs w:val="24"/>
              </w:rPr>
            </w:pPr>
            <w:r w:rsidRPr="007308DF">
              <w:rPr>
                <w:rFonts w:ascii="Times New Roman" w:hAnsi="Times New Roman" w:cs="Times New Roman"/>
                <w:sz w:val="24"/>
                <w:szCs w:val="24"/>
              </w:rPr>
              <w:t xml:space="preserve"> (from organic</w:t>
            </w:r>
          </w:p>
          <w:p w:rsidR="00E278CD" w:rsidRPr="007308DF" w:rsidRDefault="00E278CD" w:rsidP="00C123D5">
            <w:pPr>
              <w:pStyle w:val="TableParagraph"/>
              <w:ind w:left="107"/>
              <w:jc w:val="center"/>
              <w:rPr>
                <w:rFonts w:ascii="Times New Roman" w:hAnsi="Times New Roman" w:cs="Times New Roman"/>
                <w:sz w:val="24"/>
                <w:szCs w:val="24"/>
              </w:rPr>
            </w:pPr>
            <w:r w:rsidRPr="007308DF">
              <w:rPr>
                <w:rFonts w:ascii="Times New Roman" w:hAnsi="Times New Roman" w:cs="Times New Roman"/>
                <w:sz w:val="24"/>
                <w:szCs w:val="24"/>
              </w:rPr>
              <w:t>pollutants)</w:t>
            </w:r>
          </w:p>
        </w:tc>
        <w:tc>
          <w:tcPr>
            <w:tcW w:w="900"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107"/>
              <w:jc w:val="center"/>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163" w:right="161"/>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.2</w:t>
            </w:r>
          </w:p>
        </w:tc>
        <w:tc>
          <w:tcPr>
            <w:tcW w:w="1890"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z w:val="24"/>
                <w:szCs w:val="24"/>
              </w:rPr>
              <w:t>0.5</w:t>
            </w:r>
          </w:p>
        </w:tc>
        <w:tc>
          <w:tcPr>
            <w:tcW w:w="2694"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722"/>
          <w:jc w:val="center"/>
        </w:trPr>
        <w:tc>
          <w:tcPr>
            <w:tcW w:w="2107" w:type="dxa"/>
            <w:vAlign w:val="center"/>
          </w:tcPr>
          <w:p w:rsidR="00E278CD" w:rsidRPr="007308DF" w:rsidRDefault="00E278CD" w:rsidP="00D40C95">
            <w:pPr>
              <w:pStyle w:val="TableParagraph"/>
              <w:tabs>
                <w:tab w:val="left" w:pos="877"/>
              </w:tabs>
              <w:ind w:left="107" w:right="96"/>
              <w:rPr>
                <w:rFonts w:ascii="Times New Roman" w:hAnsi="Times New Roman" w:cs="Times New Roman"/>
                <w:sz w:val="24"/>
                <w:szCs w:val="24"/>
              </w:rPr>
            </w:pPr>
            <w:r w:rsidRPr="007308DF">
              <w:rPr>
                <w:rFonts w:ascii="Times New Roman" w:hAnsi="Times New Roman" w:cs="Times New Roman"/>
                <w:sz w:val="24"/>
                <w:szCs w:val="24"/>
              </w:rPr>
              <w:t>Alkyl</w:t>
            </w:r>
            <w:r w:rsidR="00D40C95" w:rsidRPr="007308DF">
              <w:rPr>
                <w:rFonts w:ascii="Times New Roman" w:hAnsi="Times New Roman" w:cs="Times New Roman"/>
                <w:sz w:val="24"/>
                <w:szCs w:val="24"/>
              </w:rPr>
              <w:t xml:space="preserve"> </w:t>
            </w:r>
            <w:r w:rsidRPr="007308DF">
              <w:rPr>
                <w:rFonts w:ascii="Times New Roman" w:hAnsi="Times New Roman" w:cs="Times New Roman"/>
                <w:spacing w:val="-4"/>
                <w:sz w:val="24"/>
                <w:szCs w:val="24"/>
              </w:rPr>
              <w:t xml:space="preserve">benzyl </w:t>
            </w:r>
            <w:proofErr w:type="spellStart"/>
            <w:r w:rsidRPr="007308DF">
              <w:rPr>
                <w:rFonts w:ascii="Times New Roman" w:hAnsi="Times New Roman" w:cs="Times New Roman"/>
                <w:sz w:val="24"/>
                <w:szCs w:val="24"/>
              </w:rPr>
              <w:t>sulfonate</w:t>
            </w:r>
            <w:proofErr w:type="spellEnd"/>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6" w:right="161"/>
              <w:jc w:val="center"/>
              <w:rPr>
                <w:rFonts w:ascii="Times New Roman" w:hAnsi="Times New Roman" w:cs="Times New Roman"/>
                <w:sz w:val="24"/>
                <w:szCs w:val="24"/>
              </w:rPr>
            </w:pPr>
            <w:r w:rsidRPr="007308DF">
              <w:rPr>
                <w:rFonts w:ascii="Times New Roman" w:hAnsi="Times New Roman" w:cs="Times New Roman"/>
                <w:sz w:val="24"/>
                <w:szCs w:val="24"/>
              </w:rPr>
              <w:t>0.5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mallCaps/>
                <w:sz w:val="24"/>
                <w:szCs w:val="24"/>
              </w:rPr>
              <w:t>1</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Nitrates</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135"/>
              <w:jc w:val="right"/>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11" w:right="702"/>
              <w:jc w:val="center"/>
              <w:rPr>
                <w:rFonts w:ascii="Times New Roman" w:hAnsi="Times New Roman" w:cs="Times New Roman"/>
                <w:sz w:val="24"/>
                <w:szCs w:val="24"/>
              </w:rPr>
            </w:pPr>
            <w:r w:rsidRPr="007308DF">
              <w:rPr>
                <w:rFonts w:ascii="Times New Roman" w:hAnsi="Times New Roman" w:cs="Times New Roman"/>
                <w:sz w:val="24"/>
                <w:szCs w:val="24"/>
              </w:rPr>
              <w:t>45 Max</w:t>
            </w:r>
          </w:p>
        </w:tc>
      </w:tr>
      <w:tr w:rsidR="001B4E50" w:rsidRPr="007308DF" w:rsidTr="001B4E50">
        <w:trPr>
          <w:trHeight w:val="721"/>
          <w:jc w:val="center"/>
        </w:trPr>
        <w:tc>
          <w:tcPr>
            <w:tcW w:w="2107" w:type="dxa"/>
            <w:vAlign w:val="center"/>
          </w:tcPr>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Residual free Chlorine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135"/>
              <w:jc w:val="right"/>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819"/>
              <w:jc w:val="right"/>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.2</w:t>
            </w:r>
            <w:r w:rsidRPr="007308DF">
              <w:rPr>
                <w:rFonts w:ascii="Times New Roman" w:hAnsi="Times New Roman" w:cs="Times New Roman"/>
                <w:spacing w:val="-1"/>
                <w:sz w:val="24"/>
                <w:szCs w:val="24"/>
              </w:rPr>
              <w:t xml:space="preserve"> M</w:t>
            </w:r>
            <w:r w:rsidRPr="007308DF">
              <w:rPr>
                <w:rFonts w:ascii="Times New Roman" w:hAnsi="Times New Roman" w:cs="Times New Roman"/>
                <w:sz w:val="24"/>
                <w:szCs w:val="24"/>
              </w:rPr>
              <w:t>in</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Fluoride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135"/>
              <w:jc w:val="right"/>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09" w:right="702"/>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pacing w:val="-2"/>
                <w:sz w:val="24"/>
                <w:szCs w:val="24"/>
              </w:rPr>
              <w:t>M</w:t>
            </w:r>
            <w:r w:rsidRPr="007308DF">
              <w:rPr>
                <w:rFonts w:ascii="Times New Roman" w:hAnsi="Times New Roman" w:cs="Times New Roman"/>
                <w:spacing w:val="-1"/>
                <w:sz w:val="24"/>
                <w:szCs w:val="24"/>
              </w:rPr>
              <w:t>a</w:t>
            </w:r>
            <w:r w:rsidRPr="007308DF">
              <w:rPr>
                <w:rFonts w:ascii="Times New Roman" w:hAnsi="Times New Roman" w:cs="Times New Roman"/>
                <w:sz w:val="24"/>
                <w:szCs w:val="24"/>
              </w:rPr>
              <w:t>x</w:t>
            </w:r>
          </w:p>
        </w:tc>
      </w:tr>
      <w:tr w:rsidR="001B4E50" w:rsidRPr="007308DF" w:rsidTr="001B4E50">
        <w:trPr>
          <w:trHeight w:val="721"/>
          <w:jc w:val="center"/>
        </w:trPr>
        <w:tc>
          <w:tcPr>
            <w:tcW w:w="2107" w:type="dxa"/>
            <w:vAlign w:val="center"/>
          </w:tcPr>
          <w:p w:rsidR="00E278CD" w:rsidRPr="007308DF" w:rsidRDefault="00E278CD" w:rsidP="00D40C95">
            <w:pPr>
              <w:pStyle w:val="TableParagraph"/>
              <w:ind w:right="597"/>
              <w:rPr>
                <w:rFonts w:ascii="Times New Roman" w:hAnsi="Times New Roman" w:cs="Times New Roman"/>
                <w:sz w:val="24"/>
                <w:szCs w:val="24"/>
              </w:rPr>
            </w:pPr>
            <w:r w:rsidRPr="007308DF">
              <w:rPr>
                <w:rFonts w:ascii="Times New Roman" w:hAnsi="Times New Roman" w:cs="Times New Roman"/>
                <w:sz w:val="24"/>
                <w:szCs w:val="24"/>
              </w:rPr>
              <w:t>Total hardnes</w:t>
            </w:r>
            <w:r w:rsidR="00D40C95" w:rsidRPr="007308DF">
              <w:rPr>
                <w:rFonts w:ascii="Times New Roman" w:hAnsi="Times New Roman" w:cs="Times New Roman"/>
                <w:sz w:val="24"/>
                <w:szCs w:val="24"/>
              </w:rPr>
              <w:t>s</w:t>
            </w:r>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770"/>
              <w:jc w:val="right"/>
              <w:rPr>
                <w:rFonts w:ascii="Times New Roman" w:hAnsi="Times New Roman" w:cs="Times New Roman"/>
                <w:sz w:val="24"/>
                <w:szCs w:val="24"/>
              </w:rPr>
            </w:pPr>
            <w:r w:rsidRPr="007308DF">
              <w:rPr>
                <w:rFonts w:ascii="Times New Roman" w:hAnsi="Times New Roman" w:cs="Times New Roman"/>
                <w:smallCaps/>
                <w:spacing w:val="-2"/>
                <w:sz w:val="24"/>
                <w:szCs w:val="24"/>
              </w:rPr>
              <w:t>2</w:t>
            </w:r>
            <w:r w:rsidRPr="007308DF">
              <w:rPr>
                <w:rFonts w:ascii="Times New Roman" w:hAnsi="Times New Roman" w:cs="Times New Roman"/>
                <w:spacing w:val="-2"/>
                <w:sz w:val="24"/>
                <w:szCs w:val="24"/>
              </w:rPr>
              <w:t>0</w:t>
            </w:r>
            <w:r w:rsidRPr="007308DF">
              <w:rPr>
                <w:rFonts w:ascii="Times New Roman" w:hAnsi="Times New Roman" w:cs="Times New Roman"/>
                <w:sz w:val="24"/>
                <w:szCs w:val="24"/>
              </w:rPr>
              <w:t>0</w:t>
            </w:r>
            <w:r w:rsidRPr="007308DF">
              <w:rPr>
                <w:rFonts w:ascii="Times New Roman" w:hAnsi="Times New Roman" w:cs="Times New Roman"/>
                <w:spacing w:val="-2"/>
                <w:sz w:val="24"/>
                <w:szCs w:val="24"/>
              </w:rPr>
              <w:t>M</w:t>
            </w:r>
            <w:r w:rsidRPr="007308DF">
              <w:rPr>
                <w:rFonts w:ascii="Times New Roman" w:hAnsi="Times New Roman" w:cs="Times New Roman"/>
                <w:spacing w:val="-1"/>
                <w:sz w:val="24"/>
                <w:szCs w:val="24"/>
              </w:rPr>
              <w:t>a</w:t>
            </w:r>
            <w:r w:rsidRPr="007308DF">
              <w:rPr>
                <w:rFonts w:ascii="Times New Roman" w:hAnsi="Times New Roman" w:cs="Times New Roman"/>
                <w:sz w:val="24"/>
                <w:szCs w:val="24"/>
              </w:rPr>
              <w:t>x</w:t>
            </w:r>
          </w:p>
        </w:tc>
      </w:tr>
    </w:tbl>
    <w:p w:rsidR="00E278CD" w:rsidRPr="00C123D5" w:rsidRDefault="00E278CD" w:rsidP="00E278CD">
      <w:pPr>
        <w:pStyle w:val="BodyText"/>
        <w:rPr>
          <w:rFonts w:ascii="Times New Roman" w:hAnsi="Times New Roman" w:cs="Times New Roman"/>
          <w:b/>
          <w:sz w:val="28"/>
          <w:szCs w:val="28"/>
        </w:rPr>
      </w:pPr>
    </w:p>
    <w:p w:rsidR="00E278CD" w:rsidRPr="00C123D5" w:rsidRDefault="00E278CD" w:rsidP="00E278CD">
      <w:pPr>
        <w:pStyle w:val="BodyText"/>
        <w:spacing w:before="2"/>
        <w:rPr>
          <w:rFonts w:ascii="Times New Roman" w:hAnsi="Times New Roman" w:cs="Times New Roman"/>
          <w:b/>
          <w:sz w:val="28"/>
          <w:szCs w:val="28"/>
        </w:rPr>
      </w:pPr>
    </w:p>
    <w:p w:rsidR="00E278CD" w:rsidRPr="00C123D5" w:rsidRDefault="00E278CD" w:rsidP="007308DF">
      <w:pPr>
        <w:pStyle w:val="Heading4"/>
        <w:tabs>
          <w:tab w:val="left" w:pos="899"/>
        </w:tabs>
        <w:spacing w:before="100"/>
        <w:ind w:left="0" w:firstLine="0"/>
        <w:rPr>
          <w:rFonts w:ascii="Times New Roman" w:hAnsi="Times New Roman" w:cs="Times New Roman"/>
          <w:sz w:val="28"/>
          <w:szCs w:val="28"/>
        </w:rPr>
      </w:pPr>
      <w:bookmarkStart w:id="6" w:name="_bookmark13"/>
      <w:bookmarkEnd w:id="6"/>
      <w:r w:rsidRPr="00C123D5">
        <w:rPr>
          <w:rFonts w:ascii="Times New Roman" w:hAnsi="Times New Roman" w:cs="Times New Roman"/>
          <w:color w:val="001F5F"/>
          <w:sz w:val="28"/>
          <w:szCs w:val="28"/>
        </w:rPr>
        <w:t xml:space="preserve">Description of the WSS's </w:t>
      </w:r>
      <w:proofErr w:type="gramStart"/>
      <w:r w:rsidRPr="00C123D5">
        <w:rPr>
          <w:rFonts w:ascii="Times New Roman" w:hAnsi="Times New Roman" w:cs="Times New Roman"/>
          <w:color w:val="001F5F"/>
          <w:sz w:val="28"/>
          <w:szCs w:val="28"/>
        </w:rPr>
        <w:t>(</w:t>
      </w:r>
      <w:r w:rsidR="007308DF">
        <w:rPr>
          <w:rFonts w:ascii="Times New Roman" w:hAnsi="Times New Roman" w:cs="Times New Roman"/>
          <w:color w:val="001F5F"/>
          <w:sz w:val="28"/>
          <w:szCs w:val="28"/>
        </w:rPr>
        <w:t xml:space="preserve"> </w:t>
      </w:r>
      <w:r w:rsidRPr="00C123D5">
        <w:rPr>
          <w:rFonts w:ascii="Times New Roman" w:hAnsi="Times New Roman" w:cs="Times New Roman"/>
          <w:color w:val="001F5F"/>
          <w:sz w:val="28"/>
          <w:szCs w:val="28"/>
        </w:rPr>
        <w:t>Topology</w:t>
      </w:r>
      <w:proofErr w:type="gramEnd"/>
      <w:r w:rsidRPr="00C123D5">
        <w:rPr>
          <w:rFonts w:ascii="Times New Roman" w:hAnsi="Times New Roman" w:cs="Times New Roman"/>
          <w:color w:val="001F5F"/>
          <w:sz w:val="28"/>
          <w:szCs w:val="28"/>
        </w:rPr>
        <w:t>. Water supply</w:t>
      </w:r>
      <w:r w:rsidR="007308DF">
        <w:rPr>
          <w:rFonts w:ascii="Times New Roman" w:hAnsi="Times New Roman" w:cs="Times New Roman"/>
          <w:color w:val="001F5F"/>
          <w:sz w:val="28"/>
          <w:szCs w:val="28"/>
        </w:rPr>
        <w:t xml:space="preserve"> </w:t>
      </w:r>
      <w:proofErr w:type="gramStart"/>
      <w:r w:rsidRPr="00C123D5">
        <w:rPr>
          <w:rFonts w:ascii="Times New Roman" w:hAnsi="Times New Roman" w:cs="Times New Roman"/>
          <w:color w:val="001F5F"/>
          <w:sz w:val="28"/>
          <w:szCs w:val="28"/>
        </w:rPr>
        <w:t>pattern</w:t>
      </w:r>
      <w:r w:rsidR="007308DF">
        <w:rPr>
          <w:rFonts w:ascii="Times New Roman" w:hAnsi="Times New Roman" w:cs="Times New Roman"/>
          <w:color w:val="001F5F"/>
          <w:sz w:val="28"/>
          <w:szCs w:val="28"/>
        </w:rPr>
        <w:t xml:space="preserve"> </w:t>
      </w:r>
      <w:r w:rsidRPr="00C123D5">
        <w:rPr>
          <w:rFonts w:ascii="Times New Roman" w:hAnsi="Times New Roman" w:cs="Times New Roman"/>
          <w:color w:val="001F5F"/>
          <w:sz w:val="28"/>
          <w:szCs w:val="28"/>
        </w:rPr>
        <w:t>)</w:t>
      </w:r>
      <w:proofErr w:type="gramEnd"/>
    </w:p>
    <w:p w:rsidR="00E278CD" w:rsidRPr="00C123D5" w:rsidRDefault="00E278CD" w:rsidP="00E278CD">
      <w:pPr>
        <w:pStyle w:val="BodyText"/>
        <w:spacing w:before="7"/>
        <w:rPr>
          <w:rFonts w:ascii="Times New Roman" w:hAnsi="Times New Roman" w:cs="Times New Roman"/>
          <w:b/>
          <w:sz w:val="28"/>
          <w:szCs w:val="28"/>
        </w:rPr>
      </w:pPr>
    </w:p>
    <w:p w:rsidR="00E278CD" w:rsidRPr="00C123D5" w:rsidRDefault="00E278CD" w:rsidP="00BA745B">
      <w:pPr>
        <w:pStyle w:val="BodyText"/>
        <w:spacing w:before="221" w:line="360" w:lineRule="auto"/>
        <w:ind w:left="720" w:right="532" w:firstLine="720"/>
        <w:jc w:val="both"/>
        <w:rPr>
          <w:rFonts w:ascii="Times New Roman" w:hAnsi="Times New Roman" w:cs="Times New Roman"/>
          <w:sz w:val="28"/>
          <w:szCs w:val="28"/>
        </w:rPr>
      </w:pPr>
      <w:r w:rsidRPr="00C123D5">
        <w:rPr>
          <w:rFonts w:ascii="Times New Roman" w:hAnsi="Times New Roman" w:cs="Times New Roman"/>
          <w:sz w:val="28"/>
          <w:szCs w:val="28"/>
        </w:rPr>
        <w:t>Unlike</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other</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water</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supply</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scheme</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with</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in</w:t>
      </w:r>
      <w:r w:rsidR="002F0F99">
        <w:rPr>
          <w:rFonts w:ascii="Times New Roman" w:hAnsi="Times New Roman" w:cs="Times New Roman"/>
          <w:sz w:val="28"/>
          <w:szCs w:val="28"/>
        </w:rPr>
        <w:t xml:space="preserve"> </w:t>
      </w:r>
      <w:proofErr w:type="spellStart"/>
      <w:r w:rsidRPr="00C123D5">
        <w:rPr>
          <w:rFonts w:ascii="Times New Roman" w:hAnsi="Times New Roman" w:cs="Times New Roman"/>
          <w:sz w:val="28"/>
          <w:szCs w:val="28"/>
        </w:rPr>
        <w:t>Marathwada</w:t>
      </w:r>
      <w:proofErr w:type="spellEnd"/>
      <w:r w:rsidRPr="00C123D5">
        <w:rPr>
          <w:rFonts w:ascii="Times New Roman" w:hAnsi="Times New Roman" w:cs="Times New Roman"/>
          <w:sz w:val="28"/>
          <w:szCs w:val="28"/>
        </w:rPr>
        <w:t>,</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2F0F99">
        <w:rPr>
          <w:rFonts w:ascii="Times New Roman" w:hAnsi="Times New Roman" w:cs="Times New Roman"/>
          <w:sz w:val="28"/>
          <w:szCs w:val="28"/>
        </w:rPr>
        <w:t xml:space="preserve"> </w:t>
      </w:r>
      <w:proofErr w:type="spellStart"/>
      <w:r w:rsidRPr="00C123D5">
        <w:rPr>
          <w:rFonts w:ascii="Times New Roman" w:hAnsi="Times New Roman" w:cs="Times New Roman"/>
          <w:sz w:val="28"/>
          <w:szCs w:val="28"/>
        </w:rPr>
        <w:t>Beed</w:t>
      </w:r>
      <w:proofErr w:type="spellEnd"/>
      <w:r w:rsidR="002F0F99">
        <w:rPr>
          <w:rFonts w:ascii="Times New Roman" w:hAnsi="Times New Roman" w:cs="Times New Roman"/>
          <w:sz w:val="28"/>
          <w:szCs w:val="28"/>
        </w:rPr>
        <w:t xml:space="preserve"> </w:t>
      </w:r>
      <w:r w:rsidRPr="00C123D5">
        <w:rPr>
          <w:rFonts w:ascii="Times New Roman" w:hAnsi="Times New Roman" w:cs="Times New Roman"/>
          <w:sz w:val="28"/>
          <w:szCs w:val="28"/>
        </w:rPr>
        <w:t>districts</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 xml:space="preserve">water supply will be fully rely on pumping raw water from the </w:t>
      </w:r>
      <w:proofErr w:type="spellStart"/>
      <w:r w:rsidRPr="00C123D5">
        <w:rPr>
          <w:rFonts w:ascii="Times New Roman" w:hAnsi="Times New Roman" w:cs="Times New Roman"/>
          <w:sz w:val="28"/>
          <w:szCs w:val="28"/>
        </w:rPr>
        <w:t>Jay</w:t>
      </w:r>
      <w:r w:rsidR="00AD142B" w:rsidRPr="00C123D5">
        <w:rPr>
          <w:rFonts w:ascii="Times New Roman" w:hAnsi="Times New Roman" w:cs="Times New Roman"/>
          <w:sz w:val="28"/>
          <w:szCs w:val="28"/>
        </w:rPr>
        <w:t>a</w:t>
      </w:r>
      <w:r w:rsidRPr="00C123D5">
        <w:rPr>
          <w:rFonts w:ascii="Times New Roman" w:hAnsi="Times New Roman" w:cs="Times New Roman"/>
          <w:sz w:val="28"/>
          <w:szCs w:val="28"/>
        </w:rPr>
        <w:t>kwadi</w:t>
      </w:r>
      <w:proofErr w:type="spellEnd"/>
      <w:r w:rsidRPr="00C123D5">
        <w:rPr>
          <w:rFonts w:ascii="Times New Roman" w:hAnsi="Times New Roman" w:cs="Times New Roman"/>
          <w:sz w:val="28"/>
          <w:szCs w:val="28"/>
        </w:rPr>
        <w:t xml:space="preserve"> Dam. Most of the surface area in the region has an elevation above the </w:t>
      </w:r>
      <w:proofErr w:type="spellStart"/>
      <w:r w:rsidRPr="00C123D5">
        <w:rPr>
          <w:rFonts w:ascii="Times New Roman" w:hAnsi="Times New Roman" w:cs="Times New Roman"/>
          <w:sz w:val="28"/>
          <w:szCs w:val="28"/>
        </w:rPr>
        <w:t>Jay</w:t>
      </w:r>
      <w:r w:rsidR="00AD142B" w:rsidRPr="00C123D5">
        <w:rPr>
          <w:rFonts w:ascii="Times New Roman" w:hAnsi="Times New Roman" w:cs="Times New Roman"/>
          <w:sz w:val="28"/>
          <w:szCs w:val="28"/>
        </w:rPr>
        <w:t>a</w:t>
      </w:r>
      <w:r w:rsidRPr="00C123D5">
        <w:rPr>
          <w:rFonts w:ascii="Times New Roman" w:hAnsi="Times New Roman" w:cs="Times New Roman"/>
          <w:sz w:val="28"/>
          <w:szCs w:val="28"/>
        </w:rPr>
        <w:t>kwadi</w:t>
      </w:r>
      <w:proofErr w:type="spellEnd"/>
      <w:r w:rsidRPr="00C123D5">
        <w:rPr>
          <w:rFonts w:ascii="Times New Roman" w:hAnsi="Times New Roman" w:cs="Times New Roman"/>
          <w:sz w:val="28"/>
          <w:szCs w:val="28"/>
        </w:rPr>
        <w:t xml:space="preserve"> water dam thus in general two levels of pumping will be required for this</w:t>
      </w:r>
      <w:r w:rsidR="00ED0EFC">
        <w:rPr>
          <w:rFonts w:ascii="Times New Roman" w:hAnsi="Times New Roman" w:cs="Times New Roman"/>
          <w:sz w:val="28"/>
          <w:szCs w:val="28"/>
        </w:rPr>
        <w:t xml:space="preserve"> </w:t>
      </w:r>
      <w:r w:rsidRPr="00C123D5">
        <w:rPr>
          <w:rFonts w:ascii="Times New Roman" w:hAnsi="Times New Roman" w:cs="Times New Roman"/>
          <w:sz w:val="28"/>
          <w:szCs w:val="28"/>
        </w:rPr>
        <w:t>region:</w:t>
      </w:r>
    </w:p>
    <w:p w:rsidR="00B535DA" w:rsidRDefault="00B535DA" w:rsidP="00BA745B">
      <w:pPr>
        <w:pStyle w:val="Heading4"/>
        <w:tabs>
          <w:tab w:val="left" w:pos="899"/>
        </w:tabs>
        <w:spacing w:before="1"/>
        <w:ind w:left="0" w:firstLine="0"/>
        <w:rPr>
          <w:rFonts w:ascii="Times New Roman" w:hAnsi="Times New Roman" w:cs="Times New Roman"/>
          <w:color w:val="001F5F"/>
          <w:sz w:val="28"/>
        </w:rPr>
      </w:pPr>
    </w:p>
    <w:p w:rsidR="00E278CD" w:rsidRPr="00B535DA" w:rsidRDefault="00E278CD" w:rsidP="00BA745B">
      <w:pPr>
        <w:pStyle w:val="Heading4"/>
        <w:tabs>
          <w:tab w:val="left" w:pos="899"/>
        </w:tabs>
        <w:spacing w:before="1"/>
        <w:ind w:left="0" w:firstLine="0"/>
        <w:rPr>
          <w:rFonts w:ascii="Times New Roman" w:hAnsi="Times New Roman" w:cs="Times New Roman"/>
          <w:color w:val="001F5F"/>
          <w:sz w:val="32"/>
        </w:rPr>
      </w:pPr>
      <w:r w:rsidRPr="00B535DA">
        <w:rPr>
          <w:rFonts w:ascii="Times New Roman" w:hAnsi="Times New Roman" w:cs="Times New Roman"/>
          <w:color w:val="001F5F"/>
          <w:sz w:val="32"/>
        </w:rPr>
        <w:t>Physical pipe inventory for proposed WSS's (</w:t>
      </w:r>
      <w:r w:rsidR="00AD142B" w:rsidRPr="00B535DA">
        <w:rPr>
          <w:rFonts w:ascii="Times New Roman" w:hAnsi="Times New Roman" w:cs="Times New Roman"/>
          <w:color w:val="001F5F"/>
          <w:sz w:val="32"/>
        </w:rPr>
        <w:t>B</w:t>
      </w:r>
      <w:r w:rsidRPr="00B535DA">
        <w:rPr>
          <w:rFonts w:ascii="Times New Roman" w:hAnsi="Times New Roman" w:cs="Times New Roman"/>
          <w:color w:val="001F5F"/>
          <w:sz w:val="32"/>
        </w:rPr>
        <w:t xml:space="preserve">oth RW + </w:t>
      </w:r>
      <w:proofErr w:type="spellStart"/>
      <w:r w:rsidRPr="00B535DA">
        <w:rPr>
          <w:rFonts w:ascii="Times New Roman" w:hAnsi="Times New Roman" w:cs="Times New Roman"/>
          <w:color w:val="001F5F"/>
          <w:sz w:val="32"/>
        </w:rPr>
        <w:t>PWquality</w:t>
      </w:r>
      <w:proofErr w:type="spellEnd"/>
      <w:r w:rsidRPr="00B535DA">
        <w:rPr>
          <w:rFonts w:ascii="Times New Roman" w:hAnsi="Times New Roman" w:cs="Times New Roman"/>
          <w:color w:val="001F5F"/>
          <w:sz w:val="32"/>
        </w:rPr>
        <w:t>)</w:t>
      </w:r>
    </w:p>
    <w:p w:rsidR="00BA745B" w:rsidRDefault="00BA745B" w:rsidP="00BA745B">
      <w:pPr>
        <w:pStyle w:val="Heading4"/>
        <w:tabs>
          <w:tab w:val="left" w:pos="899"/>
        </w:tabs>
        <w:spacing w:before="1"/>
        <w:ind w:left="0" w:firstLine="0"/>
        <w:rPr>
          <w:rFonts w:ascii="Times New Roman" w:hAnsi="Times New Roman" w:cs="Times New Roman"/>
          <w:sz w:val="28"/>
        </w:rPr>
      </w:pPr>
    </w:p>
    <w:p w:rsidR="007502FC" w:rsidRPr="00BA745B" w:rsidRDefault="007502FC" w:rsidP="00BA745B">
      <w:pPr>
        <w:pStyle w:val="Heading4"/>
        <w:tabs>
          <w:tab w:val="left" w:pos="899"/>
        </w:tabs>
        <w:spacing w:before="1"/>
        <w:ind w:left="0" w:firstLine="0"/>
        <w:rPr>
          <w:rFonts w:ascii="Times New Roman" w:hAnsi="Times New Roman" w:cs="Times New Roman"/>
          <w:sz w:val="28"/>
        </w:rPr>
      </w:pPr>
    </w:p>
    <w:p w:rsidR="0011258F" w:rsidRDefault="0011258F" w:rsidP="00D303A9">
      <w:pPr>
        <w:pStyle w:val="Heading4"/>
        <w:tabs>
          <w:tab w:val="left" w:pos="899"/>
        </w:tabs>
        <w:spacing w:before="1"/>
        <w:rPr>
          <w:rFonts w:ascii="Times New Roman" w:hAnsi="Times New Roman" w:cs="Times New Roman"/>
        </w:rPr>
      </w:pPr>
    </w:p>
    <w:tbl>
      <w:tblPr>
        <w:tblW w:w="6027" w:type="dxa"/>
        <w:jc w:val="center"/>
        <w:tblLook w:val="04A0"/>
      </w:tblPr>
      <w:tblGrid>
        <w:gridCol w:w="3737"/>
        <w:gridCol w:w="2290"/>
      </w:tblGrid>
      <w:tr w:rsidR="00D303A9" w:rsidRPr="00D303A9" w:rsidTr="009A7E5B">
        <w:trPr>
          <w:trHeight w:val="365"/>
          <w:jc w:val="center"/>
        </w:trPr>
        <w:tc>
          <w:tcPr>
            <w:tcW w:w="3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Type &amp;</w:t>
            </w:r>
            <w:proofErr w:type="spellStart"/>
            <w:r w:rsidRPr="00D303A9">
              <w:rPr>
                <w:rFonts w:ascii="Times New Roman" w:eastAsia="Times New Roman" w:hAnsi="Times New Roman" w:cs="Times New Roman"/>
                <w:color w:val="000000"/>
                <w:sz w:val="28"/>
                <w:szCs w:val="28"/>
                <w:lang w:val="en-IN" w:eastAsia="en-IN" w:bidi="ar-SA"/>
              </w:rPr>
              <w:t>Dia</w:t>
            </w:r>
            <w:proofErr w:type="spellEnd"/>
            <w:r w:rsidRPr="00D303A9">
              <w:rPr>
                <w:rFonts w:ascii="Times New Roman" w:eastAsia="Times New Roman" w:hAnsi="Times New Roman" w:cs="Times New Roman"/>
                <w:color w:val="000000"/>
                <w:sz w:val="28"/>
                <w:szCs w:val="28"/>
                <w:lang w:val="en-IN" w:eastAsia="en-IN" w:bidi="ar-SA"/>
              </w:rPr>
              <w:t xml:space="preserve"> of pipe</w:t>
            </w:r>
          </w:p>
        </w:tc>
        <w:tc>
          <w:tcPr>
            <w:tcW w:w="2290" w:type="dxa"/>
            <w:tcBorders>
              <w:top w:val="single" w:sz="4" w:space="0" w:color="auto"/>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Length in KM.</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Ductile Iron</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 </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1000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136.90</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900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19.27</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800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7502FC" w:rsidP="00D303A9">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132.40</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700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59.52</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600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1</w:t>
            </w:r>
            <w:r w:rsidR="007502FC">
              <w:rPr>
                <w:rFonts w:ascii="Times New Roman" w:eastAsia="Times New Roman" w:hAnsi="Times New Roman" w:cs="Times New Roman"/>
                <w:color w:val="000000"/>
                <w:sz w:val="28"/>
                <w:szCs w:val="28"/>
                <w:lang w:val="en-IN" w:eastAsia="en-IN" w:bidi="ar-SA"/>
              </w:rPr>
              <w:t>10.18</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500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34.28</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400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7502FC" w:rsidP="00D303A9">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207.77</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350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1</w:t>
            </w:r>
            <w:r w:rsidR="007502FC">
              <w:rPr>
                <w:rFonts w:ascii="Times New Roman" w:eastAsia="Times New Roman" w:hAnsi="Times New Roman" w:cs="Times New Roman"/>
                <w:color w:val="000000"/>
                <w:sz w:val="28"/>
                <w:szCs w:val="28"/>
                <w:lang w:val="en-IN" w:eastAsia="en-IN" w:bidi="ar-SA"/>
              </w:rPr>
              <w:t>1.36</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300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7502FC" w:rsidP="00D303A9">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71.72</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lastRenderedPageBreak/>
              <w:t>200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1.44</w:t>
            </w:r>
          </w:p>
        </w:tc>
      </w:tr>
      <w:tr w:rsidR="00D303A9" w:rsidRPr="00D303A9" w:rsidTr="009A7E5B">
        <w:trPr>
          <w:trHeight w:val="353"/>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TOTAL DI</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7502FC"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Pr>
                <w:rFonts w:ascii="Times New Roman" w:eastAsia="Times New Roman" w:hAnsi="Times New Roman" w:cs="Times New Roman"/>
                <w:b/>
                <w:bCs/>
                <w:color w:val="000000"/>
                <w:sz w:val="28"/>
                <w:szCs w:val="28"/>
                <w:lang w:val="en-IN" w:eastAsia="en-IN" w:bidi="ar-SA"/>
              </w:rPr>
              <w:t>796.58</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MS</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 </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2500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6B3B64" w:rsidP="00D303A9">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118.51</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2200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6B3B64" w:rsidP="00D303A9">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67.74</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2000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22.93</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1500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6B3B64" w:rsidP="00D303A9">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10.05</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1250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27.12</w:t>
            </w:r>
          </w:p>
        </w:tc>
      </w:tr>
      <w:tr w:rsidR="00D303A9" w:rsidRPr="00D303A9" w:rsidTr="009A7E5B">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1200</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35.67</w:t>
            </w:r>
          </w:p>
        </w:tc>
      </w:tr>
      <w:tr w:rsidR="00D303A9" w:rsidRPr="00D303A9" w:rsidTr="009A7E5B">
        <w:trPr>
          <w:trHeight w:val="353"/>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Total MS</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282.03</w:t>
            </w:r>
          </w:p>
        </w:tc>
      </w:tr>
      <w:tr w:rsidR="00D303A9" w:rsidRPr="00D303A9" w:rsidTr="009A7E5B">
        <w:trPr>
          <w:trHeight w:val="353"/>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9A7E5B"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 xml:space="preserve">Grand Total </w:t>
            </w:r>
            <w:r>
              <w:rPr>
                <w:rFonts w:ascii="Times New Roman" w:eastAsia="Times New Roman" w:hAnsi="Times New Roman" w:cs="Times New Roman"/>
                <w:b/>
                <w:bCs/>
                <w:color w:val="000000"/>
                <w:sz w:val="28"/>
                <w:szCs w:val="28"/>
                <w:lang w:val="en-IN" w:eastAsia="en-IN" w:bidi="ar-SA"/>
              </w:rPr>
              <w:t>(</w:t>
            </w:r>
            <w:r w:rsidRPr="00D303A9">
              <w:rPr>
                <w:rFonts w:ascii="Times New Roman" w:eastAsia="Times New Roman" w:hAnsi="Times New Roman" w:cs="Times New Roman"/>
                <w:b/>
                <w:bCs/>
                <w:color w:val="000000"/>
                <w:sz w:val="28"/>
                <w:szCs w:val="28"/>
                <w:lang w:val="en-IN" w:eastAsia="en-IN" w:bidi="ar-SA"/>
              </w:rPr>
              <w:t>D</w:t>
            </w:r>
            <w:r>
              <w:rPr>
                <w:rFonts w:ascii="Times New Roman" w:eastAsia="Times New Roman" w:hAnsi="Times New Roman" w:cs="Times New Roman"/>
                <w:b/>
                <w:bCs/>
                <w:color w:val="000000"/>
                <w:sz w:val="28"/>
                <w:szCs w:val="28"/>
                <w:lang w:val="en-IN" w:eastAsia="en-IN" w:bidi="ar-SA"/>
              </w:rPr>
              <w:t>I</w:t>
            </w:r>
            <w:r w:rsidRPr="00D303A9">
              <w:rPr>
                <w:rFonts w:ascii="Times New Roman" w:eastAsia="Times New Roman" w:hAnsi="Times New Roman" w:cs="Times New Roman"/>
                <w:b/>
                <w:bCs/>
                <w:color w:val="000000"/>
                <w:sz w:val="28"/>
                <w:szCs w:val="28"/>
                <w:lang w:val="en-IN" w:eastAsia="en-IN" w:bidi="ar-SA"/>
              </w:rPr>
              <w:t>+M</w:t>
            </w:r>
            <w:r>
              <w:rPr>
                <w:rFonts w:ascii="Times New Roman" w:eastAsia="Times New Roman" w:hAnsi="Times New Roman" w:cs="Times New Roman"/>
                <w:b/>
                <w:bCs/>
                <w:color w:val="000000"/>
                <w:sz w:val="28"/>
                <w:szCs w:val="28"/>
                <w:lang w:val="en-IN" w:eastAsia="en-IN" w:bidi="ar-SA"/>
              </w:rPr>
              <w:t>S)</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8F31D9"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Pr>
                <w:rFonts w:ascii="Times New Roman" w:eastAsia="Times New Roman" w:hAnsi="Times New Roman" w:cs="Times New Roman"/>
                <w:b/>
                <w:bCs/>
                <w:color w:val="000000"/>
                <w:sz w:val="28"/>
                <w:szCs w:val="28"/>
                <w:lang w:val="en-IN" w:eastAsia="en-IN" w:bidi="ar-SA"/>
              </w:rPr>
              <w:t>1078.61</w:t>
            </w:r>
          </w:p>
        </w:tc>
      </w:tr>
    </w:tbl>
    <w:p w:rsidR="00D303A9" w:rsidRDefault="00D303A9" w:rsidP="00D303A9">
      <w:pPr>
        <w:pStyle w:val="Heading4"/>
        <w:tabs>
          <w:tab w:val="left" w:pos="899"/>
        </w:tabs>
        <w:spacing w:before="1"/>
        <w:rPr>
          <w:rFonts w:ascii="Times New Roman" w:hAnsi="Times New Roman" w:cs="Times New Roman"/>
        </w:rPr>
      </w:pPr>
    </w:p>
    <w:p w:rsidR="00E278CD" w:rsidRPr="00B535DA" w:rsidRDefault="00E278CD" w:rsidP="008C207B">
      <w:pPr>
        <w:pStyle w:val="BodyText"/>
        <w:spacing w:before="159" w:line="360" w:lineRule="auto"/>
        <w:ind w:left="1191" w:right="524"/>
        <w:jc w:val="both"/>
        <w:rPr>
          <w:rFonts w:ascii="Times New Roman" w:hAnsi="Times New Roman" w:cs="Times New Roman"/>
          <w:b/>
          <w:sz w:val="32"/>
          <w:szCs w:val="28"/>
        </w:rPr>
      </w:pPr>
      <w:bookmarkStart w:id="7" w:name="_bookmark17"/>
      <w:bookmarkStart w:id="8" w:name="_bookmark18"/>
      <w:bookmarkEnd w:id="7"/>
      <w:bookmarkEnd w:id="8"/>
      <w:r w:rsidRPr="00B535DA">
        <w:rPr>
          <w:rFonts w:ascii="Times New Roman" w:hAnsi="Times New Roman" w:cs="Times New Roman"/>
          <w:b/>
          <w:color w:val="001F5F"/>
          <w:sz w:val="32"/>
          <w:szCs w:val="28"/>
        </w:rPr>
        <w:t>Hydraulics design</w:t>
      </w:r>
      <w:r w:rsidR="00C123D5" w:rsidRPr="00B535DA">
        <w:rPr>
          <w:rFonts w:ascii="Times New Roman" w:hAnsi="Times New Roman" w:cs="Times New Roman"/>
          <w:b/>
          <w:color w:val="001F5F"/>
          <w:sz w:val="32"/>
          <w:szCs w:val="28"/>
        </w:rPr>
        <w:t xml:space="preserve"> </w:t>
      </w:r>
      <w:r w:rsidRPr="00B535DA">
        <w:rPr>
          <w:rFonts w:ascii="Times New Roman" w:hAnsi="Times New Roman" w:cs="Times New Roman"/>
          <w:b/>
          <w:color w:val="001F5F"/>
          <w:sz w:val="32"/>
          <w:szCs w:val="28"/>
        </w:rPr>
        <w:t>criteria's</w:t>
      </w:r>
    </w:p>
    <w:p w:rsidR="00E278CD" w:rsidRPr="00C123D5" w:rsidRDefault="00E278CD" w:rsidP="00E278CD">
      <w:pPr>
        <w:pStyle w:val="BodyText"/>
        <w:spacing w:before="137" w:line="360" w:lineRule="auto"/>
        <w:ind w:left="1179" w:right="483"/>
        <w:jc w:val="both"/>
        <w:rPr>
          <w:rFonts w:ascii="Times New Roman" w:hAnsi="Times New Roman" w:cs="Times New Roman"/>
          <w:sz w:val="28"/>
          <w:szCs w:val="28"/>
        </w:rPr>
      </w:pPr>
      <w:r w:rsidRPr="00C123D5">
        <w:rPr>
          <w:rFonts w:ascii="Times New Roman" w:hAnsi="Times New Roman" w:cs="Times New Roman"/>
          <w:sz w:val="28"/>
          <w:szCs w:val="28"/>
        </w:rPr>
        <w:t>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is</w:t>
      </w:r>
      <w:r w:rsidRPr="00C123D5">
        <w:rPr>
          <w:rFonts w:ascii="Times New Roman" w:hAnsi="Times New Roman" w:cs="Times New Roman"/>
          <w:spacing w:val="1"/>
          <w:sz w:val="28"/>
          <w:szCs w:val="28"/>
        </w:rPr>
        <w:t>s</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n</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pacing w:val="-1"/>
          <w:sz w:val="28"/>
          <w:szCs w:val="28"/>
        </w:rPr>
        <w:t>i</w:t>
      </w:r>
      <w:r w:rsidRPr="00C123D5">
        <w:rPr>
          <w:rFonts w:ascii="Times New Roman" w:hAnsi="Times New Roman" w:cs="Times New Roman"/>
          <w:spacing w:val="1"/>
          <w:sz w:val="28"/>
          <w:szCs w:val="28"/>
        </w:rPr>
        <w:t>n</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ll</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B535DA">
        <w:rPr>
          <w:rFonts w:ascii="Times New Roman" w:hAnsi="Times New Roman" w:cs="Times New Roman"/>
          <w:sz w:val="28"/>
          <w:szCs w:val="28"/>
        </w:rPr>
        <w:t xml:space="preserve">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es</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gne</w:t>
      </w:r>
      <w:r w:rsidRPr="00C123D5">
        <w:rPr>
          <w:rFonts w:ascii="Times New Roman" w:hAnsi="Times New Roman" w:cs="Times New Roman"/>
          <w:sz w:val="28"/>
          <w:szCs w:val="28"/>
        </w:rPr>
        <w:t>d</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to</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h</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ve</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mum</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h</w:t>
      </w:r>
      <w:r w:rsidRPr="00C123D5">
        <w:rPr>
          <w:rFonts w:ascii="Times New Roman" w:hAnsi="Times New Roman" w:cs="Times New Roman"/>
          <w:spacing w:val="-1"/>
          <w:sz w:val="28"/>
          <w:szCs w:val="28"/>
        </w:rPr>
        <w:t>y</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ul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c</w:t>
      </w:r>
      <w:r w:rsidRPr="00C123D5">
        <w:rPr>
          <w:rFonts w:ascii="Times New Roman" w:hAnsi="Times New Roman" w:cs="Times New Roman"/>
          <w:spacing w:val="-1"/>
          <w:sz w:val="28"/>
          <w:szCs w:val="28"/>
        </w:rPr>
        <w:t>s</w:t>
      </w:r>
      <w:r w:rsidR="00B535DA">
        <w:rPr>
          <w:rFonts w:ascii="Times New Roman" w:hAnsi="Times New Roman" w:cs="Times New Roman"/>
          <w:spacing w:val="-1"/>
          <w:sz w:val="28"/>
          <w:szCs w:val="28"/>
        </w:rPr>
        <w:t xml:space="preserve"> </w:t>
      </w:r>
      <w:r w:rsidRPr="00C123D5">
        <w:rPr>
          <w:rFonts w:ascii="Times New Roman" w:hAnsi="Times New Roman" w:cs="Times New Roman"/>
          <w:spacing w:val="2"/>
          <w:sz w:val="28"/>
          <w:szCs w:val="28"/>
        </w:rPr>
        <w:t>l</w:t>
      </w:r>
      <w:r w:rsidRPr="00C123D5">
        <w:rPr>
          <w:rFonts w:ascii="Times New Roman" w:hAnsi="Times New Roman" w:cs="Times New Roman"/>
          <w:spacing w:val="-1"/>
          <w:sz w:val="28"/>
          <w:szCs w:val="28"/>
        </w:rPr>
        <w:t>ope</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0</w:t>
      </w:r>
      <w:r w:rsidRPr="00C123D5">
        <w:rPr>
          <w:rFonts w:ascii="Times New Roman" w:hAnsi="Times New Roman" w:cs="Times New Roman"/>
          <w:sz w:val="28"/>
          <w:szCs w:val="28"/>
        </w:rPr>
        <w:t>.3% 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DN≤</w:t>
      </w:r>
      <w:r w:rsidR="00B535DA">
        <w:rPr>
          <w:rFonts w:ascii="Times New Roman" w:hAnsi="Times New Roman" w:cs="Times New Roman"/>
          <w:sz w:val="28"/>
          <w:szCs w:val="28"/>
        </w:rPr>
        <w:t xml:space="preserve"> </w:t>
      </w:r>
      <w:r w:rsidRPr="00C123D5">
        <w:rPr>
          <w:rFonts w:ascii="Times New Roman" w:hAnsi="Times New Roman" w:cs="Times New Roman"/>
          <w:smallCaps/>
          <w:sz w:val="28"/>
          <w:szCs w:val="28"/>
        </w:rPr>
        <w:t>2</w:t>
      </w:r>
      <w:r w:rsidRPr="00C123D5">
        <w:rPr>
          <w:rFonts w:ascii="Times New Roman" w:hAnsi="Times New Roman" w:cs="Times New Roman"/>
          <w:smallCaps/>
          <w:spacing w:val="-1"/>
          <w:sz w:val="28"/>
          <w:szCs w:val="28"/>
        </w:rPr>
        <w:t>0</w:t>
      </w:r>
      <w:r w:rsidRPr="00C123D5">
        <w:rPr>
          <w:rFonts w:ascii="Times New Roman" w:hAnsi="Times New Roman" w:cs="Times New Roman"/>
          <w:sz w:val="28"/>
          <w:szCs w:val="28"/>
        </w:rPr>
        <w:t>0</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mm</w:t>
      </w:r>
      <w:r w:rsidR="00B535DA">
        <w:rPr>
          <w:rFonts w:ascii="Times New Roman" w:hAnsi="Times New Roman" w:cs="Times New Roman"/>
          <w:sz w:val="28"/>
          <w:szCs w:val="28"/>
        </w:rPr>
        <w:t xml:space="preserve"> </w:t>
      </w:r>
      <w:r w:rsidRPr="00C123D5">
        <w:rPr>
          <w:rFonts w:ascii="Times New Roman" w:hAnsi="Times New Roman" w:cs="Times New Roman"/>
          <w:spacing w:val="-2"/>
          <w:sz w:val="28"/>
          <w:szCs w:val="28"/>
        </w:rPr>
        <w:t>a</w:t>
      </w:r>
      <w:r w:rsidRPr="00C123D5">
        <w:rPr>
          <w:rFonts w:ascii="Times New Roman" w:hAnsi="Times New Roman" w:cs="Times New Roman"/>
          <w:spacing w:val="1"/>
          <w:sz w:val="28"/>
          <w:szCs w:val="28"/>
        </w:rPr>
        <w:t>n</w:t>
      </w:r>
      <w:r w:rsidRPr="00C123D5">
        <w:rPr>
          <w:rFonts w:ascii="Times New Roman" w:hAnsi="Times New Roman" w:cs="Times New Roman"/>
          <w:sz w:val="28"/>
          <w:szCs w:val="28"/>
        </w:rPr>
        <w:t xml:space="preserve">d </w:t>
      </w:r>
      <w:r w:rsidRPr="00C123D5">
        <w:rPr>
          <w:rFonts w:ascii="Times New Roman" w:hAnsi="Times New Roman" w:cs="Times New Roman"/>
          <w:spacing w:val="-1"/>
          <w:sz w:val="28"/>
          <w:szCs w:val="28"/>
        </w:rPr>
        <w:t>0</w:t>
      </w:r>
      <w:r w:rsidRPr="00C123D5">
        <w:rPr>
          <w:rFonts w:ascii="Times New Roman" w:hAnsi="Times New Roman" w:cs="Times New Roman"/>
          <w:smallCaps/>
          <w:sz w:val="28"/>
          <w:szCs w:val="28"/>
        </w:rPr>
        <w:t>.2%</w:t>
      </w:r>
      <w:r w:rsidRPr="00C123D5">
        <w:rPr>
          <w:rFonts w:ascii="Times New Roman" w:hAnsi="Times New Roman" w:cs="Times New Roman"/>
          <w:sz w:val="28"/>
          <w:szCs w:val="28"/>
        </w:rPr>
        <w:t xml:space="preserve"> 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DN &gt;</w:t>
      </w:r>
      <w:r w:rsidRPr="00C123D5">
        <w:rPr>
          <w:rFonts w:ascii="Times New Roman" w:hAnsi="Times New Roman" w:cs="Times New Roman"/>
          <w:smallCaps/>
          <w:sz w:val="28"/>
          <w:szCs w:val="28"/>
        </w:rPr>
        <w:t>2</w:t>
      </w:r>
      <w:r w:rsidRPr="00C123D5">
        <w:rPr>
          <w:rFonts w:ascii="Times New Roman" w:hAnsi="Times New Roman" w:cs="Times New Roman"/>
          <w:smallCaps/>
          <w:spacing w:val="-1"/>
          <w:sz w:val="28"/>
          <w:szCs w:val="28"/>
        </w:rPr>
        <w:t>0</w:t>
      </w:r>
      <w:r w:rsidRPr="00C123D5">
        <w:rPr>
          <w:rFonts w:ascii="Times New Roman" w:hAnsi="Times New Roman" w:cs="Times New Roman"/>
          <w:sz w:val="28"/>
          <w:szCs w:val="28"/>
        </w:rPr>
        <w:t>0</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m</w:t>
      </w:r>
      <w:r w:rsidRPr="00C123D5">
        <w:rPr>
          <w:rFonts w:ascii="Times New Roman" w:hAnsi="Times New Roman" w:cs="Times New Roman"/>
          <w:sz w:val="28"/>
          <w:szCs w:val="28"/>
        </w:rPr>
        <w:t>m.</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 xml:space="preserve">% </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mallCaps/>
          <w:sz w:val="28"/>
          <w:szCs w:val="28"/>
        </w:rPr>
        <w:t>1</w:t>
      </w:r>
      <w:r w:rsidRPr="00C123D5">
        <w:rPr>
          <w:rFonts w:ascii="Times New Roman" w:hAnsi="Times New Roman" w:cs="Times New Roman"/>
          <w:smallCaps/>
          <w:spacing w:val="-1"/>
          <w:sz w:val="28"/>
          <w:szCs w:val="28"/>
        </w:rPr>
        <w:t>0</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K</w:t>
      </w:r>
      <w:r w:rsidRPr="00C123D5">
        <w:rPr>
          <w:rFonts w:ascii="Times New Roman" w:hAnsi="Times New Roman" w:cs="Times New Roman"/>
          <w:sz w:val="28"/>
          <w:szCs w:val="28"/>
        </w:rPr>
        <w:t xml:space="preserve">m </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ope.</w:t>
      </w:r>
    </w:p>
    <w:p w:rsidR="00E278CD" w:rsidRPr="00C123D5" w:rsidRDefault="00E278CD" w:rsidP="00E278CD">
      <w:pPr>
        <w:pStyle w:val="BodyText"/>
        <w:spacing w:before="1" w:line="360" w:lineRule="auto"/>
        <w:ind w:left="1179" w:right="484"/>
        <w:jc w:val="both"/>
        <w:rPr>
          <w:rFonts w:ascii="Times New Roman" w:hAnsi="Times New Roman" w:cs="Times New Roman"/>
          <w:sz w:val="28"/>
          <w:szCs w:val="28"/>
        </w:rPr>
      </w:pPr>
      <w:r w:rsidRPr="00C123D5">
        <w:rPr>
          <w:rFonts w:ascii="Times New Roman" w:hAnsi="Times New Roman" w:cs="Times New Roman"/>
          <w:spacing w:val="-1"/>
          <w:sz w:val="28"/>
          <w:szCs w:val="28"/>
        </w:rPr>
        <w:t>F</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w velo</w:t>
      </w:r>
      <w:r w:rsidRPr="00C123D5">
        <w:rPr>
          <w:rFonts w:ascii="Times New Roman" w:hAnsi="Times New Roman" w:cs="Times New Roman"/>
          <w:spacing w:val="-1"/>
          <w:sz w:val="28"/>
          <w:szCs w:val="28"/>
        </w:rPr>
        <w:t>ci</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ie</w:t>
      </w:r>
      <w:r w:rsidRPr="00C123D5">
        <w:rPr>
          <w:rFonts w:ascii="Times New Roman" w:hAnsi="Times New Roman" w:cs="Times New Roman"/>
          <w:sz w:val="28"/>
          <w:szCs w:val="28"/>
        </w:rPr>
        <w:t>s</w:t>
      </w:r>
      <w:r w:rsidRPr="00C123D5">
        <w:rPr>
          <w:rFonts w:ascii="Times New Roman" w:hAnsi="Times New Roman" w:cs="Times New Roman"/>
          <w:spacing w:val="-1"/>
          <w:sz w:val="28"/>
          <w:szCs w:val="28"/>
        </w:rPr>
        <w:t xml:space="preserve"> i</w:t>
      </w:r>
      <w:r w:rsidRPr="00C123D5">
        <w:rPr>
          <w:rFonts w:ascii="Times New Roman" w:hAnsi="Times New Roman" w:cs="Times New Roman"/>
          <w:sz w:val="28"/>
          <w:szCs w:val="28"/>
        </w:rPr>
        <w:t>n 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issio</w:t>
      </w:r>
      <w:r w:rsidRPr="00C123D5">
        <w:rPr>
          <w:rFonts w:ascii="Times New Roman" w:hAnsi="Times New Roman" w:cs="Times New Roman"/>
          <w:sz w:val="28"/>
          <w:szCs w:val="28"/>
        </w:rPr>
        <w:t>n</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m</w:t>
      </w:r>
      <w:r w:rsidRPr="00C123D5">
        <w:rPr>
          <w:rFonts w:ascii="Times New Roman" w:hAnsi="Times New Roman" w:cs="Times New Roman"/>
          <w:spacing w:val="-1"/>
          <w:sz w:val="28"/>
          <w:szCs w:val="28"/>
        </w:rPr>
        <w:t>ai</w:t>
      </w:r>
      <w:r w:rsidRPr="00C123D5">
        <w:rPr>
          <w:rFonts w:ascii="Times New Roman" w:hAnsi="Times New Roman" w:cs="Times New Roman"/>
          <w:sz w:val="28"/>
          <w:szCs w:val="28"/>
        </w:rPr>
        <w:t>ns</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wil</w:t>
      </w:r>
      <w:r w:rsidRPr="00C123D5">
        <w:rPr>
          <w:rFonts w:ascii="Times New Roman" w:hAnsi="Times New Roman" w:cs="Times New Roman"/>
          <w:sz w:val="28"/>
          <w:szCs w:val="28"/>
        </w:rPr>
        <w:t>l</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 xml:space="preserve">e </w:t>
      </w:r>
      <w:r w:rsidRPr="00C123D5">
        <w:rPr>
          <w:rFonts w:ascii="Times New Roman" w:hAnsi="Times New Roman" w:cs="Times New Roman"/>
          <w:spacing w:val="-1"/>
          <w:sz w:val="28"/>
          <w:szCs w:val="28"/>
        </w:rPr>
        <w:t>be</w:t>
      </w:r>
      <w:r w:rsidRPr="00C123D5">
        <w:rPr>
          <w:rFonts w:ascii="Times New Roman" w:hAnsi="Times New Roman" w:cs="Times New Roman"/>
          <w:sz w:val="28"/>
          <w:szCs w:val="28"/>
        </w:rPr>
        <w:t>tw</w:t>
      </w:r>
      <w:r w:rsidRPr="00C123D5">
        <w:rPr>
          <w:rFonts w:ascii="Times New Roman" w:hAnsi="Times New Roman" w:cs="Times New Roman"/>
          <w:spacing w:val="-1"/>
          <w:sz w:val="28"/>
          <w:szCs w:val="28"/>
        </w:rPr>
        <w:t>ee</w:t>
      </w:r>
      <w:r w:rsidRPr="00C123D5">
        <w:rPr>
          <w:rFonts w:ascii="Times New Roman" w:hAnsi="Times New Roman" w:cs="Times New Roman"/>
          <w:sz w:val="28"/>
          <w:szCs w:val="28"/>
        </w:rPr>
        <w:t xml:space="preserve">n </w:t>
      </w:r>
      <w:r w:rsidRPr="00C123D5">
        <w:rPr>
          <w:rFonts w:ascii="Times New Roman" w:hAnsi="Times New Roman" w:cs="Times New Roman"/>
          <w:spacing w:val="-2"/>
          <w:sz w:val="28"/>
          <w:szCs w:val="28"/>
        </w:rPr>
        <w:t>0</w:t>
      </w:r>
      <w:r w:rsidRPr="00C123D5">
        <w:rPr>
          <w:rFonts w:ascii="Times New Roman" w:hAnsi="Times New Roman" w:cs="Times New Roman"/>
          <w:sz w:val="28"/>
          <w:szCs w:val="28"/>
        </w:rPr>
        <w:t>.6 m/s</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and</w:t>
      </w:r>
      <w:r w:rsidR="00B535DA">
        <w:rPr>
          <w:rFonts w:ascii="Times New Roman" w:hAnsi="Times New Roman" w:cs="Times New Roman"/>
          <w:sz w:val="28"/>
          <w:szCs w:val="28"/>
        </w:rPr>
        <w:t xml:space="preserve"> </w:t>
      </w:r>
      <w:r w:rsidRPr="00C123D5">
        <w:rPr>
          <w:rFonts w:ascii="Times New Roman" w:hAnsi="Times New Roman" w:cs="Times New Roman"/>
          <w:smallCaps/>
          <w:spacing w:val="2"/>
          <w:sz w:val="28"/>
          <w:szCs w:val="28"/>
        </w:rPr>
        <w:t>2</w:t>
      </w:r>
      <w:r w:rsidRPr="00C123D5">
        <w:rPr>
          <w:rFonts w:ascii="Times New Roman" w:hAnsi="Times New Roman" w:cs="Times New Roman"/>
          <w:smallCaps/>
          <w:sz w:val="28"/>
          <w:szCs w:val="28"/>
        </w:rPr>
        <w:t>.2</w:t>
      </w:r>
      <w:r w:rsidRPr="00C123D5">
        <w:rPr>
          <w:rFonts w:ascii="Times New Roman" w:hAnsi="Times New Roman" w:cs="Times New Roman"/>
          <w:sz w:val="28"/>
          <w:szCs w:val="28"/>
        </w:rPr>
        <w:t xml:space="preserve"> m/s,</w:t>
      </w:r>
      <w:r w:rsidRPr="00C123D5">
        <w:rPr>
          <w:rFonts w:ascii="Times New Roman" w:hAnsi="Times New Roman" w:cs="Times New Roman"/>
          <w:spacing w:val="-1"/>
          <w:sz w:val="28"/>
          <w:szCs w:val="28"/>
        </w:rPr>
        <w:t xml:space="preserve"> a</w:t>
      </w:r>
      <w:r w:rsidRPr="00C123D5">
        <w:rPr>
          <w:rFonts w:ascii="Times New Roman" w:hAnsi="Times New Roman" w:cs="Times New Roman"/>
          <w:sz w:val="28"/>
          <w:szCs w:val="28"/>
        </w:rPr>
        <w:t>nd 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ll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l</w:t>
      </w:r>
      <w:r w:rsidRPr="00C123D5">
        <w:rPr>
          <w:rFonts w:ascii="Times New Roman" w:hAnsi="Times New Roman" w:cs="Times New Roman"/>
          <w:sz w:val="28"/>
          <w:szCs w:val="28"/>
        </w:rPr>
        <w:t>ow</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 xml:space="preserve">r </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ll</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 xml:space="preserve">r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i</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 xml:space="preserve">nd </w:t>
      </w:r>
      <w:r w:rsidRPr="00C123D5">
        <w:rPr>
          <w:rFonts w:ascii="Times New Roman" w:hAnsi="Times New Roman" w:cs="Times New Roman"/>
          <w:spacing w:val="1"/>
          <w:sz w:val="28"/>
          <w:szCs w:val="28"/>
        </w:rPr>
        <w:t>h</w:t>
      </w:r>
      <w:r w:rsidRPr="00C123D5">
        <w:rPr>
          <w:rFonts w:ascii="Times New Roman" w:hAnsi="Times New Roman" w:cs="Times New Roman"/>
          <w:spacing w:val="-1"/>
          <w:sz w:val="28"/>
          <w:szCs w:val="28"/>
        </w:rPr>
        <w:t>igh</w:t>
      </w:r>
      <w:r w:rsidRPr="00C123D5">
        <w:rPr>
          <w:rFonts w:ascii="Times New Roman" w:hAnsi="Times New Roman" w:cs="Times New Roman"/>
          <w:spacing w:val="-2"/>
          <w:sz w:val="28"/>
          <w:szCs w:val="28"/>
        </w:rPr>
        <w:t>e</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n </w:t>
      </w:r>
      <w:r w:rsidRPr="00C123D5">
        <w:rPr>
          <w:rFonts w:ascii="Times New Roman" w:hAnsi="Times New Roman" w:cs="Times New Roman"/>
          <w:spacing w:val="-1"/>
          <w:sz w:val="28"/>
          <w:szCs w:val="28"/>
        </w:rPr>
        <w:t>large</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d</w:t>
      </w:r>
      <w:r w:rsidRPr="00C123D5">
        <w:rPr>
          <w:rFonts w:ascii="Times New Roman" w:hAnsi="Times New Roman" w:cs="Times New Roman"/>
          <w:spacing w:val="-1"/>
          <w:sz w:val="28"/>
          <w:szCs w:val="28"/>
        </w:rPr>
        <w:t>ia</w:t>
      </w:r>
      <w:r w:rsidRPr="00C123D5">
        <w:rPr>
          <w:rFonts w:ascii="Times New Roman" w:hAnsi="Times New Roman" w:cs="Times New Roman"/>
          <w:spacing w:val="1"/>
          <w:sz w:val="28"/>
          <w:szCs w:val="28"/>
        </w:rPr>
        <w:t>m</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 xml:space="preserve">r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2"/>
          <w:sz w:val="28"/>
          <w:szCs w:val="28"/>
        </w:rPr>
        <w:t>h</w:t>
      </w:r>
      <w:r w:rsidRPr="00C123D5">
        <w:rPr>
          <w:rFonts w:ascii="Times New Roman" w:hAnsi="Times New Roman" w:cs="Times New Roman"/>
          <w:sz w:val="28"/>
          <w:szCs w:val="28"/>
        </w:rPr>
        <w:t>e m</w:t>
      </w:r>
      <w:r w:rsidRPr="00C123D5">
        <w:rPr>
          <w:rFonts w:ascii="Times New Roman" w:hAnsi="Times New Roman" w:cs="Times New Roman"/>
          <w:spacing w:val="-2"/>
          <w:sz w:val="28"/>
          <w:szCs w:val="28"/>
        </w:rPr>
        <w:t>ax</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mum </w:t>
      </w:r>
      <w:r w:rsidRPr="00C123D5">
        <w:rPr>
          <w:rFonts w:ascii="Times New Roman" w:hAnsi="Times New Roman" w:cs="Times New Roman"/>
          <w:spacing w:val="-1"/>
          <w:sz w:val="28"/>
          <w:szCs w:val="28"/>
        </w:rPr>
        <w:t>o</w:t>
      </w:r>
      <w:r w:rsidRPr="00C123D5">
        <w:rPr>
          <w:rFonts w:ascii="Times New Roman" w:hAnsi="Times New Roman" w:cs="Times New Roman"/>
          <w:spacing w:val="2"/>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ng </w:t>
      </w:r>
      <w:r w:rsidRPr="00C123D5">
        <w:rPr>
          <w:rFonts w:ascii="Times New Roman" w:hAnsi="Times New Roman" w:cs="Times New Roman"/>
          <w:spacing w:val="4"/>
          <w:sz w:val="28"/>
          <w:szCs w:val="28"/>
        </w:rPr>
        <w:t>v</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oc</w:t>
      </w:r>
      <w:r w:rsidRPr="00C123D5">
        <w:rPr>
          <w:rFonts w:ascii="Times New Roman" w:hAnsi="Times New Roman" w:cs="Times New Roman"/>
          <w:spacing w:val="-2"/>
          <w:sz w:val="28"/>
          <w:szCs w:val="28"/>
        </w:rPr>
        <w:t>i</w:t>
      </w:r>
      <w:r w:rsidRPr="00C123D5">
        <w:rPr>
          <w:rFonts w:ascii="Times New Roman" w:hAnsi="Times New Roman" w:cs="Times New Roman"/>
          <w:sz w:val="28"/>
          <w:szCs w:val="28"/>
        </w:rPr>
        <w:t>ty 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ll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 xml:space="preserve">e </w:t>
      </w:r>
      <w:r w:rsidRPr="00C123D5">
        <w:rPr>
          <w:rFonts w:ascii="Times New Roman" w:hAnsi="Times New Roman" w:cs="Times New Roman"/>
          <w:smallCaps/>
          <w:sz w:val="28"/>
          <w:szCs w:val="28"/>
        </w:rPr>
        <w:t>2.2</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w:t>
      </w:r>
      <w:r w:rsidRPr="00C123D5">
        <w:rPr>
          <w:rFonts w:ascii="Times New Roman" w:hAnsi="Times New Roman" w:cs="Times New Roman"/>
          <w:sz w:val="28"/>
          <w:szCs w:val="28"/>
        </w:rPr>
        <w:t xml:space="preserve">s to </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 xml:space="preserve">ure </w:t>
      </w:r>
      <w:r w:rsidRPr="00C123D5">
        <w:rPr>
          <w:rFonts w:ascii="Times New Roman" w:hAnsi="Times New Roman" w:cs="Times New Roman"/>
          <w:spacing w:val="1"/>
          <w:sz w:val="28"/>
          <w:szCs w:val="28"/>
        </w:rPr>
        <w:t>s</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 xml:space="preserve">fe </w:t>
      </w:r>
      <w:r w:rsidRPr="00C123D5">
        <w:rPr>
          <w:rFonts w:ascii="Times New Roman" w:hAnsi="Times New Roman" w:cs="Times New Roman"/>
          <w:spacing w:val="-1"/>
          <w:sz w:val="28"/>
          <w:szCs w:val="28"/>
        </w:rPr>
        <w:t>oper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 xml:space="preserve">n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f the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e</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w:t>
      </w:r>
    </w:p>
    <w:p w:rsidR="00BA29FF" w:rsidRDefault="00E278CD" w:rsidP="00E278CD">
      <w:pPr>
        <w:pStyle w:val="BodyText"/>
        <w:spacing w:line="360" w:lineRule="auto"/>
        <w:ind w:left="1179" w:right="486"/>
        <w:jc w:val="both"/>
        <w:rPr>
          <w:rFonts w:ascii="Times New Roman" w:hAnsi="Times New Roman" w:cs="Times New Roman"/>
          <w:sz w:val="28"/>
          <w:szCs w:val="28"/>
        </w:rPr>
      </w:pPr>
      <w:r w:rsidRPr="00C123D5">
        <w:rPr>
          <w:rFonts w:ascii="Times New Roman" w:hAnsi="Times New Roman" w:cs="Times New Roman"/>
          <w:sz w:val="28"/>
          <w:szCs w:val="28"/>
        </w:rPr>
        <w:t>Transmission mains will be designed using the Hazen-Williams formula for pipeline head losses. Given that the pipelines will have to perform according to the required ultimate demand for planning years, the following C factors are recommended to be used for this project</w:t>
      </w:r>
      <w:r w:rsidR="00BA29FF">
        <w:rPr>
          <w:rFonts w:ascii="Times New Roman" w:hAnsi="Times New Roman" w:cs="Times New Roman"/>
          <w:sz w:val="28"/>
          <w:szCs w:val="28"/>
        </w:rPr>
        <w:t>.</w:t>
      </w:r>
    </w:p>
    <w:p w:rsidR="00E278CD" w:rsidRPr="00C123D5" w:rsidRDefault="00BA29FF" w:rsidP="00E278CD">
      <w:pPr>
        <w:pStyle w:val="BodyText"/>
        <w:spacing w:line="360" w:lineRule="auto"/>
        <w:ind w:left="1179" w:right="486"/>
        <w:jc w:val="both"/>
        <w:rPr>
          <w:rFonts w:ascii="Times New Roman" w:hAnsi="Times New Roman" w:cs="Times New Roman"/>
          <w:sz w:val="28"/>
          <w:szCs w:val="28"/>
        </w:rPr>
      </w:pPr>
      <w:r>
        <w:rPr>
          <w:rFonts w:ascii="Times New Roman" w:hAnsi="Times New Roman" w:cs="Times New Roman"/>
          <w:sz w:val="28"/>
          <w:szCs w:val="28"/>
        </w:rPr>
        <w:t xml:space="preserve"> </w:t>
      </w:r>
    </w:p>
    <w:p w:rsidR="00E278CD" w:rsidRDefault="00E278CD" w:rsidP="007502FC">
      <w:pPr>
        <w:pStyle w:val="BodyText"/>
        <w:numPr>
          <w:ilvl w:val="0"/>
          <w:numId w:val="10"/>
        </w:numPr>
        <w:tabs>
          <w:tab w:val="left" w:pos="7562"/>
        </w:tabs>
        <w:spacing w:line="272" w:lineRule="exact"/>
        <w:jc w:val="both"/>
        <w:rPr>
          <w:rFonts w:ascii="Times New Roman" w:hAnsi="Times New Roman" w:cs="Times New Roman"/>
          <w:sz w:val="28"/>
          <w:szCs w:val="28"/>
        </w:rPr>
      </w:pPr>
      <w:r w:rsidRPr="00C123D5">
        <w:rPr>
          <w:rFonts w:ascii="Times New Roman" w:hAnsi="Times New Roman" w:cs="Times New Roman"/>
          <w:sz w:val="28"/>
          <w:szCs w:val="28"/>
        </w:rPr>
        <w:t>St</w:t>
      </w:r>
      <w:r w:rsidRPr="00C123D5">
        <w:rPr>
          <w:rFonts w:ascii="Times New Roman" w:hAnsi="Times New Roman" w:cs="Times New Roman"/>
          <w:spacing w:val="-1"/>
          <w:sz w:val="28"/>
          <w:szCs w:val="28"/>
        </w:rPr>
        <w:t>ee</w:t>
      </w:r>
      <w:r w:rsidRPr="00C123D5">
        <w:rPr>
          <w:rFonts w:ascii="Times New Roman" w:hAnsi="Times New Roman" w:cs="Times New Roman"/>
          <w:sz w:val="28"/>
          <w:szCs w:val="28"/>
        </w:rPr>
        <w:t xml:space="preserve">l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BA29FF">
        <w:rPr>
          <w:rFonts w:ascii="Times New Roman" w:hAnsi="Times New Roman" w:cs="Times New Roman"/>
          <w:sz w:val="28"/>
          <w:szCs w:val="28"/>
        </w:rPr>
        <w:t xml:space="preserve"> </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u</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le</w:t>
      </w:r>
      <w:r w:rsidRPr="00C123D5">
        <w:rPr>
          <w:rFonts w:ascii="Times New Roman" w:hAnsi="Times New Roman" w:cs="Times New Roman"/>
          <w:spacing w:val="-1"/>
          <w:sz w:val="28"/>
          <w:szCs w:val="28"/>
        </w:rPr>
        <w:t xml:space="preserve"> i</w:t>
      </w:r>
      <w:r w:rsidRPr="00C123D5">
        <w:rPr>
          <w:rFonts w:ascii="Times New Roman" w:hAnsi="Times New Roman" w:cs="Times New Roman"/>
          <w:sz w:val="28"/>
          <w:szCs w:val="28"/>
        </w:rPr>
        <w:t>ron (DI)</w:t>
      </w:r>
      <w:r w:rsidR="00BA29FF">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z w:val="28"/>
          <w:szCs w:val="28"/>
        </w:rPr>
        <w:t>e</w:t>
      </w:r>
      <w:r w:rsidR="00BA29FF">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i</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w:t>
      </w:r>
      <w:r w:rsidRPr="00C123D5">
        <w:rPr>
          <w:rFonts w:ascii="Times New Roman" w:hAnsi="Times New Roman" w:cs="Times New Roman"/>
          <w:sz w:val="28"/>
          <w:szCs w:val="28"/>
        </w:rPr>
        <w:tab/>
        <w:t>C=</w:t>
      </w:r>
      <w:r w:rsidRPr="00C123D5">
        <w:rPr>
          <w:rFonts w:ascii="Times New Roman" w:hAnsi="Times New Roman" w:cs="Times New Roman"/>
          <w:smallCaps/>
          <w:sz w:val="28"/>
          <w:szCs w:val="28"/>
        </w:rPr>
        <w:t>1</w:t>
      </w:r>
      <w:r w:rsidR="001E3B75" w:rsidRPr="00C123D5">
        <w:rPr>
          <w:rFonts w:ascii="Times New Roman" w:hAnsi="Times New Roman" w:cs="Times New Roman"/>
          <w:smallCaps/>
          <w:spacing w:val="1"/>
          <w:sz w:val="28"/>
          <w:szCs w:val="28"/>
        </w:rPr>
        <w:t>4</w:t>
      </w:r>
      <w:r w:rsidRPr="00C123D5">
        <w:rPr>
          <w:rFonts w:ascii="Times New Roman" w:hAnsi="Times New Roman" w:cs="Times New Roman"/>
          <w:sz w:val="28"/>
          <w:szCs w:val="28"/>
        </w:rPr>
        <w:t>0</w:t>
      </w:r>
    </w:p>
    <w:p w:rsidR="00BA29FF" w:rsidRPr="00BA29FF" w:rsidRDefault="00E278CD" w:rsidP="007502FC">
      <w:pPr>
        <w:pStyle w:val="BodyText"/>
        <w:numPr>
          <w:ilvl w:val="0"/>
          <w:numId w:val="10"/>
        </w:numPr>
        <w:tabs>
          <w:tab w:val="left" w:pos="7562"/>
        </w:tabs>
        <w:spacing w:line="272" w:lineRule="exact"/>
        <w:jc w:val="both"/>
        <w:rPr>
          <w:rFonts w:ascii="Times New Roman" w:hAnsi="Times New Roman" w:cs="Times New Roman"/>
          <w:sz w:val="28"/>
          <w:szCs w:val="28"/>
        </w:rPr>
      </w:pPr>
      <w:proofErr w:type="spellStart"/>
      <w:r w:rsidRPr="00BA29FF">
        <w:rPr>
          <w:rFonts w:ascii="Times New Roman" w:hAnsi="Times New Roman" w:cs="Times New Roman"/>
          <w:sz w:val="28"/>
          <w:szCs w:val="28"/>
        </w:rPr>
        <w:t>Di</w:t>
      </w:r>
      <w:r w:rsidRPr="00BA29FF">
        <w:rPr>
          <w:rFonts w:ascii="Times New Roman" w:hAnsi="Times New Roman" w:cs="Times New Roman"/>
          <w:spacing w:val="-2"/>
          <w:sz w:val="28"/>
          <w:szCs w:val="28"/>
        </w:rPr>
        <w:t>a</w:t>
      </w:r>
      <w:proofErr w:type="spellEnd"/>
      <w:r w:rsidR="00BA29FF">
        <w:rPr>
          <w:rFonts w:ascii="Times New Roman" w:hAnsi="Times New Roman" w:cs="Times New Roman"/>
          <w:spacing w:val="-2"/>
          <w:sz w:val="28"/>
          <w:szCs w:val="28"/>
        </w:rPr>
        <w:t xml:space="preserve"> </w:t>
      </w:r>
      <w:r w:rsidRPr="00BA29FF">
        <w:rPr>
          <w:rFonts w:ascii="Times New Roman" w:hAnsi="Times New Roman" w:cs="Times New Roman"/>
          <w:sz w:val="28"/>
          <w:szCs w:val="28"/>
        </w:rPr>
        <w:t>m</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rs</w:t>
      </w:r>
      <w:r w:rsidR="00BA29FF">
        <w:rPr>
          <w:rFonts w:ascii="Times New Roman" w:hAnsi="Times New Roman" w:cs="Times New Roman"/>
          <w:sz w:val="28"/>
          <w:szCs w:val="28"/>
        </w:rPr>
        <w:t xml:space="preserve"> </w:t>
      </w:r>
      <w:r w:rsidRPr="00BA29FF">
        <w:rPr>
          <w:rFonts w:ascii="Times New Roman" w:hAnsi="Times New Roman" w:cs="Times New Roman"/>
          <w:spacing w:val="2"/>
          <w:sz w:val="28"/>
          <w:szCs w:val="28"/>
        </w:rPr>
        <w:t>b</w:t>
      </w:r>
      <w:r w:rsidRPr="00BA29FF">
        <w:rPr>
          <w:rFonts w:ascii="Times New Roman" w:hAnsi="Times New Roman" w:cs="Times New Roman"/>
          <w:spacing w:val="-1"/>
          <w:sz w:val="28"/>
          <w:szCs w:val="28"/>
        </w:rPr>
        <w:t>igge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 xml:space="preserve"> tha</w:t>
      </w:r>
      <w:r w:rsidRPr="00BA29FF">
        <w:rPr>
          <w:rFonts w:ascii="Times New Roman" w:hAnsi="Times New Roman" w:cs="Times New Roman"/>
          <w:sz w:val="28"/>
          <w:szCs w:val="28"/>
        </w:rPr>
        <w:t>n</w:t>
      </w:r>
      <w:r w:rsidR="00BA29FF">
        <w:rPr>
          <w:rFonts w:ascii="Times New Roman" w:hAnsi="Times New Roman" w:cs="Times New Roman"/>
          <w:sz w:val="28"/>
          <w:szCs w:val="28"/>
        </w:rPr>
        <w:t xml:space="preserve"> </w:t>
      </w:r>
      <w:r w:rsidRPr="00BA29FF">
        <w:rPr>
          <w:rFonts w:ascii="Times New Roman" w:hAnsi="Times New Roman" w:cs="Times New Roman"/>
          <w:smallCaps/>
          <w:sz w:val="28"/>
          <w:szCs w:val="28"/>
        </w:rPr>
        <w:t>1</w:t>
      </w:r>
      <w:r w:rsidRPr="00BA29FF">
        <w:rPr>
          <w:rFonts w:ascii="Times New Roman" w:hAnsi="Times New Roman" w:cs="Times New Roman"/>
          <w:smallCaps/>
          <w:spacing w:val="1"/>
          <w:sz w:val="28"/>
          <w:szCs w:val="28"/>
        </w:rPr>
        <w:t>,</w:t>
      </w:r>
      <w:r w:rsidRPr="00BA29FF">
        <w:rPr>
          <w:rFonts w:ascii="Times New Roman" w:hAnsi="Times New Roman" w:cs="Times New Roman"/>
          <w:sz w:val="28"/>
          <w:szCs w:val="28"/>
        </w:rPr>
        <w:t>5</w:t>
      </w:r>
      <w:r w:rsidRPr="00BA29FF">
        <w:rPr>
          <w:rFonts w:ascii="Times New Roman" w:hAnsi="Times New Roman" w:cs="Times New Roman"/>
          <w:spacing w:val="-1"/>
          <w:sz w:val="28"/>
          <w:szCs w:val="28"/>
        </w:rPr>
        <w:t>0</w:t>
      </w:r>
      <w:r w:rsidRPr="00BA29FF">
        <w:rPr>
          <w:rFonts w:ascii="Times New Roman" w:hAnsi="Times New Roman" w:cs="Times New Roman"/>
          <w:sz w:val="28"/>
          <w:szCs w:val="28"/>
        </w:rPr>
        <w:t>0mm</w:t>
      </w:r>
      <w:r w:rsidRPr="00BA29FF">
        <w:rPr>
          <w:rFonts w:ascii="Times New Roman" w:hAnsi="Times New Roman" w:cs="Times New Roman"/>
          <w:spacing w:val="-1"/>
          <w:sz w:val="28"/>
          <w:szCs w:val="28"/>
        </w:rPr>
        <w:t xml:space="preserve"> o</w:t>
      </w:r>
      <w:r w:rsidRPr="00BA29FF">
        <w:rPr>
          <w:rFonts w:ascii="Times New Roman" w:hAnsi="Times New Roman" w:cs="Times New Roman"/>
          <w:sz w:val="28"/>
          <w:szCs w:val="28"/>
        </w:rPr>
        <w:t xml:space="preserve">f </w:t>
      </w:r>
      <w:r w:rsidRPr="00BA29FF">
        <w:rPr>
          <w:rFonts w:ascii="Times New Roman" w:hAnsi="Times New Roman" w:cs="Times New Roman"/>
          <w:spacing w:val="-2"/>
          <w:sz w:val="28"/>
          <w:szCs w:val="28"/>
        </w:rPr>
        <w:t>a</w:t>
      </w:r>
      <w:r w:rsidRPr="00BA29FF">
        <w:rPr>
          <w:rFonts w:ascii="Times New Roman" w:hAnsi="Times New Roman" w:cs="Times New Roman"/>
          <w:sz w:val="28"/>
          <w:szCs w:val="28"/>
        </w:rPr>
        <w:t>ny</w:t>
      </w:r>
      <w:r w:rsidR="00BA29FF">
        <w:rPr>
          <w:rFonts w:ascii="Times New Roman" w:hAnsi="Times New Roman" w:cs="Times New Roman"/>
          <w:sz w:val="28"/>
          <w:szCs w:val="28"/>
        </w:rPr>
        <w:t xml:space="preserve"> </w:t>
      </w:r>
      <w:r w:rsidRPr="00BA29FF">
        <w:rPr>
          <w:rFonts w:ascii="Times New Roman" w:hAnsi="Times New Roman" w:cs="Times New Roman"/>
          <w:spacing w:val="1"/>
          <w:sz w:val="28"/>
          <w:szCs w:val="28"/>
        </w:rPr>
        <w:t>m</w:t>
      </w:r>
      <w:r w:rsidRPr="00BA29FF">
        <w:rPr>
          <w:rFonts w:ascii="Times New Roman" w:hAnsi="Times New Roman" w:cs="Times New Roman"/>
          <w:spacing w:val="-1"/>
          <w:sz w:val="28"/>
          <w:szCs w:val="28"/>
        </w:rPr>
        <w:t>a</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ia</w:t>
      </w:r>
      <w:r w:rsidRPr="00BA29FF">
        <w:rPr>
          <w:rFonts w:ascii="Times New Roman" w:hAnsi="Times New Roman" w:cs="Times New Roman"/>
          <w:spacing w:val="2"/>
          <w:sz w:val="28"/>
          <w:szCs w:val="28"/>
        </w:rPr>
        <w:t>l</w:t>
      </w:r>
      <w:r w:rsidRPr="00BA29FF">
        <w:rPr>
          <w:rFonts w:ascii="Times New Roman" w:hAnsi="Times New Roman" w:cs="Times New Roman"/>
          <w:sz w:val="28"/>
          <w:szCs w:val="28"/>
        </w:rPr>
        <w:t>:</w:t>
      </w:r>
      <w:r w:rsidRPr="00BA29FF">
        <w:rPr>
          <w:rFonts w:ascii="Times New Roman" w:hAnsi="Times New Roman" w:cs="Times New Roman"/>
          <w:sz w:val="28"/>
          <w:szCs w:val="28"/>
        </w:rPr>
        <w:tab/>
        <w:t>C=</w:t>
      </w:r>
      <w:r w:rsidRPr="00BA29FF">
        <w:rPr>
          <w:rFonts w:ascii="Times New Roman" w:hAnsi="Times New Roman" w:cs="Times New Roman"/>
          <w:smallCaps/>
          <w:spacing w:val="-6"/>
          <w:sz w:val="28"/>
          <w:szCs w:val="28"/>
        </w:rPr>
        <w:t>1</w:t>
      </w:r>
      <w:r w:rsidRPr="00BA29FF">
        <w:rPr>
          <w:rFonts w:ascii="Times New Roman" w:hAnsi="Times New Roman" w:cs="Times New Roman"/>
          <w:smallCaps/>
          <w:spacing w:val="-5"/>
          <w:sz w:val="28"/>
          <w:szCs w:val="28"/>
        </w:rPr>
        <w:t>4</w:t>
      </w:r>
      <w:r w:rsidRPr="00BA29FF">
        <w:rPr>
          <w:rFonts w:ascii="Times New Roman" w:hAnsi="Times New Roman" w:cs="Times New Roman"/>
          <w:spacing w:val="-6"/>
          <w:sz w:val="28"/>
          <w:szCs w:val="28"/>
        </w:rPr>
        <w:t>0</w:t>
      </w:r>
    </w:p>
    <w:p w:rsidR="00E278CD" w:rsidRPr="00BA29FF" w:rsidRDefault="00E278CD" w:rsidP="007502FC">
      <w:pPr>
        <w:pStyle w:val="BodyText"/>
        <w:numPr>
          <w:ilvl w:val="0"/>
          <w:numId w:val="10"/>
        </w:numPr>
        <w:tabs>
          <w:tab w:val="left" w:pos="7562"/>
        </w:tabs>
        <w:spacing w:line="272" w:lineRule="exact"/>
        <w:jc w:val="both"/>
        <w:rPr>
          <w:rFonts w:ascii="Times New Roman" w:hAnsi="Times New Roman" w:cs="Times New Roman"/>
          <w:sz w:val="28"/>
          <w:szCs w:val="28"/>
        </w:rPr>
      </w:pPr>
      <w:proofErr w:type="spellStart"/>
      <w:r w:rsidRPr="00BA29FF">
        <w:rPr>
          <w:rFonts w:ascii="Times New Roman" w:hAnsi="Times New Roman" w:cs="Times New Roman"/>
          <w:sz w:val="28"/>
          <w:szCs w:val="28"/>
        </w:rPr>
        <w:t>Di</w:t>
      </w:r>
      <w:r w:rsidRPr="00BA29FF">
        <w:rPr>
          <w:rFonts w:ascii="Times New Roman" w:hAnsi="Times New Roman" w:cs="Times New Roman"/>
          <w:spacing w:val="-2"/>
          <w:sz w:val="28"/>
          <w:szCs w:val="28"/>
        </w:rPr>
        <w:t>a</w:t>
      </w:r>
      <w:proofErr w:type="spellEnd"/>
      <w:r w:rsidR="00BA29FF">
        <w:rPr>
          <w:rFonts w:ascii="Times New Roman" w:hAnsi="Times New Roman" w:cs="Times New Roman"/>
          <w:spacing w:val="-2"/>
          <w:sz w:val="28"/>
          <w:szCs w:val="28"/>
        </w:rPr>
        <w:t xml:space="preserve"> </w:t>
      </w:r>
      <w:r w:rsidRPr="00BA29FF">
        <w:rPr>
          <w:rFonts w:ascii="Times New Roman" w:hAnsi="Times New Roman" w:cs="Times New Roman"/>
          <w:sz w:val="28"/>
          <w:szCs w:val="28"/>
        </w:rPr>
        <w:t>m</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rs</w:t>
      </w:r>
      <w:r w:rsidR="00BA29FF">
        <w:rPr>
          <w:rFonts w:ascii="Times New Roman" w:hAnsi="Times New Roman" w:cs="Times New Roman"/>
          <w:sz w:val="28"/>
          <w:szCs w:val="28"/>
        </w:rPr>
        <w:t xml:space="preserve"> </w:t>
      </w:r>
      <w:r w:rsidRPr="00BA29FF">
        <w:rPr>
          <w:rFonts w:ascii="Times New Roman" w:hAnsi="Times New Roman" w:cs="Times New Roman"/>
          <w:spacing w:val="2"/>
          <w:sz w:val="28"/>
          <w:szCs w:val="28"/>
        </w:rPr>
        <w:t>b</w:t>
      </w:r>
      <w:r w:rsidRPr="00BA29FF">
        <w:rPr>
          <w:rFonts w:ascii="Times New Roman" w:hAnsi="Times New Roman" w:cs="Times New Roman"/>
          <w:spacing w:val="-1"/>
          <w:sz w:val="28"/>
          <w:szCs w:val="28"/>
        </w:rPr>
        <w:t>igge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 xml:space="preserve"> tha</w:t>
      </w:r>
      <w:r w:rsidRPr="00BA29FF">
        <w:rPr>
          <w:rFonts w:ascii="Times New Roman" w:hAnsi="Times New Roman" w:cs="Times New Roman"/>
          <w:sz w:val="28"/>
          <w:szCs w:val="28"/>
        </w:rPr>
        <w:t>n</w:t>
      </w:r>
      <w:r w:rsidR="00BA29FF">
        <w:rPr>
          <w:rFonts w:ascii="Times New Roman" w:hAnsi="Times New Roman" w:cs="Times New Roman"/>
          <w:sz w:val="28"/>
          <w:szCs w:val="28"/>
        </w:rPr>
        <w:t xml:space="preserve"> </w:t>
      </w:r>
      <w:r w:rsidRPr="00BA29FF">
        <w:rPr>
          <w:rFonts w:ascii="Times New Roman" w:hAnsi="Times New Roman" w:cs="Times New Roman"/>
          <w:smallCaps/>
          <w:sz w:val="28"/>
          <w:szCs w:val="28"/>
        </w:rPr>
        <w:t>2,</w:t>
      </w:r>
      <w:r w:rsidRPr="00BA29FF">
        <w:rPr>
          <w:rFonts w:ascii="Times New Roman" w:hAnsi="Times New Roman" w:cs="Times New Roman"/>
          <w:smallCaps/>
          <w:spacing w:val="-1"/>
          <w:sz w:val="28"/>
          <w:szCs w:val="28"/>
        </w:rPr>
        <w:t>0</w:t>
      </w:r>
      <w:r w:rsidRPr="00BA29FF">
        <w:rPr>
          <w:rFonts w:ascii="Times New Roman" w:hAnsi="Times New Roman" w:cs="Times New Roman"/>
          <w:spacing w:val="-1"/>
          <w:sz w:val="28"/>
          <w:szCs w:val="28"/>
        </w:rPr>
        <w:t>0</w:t>
      </w:r>
      <w:r w:rsidRPr="00BA29FF">
        <w:rPr>
          <w:rFonts w:ascii="Times New Roman" w:hAnsi="Times New Roman" w:cs="Times New Roman"/>
          <w:sz w:val="28"/>
          <w:szCs w:val="28"/>
        </w:rPr>
        <w:t>0mm</w:t>
      </w:r>
      <w:r w:rsidRPr="00BA29FF">
        <w:rPr>
          <w:rFonts w:ascii="Times New Roman" w:hAnsi="Times New Roman" w:cs="Times New Roman"/>
          <w:spacing w:val="-1"/>
          <w:sz w:val="28"/>
          <w:szCs w:val="28"/>
        </w:rPr>
        <w:t xml:space="preserve"> o</w:t>
      </w:r>
      <w:r w:rsidRPr="00BA29FF">
        <w:rPr>
          <w:rFonts w:ascii="Times New Roman" w:hAnsi="Times New Roman" w:cs="Times New Roman"/>
          <w:sz w:val="28"/>
          <w:szCs w:val="28"/>
        </w:rPr>
        <w:t xml:space="preserve">f </w:t>
      </w:r>
      <w:r w:rsidRPr="00BA29FF">
        <w:rPr>
          <w:rFonts w:ascii="Times New Roman" w:hAnsi="Times New Roman" w:cs="Times New Roman"/>
          <w:spacing w:val="-2"/>
          <w:sz w:val="28"/>
          <w:szCs w:val="28"/>
        </w:rPr>
        <w:t>a</w:t>
      </w:r>
      <w:r w:rsidRPr="00BA29FF">
        <w:rPr>
          <w:rFonts w:ascii="Times New Roman" w:hAnsi="Times New Roman" w:cs="Times New Roman"/>
          <w:spacing w:val="1"/>
          <w:sz w:val="28"/>
          <w:szCs w:val="28"/>
        </w:rPr>
        <w:t>n</w:t>
      </w:r>
      <w:r w:rsidRPr="00BA29FF">
        <w:rPr>
          <w:rFonts w:ascii="Times New Roman" w:hAnsi="Times New Roman" w:cs="Times New Roman"/>
          <w:sz w:val="28"/>
          <w:szCs w:val="28"/>
        </w:rPr>
        <w:t>y</w:t>
      </w:r>
      <w:r w:rsidR="00BA29FF">
        <w:rPr>
          <w:rFonts w:ascii="Times New Roman" w:hAnsi="Times New Roman" w:cs="Times New Roman"/>
          <w:sz w:val="28"/>
          <w:szCs w:val="28"/>
        </w:rPr>
        <w:t xml:space="preserve"> </w:t>
      </w:r>
      <w:r w:rsidRPr="00BA29FF">
        <w:rPr>
          <w:rFonts w:ascii="Times New Roman" w:hAnsi="Times New Roman" w:cs="Times New Roman"/>
          <w:sz w:val="28"/>
          <w:szCs w:val="28"/>
        </w:rPr>
        <w:t>m</w:t>
      </w:r>
      <w:r w:rsidRPr="00BA29FF">
        <w:rPr>
          <w:rFonts w:ascii="Times New Roman" w:hAnsi="Times New Roman" w:cs="Times New Roman"/>
          <w:spacing w:val="-2"/>
          <w:sz w:val="28"/>
          <w:szCs w:val="28"/>
        </w:rPr>
        <w:t>a</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ia</w:t>
      </w:r>
      <w:r w:rsidRPr="00BA29FF">
        <w:rPr>
          <w:rFonts w:ascii="Times New Roman" w:hAnsi="Times New Roman" w:cs="Times New Roman"/>
          <w:sz w:val="28"/>
          <w:szCs w:val="28"/>
        </w:rPr>
        <w:t>l:</w:t>
      </w:r>
      <w:r w:rsidRPr="00BA29FF">
        <w:rPr>
          <w:rFonts w:ascii="Times New Roman" w:hAnsi="Times New Roman" w:cs="Times New Roman"/>
          <w:sz w:val="28"/>
          <w:szCs w:val="28"/>
        </w:rPr>
        <w:tab/>
        <w:t>C=</w:t>
      </w:r>
      <w:r w:rsidR="008C207B" w:rsidRPr="00BA29FF">
        <w:rPr>
          <w:rFonts w:ascii="Times New Roman" w:hAnsi="Times New Roman" w:cs="Times New Roman"/>
          <w:smallCaps/>
          <w:sz w:val="28"/>
          <w:szCs w:val="28"/>
        </w:rPr>
        <w:t>140</w:t>
      </w:r>
    </w:p>
    <w:p w:rsidR="00E278CD" w:rsidRPr="00C123D5" w:rsidRDefault="00E278CD" w:rsidP="00E278CD">
      <w:pPr>
        <w:pStyle w:val="BodyText"/>
        <w:spacing w:before="1"/>
        <w:rPr>
          <w:rFonts w:ascii="Times New Roman" w:hAnsi="Times New Roman" w:cs="Times New Roman"/>
          <w:sz w:val="28"/>
          <w:szCs w:val="28"/>
        </w:rPr>
      </w:pPr>
    </w:p>
    <w:p w:rsidR="00E278CD" w:rsidRPr="00C123D5" w:rsidRDefault="00E278CD" w:rsidP="00E278CD">
      <w:pPr>
        <w:pStyle w:val="BodyText"/>
        <w:spacing w:line="360" w:lineRule="auto"/>
        <w:ind w:left="1179" w:right="494"/>
        <w:jc w:val="both"/>
        <w:rPr>
          <w:rFonts w:ascii="Times New Roman" w:hAnsi="Times New Roman" w:cs="Times New Roman"/>
          <w:sz w:val="28"/>
          <w:szCs w:val="28"/>
        </w:rPr>
      </w:pPr>
      <w:r w:rsidRPr="00C123D5">
        <w:rPr>
          <w:rFonts w:ascii="Times New Roman" w:hAnsi="Times New Roman" w:cs="Times New Roman"/>
          <w:sz w:val="28"/>
          <w:szCs w:val="28"/>
        </w:rPr>
        <w:t>W</w:t>
      </w:r>
      <w:r w:rsidRPr="00C123D5">
        <w:rPr>
          <w:rFonts w:ascii="Times New Roman" w:hAnsi="Times New Roman" w:cs="Times New Roman"/>
          <w:spacing w:val="-1"/>
          <w:sz w:val="28"/>
          <w:szCs w:val="28"/>
        </w:rPr>
        <w:t>or</w:t>
      </w:r>
      <w:r w:rsidRPr="00C123D5">
        <w:rPr>
          <w:rFonts w:ascii="Times New Roman" w:hAnsi="Times New Roman" w:cs="Times New Roman"/>
          <w:sz w:val="28"/>
          <w:szCs w:val="28"/>
        </w:rPr>
        <w:t>k</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ng</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pr</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ss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ll</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d</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to</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7</w:t>
      </w:r>
      <w:r w:rsidRPr="00C123D5">
        <w:rPr>
          <w:rFonts w:ascii="Times New Roman" w:hAnsi="Times New Roman" w:cs="Times New Roman"/>
          <w:spacing w:val="-2"/>
          <w:sz w:val="28"/>
          <w:szCs w:val="28"/>
        </w:rPr>
        <w:t>0</w:t>
      </w:r>
      <w:r w:rsidRPr="00C123D5">
        <w:rPr>
          <w:rFonts w:ascii="Times New Roman" w:hAnsi="Times New Roman" w:cs="Times New Roman"/>
          <w:sz w:val="28"/>
          <w:szCs w:val="28"/>
        </w:rPr>
        <w:t>%</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 the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es</w:t>
      </w:r>
      <w:r w:rsidRPr="00C123D5">
        <w:rPr>
          <w:rFonts w:ascii="Times New Roman" w:hAnsi="Times New Roman" w:cs="Times New Roman"/>
          <w:sz w:val="28"/>
          <w:szCs w:val="28"/>
        </w:rPr>
        <w:t>t</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pr</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s</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h</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2"/>
          <w:sz w:val="28"/>
          <w:szCs w:val="28"/>
        </w:rPr>
        <w:t>h</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001069EC" w:rsidRPr="00C123D5">
        <w:rPr>
          <w:rFonts w:ascii="Times New Roman" w:hAnsi="Times New Roman" w:cs="Times New Roman"/>
          <w:sz w:val="28"/>
          <w:szCs w:val="28"/>
        </w:rPr>
        <w:t>R</w:t>
      </w:r>
      <w:r w:rsidRPr="00C123D5">
        <w:rPr>
          <w:rFonts w:ascii="Times New Roman" w:hAnsi="Times New Roman" w:cs="Times New Roman"/>
          <w:spacing w:val="-1"/>
          <w:sz w:val="28"/>
          <w:szCs w:val="28"/>
        </w:rPr>
        <w:t>es</w:t>
      </w:r>
      <w:r w:rsidRPr="00C123D5">
        <w:rPr>
          <w:rFonts w:ascii="Times New Roman" w:hAnsi="Times New Roman" w:cs="Times New Roman"/>
          <w:spacing w:val="-2"/>
          <w:sz w:val="28"/>
          <w:szCs w:val="28"/>
        </w:rPr>
        <w:t>id</w:t>
      </w:r>
      <w:r w:rsidRPr="00C123D5">
        <w:rPr>
          <w:rFonts w:ascii="Times New Roman" w:hAnsi="Times New Roman" w:cs="Times New Roman"/>
          <w:sz w:val="28"/>
          <w:szCs w:val="28"/>
        </w:rPr>
        <w:t>u</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l</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pr</w:t>
      </w:r>
      <w:r w:rsidRPr="00C123D5">
        <w:rPr>
          <w:rFonts w:ascii="Times New Roman" w:hAnsi="Times New Roman" w:cs="Times New Roman"/>
          <w:spacing w:val="1"/>
          <w:sz w:val="28"/>
          <w:szCs w:val="28"/>
        </w:rPr>
        <w:t>e</w:t>
      </w:r>
      <w:r w:rsidRPr="00C123D5">
        <w:rPr>
          <w:rFonts w:ascii="Times New Roman" w:hAnsi="Times New Roman" w:cs="Times New Roman"/>
          <w:spacing w:val="-1"/>
          <w:sz w:val="28"/>
          <w:szCs w:val="28"/>
        </w:rPr>
        <w:t>ss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ll</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nt</w:t>
      </w:r>
      <w:r w:rsidRPr="00C123D5">
        <w:rPr>
          <w:rFonts w:ascii="Times New Roman" w:hAnsi="Times New Roman" w:cs="Times New Roman"/>
          <w:spacing w:val="1"/>
          <w:sz w:val="28"/>
          <w:szCs w:val="28"/>
        </w:rPr>
        <w:t>a</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d</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mum</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1069EC">
        <w:rPr>
          <w:rFonts w:ascii="Times New Roman" w:hAnsi="Times New Roman" w:cs="Times New Roman"/>
          <w:sz w:val="28"/>
          <w:szCs w:val="28"/>
        </w:rPr>
        <w:t xml:space="preserve"> </w:t>
      </w:r>
      <w:r w:rsidRPr="00C123D5">
        <w:rPr>
          <w:rFonts w:ascii="Times New Roman" w:hAnsi="Times New Roman" w:cs="Times New Roman"/>
          <w:smallCaps/>
          <w:sz w:val="28"/>
          <w:szCs w:val="28"/>
        </w:rPr>
        <w:t>10</w:t>
      </w:r>
      <w:r w:rsidRPr="00C123D5">
        <w:rPr>
          <w:rFonts w:ascii="Times New Roman" w:hAnsi="Times New Roman" w:cs="Times New Roman"/>
          <w:sz w:val="28"/>
          <w:szCs w:val="28"/>
        </w:rPr>
        <w:t>m,</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x</w:t>
      </w:r>
      <w:r w:rsidRPr="00C123D5">
        <w:rPr>
          <w:rFonts w:ascii="Times New Roman" w:hAnsi="Times New Roman" w:cs="Times New Roman"/>
          <w:spacing w:val="-1"/>
          <w:sz w:val="28"/>
          <w:szCs w:val="28"/>
        </w:rPr>
        <w:t>cep</w:t>
      </w:r>
      <w:r w:rsidRPr="00C123D5">
        <w:rPr>
          <w:rFonts w:ascii="Times New Roman" w:hAnsi="Times New Roman" w:cs="Times New Roman"/>
          <w:sz w:val="28"/>
          <w:szCs w:val="28"/>
        </w:rPr>
        <w:t>t</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s</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 xml:space="preserve">ions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wn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tr</w:t>
      </w:r>
      <w:r w:rsidRPr="00C123D5">
        <w:rPr>
          <w:rFonts w:ascii="Times New Roman" w:hAnsi="Times New Roman" w:cs="Times New Roman"/>
          <w:spacing w:val="-1"/>
          <w:sz w:val="28"/>
          <w:szCs w:val="28"/>
        </w:rPr>
        <w:t>ea</w:t>
      </w:r>
      <w:r w:rsidRPr="00C123D5">
        <w:rPr>
          <w:rFonts w:ascii="Times New Roman" w:hAnsi="Times New Roman" w:cs="Times New Roman"/>
          <w:sz w:val="28"/>
          <w:szCs w:val="28"/>
        </w:rPr>
        <w:t xml:space="preserve">m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f </w:t>
      </w:r>
      <w:r w:rsidRPr="00C123D5">
        <w:rPr>
          <w:rFonts w:ascii="Times New Roman" w:hAnsi="Times New Roman" w:cs="Times New Roman"/>
          <w:spacing w:val="-1"/>
          <w:sz w:val="28"/>
          <w:szCs w:val="28"/>
        </w:rPr>
        <w:t>brea</w:t>
      </w:r>
      <w:r w:rsidRPr="00C123D5">
        <w:rPr>
          <w:rFonts w:ascii="Times New Roman" w:hAnsi="Times New Roman" w:cs="Times New Roman"/>
          <w:spacing w:val="2"/>
          <w:sz w:val="28"/>
          <w:szCs w:val="28"/>
        </w:rPr>
        <w:t>k</w:t>
      </w:r>
      <w:r w:rsidRPr="00C123D5">
        <w:rPr>
          <w:rFonts w:ascii="Times New Roman" w:hAnsi="Times New Roman" w:cs="Times New Roman"/>
          <w:spacing w:val="1"/>
          <w:sz w:val="28"/>
          <w:szCs w:val="28"/>
        </w:rPr>
        <w:t>-</w:t>
      </w:r>
      <w:r w:rsidRPr="00C123D5">
        <w:rPr>
          <w:rFonts w:ascii="Times New Roman" w:hAnsi="Times New Roman" w:cs="Times New Roman"/>
          <w:spacing w:val="-1"/>
          <w:sz w:val="28"/>
          <w:szCs w:val="28"/>
        </w:rPr>
        <w:t>pr</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ss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nk</w:t>
      </w:r>
      <w:r w:rsidRPr="00C123D5">
        <w:rPr>
          <w:rFonts w:ascii="Times New Roman" w:hAnsi="Times New Roman" w:cs="Times New Roman"/>
          <w:spacing w:val="-1"/>
          <w:sz w:val="28"/>
          <w:szCs w:val="28"/>
        </w:rPr>
        <w:t>s.</w:t>
      </w:r>
    </w:p>
    <w:p w:rsidR="00E278CD" w:rsidRPr="00BB275C" w:rsidRDefault="00E278CD" w:rsidP="007502FC">
      <w:pPr>
        <w:pStyle w:val="Heading4"/>
        <w:numPr>
          <w:ilvl w:val="1"/>
          <w:numId w:val="6"/>
        </w:numPr>
        <w:tabs>
          <w:tab w:val="left" w:pos="899"/>
        </w:tabs>
        <w:spacing w:before="1"/>
        <w:jc w:val="both"/>
        <w:rPr>
          <w:rFonts w:ascii="Times New Roman" w:hAnsi="Times New Roman" w:cs="Times New Roman"/>
          <w:sz w:val="32"/>
          <w:szCs w:val="28"/>
        </w:rPr>
      </w:pPr>
      <w:bookmarkStart w:id="9" w:name="_bookmark19"/>
      <w:bookmarkEnd w:id="9"/>
      <w:r w:rsidRPr="00BB275C">
        <w:rPr>
          <w:rFonts w:ascii="Times New Roman" w:hAnsi="Times New Roman" w:cs="Times New Roman"/>
          <w:color w:val="001F5F"/>
          <w:sz w:val="32"/>
          <w:szCs w:val="28"/>
        </w:rPr>
        <w:t>Pumps design</w:t>
      </w:r>
      <w:r w:rsidR="00C123D5" w:rsidRPr="00BB275C">
        <w:rPr>
          <w:rFonts w:ascii="Times New Roman" w:hAnsi="Times New Roman" w:cs="Times New Roman"/>
          <w:color w:val="001F5F"/>
          <w:sz w:val="32"/>
          <w:szCs w:val="28"/>
        </w:rPr>
        <w:t xml:space="preserve"> </w:t>
      </w:r>
      <w:r w:rsidRPr="00BB275C">
        <w:rPr>
          <w:rFonts w:ascii="Times New Roman" w:hAnsi="Times New Roman" w:cs="Times New Roman"/>
          <w:color w:val="001F5F"/>
          <w:sz w:val="32"/>
          <w:szCs w:val="28"/>
        </w:rPr>
        <w:t>criteria's</w:t>
      </w:r>
    </w:p>
    <w:p w:rsidR="00E278CD" w:rsidRPr="00C123D5" w:rsidRDefault="00E278CD" w:rsidP="00E278CD">
      <w:pPr>
        <w:pStyle w:val="BodyText"/>
        <w:spacing w:before="137" w:line="360" w:lineRule="auto"/>
        <w:ind w:left="1179" w:right="492"/>
        <w:jc w:val="both"/>
        <w:rPr>
          <w:rFonts w:ascii="Times New Roman" w:hAnsi="Times New Roman" w:cs="Times New Roman"/>
          <w:sz w:val="28"/>
          <w:szCs w:val="28"/>
        </w:rPr>
      </w:pPr>
      <w:r w:rsidRPr="00C123D5">
        <w:rPr>
          <w:rFonts w:ascii="Times New Roman" w:hAnsi="Times New Roman" w:cs="Times New Roman"/>
          <w:sz w:val="28"/>
          <w:szCs w:val="28"/>
        </w:rPr>
        <w:t xml:space="preserve">The following list will be a guide line for the detailed planning of </w:t>
      </w:r>
      <w:r w:rsidRPr="00C123D5">
        <w:rPr>
          <w:rFonts w:ascii="Times New Roman" w:hAnsi="Times New Roman" w:cs="Times New Roman"/>
          <w:sz w:val="28"/>
          <w:szCs w:val="28"/>
        </w:rPr>
        <w:lastRenderedPageBreak/>
        <w:t>pumping units and pumping sets.</w:t>
      </w:r>
    </w:p>
    <w:p w:rsidR="00E278CD" w:rsidRPr="00C123D5" w:rsidRDefault="00E278CD" w:rsidP="007502FC">
      <w:pPr>
        <w:pStyle w:val="ListParagraph"/>
        <w:numPr>
          <w:ilvl w:val="0"/>
          <w:numId w:val="5"/>
        </w:numPr>
        <w:tabs>
          <w:tab w:val="left" w:pos="1605"/>
        </w:tabs>
        <w:spacing w:line="292" w:lineRule="exact"/>
        <w:ind w:hanging="361"/>
        <w:jc w:val="both"/>
        <w:rPr>
          <w:rFonts w:ascii="Times New Roman" w:hAnsi="Times New Roman" w:cs="Times New Roman"/>
          <w:sz w:val="28"/>
          <w:szCs w:val="28"/>
        </w:rPr>
      </w:pPr>
      <w:r w:rsidRPr="00C123D5">
        <w:rPr>
          <w:rFonts w:ascii="Times New Roman" w:hAnsi="Times New Roman" w:cs="Times New Roman"/>
          <w:sz w:val="28"/>
          <w:szCs w:val="28"/>
        </w:rPr>
        <w:t>Minimum pump efficiency 80% per each unit.</w:t>
      </w:r>
    </w:p>
    <w:p w:rsidR="00E278CD" w:rsidRPr="00C123D5" w:rsidRDefault="00E278CD" w:rsidP="007502FC">
      <w:pPr>
        <w:pStyle w:val="ListParagraph"/>
        <w:numPr>
          <w:ilvl w:val="0"/>
          <w:numId w:val="5"/>
        </w:numPr>
        <w:tabs>
          <w:tab w:val="left" w:pos="1605"/>
        </w:tabs>
        <w:spacing w:before="138" w:line="350" w:lineRule="auto"/>
        <w:ind w:right="525"/>
        <w:jc w:val="both"/>
        <w:rPr>
          <w:rFonts w:ascii="Times New Roman" w:hAnsi="Times New Roman" w:cs="Times New Roman"/>
          <w:sz w:val="28"/>
          <w:szCs w:val="28"/>
        </w:rPr>
      </w:pPr>
      <w:r w:rsidRPr="00C123D5">
        <w:rPr>
          <w:rFonts w:ascii="Times New Roman" w:hAnsi="Times New Roman" w:cs="Times New Roman"/>
          <w:sz w:val="28"/>
          <w:szCs w:val="28"/>
        </w:rPr>
        <w:t xml:space="preserve">At least </w:t>
      </w:r>
      <w:r w:rsidRPr="00C123D5">
        <w:rPr>
          <w:rFonts w:ascii="Times New Roman" w:hAnsi="Times New Roman" w:cs="Times New Roman"/>
          <w:smallCaps/>
          <w:sz w:val="28"/>
          <w:szCs w:val="28"/>
        </w:rPr>
        <w:t>20%</w:t>
      </w:r>
      <w:r w:rsidRPr="00C123D5">
        <w:rPr>
          <w:rFonts w:ascii="Times New Roman" w:hAnsi="Times New Roman" w:cs="Times New Roman"/>
          <w:sz w:val="28"/>
          <w:szCs w:val="28"/>
        </w:rPr>
        <w:t xml:space="preserve"> of the pumps in the pumping array (</w:t>
      </w:r>
      <w:r w:rsidRPr="00C123D5">
        <w:rPr>
          <w:rFonts w:ascii="Times New Roman" w:hAnsi="Times New Roman" w:cs="Times New Roman"/>
          <w:smallCaps/>
          <w:sz w:val="28"/>
          <w:szCs w:val="28"/>
        </w:rPr>
        <w:t>1</w:t>
      </w:r>
      <w:r w:rsidRPr="00C123D5">
        <w:rPr>
          <w:rFonts w:ascii="Times New Roman" w:hAnsi="Times New Roman" w:cs="Times New Roman"/>
          <w:sz w:val="28"/>
          <w:szCs w:val="28"/>
        </w:rPr>
        <w:t xml:space="preserve"> out of 5, </w:t>
      </w:r>
      <w:r w:rsidRPr="00C123D5">
        <w:rPr>
          <w:rFonts w:ascii="Times New Roman" w:hAnsi="Times New Roman" w:cs="Times New Roman"/>
          <w:smallCaps/>
          <w:sz w:val="28"/>
          <w:szCs w:val="28"/>
        </w:rPr>
        <w:t>2</w:t>
      </w:r>
      <w:r w:rsidRPr="00C123D5">
        <w:rPr>
          <w:rFonts w:ascii="Times New Roman" w:hAnsi="Times New Roman" w:cs="Times New Roman"/>
          <w:sz w:val="28"/>
          <w:szCs w:val="28"/>
        </w:rPr>
        <w:t xml:space="preserve"> out of </w:t>
      </w:r>
      <w:r w:rsidRPr="00C123D5">
        <w:rPr>
          <w:rFonts w:ascii="Times New Roman" w:hAnsi="Times New Roman" w:cs="Times New Roman"/>
          <w:smallCaps/>
          <w:sz w:val="28"/>
          <w:szCs w:val="28"/>
        </w:rPr>
        <w:t>10</w:t>
      </w:r>
      <w:r w:rsidRPr="00C123D5">
        <w:rPr>
          <w:rFonts w:ascii="Times New Roman" w:hAnsi="Times New Roman" w:cs="Times New Roman"/>
          <w:sz w:val="28"/>
          <w:szCs w:val="28"/>
        </w:rPr>
        <w:t>) will be equipped with variable frequency</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drive</w:t>
      </w:r>
    </w:p>
    <w:p w:rsidR="00E278CD" w:rsidRPr="00C123D5" w:rsidRDefault="00E278CD" w:rsidP="007502FC">
      <w:pPr>
        <w:pStyle w:val="ListParagraph"/>
        <w:numPr>
          <w:ilvl w:val="0"/>
          <w:numId w:val="5"/>
        </w:numPr>
        <w:tabs>
          <w:tab w:val="left" w:pos="1605"/>
        </w:tabs>
        <w:spacing w:before="11" w:line="355" w:lineRule="auto"/>
        <w:ind w:right="525"/>
        <w:jc w:val="both"/>
        <w:rPr>
          <w:rFonts w:ascii="Times New Roman" w:hAnsi="Times New Roman" w:cs="Times New Roman"/>
          <w:sz w:val="28"/>
          <w:szCs w:val="28"/>
        </w:rPr>
      </w:pPr>
      <w:r w:rsidRPr="00C123D5">
        <w:rPr>
          <w:rFonts w:ascii="Times New Roman" w:hAnsi="Times New Roman" w:cs="Times New Roman"/>
          <w:sz w:val="28"/>
          <w:szCs w:val="28"/>
        </w:rPr>
        <w:t>The manifold will be sized with two diameters larger than the impeller's diameter. Valves and non-return valves one diameter more than pump impellers.</w:t>
      </w:r>
    </w:p>
    <w:p w:rsidR="00E278CD" w:rsidRPr="00C123D5" w:rsidRDefault="00E278CD" w:rsidP="007502FC">
      <w:pPr>
        <w:pStyle w:val="ListParagraph"/>
        <w:numPr>
          <w:ilvl w:val="0"/>
          <w:numId w:val="5"/>
        </w:numPr>
        <w:tabs>
          <w:tab w:val="left" w:pos="1605"/>
        </w:tabs>
        <w:spacing w:before="8" w:line="350" w:lineRule="auto"/>
        <w:ind w:right="535"/>
        <w:jc w:val="both"/>
        <w:rPr>
          <w:rFonts w:ascii="Times New Roman" w:hAnsi="Times New Roman" w:cs="Times New Roman"/>
          <w:sz w:val="28"/>
          <w:szCs w:val="28"/>
        </w:rPr>
      </w:pPr>
      <w:r w:rsidRPr="00C123D5">
        <w:rPr>
          <w:rFonts w:ascii="Times New Roman" w:hAnsi="Times New Roman" w:cs="Times New Roman"/>
          <w:sz w:val="28"/>
          <w:szCs w:val="28"/>
        </w:rPr>
        <w:t xml:space="preserve">All pumping stations will be built and equipped with a minimum of a two meter distance between </w:t>
      </w:r>
      <w:proofErr w:type="spellStart"/>
      <w:r w:rsidRPr="00C123D5">
        <w:rPr>
          <w:rFonts w:ascii="Times New Roman" w:hAnsi="Times New Roman" w:cs="Times New Roman"/>
          <w:sz w:val="28"/>
          <w:szCs w:val="28"/>
        </w:rPr>
        <w:t>electricmotors</w:t>
      </w:r>
      <w:proofErr w:type="spellEnd"/>
    </w:p>
    <w:p w:rsidR="00E278CD" w:rsidRPr="00C123D5" w:rsidRDefault="00E278CD" w:rsidP="007502FC">
      <w:pPr>
        <w:pStyle w:val="ListParagraph"/>
        <w:numPr>
          <w:ilvl w:val="0"/>
          <w:numId w:val="5"/>
        </w:numPr>
        <w:tabs>
          <w:tab w:val="left" w:pos="1605"/>
        </w:tabs>
        <w:spacing w:before="10" w:line="352" w:lineRule="auto"/>
        <w:ind w:right="532"/>
        <w:jc w:val="both"/>
        <w:rPr>
          <w:rFonts w:ascii="Times New Roman" w:hAnsi="Times New Roman" w:cs="Times New Roman"/>
          <w:sz w:val="28"/>
          <w:szCs w:val="28"/>
        </w:rPr>
      </w:pPr>
      <w:r w:rsidRPr="00C123D5">
        <w:rPr>
          <w:rFonts w:ascii="Times New Roman" w:hAnsi="Times New Roman" w:cs="Times New Roman"/>
          <w:sz w:val="28"/>
          <w:szCs w:val="28"/>
        </w:rPr>
        <w:t>All civil engineering work will be done in a way that it will be possible to accommodate all pumps as for the</w:t>
      </w:r>
      <w:r w:rsidRPr="00C123D5">
        <w:rPr>
          <w:rFonts w:ascii="Times New Roman" w:hAnsi="Times New Roman" w:cs="Times New Roman"/>
          <w:smallCaps/>
          <w:sz w:val="28"/>
          <w:szCs w:val="28"/>
        </w:rPr>
        <w:t>20</w:t>
      </w:r>
      <w:r w:rsidRPr="00C123D5">
        <w:rPr>
          <w:rFonts w:ascii="Times New Roman" w:hAnsi="Times New Roman" w:cs="Times New Roman"/>
          <w:sz w:val="28"/>
          <w:szCs w:val="28"/>
        </w:rPr>
        <w:t>50</w:t>
      </w:r>
    </w:p>
    <w:p w:rsidR="00E278CD" w:rsidRPr="00C123D5" w:rsidRDefault="00E278CD" w:rsidP="007502FC">
      <w:pPr>
        <w:pStyle w:val="ListParagraph"/>
        <w:numPr>
          <w:ilvl w:val="0"/>
          <w:numId w:val="5"/>
        </w:numPr>
        <w:tabs>
          <w:tab w:val="left" w:pos="1605"/>
        </w:tabs>
        <w:spacing w:before="188" w:line="350" w:lineRule="auto"/>
        <w:ind w:right="535"/>
        <w:jc w:val="both"/>
        <w:rPr>
          <w:rFonts w:ascii="Times New Roman" w:hAnsi="Times New Roman" w:cs="Times New Roman"/>
          <w:i/>
          <w:sz w:val="28"/>
          <w:szCs w:val="28"/>
        </w:rPr>
      </w:pPr>
      <w:r w:rsidRPr="00C123D5">
        <w:rPr>
          <w:rFonts w:ascii="Times New Roman" w:hAnsi="Times New Roman" w:cs="Times New Roman"/>
          <w:sz w:val="28"/>
          <w:szCs w:val="28"/>
        </w:rPr>
        <w:t xml:space="preserve">The required capacity of standby pumps will be calculated using the following equation: </w:t>
      </w:r>
      <w:r w:rsidRPr="00C123D5">
        <w:rPr>
          <w:rFonts w:ascii="Times New Roman" w:hAnsi="Times New Roman" w:cs="Times New Roman"/>
          <w:i/>
          <w:sz w:val="28"/>
          <w:szCs w:val="28"/>
        </w:rPr>
        <w:t xml:space="preserve">% standby capacity &gt; (1 / total no. of </w:t>
      </w:r>
      <w:proofErr w:type="spellStart"/>
      <w:r w:rsidRPr="00C123D5">
        <w:rPr>
          <w:rFonts w:ascii="Times New Roman" w:hAnsi="Times New Roman" w:cs="Times New Roman"/>
          <w:i/>
          <w:sz w:val="28"/>
          <w:szCs w:val="28"/>
        </w:rPr>
        <w:t>dutypumps</w:t>
      </w:r>
      <w:proofErr w:type="spellEnd"/>
      <w:r w:rsidRPr="00C123D5">
        <w:rPr>
          <w:rFonts w:ascii="Times New Roman" w:hAnsi="Times New Roman" w:cs="Times New Roman"/>
          <w:i/>
          <w:sz w:val="28"/>
          <w:szCs w:val="28"/>
        </w:rPr>
        <w:t>)</w:t>
      </w:r>
    </w:p>
    <w:p w:rsidR="00E278CD" w:rsidRPr="00C123D5" w:rsidRDefault="00E278CD" w:rsidP="007502FC">
      <w:pPr>
        <w:pStyle w:val="ListParagraph"/>
        <w:numPr>
          <w:ilvl w:val="0"/>
          <w:numId w:val="5"/>
        </w:numPr>
        <w:tabs>
          <w:tab w:val="left" w:pos="1605"/>
        </w:tabs>
        <w:spacing w:before="11" w:line="352" w:lineRule="auto"/>
        <w:ind w:right="536"/>
        <w:jc w:val="both"/>
        <w:rPr>
          <w:rFonts w:ascii="Times New Roman" w:hAnsi="Times New Roman" w:cs="Times New Roman"/>
          <w:sz w:val="28"/>
          <w:szCs w:val="28"/>
        </w:rPr>
      </w:pPr>
      <w:r w:rsidRPr="00C123D5">
        <w:rPr>
          <w:rFonts w:ascii="Times New Roman" w:hAnsi="Times New Roman" w:cs="Times New Roman"/>
          <w:sz w:val="28"/>
          <w:szCs w:val="28"/>
        </w:rPr>
        <w:t xml:space="preserve">It is recommended that pumps and impellers be installed vertically in dry installations (also called </w:t>
      </w:r>
      <w:proofErr w:type="spellStart"/>
      <w:r w:rsidRPr="00C123D5">
        <w:rPr>
          <w:rFonts w:ascii="Times New Roman" w:hAnsi="Times New Roman" w:cs="Times New Roman"/>
          <w:sz w:val="28"/>
          <w:szCs w:val="28"/>
        </w:rPr>
        <w:t>surfaceinstallation</w:t>
      </w:r>
      <w:proofErr w:type="spellEnd"/>
      <w:r w:rsidRPr="00C123D5">
        <w:rPr>
          <w:rFonts w:ascii="Times New Roman" w:hAnsi="Times New Roman" w:cs="Times New Roman"/>
          <w:sz w:val="28"/>
          <w:szCs w:val="28"/>
        </w:rPr>
        <w:t>).</w:t>
      </w:r>
    </w:p>
    <w:p w:rsidR="00E278CD" w:rsidRPr="00C123D5" w:rsidRDefault="00E278CD" w:rsidP="007502FC">
      <w:pPr>
        <w:pStyle w:val="ListParagraph"/>
        <w:numPr>
          <w:ilvl w:val="0"/>
          <w:numId w:val="5"/>
        </w:numPr>
        <w:tabs>
          <w:tab w:val="left" w:pos="1605"/>
        </w:tabs>
        <w:spacing w:before="7" w:line="357" w:lineRule="auto"/>
        <w:ind w:right="531"/>
        <w:jc w:val="both"/>
        <w:rPr>
          <w:rFonts w:ascii="Times New Roman" w:hAnsi="Times New Roman" w:cs="Times New Roman"/>
          <w:sz w:val="28"/>
          <w:szCs w:val="28"/>
        </w:rPr>
      </w:pPr>
      <w:r w:rsidRPr="00C123D5">
        <w:rPr>
          <w:rFonts w:ascii="Times New Roman" w:hAnsi="Times New Roman" w:cs="Times New Roman"/>
          <w:sz w:val="28"/>
          <w:szCs w:val="28"/>
        </w:rPr>
        <w:t xml:space="preserve">Only in the case of pumping more than </w:t>
      </w:r>
      <w:r w:rsidRPr="00C123D5">
        <w:rPr>
          <w:rFonts w:ascii="Times New Roman" w:hAnsi="Times New Roman" w:cs="Times New Roman"/>
          <w:smallCaps/>
          <w:sz w:val="28"/>
          <w:szCs w:val="28"/>
        </w:rPr>
        <w:t>150</w:t>
      </w:r>
      <w:r w:rsidRPr="00C123D5">
        <w:rPr>
          <w:rFonts w:ascii="Times New Roman" w:hAnsi="Times New Roman" w:cs="Times New Roman"/>
          <w:sz w:val="28"/>
          <w:szCs w:val="28"/>
        </w:rPr>
        <w:t>-</w:t>
      </w:r>
      <w:r w:rsidRPr="00C123D5">
        <w:rPr>
          <w:rFonts w:ascii="Times New Roman" w:hAnsi="Times New Roman" w:cs="Times New Roman"/>
          <w:smallCaps/>
          <w:sz w:val="28"/>
          <w:szCs w:val="28"/>
        </w:rPr>
        <w:t>16</w:t>
      </w:r>
      <w:r w:rsidRPr="00C123D5">
        <w:rPr>
          <w:rFonts w:ascii="Times New Roman" w:hAnsi="Times New Roman" w:cs="Times New Roman"/>
          <w:sz w:val="28"/>
          <w:szCs w:val="28"/>
        </w:rPr>
        <w:t xml:space="preserve">0 meter TDH head and electric motors bigger than 850 </w:t>
      </w:r>
      <w:proofErr w:type="spellStart"/>
      <w:r w:rsidRPr="00C123D5">
        <w:rPr>
          <w:rFonts w:ascii="Times New Roman" w:hAnsi="Times New Roman" w:cs="Times New Roman"/>
          <w:sz w:val="28"/>
          <w:szCs w:val="28"/>
        </w:rPr>
        <w:t>Kw</w:t>
      </w:r>
      <w:proofErr w:type="spellEnd"/>
      <w:r w:rsidRPr="00C123D5">
        <w:rPr>
          <w:rFonts w:ascii="Times New Roman" w:hAnsi="Times New Roman" w:cs="Times New Roman"/>
          <w:sz w:val="28"/>
          <w:szCs w:val="28"/>
        </w:rPr>
        <w:t xml:space="preserve">, it will be allowed to consider two attached pumps in inline configuration. That will allow resize of </w:t>
      </w:r>
      <w:proofErr w:type="spellStart"/>
      <w:r w:rsidRPr="00C123D5">
        <w:rPr>
          <w:rFonts w:ascii="Times New Roman" w:hAnsi="Times New Roman" w:cs="Times New Roman"/>
          <w:sz w:val="28"/>
          <w:szCs w:val="28"/>
        </w:rPr>
        <w:t>theelectric</w:t>
      </w:r>
      <w:proofErr w:type="spellEnd"/>
      <w:r w:rsidRPr="00C123D5">
        <w:rPr>
          <w:rFonts w:ascii="Times New Roman" w:hAnsi="Times New Roman" w:cs="Times New Roman"/>
          <w:sz w:val="28"/>
          <w:szCs w:val="28"/>
        </w:rPr>
        <w:t xml:space="preserve"> </w:t>
      </w:r>
      <w:proofErr w:type="spellStart"/>
      <w:r w:rsidRPr="00C123D5">
        <w:rPr>
          <w:rFonts w:ascii="Times New Roman" w:hAnsi="Times New Roman" w:cs="Times New Roman"/>
          <w:sz w:val="28"/>
          <w:szCs w:val="28"/>
        </w:rPr>
        <w:t>motorsize</w:t>
      </w:r>
      <w:proofErr w:type="spellEnd"/>
      <w:r w:rsidRPr="00C123D5">
        <w:rPr>
          <w:rFonts w:ascii="Times New Roman" w:hAnsi="Times New Roman" w:cs="Times New Roman"/>
          <w:sz w:val="28"/>
          <w:szCs w:val="28"/>
        </w:rPr>
        <w:t>.</w:t>
      </w:r>
    </w:p>
    <w:p w:rsidR="00E278CD" w:rsidRPr="00C123D5" w:rsidRDefault="00E278CD" w:rsidP="007502FC">
      <w:pPr>
        <w:pStyle w:val="ListParagraph"/>
        <w:numPr>
          <w:ilvl w:val="0"/>
          <w:numId w:val="5"/>
        </w:numPr>
        <w:tabs>
          <w:tab w:val="left" w:pos="1605"/>
        </w:tabs>
        <w:spacing w:before="1" w:line="357" w:lineRule="auto"/>
        <w:ind w:right="485"/>
        <w:jc w:val="both"/>
        <w:rPr>
          <w:rFonts w:ascii="Times New Roman" w:hAnsi="Times New Roman" w:cs="Times New Roman"/>
          <w:sz w:val="28"/>
          <w:szCs w:val="28"/>
        </w:rPr>
      </w:pPr>
      <w:r w:rsidRPr="00C123D5">
        <w:rPr>
          <w:rFonts w:ascii="Times New Roman" w:hAnsi="Times New Roman" w:cs="Times New Roman"/>
          <w:sz w:val="28"/>
          <w:szCs w:val="28"/>
        </w:rPr>
        <w:t>Surge preventing systems with both surge tanks and surge anticipating valves will be a mandatory in each pump stations of any size and any TDH. Surge analyses will be calculated according to the standards for the said in India</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including</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detailed</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calculation</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for</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the</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size</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of</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tanks,</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size</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and</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number</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of the valves and the filling ration of the tank with pressurized</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air.</w:t>
      </w:r>
    </w:p>
    <w:p w:rsidR="00E278CD" w:rsidRPr="005672C3" w:rsidRDefault="00E278CD" w:rsidP="007502FC">
      <w:pPr>
        <w:pStyle w:val="Heading4"/>
        <w:numPr>
          <w:ilvl w:val="1"/>
          <w:numId w:val="6"/>
        </w:numPr>
        <w:tabs>
          <w:tab w:val="left" w:pos="899"/>
        </w:tabs>
        <w:spacing w:before="100"/>
        <w:rPr>
          <w:rFonts w:ascii="Times New Roman" w:hAnsi="Times New Roman" w:cs="Times New Roman"/>
          <w:sz w:val="32"/>
          <w:szCs w:val="28"/>
        </w:rPr>
      </w:pPr>
      <w:bookmarkStart w:id="10" w:name="_bookmark20"/>
      <w:bookmarkStart w:id="11" w:name="_bookmark22"/>
      <w:bookmarkEnd w:id="10"/>
      <w:bookmarkEnd w:id="11"/>
      <w:r w:rsidRPr="005672C3">
        <w:rPr>
          <w:rFonts w:ascii="Times New Roman" w:hAnsi="Times New Roman" w:cs="Times New Roman"/>
          <w:color w:val="001F5F"/>
          <w:sz w:val="32"/>
          <w:szCs w:val="28"/>
        </w:rPr>
        <w:t>Other components design</w:t>
      </w:r>
      <w:r w:rsidR="005672C3">
        <w:rPr>
          <w:rFonts w:ascii="Times New Roman" w:hAnsi="Times New Roman" w:cs="Times New Roman"/>
          <w:color w:val="001F5F"/>
          <w:sz w:val="32"/>
          <w:szCs w:val="28"/>
        </w:rPr>
        <w:t xml:space="preserve"> </w:t>
      </w:r>
      <w:r w:rsidRPr="005672C3">
        <w:rPr>
          <w:rFonts w:ascii="Times New Roman" w:hAnsi="Times New Roman" w:cs="Times New Roman"/>
          <w:color w:val="001F5F"/>
          <w:sz w:val="32"/>
          <w:szCs w:val="28"/>
        </w:rPr>
        <w:t>criteria</w:t>
      </w:r>
    </w:p>
    <w:p w:rsidR="00E278CD" w:rsidRPr="00C123D5" w:rsidRDefault="00E278CD" w:rsidP="00E278CD">
      <w:pPr>
        <w:pStyle w:val="BodyText"/>
        <w:spacing w:before="1" w:line="360" w:lineRule="auto"/>
        <w:ind w:left="1179" w:right="208"/>
        <w:rPr>
          <w:rFonts w:ascii="Times New Roman" w:hAnsi="Times New Roman" w:cs="Times New Roman"/>
          <w:sz w:val="28"/>
          <w:szCs w:val="28"/>
        </w:rPr>
      </w:pPr>
      <w:r w:rsidRPr="00C123D5">
        <w:rPr>
          <w:rFonts w:ascii="Times New Roman" w:hAnsi="Times New Roman" w:cs="Times New Roman"/>
          <w:sz w:val="28"/>
          <w:szCs w:val="28"/>
        </w:rPr>
        <w:t>Section valves (symbolized "SV") will be installed for facilitating maintenance of the system:</w:t>
      </w:r>
    </w:p>
    <w:p w:rsidR="00E278CD" w:rsidRDefault="00E278CD" w:rsidP="007502FC">
      <w:pPr>
        <w:pStyle w:val="ListParagraph"/>
        <w:numPr>
          <w:ilvl w:val="0"/>
          <w:numId w:val="4"/>
        </w:numPr>
        <w:tabs>
          <w:tab w:val="left" w:pos="1604"/>
          <w:tab w:val="left" w:pos="1605"/>
        </w:tabs>
        <w:spacing w:line="292" w:lineRule="exact"/>
        <w:rPr>
          <w:rFonts w:ascii="Times New Roman" w:hAnsi="Times New Roman" w:cs="Times New Roman"/>
          <w:sz w:val="28"/>
          <w:szCs w:val="28"/>
        </w:rPr>
      </w:pPr>
      <w:r w:rsidRPr="00C123D5">
        <w:rPr>
          <w:rFonts w:ascii="Times New Roman" w:hAnsi="Times New Roman" w:cs="Times New Roman"/>
          <w:sz w:val="28"/>
          <w:szCs w:val="28"/>
        </w:rPr>
        <w:t xml:space="preserve">Maximum </w:t>
      </w:r>
      <w:r w:rsidRPr="00C123D5">
        <w:rPr>
          <w:rFonts w:ascii="Times New Roman" w:hAnsi="Times New Roman" w:cs="Times New Roman"/>
          <w:smallCaps/>
          <w:sz w:val="28"/>
          <w:szCs w:val="28"/>
        </w:rPr>
        <w:t>10</w:t>
      </w:r>
      <w:r w:rsidRPr="00C123D5">
        <w:rPr>
          <w:rFonts w:ascii="Times New Roman" w:hAnsi="Times New Roman" w:cs="Times New Roman"/>
          <w:sz w:val="28"/>
          <w:szCs w:val="28"/>
        </w:rPr>
        <w:t xml:space="preserve"> km distance between</w:t>
      </w:r>
      <w:r w:rsidR="005672C3">
        <w:rPr>
          <w:rFonts w:ascii="Times New Roman" w:hAnsi="Times New Roman" w:cs="Times New Roman"/>
          <w:sz w:val="28"/>
          <w:szCs w:val="28"/>
        </w:rPr>
        <w:t xml:space="preserve"> </w:t>
      </w:r>
      <w:r w:rsidRPr="00C123D5">
        <w:rPr>
          <w:rFonts w:ascii="Times New Roman" w:hAnsi="Times New Roman" w:cs="Times New Roman"/>
          <w:sz w:val="28"/>
          <w:szCs w:val="28"/>
        </w:rPr>
        <w:t>devices</w:t>
      </w:r>
    </w:p>
    <w:p w:rsidR="00E278CD" w:rsidRPr="005672C3" w:rsidRDefault="00E278CD" w:rsidP="007502FC">
      <w:pPr>
        <w:pStyle w:val="ListParagraph"/>
        <w:numPr>
          <w:ilvl w:val="0"/>
          <w:numId w:val="4"/>
        </w:numPr>
        <w:tabs>
          <w:tab w:val="left" w:pos="1604"/>
          <w:tab w:val="left" w:pos="1605"/>
        </w:tabs>
        <w:spacing w:line="292" w:lineRule="exact"/>
        <w:rPr>
          <w:rFonts w:ascii="Times New Roman" w:hAnsi="Times New Roman" w:cs="Times New Roman"/>
          <w:sz w:val="28"/>
          <w:szCs w:val="28"/>
        </w:rPr>
      </w:pPr>
      <w:r w:rsidRPr="005672C3">
        <w:rPr>
          <w:rFonts w:ascii="Times New Roman" w:hAnsi="Times New Roman" w:cs="Times New Roman"/>
          <w:sz w:val="28"/>
          <w:szCs w:val="28"/>
        </w:rPr>
        <w:t>Critical</w:t>
      </w:r>
      <w:r w:rsidR="005672C3" w:rsidRPr="005672C3">
        <w:rPr>
          <w:rFonts w:ascii="Times New Roman" w:hAnsi="Times New Roman" w:cs="Times New Roman"/>
          <w:sz w:val="28"/>
          <w:szCs w:val="28"/>
        </w:rPr>
        <w:t xml:space="preserve"> </w:t>
      </w:r>
      <w:r w:rsidRPr="005672C3">
        <w:rPr>
          <w:rFonts w:ascii="Times New Roman" w:hAnsi="Times New Roman" w:cs="Times New Roman"/>
          <w:sz w:val="28"/>
          <w:szCs w:val="28"/>
        </w:rPr>
        <w:t>points</w:t>
      </w:r>
      <w:r w:rsidR="005672C3" w:rsidRPr="005672C3">
        <w:rPr>
          <w:rFonts w:ascii="Times New Roman" w:hAnsi="Times New Roman" w:cs="Times New Roman"/>
          <w:sz w:val="28"/>
          <w:szCs w:val="28"/>
        </w:rPr>
        <w:t xml:space="preserve"> </w:t>
      </w:r>
      <w:r w:rsidRPr="005672C3">
        <w:rPr>
          <w:rFonts w:ascii="Times New Roman" w:hAnsi="Times New Roman" w:cs="Times New Roman"/>
          <w:sz w:val="28"/>
          <w:szCs w:val="28"/>
        </w:rPr>
        <w:t>Air valves (symbolized AV) will be installed:</w:t>
      </w:r>
    </w:p>
    <w:p w:rsidR="00E278CD" w:rsidRPr="00C123D5" w:rsidRDefault="00E278CD" w:rsidP="007502FC">
      <w:pPr>
        <w:pStyle w:val="ListParagraph"/>
        <w:numPr>
          <w:ilvl w:val="0"/>
          <w:numId w:val="4"/>
        </w:numPr>
        <w:tabs>
          <w:tab w:val="left" w:pos="1604"/>
          <w:tab w:val="left" w:pos="1605"/>
        </w:tabs>
        <w:spacing w:before="137"/>
        <w:rPr>
          <w:rFonts w:ascii="Times New Roman" w:hAnsi="Times New Roman" w:cs="Times New Roman"/>
          <w:sz w:val="28"/>
          <w:szCs w:val="28"/>
        </w:rPr>
      </w:pPr>
      <w:r w:rsidRPr="00C123D5">
        <w:rPr>
          <w:rFonts w:ascii="Times New Roman" w:hAnsi="Times New Roman" w:cs="Times New Roman"/>
          <w:sz w:val="28"/>
          <w:szCs w:val="28"/>
        </w:rPr>
        <w:lastRenderedPageBreak/>
        <w:t>Maximum 0.7 km distance between</w:t>
      </w:r>
      <w:r w:rsidR="00222B25">
        <w:rPr>
          <w:rFonts w:ascii="Times New Roman" w:hAnsi="Times New Roman" w:cs="Times New Roman"/>
          <w:sz w:val="28"/>
          <w:szCs w:val="28"/>
        </w:rPr>
        <w:t xml:space="preserve"> </w:t>
      </w:r>
      <w:r w:rsidRPr="00C123D5">
        <w:rPr>
          <w:rFonts w:ascii="Times New Roman" w:hAnsi="Times New Roman" w:cs="Times New Roman"/>
          <w:sz w:val="28"/>
          <w:szCs w:val="28"/>
        </w:rPr>
        <w:t>devices</w:t>
      </w:r>
    </w:p>
    <w:p w:rsidR="00E278CD" w:rsidRPr="00C123D5" w:rsidRDefault="00E278CD" w:rsidP="007502FC">
      <w:pPr>
        <w:pStyle w:val="ListParagraph"/>
        <w:numPr>
          <w:ilvl w:val="0"/>
          <w:numId w:val="4"/>
        </w:numPr>
        <w:tabs>
          <w:tab w:val="left" w:pos="1604"/>
          <w:tab w:val="left" w:pos="1605"/>
        </w:tabs>
        <w:spacing w:before="138" w:line="360" w:lineRule="auto"/>
        <w:ind w:left="1179" w:right="208" w:firstLine="0"/>
        <w:rPr>
          <w:rFonts w:ascii="Times New Roman" w:hAnsi="Times New Roman" w:cs="Times New Roman"/>
          <w:sz w:val="28"/>
          <w:szCs w:val="28"/>
        </w:rPr>
      </w:pPr>
      <w:r w:rsidRPr="00C123D5">
        <w:rPr>
          <w:rFonts w:ascii="Times New Roman" w:hAnsi="Times New Roman" w:cs="Times New Roman"/>
          <w:sz w:val="28"/>
          <w:szCs w:val="28"/>
        </w:rPr>
        <w:t>High topographical</w:t>
      </w:r>
      <w:r w:rsidR="00222B25">
        <w:rPr>
          <w:rFonts w:ascii="Times New Roman" w:hAnsi="Times New Roman" w:cs="Times New Roman"/>
          <w:sz w:val="28"/>
          <w:szCs w:val="28"/>
        </w:rPr>
        <w:t xml:space="preserve"> </w:t>
      </w:r>
      <w:r w:rsidRPr="00C123D5">
        <w:rPr>
          <w:rFonts w:ascii="Times New Roman" w:hAnsi="Times New Roman" w:cs="Times New Roman"/>
          <w:sz w:val="28"/>
          <w:szCs w:val="28"/>
        </w:rPr>
        <w:t>points</w:t>
      </w:r>
    </w:p>
    <w:p w:rsidR="00D40C95" w:rsidRDefault="00E278CD" w:rsidP="007502FC">
      <w:pPr>
        <w:pStyle w:val="ListParagraph"/>
        <w:numPr>
          <w:ilvl w:val="0"/>
          <w:numId w:val="4"/>
        </w:numPr>
        <w:tabs>
          <w:tab w:val="left" w:pos="1604"/>
          <w:tab w:val="left" w:pos="1605"/>
        </w:tabs>
        <w:spacing w:before="219" w:line="360" w:lineRule="auto"/>
        <w:ind w:left="1179" w:right="485" w:firstLine="0"/>
        <w:rPr>
          <w:rFonts w:ascii="Times New Roman" w:hAnsi="Times New Roman" w:cs="Times New Roman"/>
          <w:sz w:val="28"/>
          <w:szCs w:val="28"/>
        </w:rPr>
      </w:pPr>
      <w:r w:rsidRPr="00D40C95">
        <w:rPr>
          <w:rFonts w:ascii="Times New Roman" w:hAnsi="Times New Roman" w:cs="Times New Roman"/>
          <w:sz w:val="28"/>
          <w:szCs w:val="28"/>
        </w:rPr>
        <w:t>Severe change and critical points in hydraulic</w:t>
      </w:r>
      <w:r w:rsidR="00D66248">
        <w:rPr>
          <w:rFonts w:ascii="Times New Roman" w:hAnsi="Times New Roman" w:cs="Times New Roman"/>
          <w:sz w:val="28"/>
          <w:szCs w:val="28"/>
        </w:rPr>
        <w:t xml:space="preserve"> </w:t>
      </w:r>
      <w:r w:rsidRPr="00D40C95">
        <w:rPr>
          <w:rFonts w:ascii="Times New Roman" w:hAnsi="Times New Roman" w:cs="Times New Roman"/>
          <w:sz w:val="28"/>
          <w:szCs w:val="28"/>
        </w:rPr>
        <w:t>gradient Washout valves (symbolized "WV") will be installed at low points and sized to ensure drainage of the pipe sections.</w:t>
      </w:r>
    </w:p>
    <w:p w:rsidR="00E278CD" w:rsidRPr="00D40C95" w:rsidRDefault="00E278CD" w:rsidP="007502FC">
      <w:pPr>
        <w:pStyle w:val="ListParagraph"/>
        <w:numPr>
          <w:ilvl w:val="0"/>
          <w:numId w:val="4"/>
        </w:numPr>
        <w:tabs>
          <w:tab w:val="left" w:pos="1604"/>
          <w:tab w:val="left" w:pos="1605"/>
        </w:tabs>
        <w:spacing w:before="219" w:line="360" w:lineRule="auto"/>
        <w:ind w:left="1179" w:right="485" w:firstLine="0"/>
        <w:rPr>
          <w:rFonts w:ascii="Times New Roman" w:hAnsi="Times New Roman" w:cs="Times New Roman"/>
          <w:sz w:val="28"/>
          <w:szCs w:val="28"/>
        </w:rPr>
      </w:pPr>
      <w:r w:rsidRPr="00D40C95">
        <w:rPr>
          <w:rFonts w:ascii="Times New Roman" w:hAnsi="Times New Roman" w:cs="Times New Roman"/>
          <w:sz w:val="28"/>
          <w:szCs w:val="28"/>
        </w:rPr>
        <w:t xml:space="preserve">Surge protection valves (symbolized "SPV") and </w:t>
      </w:r>
      <w:proofErr w:type="spellStart"/>
      <w:r w:rsidRPr="00D40C95">
        <w:rPr>
          <w:rFonts w:ascii="Times New Roman" w:hAnsi="Times New Roman" w:cs="Times New Roman"/>
          <w:sz w:val="28"/>
          <w:szCs w:val="28"/>
        </w:rPr>
        <w:t>cathodic</w:t>
      </w:r>
      <w:proofErr w:type="spellEnd"/>
      <w:r w:rsidRPr="00D40C95">
        <w:rPr>
          <w:rFonts w:ascii="Times New Roman" w:hAnsi="Times New Roman" w:cs="Times New Roman"/>
          <w:sz w:val="28"/>
          <w:szCs w:val="28"/>
        </w:rPr>
        <w:t xml:space="preserve"> protection equipment will be designed and installed according to detailed analysis by suitable experts.</w:t>
      </w:r>
    </w:p>
    <w:p w:rsidR="00E278CD" w:rsidRPr="00D66248" w:rsidRDefault="00E278CD" w:rsidP="007502FC">
      <w:pPr>
        <w:pStyle w:val="Heading4"/>
        <w:numPr>
          <w:ilvl w:val="1"/>
          <w:numId w:val="6"/>
        </w:numPr>
        <w:tabs>
          <w:tab w:val="left" w:pos="899"/>
        </w:tabs>
        <w:spacing w:before="186"/>
        <w:rPr>
          <w:rFonts w:ascii="Times New Roman" w:hAnsi="Times New Roman" w:cs="Times New Roman"/>
          <w:sz w:val="32"/>
          <w:szCs w:val="28"/>
        </w:rPr>
      </w:pPr>
      <w:bookmarkStart w:id="12" w:name="_bookmark23"/>
      <w:bookmarkEnd w:id="12"/>
      <w:r w:rsidRPr="00D66248">
        <w:rPr>
          <w:rFonts w:ascii="Times New Roman" w:hAnsi="Times New Roman" w:cs="Times New Roman"/>
          <w:color w:val="001F5F"/>
          <w:sz w:val="32"/>
          <w:szCs w:val="28"/>
        </w:rPr>
        <w:t>Water quality monitoring criteria's</w:t>
      </w:r>
    </w:p>
    <w:p w:rsidR="00E278CD" w:rsidRPr="00C123D5" w:rsidRDefault="00E278CD" w:rsidP="00E278CD">
      <w:pPr>
        <w:pStyle w:val="BodyText"/>
        <w:spacing w:before="6"/>
        <w:rPr>
          <w:rFonts w:ascii="Times New Roman" w:hAnsi="Times New Roman" w:cs="Times New Roman"/>
          <w:b/>
          <w:sz w:val="28"/>
          <w:szCs w:val="28"/>
        </w:rPr>
      </w:pPr>
    </w:p>
    <w:p w:rsidR="008C207B" w:rsidRPr="00C123D5" w:rsidRDefault="00E278CD" w:rsidP="008C207B">
      <w:pPr>
        <w:pStyle w:val="BodyText"/>
        <w:spacing w:line="360" w:lineRule="auto"/>
        <w:ind w:left="1179" w:right="489"/>
        <w:jc w:val="both"/>
        <w:rPr>
          <w:rFonts w:ascii="Times New Roman" w:hAnsi="Times New Roman" w:cs="Times New Roman"/>
          <w:sz w:val="28"/>
          <w:szCs w:val="28"/>
        </w:rPr>
      </w:pPr>
      <w:r w:rsidRPr="00C123D5">
        <w:rPr>
          <w:rFonts w:ascii="Times New Roman" w:hAnsi="Times New Roman" w:cs="Times New Roman"/>
          <w:sz w:val="28"/>
          <w:szCs w:val="28"/>
        </w:rPr>
        <w:t>Existing regional water laboratories are sufficient for periodic monitoring of borehole waters but each surface water treatment plant should have its own facility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monitoring</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quality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of</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both</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raw</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water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and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processed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water at different stages of treatment. Well-equipped chemical laboratories will be provided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large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treatment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plants</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and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appropriate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test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kits</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will</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be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provided for the smaller treatment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plants.</w:t>
      </w:r>
    </w:p>
    <w:p w:rsidR="00E278CD" w:rsidRPr="00C123D5" w:rsidRDefault="00E278CD" w:rsidP="008C207B">
      <w:pPr>
        <w:pStyle w:val="BodyText"/>
        <w:spacing w:line="360" w:lineRule="auto"/>
        <w:ind w:left="1179" w:right="489"/>
        <w:jc w:val="both"/>
        <w:rPr>
          <w:rFonts w:ascii="Times New Roman" w:hAnsi="Times New Roman" w:cs="Times New Roman"/>
          <w:sz w:val="28"/>
          <w:szCs w:val="28"/>
        </w:rPr>
      </w:pPr>
      <w:r w:rsidRPr="00C123D5">
        <w:rPr>
          <w:rFonts w:ascii="Times New Roman" w:hAnsi="Times New Roman" w:cs="Times New Roman"/>
          <w:sz w:val="28"/>
          <w:szCs w:val="28"/>
        </w:rPr>
        <w:t>The following methods of water treatment are considered to be suitable, used in different combinations as necessary to achieve the desired results:</w:t>
      </w:r>
    </w:p>
    <w:p w:rsidR="00E278CD" w:rsidRPr="00C123D5" w:rsidRDefault="00E278CD" w:rsidP="007502FC">
      <w:pPr>
        <w:pStyle w:val="ListParagraph"/>
        <w:numPr>
          <w:ilvl w:val="0"/>
          <w:numId w:val="3"/>
        </w:numPr>
        <w:tabs>
          <w:tab w:val="left" w:pos="2002"/>
          <w:tab w:val="left" w:pos="2003"/>
        </w:tabs>
        <w:spacing w:before="1"/>
        <w:rPr>
          <w:rFonts w:ascii="Times New Roman" w:hAnsi="Times New Roman" w:cs="Times New Roman"/>
          <w:sz w:val="28"/>
          <w:szCs w:val="28"/>
        </w:rPr>
      </w:pPr>
      <w:r w:rsidRPr="00C123D5">
        <w:rPr>
          <w:rFonts w:ascii="Times New Roman" w:hAnsi="Times New Roman" w:cs="Times New Roman"/>
          <w:sz w:val="28"/>
          <w:szCs w:val="28"/>
        </w:rPr>
        <w:t>Screening 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straining</w:t>
      </w:r>
    </w:p>
    <w:p w:rsidR="00E278CD" w:rsidRPr="00C123D5" w:rsidRDefault="00E278CD" w:rsidP="007502FC">
      <w:pPr>
        <w:pStyle w:val="ListParagraph"/>
        <w:numPr>
          <w:ilvl w:val="0"/>
          <w:numId w:val="3"/>
        </w:numPr>
        <w:tabs>
          <w:tab w:val="left" w:pos="2002"/>
          <w:tab w:val="left" w:pos="2003"/>
        </w:tabs>
        <w:spacing w:before="135"/>
        <w:rPr>
          <w:rFonts w:ascii="Times New Roman" w:hAnsi="Times New Roman" w:cs="Times New Roman"/>
          <w:sz w:val="28"/>
          <w:szCs w:val="28"/>
        </w:rPr>
      </w:pPr>
      <w:r w:rsidRPr="00C123D5">
        <w:rPr>
          <w:rFonts w:ascii="Times New Roman" w:hAnsi="Times New Roman" w:cs="Times New Roman"/>
          <w:sz w:val="28"/>
          <w:szCs w:val="28"/>
        </w:rPr>
        <w:t>Roughing or pretreatment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filters</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Primary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sedimentation</w:t>
      </w:r>
    </w:p>
    <w:p w:rsidR="00E278CD" w:rsidRPr="00C123D5" w:rsidRDefault="00E278CD" w:rsidP="007502FC">
      <w:pPr>
        <w:pStyle w:val="ListParagraph"/>
        <w:numPr>
          <w:ilvl w:val="0"/>
          <w:numId w:val="3"/>
        </w:numPr>
        <w:tabs>
          <w:tab w:val="left" w:pos="2002"/>
          <w:tab w:val="left" w:pos="2003"/>
        </w:tabs>
        <w:spacing w:before="138"/>
        <w:rPr>
          <w:rFonts w:ascii="Times New Roman" w:hAnsi="Times New Roman" w:cs="Times New Roman"/>
          <w:sz w:val="28"/>
          <w:szCs w:val="28"/>
        </w:rPr>
      </w:pPr>
      <w:r w:rsidRPr="00C123D5">
        <w:rPr>
          <w:rFonts w:ascii="Times New Roman" w:hAnsi="Times New Roman" w:cs="Times New Roman"/>
          <w:sz w:val="28"/>
          <w:szCs w:val="28"/>
        </w:rPr>
        <w:t>Chemical coagulation, flocculation and secondary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settling</w:t>
      </w:r>
    </w:p>
    <w:p w:rsidR="00E278CD" w:rsidRPr="00C123D5" w:rsidRDefault="00E278CD" w:rsidP="007502FC">
      <w:pPr>
        <w:pStyle w:val="ListParagraph"/>
        <w:numPr>
          <w:ilvl w:val="0"/>
          <w:numId w:val="3"/>
        </w:numPr>
        <w:tabs>
          <w:tab w:val="left" w:pos="2002"/>
          <w:tab w:val="left" w:pos="2003"/>
        </w:tabs>
        <w:spacing w:before="135"/>
        <w:rPr>
          <w:rFonts w:ascii="Times New Roman" w:hAnsi="Times New Roman" w:cs="Times New Roman"/>
          <w:sz w:val="28"/>
          <w:szCs w:val="28"/>
        </w:rPr>
      </w:pPr>
      <w:r w:rsidRPr="00C123D5">
        <w:rPr>
          <w:rFonts w:ascii="Times New Roman" w:hAnsi="Times New Roman" w:cs="Times New Roman"/>
          <w:sz w:val="28"/>
          <w:szCs w:val="28"/>
        </w:rPr>
        <w:t>Filtration either by slow sand or rapid gravity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filtration</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Disinfection</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Control of</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algae</w:t>
      </w:r>
    </w:p>
    <w:p w:rsidR="00E278CD" w:rsidRPr="00C123D5" w:rsidRDefault="00E278CD" w:rsidP="007502FC">
      <w:pPr>
        <w:pStyle w:val="ListParagraph"/>
        <w:numPr>
          <w:ilvl w:val="0"/>
          <w:numId w:val="3"/>
        </w:numPr>
        <w:tabs>
          <w:tab w:val="left" w:pos="2002"/>
          <w:tab w:val="left" w:pos="2003"/>
        </w:tabs>
        <w:spacing w:before="138"/>
        <w:rPr>
          <w:rFonts w:ascii="Times New Roman" w:hAnsi="Times New Roman" w:cs="Times New Roman"/>
          <w:sz w:val="28"/>
          <w:szCs w:val="28"/>
        </w:rPr>
      </w:pPr>
      <w:r w:rsidRPr="00C123D5">
        <w:rPr>
          <w:rFonts w:ascii="Times New Roman" w:hAnsi="Times New Roman" w:cs="Times New Roman"/>
          <w:sz w:val="28"/>
          <w:szCs w:val="28"/>
        </w:rPr>
        <w:t xml:space="preserve">Taste and </w:t>
      </w:r>
      <w:r w:rsidR="00656899" w:rsidRPr="00C123D5">
        <w:rPr>
          <w:rFonts w:ascii="Times New Roman" w:hAnsi="Times New Roman" w:cs="Times New Roman"/>
          <w:sz w:val="28"/>
          <w:szCs w:val="28"/>
        </w:rPr>
        <w:t>odor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control</w:t>
      </w:r>
    </w:p>
    <w:p w:rsidR="00E278CD" w:rsidRPr="00C123D5" w:rsidRDefault="00E278CD" w:rsidP="007502FC">
      <w:pPr>
        <w:pStyle w:val="ListParagraph"/>
        <w:numPr>
          <w:ilvl w:val="0"/>
          <w:numId w:val="3"/>
        </w:numPr>
        <w:tabs>
          <w:tab w:val="left" w:pos="2002"/>
          <w:tab w:val="left" w:pos="2003"/>
        </w:tabs>
        <w:spacing w:before="135"/>
        <w:rPr>
          <w:rFonts w:ascii="Times New Roman" w:hAnsi="Times New Roman" w:cs="Times New Roman"/>
          <w:sz w:val="28"/>
          <w:szCs w:val="28"/>
        </w:rPr>
      </w:pPr>
      <w:r w:rsidRPr="00C123D5">
        <w:rPr>
          <w:rFonts w:ascii="Times New Roman" w:hAnsi="Times New Roman" w:cs="Times New Roman"/>
          <w:sz w:val="28"/>
          <w:szCs w:val="28"/>
        </w:rPr>
        <w:t>Softening</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Removal of iron and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manganese</w:t>
      </w:r>
    </w:p>
    <w:p w:rsidR="00E278CD" w:rsidRPr="00C123D5" w:rsidRDefault="00E278CD" w:rsidP="007502FC">
      <w:pPr>
        <w:pStyle w:val="ListParagraph"/>
        <w:numPr>
          <w:ilvl w:val="0"/>
          <w:numId w:val="3"/>
        </w:numPr>
        <w:tabs>
          <w:tab w:val="left" w:pos="2002"/>
          <w:tab w:val="left" w:pos="2003"/>
        </w:tabs>
        <w:spacing w:before="138"/>
        <w:rPr>
          <w:rFonts w:ascii="Times New Roman" w:hAnsi="Times New Roman" w:cs="Times New Roman"/>
          <w:sz w:val="28"/>
          <w:szCs w:val="28"/>
        </w:rPr>
      </w:pPr>
      <w:r w:rsidRPr="00C123D5">
        <w:rPr>
          <w:rFonts w:ascii="Times New Roman" w:hAnsi="Times New Roman" w:cs="Times New Roman"/>
          <w:sz w:val="28"/>
          <w:szCs w:val="28"/>
        </w:rPr>
        <w:lastRenderedPageBreak/>
        <w:t xml:space="preserve">De-fluoridation </w:t>
      </w:r>
      <w:proofErr w:type="spellStart"/>
      <w:r w:rsidRPr="00C123D5">
        <w:rPr>
          <w:rFonts w:ascii="Times New Roman" w:hAnsi="Times New Roman" w:cs="Times New Roman"/>
          <w:sz w:val="28"/>
          <w:szCs w:val="28"/>
        </w:rPr>
        <w:t>ofwater</w:t>
      </w:r>
      <w:proofErr w:type="spellEnd"/>
    </w:p>
    <w:p w:rsidR="00E278CD" w:rsidRPr="00F823DF" w:rsidRDefault="00E278CD" w:rsidP="00E278CD">
      <w:pPr>
        <w:pStyle w:val="BodyText"/>
        <w:spacing w:before="3"/>
        <w:rPr>
          <w:rFonts w:ascii="Times New Roman" w:hAnsi="Times New Roman" w:cs="Times New Roman"/>
          <w:sz w:val="8"/>
          <w:szCs w:val="28"/>
        </w:rPr>
      </w:pPr>
    </w:p>
    <w:p w:rsidR="00E278CD" w:rsidRPr="00C123D5" w:rsidRDefault="00E278CD" w:rsidP="00656899">
      <w:pPr>
        <w:pStyle w:val="BodyText"/>
        <w:spacing w:before="1" w:line="360" w:lineRule="auto"/>
        <w:ind w:left="720" w:right="534" w:firstLine="720"/>
        <w:jc w:val="both"/>
        <w:rPr>
          <w:rFonts w:ascii="Times New Roman" w:hAnsi="Times New Roman" w:cs="Times New Roman"/>
          <w:sz w:val="28"/>
          <w:szCs w:val="28"/>
        </w:rPr>
      </w:pPr>
      <w:r w:rsidRPr="00C123D5">
        <w:rPr>
          <w:rFonts w:ascii="Times New Roman" w:hAnsi="Times New Roman" w:cs="Times New Roman"/>
          <w:sz w:val="28"/>
          <w:szCs w:val="28"/>
        </w:rPr>
        <w:t>Minimum treatment will be disinfection for groundwater sources and some form of filtration followed by disinfection for surface water sources. The most feasible option (technically and financially) will be developed for each town/source individually</w:t>
      </w:r>
    </w:p>
    <w:p w:rsidR="00E278CD" w:rsidRPr="00656899" w:rsidRDefault="00E278CD" w:rsidP="007502FC">
      <w:pPr>
        <w:pStyle w:val="ListParagraph"/>
        <w:numPr>
          <w:ilvl w:val="0"/>
          <w:numId w:val="2"/>
        </w:numPr>
        <w:tabs>
          <w:tab w:val="left" w:pos="899"/>
        </w:tabs>
        <w:ind w:hanging="361"/>
        <w:jc w:val="both"/>
        <w:rPr>
          <w:rFonts w:ascii="Times New Roman" w:hAnsi="Times New Roman" w:cs="Times New Roman"/>
          <w:b/>
          <w:sz w:val="32"/>
          <w:szCs w:val="28"/>
        </w:rPr>
      </w:pPr>
      <w:r w:rsidRPr="00656899">
        <w:rPr>
          <w:rFonts w:ascii="Times New Roman" w:hAnsi="Times New Roman" w:cs="Times New Roman"/>
          <w:b/>
          <w:sz w:val="32"/>
          <w:szCs w:val="28"/>
        </w:rPr>
        <w:t>Hydraulic Criteria for</w:t>
      </w:r>
      <w:r w:rsidR="00656899">
        <w:rPr>
          <w:rFonts w:ascii="Times New Roman" w:hAnsi="Times New Roman" w:cs="Times New Roman"/>
          <w:b/>
          <w:sz w:val="32"/>
          <w:szCs w:val="28"/>
        </w:rPr>
        <w:t xml:space="preserve"> </w:t>
      </w:r>
      <w:r w:rsidRPr="00656899">
        <w:rPr>
          <w:rFonts w:ascii="Times New Roman" w:hAnsi="Times New Roman" w:cs="Times New Roman"/>
          <w:b/>
          <w:sz w:val="32"/>
          <w:szCs w:val="28"/>
        </w:rPr>
        <w:t>P</w:t>
      </w:r>
      <w:r w:rsidR="00656899">
        <w:rPr>
          <w:rFonts w:ascii="Times New Roman" w:hAnsi="Times New Roman" w:cs="Times New Roman"/>
          <w:b/>
          <w:sz w:val="32"/>
          <w:szCs w:val="28"/>
        </w:rPr>
        <w:t xml:space="preserve">umping </w:t>
      </w:r>
      <w:r w:rsidRPr="00656899">
        <w:rPr>
          <w:rFonts w:ascii="Times New Roman" w:hAnsi="Times New Roman" w:cs="Times New Roman"/>
          <w:b/>
          <w:sz w:val="32"/>
          <w:szCs w:val="28"/>
        </w:rPr>
        <w:t>S</w:t>
      </w:r>
      <w:r w:rsidR="00656899">
        <w:rPr>
          <w:rFonts w:ascii="Times New Roman" w:hAnsi="Times New Roman" w:cs="Times New Roman"/>
          <w:b/>
          <w:sz w:val="32"/>
          <w:szCs w:val="28"/>
        </w:rPr>
        <w:t>tations</w:t>
      </w:r>
    </w:p>
    <w:p w:rsidR="00E278CD" w:rsidRPr="00C123D5" w:rsidRDefault="00E278CD" w:rsidP="00E278CD">
      <w:pPr>
        <w:pStyle w:val="BodyText"/>
        <w:spacing w:before="137" w:line="360" w:lineRule="auto"/>
        <w:ind w:left="898" w:right="484"/>
        <w:jc w:val="both"/>
        <w:rPr>
          <w:rFonts w:ascii="Times New Roman" w:hAnsi="Times New Roman" w:cs="Times New Roman"/>
          <w:sz w:val="28"/>
          <w:szCs w:val="28"/>
        </w:rPr>
      </w:pPr>
      <w:r w:rsidRPr="00C123D5">
        <w:rPr>
          <w:rFonts w:ascii="Times New Roman" w:hAnsi="Times New Roman" w:cs="Times New Roman"/>
          <w:sz w:val="28"/>
          <w:szCs w:val="28"/>
        </w:rPr>
        <w:t>The following list presents the design criteria for pumps and boosters for the level of</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preliminary</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design</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report.</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Given</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that</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the</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pipes</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will</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have</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to</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perform</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according</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to the required ultimate demand for planning years, the following criteria recommended to be used for this</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project:</w:t>
      </w:r>
    </w:p>
    <w:p w:rsidR="00E278CD" w:rsidRPr="00C123D5" w:rsidRDefault="00E278CD" w:rsidP="007502FC">
      <w:pPr>
        <w:pStyle w:val="ListParagraph"/>
        <w:numPr>
          <w:ilvl w:val="1"/>
          <w:numId w:val="2"/>
        </w:numPr>
        <w:tabs>
          <w:tab w:val="left" w:pos="1605"/>
        </w:tabs>
        <w:spacing w:before="1"/>
        <w:ind w:hanging="361"/>
        <w:rPr>
          <w:rFonts w:ascii="Times New Roman" w:hAnsi="Times New Roman" w:cs="Times New Roman"/>
          <w:sz w:val="28"/>
          <w:szCs w:val="28"/>
        </w:rPr>
      </w:pPr>
      <w:r w:rsidRPr="00C123D5">
        <w:rPr>
          <w:rFonts w:ascii="Times New Roman" w:hAnsi="Times New Roman" w:cs="Times New Roman"/>
          <w:sz w:val="28"/>
          <w:szCs w:val="28"/>
        </w:rPr>
        <w:t>Minimum pump efficiency</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80%</w:t>
      </w:r>
    </w:p>
    <w:p w:rsidR="00E278CD" w:rsidRPr="00C123D5" w:rsidRDefault="00E278CD" w:rsidP="007502FC">
      <w:pPr>
        <w:pStyle w:val="ListParagraph"/>
        <w:numPr>
          <w:ilvl w:val="1"/>
          <w:numId w:val="2"/>
        </w:numPr>
        <w:tabs>
          <w:tab w:val="left" w:pos="1605"/>
        </w:tabs>
        <w:spacing w:before="116" w:line="338" w:lineRule="auto"/>
        <w:ind w:right="534"/>
        <w:rPr>
          <w:rFonts w:ascii="Times New Roman" w:hAnsi="Times New Roman" w:cs="Times New Roman"/>
          <w:sz w:val="28"/>
          <w:szCs w:val="28"/>
        </w:rPr>
      </w:pPr>
      <w:r w:rsidRPr="00C123D5">
        <w:rPr>
          <w:rFonts w:ascii="Times New Roman" w:hAnsi="Times New Roman" w:cs="Times New Roman"/>
          <w:sz w:val="28"/>
          <w:szCs w:val="28"/>
        </w:rPr>
        <w:t>The manifold will be sized with one diameter larger than the impeller's diameter.</w:t>
      </w:r>
    </w:p>
    <w:p w:rsidR="00E278CD" w:rsidRPr="00C123D5" w:rsidRDefault="00E278CD" w:rsidP="007502FC">
      <w:pPr>
        <w:pStyle w:val="ListParagraph"/>
        <w:numPr>
          <w:ilvl w:val="1"/>
          <w:numId w:val="2"/>
        </w:numPr>
        <w:tabs>
          <w:tab w:val="left" w:pos="1605"/>
        </w:tabs>
        <w:spacing w:before="30" w:line="336" w:lineRule="auto"/>
        <w:ind w:right="531"/>
        <w:rPr>
          <w:rFonts w:ascii="Times New Roman" w:hAnsi="Times New Roman" w:cs="Times New Roman"/>
          <w:sz w:val="28"/>
          <w:szCs w:val="28"/>
        </w:rPr>
      </w:pPr>
      <w:r w:rsidRPr="00C123D5">
        <w:rPr>
          <w:rFonts w:ascii="Times New Roman" w:hAnsi="Times New Roman" w:cs="Times New Roman"/>
          <w:sz w:val="28"/>
          <w:szCs w:val="28"/>
        </w:rPr>
        <w:t>All pumping stations will be built and equipped with a minimum of a two pump array (distance &gt;4m)</w:t>
      </w:r>
    </w:p>
    <w:p w:rsidR="00E278CD" w:rsidRPr="00C123D5" w:rsidRDefault="00E278CD" w:rsidP="007502FC">
      <w:pPr>
        <w:pStyle w:val="ListParagraph"/>
        <w:numPr>
          <w:ilvl w:val="1"/>
          <w:numId w:val="2"/>
        </w:numPr>
        <w:tabs>
          <w:tab w:val="left" w:pos="1605"/>
        </w:tabs>
        <w:spacing w:before="36" w:line="336" w:lineRule="auto"/>
        <w:ind w:right="535"/>
        <w:rPr>
          <w:rFonts w:ascii="Times New Roman" w:hAnsi="Times New Roman" w:cs="Times New Roman"/>
          <w:i/>
          <w:sz w:val="28"/>
          <w:szCs w:val="28"/>
        </w:rPr>
      </w:pPr>
      <w:r w:rsidRPr="00C123D5">
        <w:rPr>
          <w:rFonts w:ascii="Times New Roman" w:hAnsi="Times New Roman" w:cs="Times New Roman"/>
          <w:sz w:val="28"/>
          <w:szCs w:val="28"/>
        </w:rPr>
        <w:t xml:space="preserve">The required capacity of standby pumps will be calculated using the following equation: </w:t>
      </w:r>
      <w:r w:rsidRPr="00C123D5">
        <w:rPr>
          <w:rFonts w:ascii="Times New Roman" w:hAnsi="Times New Roman" w:cs="Times New Roman"/>
          <w:i/>
          <w:sz w:val="28"/>
          <w:szCs w:val="28"/>
        </w:rPr>
        <w:t>% standby capacity = (1 / total no. of duty</w:t>
      </w:r>
      <w:r w:rsidR="00F823DF">
        <w:rPr>
          <w:rFonts w:ascii="Times New Roman" w:hAnsi="Times New Roman" w:cs="Times New Roman"/>
          <w:i/>
          <w:sz w:val="28"/>
          <w:szCs w:val="28"/>
        </w:rPr>
        <w:t xml:space="preserve"> </w:t>
      </w:r>
      <w:r w:rsidRPr="00C123D5">
        <w:rPr>
          <w:rFonts w:ascii="Times New Roman" w:hAnsi="Times New Roman" w:cs="Times New Roman"/>
          <w:i/>
          <w:sz w:val="28"/>
          <w:szCs w:val="28"/>
        </w:rPr>
        <w:t>pumps)</w:t>
      </w:r>
    </w:p>
    <w:p w:rsidR="00E278CD" w:rsidRPr="00C123D5" w:rsidRDefault="00E278CD" w:rsidP="007502FC">
      <w:pPr>
        <w:pStyle w:val="ListParagraph"/>
        <w:numPr>
          <w:ilvl w:val="1"/>
          <w:numId w:val="2"/>
        </w:numPr>
        <w:tabs>
          <w:tab w:val="left" w:pos="1605"/>
        </w:tabs>
        <w:spacing w:before="35" w:line="336" w:lineRule="auto"/>
        <w:ind w:right="530"/>
        <w:rPr>
          <w:rFonts w:ascii="Times New Roman" w:hAnsi="Times New Roman" w:cs="Times New Roman"/>
          <w:sz w:val="28"/>
          <w:szCs w:val="28"/>
        </w:rPr>
      </w:pPr>
      <w:r w:rsidRPr="00C123D5">
        <w:rPr>
          <w:rFonts w:ascii="Times New Roman" w:hAnsi="Times New Roman" w:cs="Times New Roman"/>
          <w:sz w:val="28"/>
          <w:szCs w:val="28"/>
        </w:rPr>
        <w:t xml:space="preserve">It is recommended that pumps and impellers be installed vertically in dry installations (also called </w:t>
      </w:r>
      <w:proofErr w:type="spellStart"/>
      <w:r w:rsidRPr="00C123D5">
        <w:rPr>
          <w:rFonts w:ascii="Times New Roman" w:hAnsi="Times New Roman" w:cs="Times New Roman"/>
          <w:sz w:val="28"/>
          <w:szCs w:val="28"/>
        </w:rPr>
        <w:t>surfaceinstallation</w:t>
      </w:r>
      <w:proofErr w:type="spellEnd"/>
      <w:r w:rsidRPr="00C123D5">
        <w:rPr>
          <w:rFonts w:ascii="Times New Roman" w:hAnsi="Times New Roman" w:cs="Times New Roman"/>
          <w:sz w:val="28"/>
          <w:szCs w:val="28"/>
        </w:rPr>
        <w:t>).</w:t>
      </w:r>
    </w:p>
    <w:p w:rsidR="00E278CD" w:rsidRPr="00C123D5" w:rsidRDefault="00E278CD" w:rsidP="007502FC">
      <w:pPr>
        <w:pStyle w:val="ListParagraph"/>
        <w:numPr>
          <w:ilvl w:val="1"/>
          <w:numId w:val="2"/>
        </w:numPr>
        <w:tabs>
          <w:tab w:val="left" w:pos="1605"/>
        </w:tabs>
        <w:spacing w:before="36" w:line="336" w:lineRule="auto"/>
        <w:ind w:right="537"/>
        <w:rPr>
          <w:rFonts w:ascii="Times New Roman" w:hAnsi="Times New Roman" w:cs="Times New Roman"/>
          <w:sz w:val="28"/>
          <w:szCs w:val="28"/>
        </w:rPr>
      </w:pPr>
      <w:r w:rsidRPr="00C123D5">
        <w:rPr>
          <w:rFonts w:ascii="Times New Roman" w:hAnsi="Times New Roman" w:cs="Times New Roman"/>
          <w:sz w:val="28"/>
          <w:szCs w:val="28"/>
        </w:rPr>
        <w:t xml:space="preserve">Number of stands by pump will not be less than </w:t>
      </w:r>
      <w:r w:rsidRPr="00C123D5">
        <w:rPr>
          <w:rFonts w:ascii="Times New Roman" w:hAnsi="Times New Roman" w:cs="Times New Roman"/>
          <w:smallCaps/>
          <w:sz w:val="28"/>
          <w:szCs w:val="28"/>
        </w:rPr>
        <w:t>1</w:t>
      </w:r>
      <w:r w:rsidRPr="00C123D5">
        <w:rPr>
          <w:rFonts w:ascii="Times New Roman" w:hAnsi="Times New Roman" w:cs="Times New Roman"/>
          <w:sz w:val="28"/>
          <w:szCs w:val="28"/>
        </w:rPr>
        <w:t xml:space="preserve"> Stand by motor per 3 </w:t>
      </w:r>
      <w:proofErr w:type="spellStart"/>
      <w:r w:rsidRPr="00C123D5">
        <w:rPr>
          <w:rFonts w:ascii="Times New Roman" w:hAnsi="Times New Roman" w:cs="Times New Roman"/>
          <w:sz w:val="28"/>
          <w:szCs w:val="28"/>
        </w:rPr>
        <w:t>workingmotors</w:t>
      </w:r>
      <w:proofErr w:type="spellEnd"/>
    </w:p>
    <w:p w:rsidR="00E278CD" w:rsidRPr="00C123D5" w:rsidRDefault="00E278CD" w:rsidP="00E278CD">
      <w:pPr>
        <w:pStyle w:val="BodyText"/>
        <w:rPr>
          <w:rFonts w:ascii="Times New Roman" w:hAnsi="Times New Roman" w:cs="Times New Roman"/>
          <w:sz w:val="28"/>
          <w:szCs w:val="28"/>
        </w:rPr>
      </w:pPr>
    </w:p>
    <w:p w:rsidR="00E278CD" w:rsidRPr="00F823DF" w:rsidRDefault="00E278CD" w:rsidP="00E278CD">
      <w:pPr>
        <w:pStyle w:val="Heading5"/>
        <w:rPr>
          <w:rFonts w:ascii="Times New Roman" w:hAnsi="Times New Roman" w:cs="Times New Roman"/>
          <w:color w:val="002060"/>
          <w:sz w:val="32"/>
          <w:szCs w:val="28"/>
        </w:rPr>
      </w:pPr>
      <w:r w:rsidRPr="00F823DF">
        <w:rPr>
          <w:rFonts w:ascii="Times New Roman" w:hAnsi="Times New Roman" w:cs="Times New Roman"/>
          <w:color w:val="002060"/>
          <w:sz w:val="32"/>
          <w:szCs w:val="28"/>
        </w:rPr>
        <w:t>Pumping house design</w:t>
      </w:r>
      <w:r w:rsidR="00F823DF">
        <w:rPr>
          <w:rFonts w:ascii="Times New Roman" w:hAnsi="Times New Roman" w:cs="Times New Roman"/>
          <w:color w:val="002060"/>
          <w:sz w:val="32"/>
          <w:szCs w:val="28"/>
        </w:rPr>
        <w:t xml:space="preserve"> </w:t>
      </w:r>
      <w:r w:rsidRPr="00F823DF">
        <w:rPr>
          <w:rFonts w:ascii="Times New Roman" w:hAnsi="Times New Roman" w:cs="Times New Roman"/>
          <w:color w:val="002060"/>
          <w:sz w:val="32"/>
          <w:szCs w:val="28"/>
        </w:rPr>
        <w:t>criteria:</w:t>
      </w:r>
    </w:p>
    <w:p w:rsidR="00E278CD" w:rsidRPr="00C123D5" w:rsidRDefault="00E278CD" w:rsidP="007502FC">
      <w:pPr>
        <w:pStyle w:val="ListParagraph"/>
        <w:numPr>
          <w:ilvl w:val="1"/>
          <w:numId w:val="2"/>
        </w:numPr>
        <w:tabs>
          <w:tab w:val="left" w:pos="1605"/>
        </w:tabs>
        <w:spacing w:before="135"/>
        <w:ind w:hanging="361"/>
        <w:rPr>
          <w:rFonts w:ascii="Times New Roman" w:hAnsi="Times New Roman" w:cs="Times New Roman"/>
          <w:sz w:val="28"/>
          <w:szCs w:val="28"/>
        </w:rPr>
      </w:pPr>
      <w:r w:rsidRPr="00C123D5">
        <w:rPr>
          <w:rFonts w:ascii="Times New Roman" w:hAnsi="Times New Roman" w:cs="Times New Roman"/>
          <w:sz w:val="28"/>
          <w:szCs w:val="28"/>
        </w:rPr>
        <w:t>Minimum net height of house – 5meters</w:t>
      </w:r>
    </w:p>
    <w:p w:rsidR="00E278CD" w:rsidRPr="00C123D5" w:rsidRDefault="00E278CD" w:rsidP="007502FC">
      <w:pPr>
        <w:pStyle w:val="ListParagraph"/>
        <w:numPr>
          <w:ilvl w:val="1"/>
          <w:numId w:val="2"/>
        </w:numPr>
        <w:tabs>
          <w:tab w:val="left" w:pos="1605"/>
        </w:tabs>
        <w:spacing w:before="119"/>
        <w:ind w:hanging="361"/>
        <w:rPr>
          <w:rFonts w:ascii="Times New Roman" w:hAnsi="Times New Roman" w:cs="Times New Roman"/>
          <w:sz w:val="28"/>
          <w:szCs w:val="28"/>
        </w:rPr>
      </w:pPr>
      <w:r w:rsidRPr="00C123D5">
        <w:rPr>
          <w:rFonts w:ascii="Times New Roman" w:hAnsi="Times New Roman" w:cs="Times New Roman"/>
          <w:sz w:val="28"/>
          <w:szCs w:val="28"/>
        </w:rPr>
        <w:t>Minimum space between pumping units – 4meters</w:t>
      </w:r>
    </w:p>
    <w:p w:rsidR="00E278CD" w:rsidRPr="00C123D5" w:rsidRDefault="00E278CD" w:rsidP="007502FC">
      <w:pPr>
        <w:pStyle w:val="ListParagraph"/>
        <w:numPr>
          <w:ilvl w:val="1"/>
          <w:numId w:val="2"/>
        </w:numPr>
        <w:tabs>
          <w:tab w:val="left" w:pos="1605"/>
        </w:tabs>
        <w:spacing w:before="115" w:line="336" w:lineRule="auto"/>
        <w:ind w:right="530"/>
        <w:rPr>
          <w:rFonts w:ascii="Times New Roman" w:hAnsi="Times New Roman" w:cs="Times New Roman"/>
          <w:sz w:val="28"/>
          <w:szCs w:val="28"/>
        </w:rPr>
      </w:pPr>
      <w:r w:rsidRPr="00C123D5">
        <w:rPr>
          <w:rFonts w:ascii="Times New Roman" w:hAnsi="Times New Roman" w:cs="Times New Roman"/>
          <w:sz w:val="28"/>
          <w:szCs w:val="28"/>
        </w:rPr>
        <w:t xml:space="preserve">All houses will include staff room, electric room, control room, </w:t>
      </w:r>
      <w:proofErr w:type="spellStart"/>
      <w:r w:rsidRPr="00C123D5">
        <w:rPr>
          <w:rFonts w:ascii="Times New Roman" w:hAnsi="Times New Roman" w:cs="Times New Roman"/>
          <w:sz w:val="28"/>
          <w:szCs w:val="28"/>
        </w:rPr>
        <w:t>highvoltage</w:t>
      </w:r>
      <w:proofErr w:type="spellEnd"/>
      <w:r w:rsidRPr="00C123D5">
        <w:rPr>
          <w:rFonts w:ascii="Times New Roman" w:hAnsi="Times New Roman" w:cs="Times New Roman"/>
          <w:sz w:val="28"/>
          <w:szCs w:val="28"/>
        </w:rPr>
        <w:t xml:space="preserve"> room</w:t>
      </w:r>
    </w:p>
    <w:p w:rsidR="00E278CD" w:rsidRPr="00C123D5" w:rsidRDefault="00E278CD" w:rsidP="007502FC">
      <w:pPr>
        <w:pStyle w:val="ListParagraph"/>
        <w:numPr>
          <w:ilvl w:val="1"/>
          <w:numId w:val="2"/>
        </w:numPr>
        <w:tabs>
          <w:tab w:val="left" w:pos="1605"/>
        </w:tabs>
        <w:spacing w:before="36"/>
        <w:ind w:hanging="361"/>
        <w:rPr>
          <w:rFonts w:ascii="Times New Roman" w:hAnsi="Times New Roman" w:cs="Times New Roman"/>
          <w:sz w:val="28"/>
          <w:szCs w:val="28"/>
        </w:rPr>
      </w:pPr>
      <w:r w:rsidRPr="00C123D5">
        <w:rPr>
          <w:rFonts w:ascii="Times New Roman" w:hAnsi="Times New Roman" w:cs="Times New Roman"/>
          <w:sz w:val="28"/>
          <w:szCs w:val="28"/>
        </w:rPr>
        <w:t>Free passage in the building for load/unload heave equipment – 5meters</w:t>
      </w:r>
    </w:p>
    <w:p w:rsidR="00E278CD" w:rsidRPr="00C123D5" w:rsidRDefault="00E278CD" w:rsidP="007502FC">
      <w:pPr>
        <w:pStyle w:val="ListParagraph"/>
        <w:numPr>
          <w:ilvl w:val="1"/>
          <w:numId w:val="2"/>
        </w:numPr>
        <w:tabs>
          <w:tab w:val="left" w:pos="1605"/>
        </w:tabs>
        <w:spacing w:before="119"/>
        <w:ind w:hanging="361"/>
        <w:rPr>
          <w:rFonts w:ascii="Times New Roman" w:hAnsi="Times New Roman" w:cs="Times New Roman"/>
          <w:sz w:val="28"/>
          <w:szCs w:val="28"/>
        </w:rPr>
      </w:pPr>
      <w:r w:rsidRPr="00C123D5">
        <w:rPr>
          <w:rFonts w:ascii="Times New Roman" w:hAnsi="Times New Roman" w:cs="Times New Roman"/>
          <w:sz w:val="28"/>
          <w:szCs w:val="28"/>
        </w:rPr>
        <w:t xml:space="preserve">Crane for lifting heavy loads – up to </w:t>
      </w:r>
      <w:r w:rsidRPr="00C123D5">
        <w:rPr>
          <w:rFonts w:ascii="Times New Roman" w:hAnsi="Times New Roman" w:cs="Times New Roman"/>
          <w:smallCaps/>
          <w:sz w:val="28"/>
          <w:szCs w:val="28"/>
        </w:rPr>
        <w:t>2</w:t>
      </w:r>
      <w:r w:rsidRPr="00C123D5">
        <w:rPr>
          <w:rFonts w:ascii="Times New Roman" w:hAnsi="Times New Roman" w:cs="Times New Roman"/>
          <w:sz w:val="28"/>
          <w:szCs w:val="28"/>
        </w:rPr>
        <w:t>ton</w:t>
      </w:r>
    </w:p>
    <w:p w:rsidR="00E278CD" w:rsidRDefault="00E278CD" w:rsidP="00E278CD">
      <w:pPr>
        <w:pStyle w:val="BodyText"/>
        <w:rPr>
          <w:rFonts w:ascii="Times New Roman" w:hAnsi="Times New Roman" w:cs="Times New Roman"/>
          <w:sz w:val="28"/>
          <w:szCs w:val="28"/>
        </w:rPr>
      </w:pPr>
    </w:p>
    <w:p w:rsidR="00E278CD" w:rsidRPr="00F823DF" w:rsidRDefault="00E278CD" w:rsidP="00E278CD">
      <w:pPr>
        <w:pStyle w:val="Heading5"/>
        <w:spacing w:before="205"/>
        <w:rPr>
          <w:rFonts w:ascii="Times New Roman" w:hAnsi="Times New Roman" w:cs="Times New Roman"/>
          <w:color w:val="002060"/>
          <w:sz w:val="32"/>
          <w:szCs w:val="28"/>
        </w:rPr>
      </w:pPr>
      <w:r w:rsidRPr="00F823DF">
        <w:rPr>
          <w:rFonts w:ascii="Times New Roman" w:hAnsi="Times New Roman" w:cs="Times New Roman"/>
          <w:color w:val="002060"/>
          <w:sz w:val="32"/>
          <w:szCs w:val="28"/>
        </w:rPr>
        <w:lastRenderedPageBreak/>
        <w:t>Electric consideration criteria:</w:t>
      </w:r>
    </w:p>
    <w:p w:rsidR="00E278CD" w:rsidRPr="00C123D5" w:rsidRDefault="00E278CD" w:rsidP="007502FC">
      <w:pPr>
        <w:pStyle w:val="ListParagraph"/>
        <w:numPr>
          <w:ilvl w:val="1"/>
          <w:numId w:val="2"/>
        </w:numPr>
        <w:tabs>
          <w:tab w:val="left" w:pos="1605"/>
        </w:tabs>
        <w:spacing w:before="138"/>
        <w:ind w:hanging="361"/>
        <w:rPr>
          <w:rFonts w:ascii="Times New Roman" w:hAnsi="Times New Roman" w:cs="Times New Roman"/>
          <w:sz w:val="28"/>
          <w:szCs w:val="28"/>
        </w:rPr>
      </w:pPr>
      <w:r w:rsidRPr="00C123D5">
        <w:rPr>
          <w:rFonts w:ascii="Times New Roman" w:hAnsi="Times New Roman" w:cs="Times New Roman"/>
          <w:sz w:val="28"/>
          <w:szCs w:val="28"/>
        </w:rPr>
        <w:t xml:space="preserve">Electric motor power – units of 350 </w:t>
      </w:r>
      <w:proofErr w:type="spellStart"/>
      <w:r w:rsidRPr="00C123D5">
        <w:rPr>
          <w:rFonts w:ascii="Times New Roman" w:hAnsi="Times New Roman" w:cs="Times New Roman"/>
          <w:sz w:val="28"/>
          <w:szCs w:val="28"/>
        </w:rPr>
        <w:t>Kw</w:t>
      </w:r>
      <w:proofErr w:type="spellEnd"/>
      <w:r w:rsidRPr="00C123D5">
        <w:rPr>
          <w:rFonts w:ascii="Times New Roman" w:hAnsi="Times New Roman" w:cs="Times New Roman"/>
          <w:sz w:val="28"/>
          <w:szCs w:val="28"/>
        </w:rPr>
        <w:t xml:space="preserve"> and 500KW</w:t>
      </w:r>
    </w:p>
    <w:p w:rsidR="00E278CD" w:rsidRPr="00C123D5" w:rsidRDefault="00E278CD" w:rsidP="007502FC">
      <w:pPr>
        <w:pStyle w:val="ListParagraph"/>
        <w:numPr>
          <w:ilvl w:val="1"/>
          <w:numId w:val="2"/>
        </w:numPr>
        <w:tabs>
          <w:tab w:val="left" w:pos="1605"/>
        </w:tabs>
        <w:spacing w:before="116"/>
        <w:ind w:hanging="361"/>
        <w:rPr>
          <w:rFonts w:ascii="Times New Roman" w:hAnsi="Times New Roman" w:cs="Times New Roman"/>
          <w:sz w:val="28"/>
          <w:szCs w:val="28"/>
        </w:rPr>
      </w:pPr>
      <w:r w:rsidRPr="00C123D5">
        <w:rPr>
          <w:rFonts w:ascii="Times New Roman" w:hAnsi="Times New Roman" w:cs="Times New Roman"/>
          <w:sz w:val="28"/>
          <w:szCs w:val="28"/>
        </w:rPr>
        <w:t>Soft starters for Pumps will be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mandatory</w:t>
      </w:r>
    </w:p>
    <w:p w:rsidR="00E278CD" w:rsidRPr="00C123D5" w:rsidRDefault="00E278CD" w:rsidP="007502FC">
      <w:pPr>
        <w:pStyle w:val="ListParagraph"/>
        <w:numPr>
          <w:ilvl w:val="1"/>
          <w:numId w:val="2"/>
        </w:numPr>
        <w:tabs>
          <w:tab w:val="left" w:pos="1605"/>
        </w:tabs>
        <w:spacing w:before="118"/>
        <w:ind w:hanging="361"/>
        <w:rPr>
          <w:rFonts w:ascii="Times New Roman" w:hAnsi="Times New Roman" w:cs="Times New Roman"/>
          <w:sz w:val="28"/>
          <w:szCs w:val="28"/>
        </w:rPr>
      </w:pPr>
      <w:r w:rsidRPr="00C123D5">
        <w:rPr>
          <w:rFonts w:ascii="Times New Roman" w:hAnsi="Times New Roman" w:cs="Times New Roman"/>
          <w:sz w:val="28"/>
          <w:szCs w:val="28"/>
        </w:rPr>
        <w:t>At least two pumps units will be equipped with variable frequency</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drive</w:t>
      </w:r>
    </w:p>
    <w:p w:rsidR="00E278CD" w:rsidRPr="00C123D5" w:rsidRDefault="00E278CD" w:rsidP="007502FC">
      <w:pPr>
        <w:pStyle w:val="ListParagraph"/>
        <w:numPr>
          <w:ilvl w:val="1"/>
          <w:numId w:val="2"/>
        </w:numPr>
        <w:tabs>
          <w:tab w:val="left" w:pos="1605"/>
        </w:tabs>
        <w:spacing w:before="116"/>
        <w:ind w:hanging="361"/>
        <w:rPr>
          <w:rFonts w:ascii="Times New Roman" w:hAnsi="Times New Roman" w:cs="Times New Roman"/>
          <w:sz w:val="28"/>
          <w:szCs w:val="28"/>
        </w:rPr>
      </w:pPr>
      <w:r w:rsidRPr="00C123D5">
        <w:rPr>
          <w:rFonts w:ascii="Times New Roman" w:hAnsi="Times New Roman" w:cs="Times New Roman"/>
          <w:sz w:val="28"/>
          <w:szCs w:val="28"/>
        </w:rPr>
        <w:t>All grid connection will be high voltage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grid</w:t>
      </w:r>
    </w:p>
    <w:p w:rsidR="00E278CD" w:rsidRPr="00C123D5" w:rsidRDefault="00E278CD" w:rsidP="007502FC">
      <w:pPr>
        <w:pStyle w:val="ListParagraph"/>
        <w:numPr>
          <w:ilvl w:val="1"/>
          <w:numId w:val="2"/>
        </w:numPr>
        <w:tabs>
          <w:tab w:val="left" w:pos="1605"/>
        </w:tabs>
        <w:spacing w:before="118"/>
        <w:ind w:hanging="361"/>
        <w:rPr>
          <w:rFonts w:ascii="Times New Roman" w:hAnsi="Times New Roman" w:cs="Times New Roman"/>
          <w:sz w:val="28"/>
          <w:szCs w:val="28"/>
        </w:rPr>
      </w:pPr>
      <w:r w:rsidRPr="00C123D5">
        <w:rPr>
          <w:rFonts w:ascii="Times New Roman" w:hAnsi="Times New Roman" w:cs="Times New Roman"/>
          <w:sz w:val="28"/>
          <w:szCs w:val="28"/>
        </w:rPr>
        <w:t>Each site will include electric transformation unit to low voltage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supply</w:t>
      </w:r>
    </w:p>
    <w:p w:rsidR="00E278CD" w:rsidRPr="00C123D5" w:rsidRDefault="00E278CD" w:rsidP="007502FC">
      <w:pPr>
        <w:pStyle w:val="ListParagraph"/>
        <w:numPr>
          <w:ilvl w:val="1"/>
          <w:numId w:val="2"/>
        </w:numPr>
        <w:tabs>
          <w:tab w:val="left" w:pos="1605"/>
        </w:tabs>
        <w:spacing w:before="117"/>
        <w:ind w:hanging="361"/>
        <w:rPr>
          <w:rFonts w:ascii="Times New Roman" w:hAnsi="Times New Roman" w:cs="Times New Roman"/>
          <w:sz w:val="28"/>
          <w:szCs w:val="28"/>
        </w:rPr>
      </w:pPr>
      <w:r w:rsidRPr="00C123D5">
        <w:rPr>
          <w:rFonts w:ascii="Times New Roman" w:hAnsi="Times New Roman" w:cs="Times New Roman"/>
          <w:sz w:val="28"/>
          <w:szCs w:val="28"/>
        </w:rPr>
        <w:t>Electric room will be separate for high and low</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voltage</w:t>
      </w:r>
    </w:p>
    <w:p w:rsidR="00D40C95" w:rsidRPr="00D40C95" w:rsidRDefault="00E278CD" w:rsidP="007502FC">
      <w:pPr>
        <w:pStyle w:val="ListParagraph"/>
        <w:numPr>
          <w:ilvl w:val="1"/>
          <w:numId w:val="2"/>
        </w:numPr>
        <w:tabs>
          <w:tab w:val="left" w:pos="1605"/>
        </w:tabs>
        <w:spacing w:before="188" w:line="336" w:lineRule="auto"/>
        <w:ind w:right="535"/>
        <w:jc w:val="both"/>
        <w:rPr>
          <w:rFonts w:ascii="Times New Roman" w:hAnsi="Times New Roman" w:cs="Times New Roman"/>
          <w:sz w:val="28"/>
          <w:szCs w:val="28"/>
        </w:rPr>
      </w:pPr>
      <w:r w:rsidRPr="00C123D5">
        <w:rPr>
          <w:rFonts w:ascii="Times New Roman" w:hAnsi="Times New Roman" w:cs="Times New Roman"/>
          <w:sz w:val="28"/>
          <w:szCs w:val="28"/>
        </w:rPr>
        <w:t xml:space="preserve">Local SCADA (System Control and Data acquisition) system for each pump </w:t>
      </w:r>
      <w:proofErr w:type="gramStart"/>
      <w:r w:rsidRPr="00C123D5">
        <w:rPr>
          <w:rFonts w:ascii="Times New Roman" w:hAnsi="Times New Roman" w:cs="Times New Roman"/>
          <w:sz w:val="28"/>
          <w:szCs w:val="28"/>
        </w:rPr>
        <w:t>array,</w:t>
      </w:r>
      <w:proofErr w:type="gramEnd"/>
      <w:r w:rsidRPr="00C123D5">
        <w:rPr>
          <w:rFonts w:ascii="Times New Roman" w:hAnsi="Times New Roman" w:cs="Times New Roman"/>
          <w:sz w:val="28"/>
          <w:szCs w:val="28"/>
        </w:rPr>
        <w:t xml:space="preserve"> will be part of the final drawing of the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P</w:t>
      </w:r>
      <w:r w:rsidR="00F823DF">
        <w:rPr>
          <w:rFonts w:ascii="Times New Roman" w:hAnsi="Times New Roman" w:cs="Times New Roman"/>
          <w:sz w:val="28"/>
          <w:szCs w:val="28"/>
        </w:rPr>
        <w:t xml:space="preserve">umping </w:t>
      </w:r>
      <w:r w:rsidRPr="00C123D5">
        <w:rPr>
          <w:rFonts w:ascii="Times New Roman" w:hAnsi="Times New Roman" w:cs="Times New Roman"/>
          <w:sz w:val="28"/>
          <w:szCs w:val="28"/>
        </w:rPr>
        <w:t>S</w:t>
      </w:r>
      <w:r w:rsidR="00F823DF">
        <w:rPr>
          <w:rFonts w:ascii="Times New Roman" w:hAnsi="Times New Roman" w:cs="Times New Roman"/>
          <w:sz w:val="28"/>
          <w:szCs w:val="28"/>
        </w:rPr>
        <w:t>tations.</w:t>
      </w:r>
    </w:p>
    <w:p w:rsidR="00E278CD" w:rsidRPr="00D43472" w:rsidRDefault="00D43472" w:rsidP="00E278CD">
      <w:pPr>
        <w:pStyle w:val="Heading5"/>
        <w:rPr>
          <w:rFonts w:ascii="Times New Roman" w:hAnsi="Times New Roman" w:cs="Times New Roman"/>
          <w:color w:val="002060"/>
          <w:sz w:val="32"/>
          <w:szCs w:val="28"/>
        </w:rPr>
      </w:pPr>
      <w:r>
        <w:rPr>
          <w:rFonts w:ascii="Times New Roman" w:hAnsi="Times New Roman" w:cs="Times New Roman"/>
          <w:color w:val="002060"/>
          <w:sz w:val="32"/>
          <w:szCs w:val="28"/>
        </w:rPr>
        <w:t>Miscellaneous</w:t>
      </w:r>
    </w:p>
    <w:p w:rsidR="00E278CD" w:rsidRPr="00C123D5" w:rsidRDefault="00E278CD" w:rsidP="007502FC">
      <w:pPr>
        <w:pStyle w:val="ListParagraph"/>
        <w:numPr>
          <w:ilvl w:val="1"/>
          <w:numId w:val="2"/>
        </w:numPr>
        <w:tabs>
          <w:tab w:val="left" w:pos="1605"/>
        </w:tabs>
        <w:spacing w:before="135" w:line="336" w:lineRule="auto"/>
        <w:ind w:right="532"/>
        <w:jc w:val="both"/>
        <w:rPr>
          <w:rFonts w:ascii="Times New Roman" w:hAnsi="Times New Roman" w:cs="Times New Roman"/>
          <w:sz w:val="28"/>
          <w:szCs w:val="28"/>
        </w:rPr>
      </w:pPr>
      <w:r w:rsidRPr="00C123D5">
        <w:rPr>
          <w:rFonts w:ascii="Times New Roman" w:hAnsi="Times New Roman" w:cs="Times New Roman"/>
          <w:sz w:val="28"/>
          <w:szCs w:val="28"/>
        </w:rPr>
        <w:t>All pumping stations will include surge preventing system. Calculation of the required size/No of valve by the</w:t>
      </w:r>
      <w:r w:rsidR="00D43472">
        <w:rPr>
          <w:rFonts w:ascii="Times New Roman" w:hAnsi="Times New Roman" w:cs="Times New Roman"/>
          <w:sz w:val="28"/>
          <w:szCs w:val="28"/>
        </w:rPr>
        <w:t xml:space="preserve"> </w:t>
      </w:r>
      <w:r w:rsidRPr="00C123D5">
        <w:rPr>
          <w:rFonts w:ascii="Times New Roman" w:hAnsi="Times New Roman" w:cs="Times New Roman"/>
          <w:sz w:val="28"/>
          <w:szCs w:val="28"/>
        </w:rPr>
        <w:t>contractor.</w:t>
      </w:r>
    </w:p>
    <w:p w:rsidR="00E278CD" w:rsidRPr="00C123D5" w:rsidRDefault="00E278CD" w:rsidP="007502FC">
      <w:pPr>
        <w:pStyle w:val="ListParagraph"/>
        <w:numPr>
          <w:ilvl w:val="1"/>
          <w:numId w:val="2"/>
        </w:numPr>
        <w:tabs>
          <w:tab w:val="left" w:pos="1605"/>
        </w:tabs>
        <w:spacing w:before="36" w:line="336" w:lineRule="auto"/>
        <w:ind w:right="533"/>
        <w:jc w:val="both"/>
        <w:rPr>
          <w:rFonts w:ascii="Times New Roman" w:hAnsi="Times New Roman" w:cs="Times New Roman"/>
          <w:sz w:val="28"/>
          <w:szCs w:val="28"/>
        </w:rPr>
      </w:pPr>
      <w:r w:rsidRPr="00C123D5">
        <w:rPr>
          <w:rFonts w:ascii="Times New Roman" w:hAnsi="Times New Roman" w:cs="Times New Roman"/>
          <w:sz w:val="28"/>
          <w:szCs w:val="28"/>
        </w:rPr>
        <w:t>All pumping stations will include surge preventing tank. Calculation of the required size/No of valve by the</w:t>
      </w:r>
      <w:r w:rsidR="00D43472">
        <w:rPr>
          <w:rFonts w:ascii="Times New Roman" w:hAnsi="Times New Roman" w:cs="Times New Roman"/>
          <w:sz w:val="28"/>
          <w:szCs w:val="28"/>
        </w:rPr>
        <w:t xml:space="preserve"> </w:t>
      </w:r>
      <w:r w:rsidRPr="00C123D5">
        <w:rPr>
          <w:rFonts w:ascii="Times New Roman" w:hAnsi="Times New Roman" w:cs="Times New Roman"/>
          <w:sz w:val="28"/>
          <w:szCs w:val="28"/>
        </w:rPr>
        <w:t>contractor.</w:t>
      </w:r>
    </w:p>
    <w:p w:rsidR="00E278CD" w:rsidRPr="00C123D5" w:rsidRDefault="00E278CD" w:rsidP="007502FC">
      <w:pPr>
        <w:pStyle w:val="ListParagraph"/>
        <w:numPr>
          <w:ilvl w:val="1"/>
          <w:numId w:val="2"/>
        </w:numPr>
        <w:tabs>
          <w:tab w:val="left" w:pos="1605"/>
        </w:tabs>
        <w:spacing w:before="36" w:line="348" w:lineRule="auto"/>
        <w:ind w:right="532"/>
        <w:jc w:val="both"/>
        <w:rPr>
          <w:rFonts w:ascii="Times New Roman" w:hAnsi="Times New Roman" w:cs="Times New Roman"/>
          <w:sz w:val="28"/>
          <w:szCs w:val="28"/>
        </w:rPr>
      </w:pPr>
      <w:r w:rsidRPr="00C123D5">
        <w:rPr>
          <w:rFonts w:ascii="Times New Roman" w:hAnsi="Times New Roman" w:cs="Times New Roman"/>
          <w:sz w:val="28"/>
          <w:szCs w:val="28"/>
        </w:rPr>
        <w:t xml:space="preserve">All accessories like air valves (static and kinetics), PRV valve if required, score valves, water meter, manifold accessories, pressure and flow gauges will be part of the final drawing of </w:t>
      </w:r>
      <w:proofErr w:type="spellStart"/>
      <w:r w:rsidRPr="00C123D5">
        <w:rPr>
          <w:rFonts w:ascii="Times New Roman" w:hAnsi="Times New Roman" w:cs="Times New Roman"/>
          <w:sz w:val="28"/>
          <w:szCs w:val="28"/>
        </w:rPr>
        <w:t>thePS</w:t>
      </w:r>
      <w:proofErr w:type="spellEnd"/>
      <w:r w:rsidRPr="00C123D5">
        <w:rPr>
          <w:rFonts w:ascii="Times New Roman" w:hAnsi="Times New Roman" w:cs="Times New Roman"/>
          <w:sz w:val="28"/>
          <w:szCs w:val="28"/>
        </w:rPr>
        <w:t>.</w:t>
      </w:r>
    </w:p>
    <w:p w:rsidR="00E278CD" w:rsidRPr="00C123D5" w:rsidRDefault="00E278CD" w:rsidP="007502FC">
      <w:pPr>
        <w:pStyle w:val="ListParagraph"/>
        <w:numPr>
          <w:ilvl w:val="1"/>
          <w:numId w:val="2"/>
        </w:numPr>
        <w:tabs>
          <w:tab w:val="left" w:pos="1605"/>
        </w:tabs>
        <w:spacing w:before="20" w:line="336" w:lineRule="auto"/>
        <w:ind w:right="536"/>
        <w:jc w:val="both"/>
        <w:rPr>
          <w:rFonts w:ascii="Times New Roman" w:hAnsi="Times New Roman" w:cs="Times New Roman"/>
          <w:sz w:val="28"/>
          <w:szCs w:val="28"/>
        </w:rPr>
      </w:pPr>
      <w:r w:rsidRPr="00C123D5">
        <w:rPr>
          <w:rFonts w:ascii="Times New Roman" w:hAnsi="Times New Roman" w:cs="Times New Roman"/>
          <w:sz w:val="28"/>
          <w:szCs w:val="28"/>
        </w:rPr>
        <w:t>Water hammer preliminary analyses will be done at the stage of finalizing the pumps array, the TDH as a result of the pumps</w:t>
      </w:r>
      <w:r w:rsidR="00D43472">
        <w:rPr>
          <w:rFonts w:ascii="Times New Roman" w:hAnsi="Times New Roman" w:cs="Times New Roman"/>
          <w:sz w:val="28"/>
          <w:szCs w:val="28"/>
        </w:rPr>
        <w:t xml:space="preserve"> </w:t>
      </w:r>
      <w:r w:rsidRPr="00C123D5">
        <w:rPr>
          <w:rFonts w:ascii="Times New Roman" w:hAnsi="Times New Roman" w:cs="Times New Roman"/>
          <w:sz w:val="28"/>
          <w:szCs w:val="28"/>
        </w:rPr>
        <w:t>curve</w:t>
      </w:r>
    </w:p>
    <w:p w:rsidR="00E278CD" w:rsidRPr="00C123D5" w:rsidRDefault="00E278CD" w:rsidP="00A9004B">
      <w:pPr>
        <w:spacing w:before="177"/>
        <w:ind w:left="716" w:firstLine="4"/>
        <w:rPr>
          <w:rFonts w:ascii="Times New Roman" w:hAnsi="Times New Roman" w:cs="Times New Roman"/>
          <w:b/>
          <w:color w:val="001F5F"/>
          <w:sz w:val="28"/>
          <w:szCs w:val="28"/>
        </w:rPr>
      </w:pPr>
      <w:bookmarkStart w:id="13" w:name="_bookmark49"/>
      <w:bookmarkStart w:id="14" w:name="_bookmark51"/>
      <w:bookmarkStart w:id="15" w:name="_bookmark52"/>
      <w:bookmarkStart w:id="16" w:name="_bookmark53"/>
      <w:bookmarkEnd w:id="13"/>
      <w:bookmarkEnd w:id="14"/>
      <w:bookmarkEnd w:id="15"/>
      <w:bookmarkEnd w:id="16"/>
      <w:r w:rsidRPr="00A9004B">
        <w:rPr>
          <w:rFonts w:ascii="Times New Roman" w:hAnsi="Times New Roman" w:cs="Times New Roman"/>
          <w:b/>
          <w:color w:val="001F5F"/>
          <w:sz w:val="32"/>
          <w:szCs w:val="28"/>
        </w:rPr>
        <w:t xml:space="preserve">Cost summary of all </w:t>
      </w:r>
      <w:proofErr w:type="spellStart"/>
      <w:r w:rsidRPr="00A9004B">
        <w:rPr>
          <w:rFonts w:ascii="Times New Roman" w:hAnsi="Times New Roman" w:cs="Times New Roman"/>
          <w:b/>
          <w:color w:val="001F5F"/>
          <w:sz w:val="32"/>
          <w:szCs w:val="28"/>
        </w:rPr>
        <w:t>Capex</w:t>
      </w:r>
      <w:proofErr w:type="spellEnd"/>
      <w:r w:rsidRPr="00A9004B">
        <w:rPr>
          <w:rFonts w:ascii="Times New Roman" w:hAnsi="Times New Roman" w:cs="Times New Roman"/>
          <w:b/>
          <w:color w:val="001F5F"/>
          <w:sz w:val="32"/>
          <w:szCs w:val="28"/>
        </w:rPr>
        <w:t xml:space="preserve"> of the BEED WSS, exclude intakes</w:t>
      </w:r>
    </w:p>
    <w:p w:rsidR="00E278CD" w:rsidRPr="00C123D5" w:rsidRDefault="00E278CD" w:rsidP="00E278CD">
      <w:pPr>
        <w:spacing w:before="177"/>
        <w:ind w:left="716"/>
        <w:rPr>
          <w:rFonts w:ascii="Times New Roman" w:hAnsi="Times New Roman" w:cs="Times New Roman"/>
          <w:b/>
          <w:sz w:val="28"/>
          <w:szCs w:val="28"/>
        </w:rPr>
      </w:pPr>
    </w:p>
    <w:tbl>
      <w:tblPr>
        <w:tblW w:w="0" w:type="auto"/>
        <w:tblInd w:w="1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3"/>
        <w:gridCol w:w="2713"/>
        <w:gridCol w:w="3378"/>
      </w:tblGrid>
      <w:tr w:rsidR="00E278CD" w:rsidRPr="00C123D5" w:rsidTr="006A50BF">
        <w:trPr>
          <w:trHeight w:val="410"/>
        </w:trPr>
        <w:tc>
          <w:tcPr>
            <w:tcW w:w="853" w:type="dxa"/>
            <w:shd w:val="clear" w:color="auto" w:fill="D9D9D9"/>
          </w:tcPr>
          <w:p w:rsidR="00E278CD" w:rsidRPr="00C123D5" w:rsidRDefault="00E278CD" w:rsidP="006A50BF">
            <w:pPr>
              <w:pStyle w:val="TableParagraph"/>
              <w:spacing w:line="271" w:lineRule="exact"/>
              <w:ind w:left="226" w:right="221"/>
              <w:jc w:val="center"/>
              <w:rPr>
                <w:rFonts w:ascii="Times New Roman" w:hAnsi="Times New Roman" w:cs="Times New Roman"/>
                <w:b/>
                <w:sz w:val="28"/>
                <w:szCs w:val="28"/>
              </w:rPr>
            </w:pPr>
            <w:r w:rsidRPr="00C123D5">
              <w:rPr>
                <w:rFonts w:ascii="Times New Roman" w:hAnsi="Times New Roman" w:cs="Times New Roman"/>
                <w:b/>
                <w:sz w:val="28"/>
                <w:szCs w:val="28"/>
              </w:rPr>
              <w:t>No</w:t>
            </w:r>
          </w:p>
        </w:tc>
        <w:tc>
          <w:tcPr>
            <w:tcW w:w="2713" w:type="dxa"/>
            <w:shd w:val="clear" w:color="auto" w:fill="D9D9D9"/>
          </w:tcPr>
          <w:p w:rsidR="00E278CD" w:rsidRPr="00C123D5" w:rsidRDefault="00E278CD" w:rsidP="006A50BF">
            <w:pPr>
              <w:pStyle w:val="TableParagraph"/>
              <w:spacing w:line="271" w:lineRule="exact"/>
              <w:ind w:left="292" w:right="283"/>
              <w:jc w:val="center"/>
              <w:rPr>
                <w:rFonts w:ascii="Times New Roman" w:hAnsi="Times New Roman" w:cs="Times New Roman"/>
                <w:b/>
                <w:sz w:val="28"/>
                <w:szCs w:val="28"/>
              </w:rPr>
            </w:pPr>
            <w:r w:rsidRPr="00C123D5">
              <w:rPr>
                <w:rFonts w:ascii="Times New Roman" w:hAnsi="Times New Roman" w:cs="Times New Roman"/>
                <w:b/>
                <w:sz w:val="28"/>
                <w:szCs w:val="28"/>
              </w:rPr>
              <w:t>WSS Name</w:t>
            </w:r>
          </w:p>
        </w:tc>
        <w:tc>
          <w:tcPr>
            <w:tcW w:w="3378" w:type="dxa"/>
            <w:shd w:val="clear" w:color="auto" w:fill="D9D9D9"/>
          </w:tcPr>
          <w:p w:rsidR="00E278CD" w:rsidRPr="00C123D5" w:rsidRDefault="00E278CD" w:rsidP="006A50BF">
            <w:pPr>
              <w:pStyle w:val="TableParagraph"/>
              <w:spacing w:line="271" w:lineRule="exact"/>
              <w:ind w:left="443" w:right="432"/>
              <w:jc w:val="center"/>
              <w:rPr>
                <w:rFonts w:ascii="Times New Roman" w:hAnsi="Times New Roman" w:cs="Times New Roman"/>
                <w:b/>
                <w:sz w:val="28"/>
                <w:szCs w:val="28"/>
              </w:rPr>
            </w:pPr>
            <w:r w:rsidRPr="00C123D5">
              <w:rPr>
                <w:rFonts w:ascii="Times New Roman" w:hAnsi="Times New Roman" w:cs="Times New Roman"/>
                <w:b/>
                <w:sz w:val="28"/>
                <w:szCs w:val="28"/>
              </w:rPr>
              <w:t>Total Cost (Cr. INR)</w:t>
            </w:r>
          </w:p>
        </w:tc>
      </w:tr>
      <w:tr w:rsidR="00E278CD" w:rsidRPr="00D40C95" w:rsidTr="006A50BF">
        <w:trPr>
          <w:trHeight w:val="407"/>
        </w:trPr>
        <w:tc>
          <w:tcPr>
            <w:tcW w:w="853" w:type="dxa"/>
          </w:tcPr>
          <w:p w:rsidR="00E278CD" w:rsidRPr="00C123D5" w:rsidRDefault="00E278CD" w:rsidP="006A50BF">
            <w:pPr>
              <w:pStyle w:val="TableParagraph"/>
              <w:spacing w:line="271" w:lineRule="exact"/>
              <w:ind w:left="8"/>
              <w:jc w:val="center"/>
              <w:rPr>
                <w:rFonts w:ascii="Times New Roman" w:hAnsi="Times New Roman" w:cs="Times New Roman"/>
                <w:sz w:val="28"/>
                <w:szCs w:val="28"/>
              </w:rPr>
            </w:pPr>
            <w:r w:rsidRPr="00C123D5">
              <w:rPr>
                <w:rFonts w:ascii="Times New Roman" w:hAnsi="Times New Roman" w:cs="Times New Roman"/>
                <w:sz w:val="28"/>
                <w:szCs w:val="28"/>
              </w:rPr>
              <w:t>1</w:t>
            </w:r>
          </w:p>
        </w:tc>
        <w:tc>
          <w:tcPr>
            <w:tcW w:w="2713" w:type="dxa"/>
          </w:tcPr>
          <w:p w:rsidR="00E278CD" w:rsidRPr="00C123D5" w:rsidRDefault="00E278CD" w:rsidP="006A50BF">
            <w:pPr>
              <w:pStyle w:val="TableParagraph"/>
              <w:spacing w:line="271" w:lineRule="exact"/>
              <w:ind w:left="292" w:right="288"/>
              <w:jc w:val="center"/>
              <w:rPr>
                <w:rFonts w:ascii="Times New Roman" w:hAnsi="Times New Roman" w:cs="Times New Roman"/>
                <w:sz w:val="28"/>
                <w:szCs w:val="28"/>
              </w:rPr>
            </w:pPr>
            <w:proofErr w:type="spellStart"/>
            <w:r w:rsidRPr="00C123D5">
              <w:rPr>
                <w:rFonts w:ascii="Times New Roman" w:hAnsi="Times New Roman" w:cs="Times New Roman"/>
                <w:sz w:val="28"/>
                <w:szCs w:val="28"/>
              </w:rPr>
              <w:t>Beed</w:t>
            </w:r>
            <w:proofErr w:type="spellEnd"/>
            <w:r w:rsidRPr="00C123D5">
              <w:rPr>
                <w:rFonts w:ascii="Times New Roman" w:hAnsi="Times New Roman" w:cs="Times New Roman"/>
                <w:sz w:val="28"/>
                <w:szCs w:val="28"/>
              </w:rPr>
              <w:t xml:space="preserve"> WSS</w:t>
            </w:r>
          </w:p>
        </w:tc>
        <w:tc>
          <w:tcPr>
            <w:tcW w:w="3378" w:type="dxa"/>
            <w:vAlign w:val="center"/>
          </w:tcPr>
          <w:p w:rsidR="00E278CD" w:rsidRPr="00D40C95" w:rsidRDefault="001A175A" w:rsidP="00D40C95">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4801.86</w:t>
            </w:r>
          </w:p>
        </w:tc>
      </w:tr>
    </w:tbl>
    <w:p w:rsidR="00E278CD" w:rsidRPr="00C123D5" w:rsidRDefault="00E278CD" w:rsidP="00E278CD">
      <w:pPr>
        <w:pStyle w:val="BodyText"/>
        <w:rPr>
          <w:rFonts w:ascii="Times New Roman" w:hAnsi="Times New Roman" w:cs="Times New Roman"/>
          <w:b/>
          <w:sz w:val="28"/>
          <w:szCs w:val="28"/>
        </w:rPr>
      </w:pPr>
    </w:p>
    <w:p w:rsidR="00A9004B" w:rsidRDefault="00A9004B" w:rsidP="00A9004B">
      <w:pPr>
        <w:pStyle w:val="Heading4"/>
        <w:tabs>
          <w:tab w:val="left" w:pos="1180"/>
        </w:tabs>
        <w:spacing w:before="19"/>
        <w:rPr>
          <w:rFonts w:ascii="Times New Roman" w:hAnsi="Times New Roman" w:cs="Times New Roman"/>
          <w:b w:val="0"/>
          <w:sz w:val="28"/>
          <w:szCs w:val="28"/>
        </w:rPr>
      </w:pPr>
    </w:p>
    <w:p w:rsidR="00A9004B" w:rsidRPr="00A9004B" w:rsidRDefault="00A9004B" w:rsidP="00A9004B">
      <w:pPr>
        <w:pStyle w:val="Heading4"/>
        <w:tabs>
          <w:tab w:val="left" w:pos="1180"/>
        </w:tabs>
        <w:spacing w:before="19"/>
        <w:rPr>
          <w:rFonts w:ascii="Times New Roman" w:hAnsi="Times New Roman" w:cs="Times New Roman"/>
          <w:b w:val="0"/>
          <w:sz w:val="28"/>
          <w:szCs w:val="28"/>
        </w:rPr>
      </w:pPr>
    </w:p>
    <w:p w:rsidR="00E278CD" w:rsidRPr="00C123D5" w:rsidRDefault="00A9004B" w:rsidP="00A9004B">
      <w:pPr>
        <w:pStyle w:val="Heading4"/>
        <w:tabs>
          <w:tab w:val="left" w:pos="1180"/>
        </w:tabs>
        <w:spacing w:before="19"/>
        <w:ind w:left="831" w:firstLine="0"/>
        <w:rPr>
          <w:rFonts w:ascii="Times New Roman" w:hAnsi="Times New Roman" w:cs="Times New Roman"/>
          <w:b w:val="0"/>
          <w:sz w:val="28"/>
          <w:szCs w:val="28"/>
        </w:rPr>
      </w:pPr>
      <w:r>
        <w:rPr>
          <w:rFonts w:ascii="Times New Roman" w:hAnsi="Times New Roman" w:cs="Times New Roman"/>
          <w:b w:val="0"/>
          <w:sz w:val="28"/>
          <w:szCs w:val="28"/>
        </w:rPr>
        <w:tab/>
      </w:r>
      <w:r w:rsidR="00E278CD" w:rsidRPr="00C123D5">
        <w:rPr>
          <w:rFonts w:ascii="Times New Roman" w:hAnsi="Times New Roman" w:cs="Times New Roman"/>
          <w:b w:val="0"/>
          <w:color w:val="FFFFFF"/>
          <w:sz w:val="28"/>
          <w:szCs w:val="28"/>
        </w:rPr>
        <w:t>E</w:t>
      </w:r>
      <w:r w:rsidR="00E278CD" w:rsidRPr="00C123D5">
        <w:rPr>
          <w:rFonts w:ascii="Times New Roman" w:hAnsi="Times New Roman" w:cs="Times New Roman"/>
          <w:b w:val="0"/>
          <w:color w:val="FFFFFF"/>
          <w:spacing w:val="-1"/>
          <w:sz w:val="28"/>
          <w:szCs w:val="28"/>
        </w:rPr>
        <w:t>C</w:t>
      </w:r>
      <w:r w:rsidR="00E278CD" w:rsidRPr="00C123D5">
        <w:rPr>
          <w:rFonts w:ascii="Times New Roman" w:hAnsi="Times New Roman" w:cs="Times New Roman"/>
          <w:b w:val="0"/>
          <w:color w:val="FFFFFF"/>
          <w:sz w:val="28"/>
          <w:szCs w:val="28"/>
        </w:rPr>
        <w:t>U</w:t>
      </w:r>
      <w:r w:rsidR="00E278CD" w:rsidRPr="00C123D5">
        <w:rPr>
          <w:rFonts w:ascii="Times New Roman" w:hAnsi="Times New Roman" w:cs="Times New Roman"/>
          <w:b w:val="0"/>
          <w:color w:val="FFFFFF"/>
          <w:spacing w:val="-1"/>
          <w:sz w:val="28"/>
          <w:szCs w:val="28"/>
        </w:rPr>
        <w:t>R</w:t>
      </w:r>
      <w:r w:rsidR="00E278CD" w:rsidRPr="00C123D5">
        <w:rPr>
          <w:rFonts w:ascii="Times New Roman" w:hAnsi="Times New Roman" w:cs="Times New Roman"/>
          <w:b w:val="0"/>
          <w:color w:val="FFFFFF"/>
          <w:spacing w:val="-2"/>
          <w:sz w:val="28"/>
          <w:szCs w:val="28"/>
        </w:rPr>
        <w:t>R</w:t>
      </w:r>
      <w:r w:rsidR="00E278CD" w:rsidRPr="00C123D5">
        <w:rPr>
          <w:rFonts w:ascii="Times New Roman" w:hAnsi="Times New Roman" w:cs="Times New Roman"/>
          <w:b w:val="0"/>
          <w:color w:val="FFFFFF"/>
          <w:spacing w:val="-1"/>
          <w:sz w:val="28"/>
          <w:szCs w:val="28"/>
        </w:rPr>
        <w:t>EN</w:t>
      </w:r>
      <w:r w:rsidR="00E278CD" w:rsidRPr="00C123D5">
        <w:rPr>
          <w:rFonts w:ascii="Times New Roman" w:hAnsi="Times New Roman" w:cs="Times New Roman"/>
          <w:b w:val="0"/>
          <w:color w:val="FFFFFF"/>
          <w:sz w:val="28"/>
          <w:szCs w:val="28"/>
        </w:rPr>
        <w:t xml:space="preserve">T </w:t>
      </w:r>
      <w:r w:rsidR="00E278CD" w:rsidRPr="00C123D5">
        <w:rPr>
          <w:rFonts w:ascii="Times New Roman" w:hAnsi="Times New Roman" w:cs="Times New Roman"/>
          <w:b w:val="0"/>
          <w:color w:val="FFFFFF"/>
          <w:spacing w:val="-3"/>
          <w:sz w:val="28"/>
          <w:szCs w:val="28"/>
        </w:rPr>
        <w:t>P</w:t>
      </w:r>
      <w:r w:rsidR="00E278CD" w:rsidRPr="00C123D5">
        <w:rPr>
          <w:rFonts w:ascii="Times New Roman" w:hAnsi="Times New Roman" w:cs="Times New Roman"/>
          <w:b w:val="0"/>
          <w:color w:val="FFFFFF"/>
          <w:sz w:val="28"/>
          <w:szCs w:val="28"/>
        </w:rPr>
        <w:t>DR</w:t>
      </w:r>
    </w:p>
    <w:p w:rsidR="005E3AA0" w:rsidRPr="00C123D5" w:rsidRDefault="005E3AA0">
      <w:pPr>
        <w:rPr>
          <w:rFonts w:ascii="Times New Roman" w:hAnsi="Times New Roman" w:cs="Times New Roman"/>
          <w:sz w:val="28"/>
          <w:szCs w:val="28"/>
        </w:rPr>
      </w:pPr>
    </w:p>
    <w:p w:rsidR="00E278CD" w:rsidRPr="00C123D5" w:rsidRDefault="00E278CD">
      <w:pPr>
        <w:rPr>
          <w:rFonts w:ascii="Times New Roman" w:hAnsi="Times New Roman" w:cs="Times New Roman"/>
          <w:sz w:val="28"/>
          <w:szCs w:val="28"/>
        </w:rPr>
      </w:pPr>
    </w:p>
    <w:p w:rsidR="00E278CD" w:rsidRDefault="00E278CD" w:rsidP="00D40C95">
      <w:pPr>
        <w:ind w:left="28"/>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433AD4" w:rsidRDefault="00433AD4"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7725F1" w:rsidRDefault="007725F1" w:rsidP="00AD7B73">
      <w:pPr>
        <w:ind w:left="388"/>
        <w:jc w:val="center"/>
        <w:rPr>
          <w:rFonts w:ascii="Arial" w:hAnsi="Arial" w:cs="Arial"/>
          <w:color w:val="17365D"/>
          <w:sz w:val="48"/>
          <w:szCs w:val="48"/>
        </w:rPr>
      </w:pPr>
    </w:p>
    <w:p w:rsidR="007725F1" w:rsidRDefault="007725F1"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AD7B73" w:rsidRPr="007F4BFB" w:rsidRDefault="00AD7B73" w:rsidP="00AD7B73">
      <w:pPr>
        <w:ind w:left="388"/>
        <w:jc w:val="center"/>
        <w:rPr>
          <w:rFonts w:ascii="Arial" w:hAnsi="Arial" w:cs="Arial"/>
          <w:color w:val="17365D"/>
          <w:sz w:val="48"/>
          <w:szCs w:val="48"/>
        </w:rPr>
      </w:pPr>
      <w:proofErr w:type="gramStart"/>
      <w:r>
        <w:rPr>
          <w:rFonts w:ascii="Arial" w:hAnsi="Arial" w:cs="Arial"/>
          <w:color w:val="17365D"/>
          <w:sz w:val="48"/>
          <w:szCs w:val="48"/>
        </w:rPr>
        <w:t>CHAPTER</w:t>
      </w:r>
      <w:r w:rsidRPr="007F4BFB">
        <w:rPr>
          <w:rFonts w:ascii="Arial" w:hAnsi="Arial" w:cs="Arial"/>
          <w:color w:val="17365D"/>
          <w:sz w:val="48"/>
          <w:szCs w:val="48"/>
        </w:rPr>
        <w:t xml:space="preserve"> :</w:t>
      </w:r>
      <w:proofErr w:type="gramEnd"/>
      <w:r w:rsidRPr="007F4BFB">
        <w:rPr>
          <w:rFonts w:ascii="Arial" w:hAnsi="Arial" w:cs="Arial"/>
          <w:color w:val="17365D"/>
          <w:sz w:val="48"/>
          <w:szCs w:val="48"/>
        </w:rPr>
        <w:t xml:space="preserve"> </w:t>
      </w:r>
      <w:r>
        <w:rPr>
          <w:rFonts w:ascii="Arial" w:hAnsi="Arial" w:cs="Arial"/>
          <w:color w:val="17365D"/>
          <w:sz w:val="48"/>
          <w:szCs w:val="48"/>
        </w:rPr>
        <w:t>I</w:t>
      </w:r>
      <w:r w:rsidRPr="007F4BFB">
        <w:rPr>
          <w:rFonts w:ascii="Arial" w:hAnsi="Arial" w:cs="Arial"/>
          <w:color w:val="17365D"/>
          <w:sz w:val="48"/>
          <w:szCs w:val="48"/>
        </w:rPr>
        <w:t>I</w:t>
      </w:r>
    </w:p>
    <w:p w:rsidR="00AD7B73" w:rsidRPr="007F4BFB" w:rsidRDefault="00AD7B73" w:rsidP="00AD7B73">
      <w:pPr>
        <w:ind w:left="388"/>
        <w:jc w:val="center"/>
        <w:rPr>
          <w:rFonts w:ascii="Arial" w:hAnsi="Arial" w:cs="Arial"/>
          <w:sz w:val="48"/>
          <w:szCs w:val="48"/>
        </w:rPr>
      </w:pPr>
    </w:p>
    <w:p w:rsidR="00E278CD" w:rsidRPr="00AD7B73" w:rsidRDefault="00AD7B73" w:rsidP="00AD7B73">
      <w:pPr>
        <w:ind w:left="388"/>
        <w:jc w:val="center"/>
        <w:rPr>
          <w:rFonts w:ascii="Arial" w:hAnsi="Arial" w:cs="Arial"/>
          <w:color w:val="17365D"/>
          <w:sz w:val="48"/>
          <w:szCs w:val="48"/>
        </w:rPr>
      </w:pPr>
      <w:r w:rsidRPr="00AD7B73">
        <w:rPr>
          <w:rFonts w:ascii="Arial" w:hAnsi="Arial" w:cs="Arial"/>
          <w:color w:val="17365D"/>
          <w:sz w:val="48"/>
          <w:szCs w:val="48"/>
        </w:rPr>
        <w:t>HYDRAULIC DESIGN</w:t>
      </w:r>
      <w:r>
        <w:rPr>
          <w:rFonts w:ascii="Arial" w:hAnsi="Arial" w:cs="Arial"/>
          <w:color w:val="17365D"/>
          <w:sz w:val="48"/>
          <w:szCs w:val="48"/>
        </w:rPr>
        <w:t>S</w:t>
      </w:r>
    </w:p>
    <w:p w:rsidR="00CD74D3" w:rsidRDefault="00CD74D3">
      <w:pPr>
        <w:widowControl/>
        <w:autoSpaceDE/>
        <w:autoSpaceDN/>
        <w:rPr>
          <w:rFonts w:ascii="Arial" w:hAnsi="Arial" w:cs="Arial"/>
          <w:color w:val="17365D"/>
          <w:sz w:val="48"/>
          <w:szCs w:val="48"/>
        </w:rPr>
      </w:pPr>
      <w:r>
        <w:rPr>
          <w:rFonts w:ascii="Arial" w:hAnsi="Arial" w:cs="Arial"/>
          <w:color w:val="17365D"/>
          <w:sz w:val="48"/>
          <w:szCs w:val="48"/>
        </w:rPr>
        <w:br w:type="page"/>
      </w:r>
    </w:p>
    <w:p w:rsidR="00AD7B73" w:rsidRDefault="00AD7B73" w:rsidP="00AD7B73">
      <w:pPr>
        <w:ind w:left="388"/>
        <w:jc w:val="center"/>
        <w:rPr>
          <w:rFonts w:ascii="Arial" w:hAnsi="Arial" w:cs="Arial"/>
          <w:color w:val="17365D"/>
          <w:sz w:val="48"/>
          <w:szCs w:val="48"/>
        </w:rPr>
      </w:pPr>
    </w:p>
    <w:p w:rsidR="00433AD4" w:rsidRDefault="00433AD4" w:rsidP="00AD7B73">
      <w:pPr>
        <w:ind w:left="388"/>
        <w:jc w:val="center"/>
        <w:rPr>
          <w:rFonts w:ascii="Arial" w:hAnsi="Arial" w:cs="Arial"/>
          <w:color w:val="17365D"/>
          <w:sz w:val="48"/>
          <w:szCs w:val="48"/>
        </w:rPr>
      </w:pPr>
    </w:p>
    <w:p w:rsidR="00433AD4" w:rsidRDefault="00433AD4" w:rsidP="00AD7B73">
      <w:pPr>
        <w:ind w:left="388"/>
        <w:jc w:val="center"/>
        <w:rPr>
          <w:rFonts w:ascii="Arial" w:hAnsi="Arial" w:cs="Arial"/>
          <w:color w:val="17365D"/>
          <w:sz w:val="48"/>
          <w:szCs w:val="48"/>
        </w:rPr>
      </w:pPr>
    </w:p>
    <w:p w:rsidR="00433AD4" w:rsidRDefault="00433AD4"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AD7B73" w:rsidRDefault="00AD7B73" w:rsidP="00AD7B73">
      <w:pPr>
        <w:ind w:left="388"/>
        <w:jc w:val="center"/>
        <w:rPr>
          <w:rFonts w:ascii="Arial" w:hAnsi="Arial" w:cs="Arial"/>
          <w:color w:val="17365D"/>
          <w:sz w:val="48"/>
          <w:szCs w:val="48"/>
        </w:rPr>
      </w:pPr>
      <w:proofErr w:type="gramStart"/>
      <w:r>
        <w:rPr>
          <w:rFonts w:ascii="Arial" w:hAnsi="Arial" w:cs="Arial"/>
          <w:color w:val="17365D"/>
          <w:sz w:val="48"/>
          <w:szCs w:val="48"/>
        </w:rPr>
        <w:t>CHAPTER</w:t>
      </w:r>
      <w:r w:rsidRPr="007F4BFB">
        <w:rPr>
          <w:rFonts w:ascii="Arial" w:hAnsi="Arial" w:cs="Arial"/>
          <w:color w:val="17365D"/>
          <w:sz w:val="48"/>
          <w:szCs w:val="48"/>
        </w:rPr>
        <w:t xml:space="preserve"> :</w:t>
      </w:r>
      <w:proofErr w:type="gramEnd"/>
      <w:r w:rsidRPr="007F4BFB">
        <w:rPr>
          <w:rFonts w:ascii="Arial" w:hAnsi="Arial" w:cs="Arial"/>
          <w:color w:val="17365D"/>
          <w:sz w:val="48"/>
          <w:szCs w:val="48"/>
        </w:rPr>
        <w:t xml:space="preserve"> </w:t>
      </w:r>
      <w:r>
        <w:rPr>
          <w:rFonts w:ascii="Arial" w:hAnsi="Arial" w:cs="Arial"/>
          <w:color w:val="17365D"/>
          <w:sz w:val="48"/>
          <w:szCs w:val="48"/>
        </w:rPr>
        <w:t>I</w:t>
      </w:r>
      <w:r w:rsidRPr="007F4BFB">
        <w:rPr>
          <w:rFonts w:ascii="Arial" w:hAnsi="Arial" w:cs="Arial"/>
          <w:color w:val="17365D"/>
          <w:sz w:val="48"/>
          <w:szCs w:val="48"/>
        </w:rPr>
        <w:t>I</w:t>
      </w:r>
      <w:r>
        <w:rPr>
          <w:rFonts w:ascii="Arial" w:hAnsi="Arial" w:cs="Arial"/>
          <w:color w:val="17365D"/>
          <w:sz w:val="48"/>
          <w:szCs w:val="48"/>
        </w:rPr>
        <w:t>I</w:t>
      </w:r>
    </w:p>
    <w:p w:rsidR="00AD7B73" w:rsidRDefault="00AD7B73" w:rsidP="00AD7B73">
      <w:pPr>
        <w:ind w:left="388"/>
        <w:jc w:val="center"/>
        <w:rPr>
          <w:rFonts w:ascii="Arial" w:hAnsi="Arial" w:cs="Arial"/>
          <w:color w:val="17365D"/>
          <w:sz w:val="48"/>
          <w:szCs w:val="48"/>
        </w:rPr>
      </w:pPr>
    </w:p>
    <w:p w:rsidR="00AD7B73" w:rsidRDefault="00AD7B73" w:rsidP="00AD7B73">
      <w:pPr>
        <w:ind w:left="388"/>
        <w:jc w:val="center"/>
        <w:rPr>
          <w:rFonts w:ascii="Arial" w:hAnsi="Arial" w:cs="Arial"/>
          <w:color w:val="17365D"/>
          <w:sz w:val="48"/>
          <w:szCs w:val="48"/>
        </w:rPr>
      </w:pPr>
      <w:r>
        <w:rPr>
          <w:rFonts w:ascii="Arial" w:hAnsi="Arial" w:cs="Arial"/>
          <w:color w:val="17365D"/>
          <w:sz w:val="48"/>
          <w:szCs w:val="48"/>
        </w:rPr>
        <w:t>BILL OF QUANTITIES (BOQ’S)</w:t>
      </w:r>
    </w:p>
    <w:p w:rsidR="00CD74D3" w:rsidRDefault="00CD74D3">
      <w:pPr>
        <w:widowControl/>
        <w:autoSpaceDE/>
        <w:autoSpaceDN/>
        <w:rPr>
          <w:rFonts w:ascii="Arial" w:hAnsi="Arial" w:cs="Arial"/>
          <w:color w:val="17365D"/>
          <w:sz w:val="48"/>
          <w:szCs w:val="48"/>
        </w:rPr>
      </w:pPr>
      <w:r>
        <w:rPr>
          <w:rFonts w:ascii="Arial" w:hAnsi="Arial" w:cs="Arial"/>
          <w:color w:val="17365D"/>
          <w:sz w:val="48"/>
          <w:szCs w:val="48"/>
        </w:rPr>
        <w:br w:type="page"/>
      </w:r>
    </w:p>
    <w:p w:rsidR="009D25B5" w:rsidRDefault="009D25B5" w:rsidP="00AC4D94">
      <w:pPr>
        <w:pStyle w:val="BodyText"/>
        <w:rPr>
          <w:rFonts w:ascii="Times New Roman"/>
          <w:sz w:val="22"/>
        </w:rPr>
      </w:pPr>
      <w:r>
        <w:rPr>
          <w:rFonts w:ascii="Arial" w:hAnsi="Arial" w:cs="Arial"/>
          <w:color w:val="17365D"/>
          <w:sz w:val="48"/>
          <w:szCs w:val="48"/>
        </w:rPr>
        <w:lastRenderedPageBreak/>
        <w:br w:type="page"/>
      </w:r>
    </w:p>
    <w:p w:rsidR="00AC4D94" w:rsidRDefault="00AC4D94" w:rsidP="009D25B5">
      <w:pPr>
        <w:spacing w:before="101" w:line="424" w:lineRule="auto"/>
        <w:ind w:left="2465" w:right="2469" w:firstLine="722"/>
        <w:rPr>
          <w:b/>
          <w:sz w:val="52"/>
          <w:u w:val="thick"/>
        </w:rPr>
      </w:pPr>
    </w:p>
    <w:p w:rsidR="00AC4D94" w:rsidRDefault="00AC4D94" w:rsidP="009D25B5">
      <w:pPr>
        <w:spacing w:before="101" w:line="424" w:lineRule="auto"/>
        <w:ind w:left="2465" w:right="2469" w:firstLine="722"/>
        <w:rPr>
          <w:b/>
          <w:sz w:val="52"/>
          <w:u w:val="thick"/>
        </w:rPr>
      </w:pPr>
    </w:p>
    <w:p w:rsidR="00AC4D94" w:rsidRDefault="00AC4D94" w:rsidP="009D25B5">
      <w:pPr>
        <w:spacing w:before="101" w:line="424" w:lineRule="auto"/>
        <w:ind w:left="2465" w:right="2469" w:firstLine="722"/>
        <w:rPr>
          <w:b/>
          <w:sz w:val="52"/>
          <w:u w:val="thick"/>
        </w:rPr>
      </w:pPr>
    </w:p>
    <w:p w:rsidR="00AC4D94" w:rsidRDefault="00AC4D94" w:rsidP="009D25B5">
      <w:pPr>
        <w:spacing w:before="101" w:line="424" w:lineRule="auto"/>
        <w:ind w:left="2465" w:right="2469" w:firstLine="722"/>
        <w:rPr>
          <w:b/>
          <w:sz w:val="52"/>
          <w:u w:val="thick"/>
        </w:rPr>
      </w:pPr>
    </w:p>
    <w:p w:rsidR="00AC4D94" w:rsidRDefault="00AC4D94" w:rsidP="009D25B5">
      <w:pPr>
        <w:spacing w:before="101" w:line="424" w:lineRule="auto"/>
        <w:ind w:left="2465" w:right="2469" w:firstLine="722"/>
        <w:rPr>
          <w:b/>
          <w:sz w:val="52"/>
          <w:u w:val="thick"/>
        </w:rPr>
      </w:pPr>
    </w:p>
    <w:p w:rsidR="009D25B5" w:rsidRDefault="009D25B5" w:rsidP="009D25B5">
      <w:pPr>
        <w:spacing w:before="101" w:line="424" w:lineRule="auto"/>
        <w:ind w:left="2465" w:right="2469" w:firstLine="722"/>
        <w:rPr>
          <w:b/>
          <w:sz w:val="52"/>
        </w:rPr>
      </w:pPr>
      <w:r>
        <w:rPr>
          <w:b/>
          <w:sz w:val="52"/>
          <w:u w:val="thick"/>
        </w:rPr>
        <w:t>TECHNICAL</w:t>
      </w:r>
      <w:r>
        <w:rPr>
          <w:b/>
          <w:sz w:val="52"/>
        </w:rPr>
        <w:t xml:space="preserve"> </w:t>
      </w:r>
      <w:r>
        <w:rPr>
          <w:b/>
          <w:sz w:val="52"/>
          <w:u w:val="thick"/>
        </w:rPr>
        <w:t>SPECIFICATIONS</w:t>
      </w:r>
    </w:p>
    <w:p w:rsidR="009D25B5" w:rsidRDefault="009D25B5" w:rsidP="009D25B5">
      <w:pPr>
        <w:spacing w:line="424" w:lineRule="auto"/>
        <w:rPr>
          <w:sz w:val="52"/>
        </w:rPr>
        <w:sectPr w:rsidR="009D25B5" w:rsidSect="009D25B5">
          <w:headerReference w:type="default" r:id="rId11"/>
          <w:footerReference w:type="default" r:id="rId12"/>
          <w:pgSz w:w="11910" w:h="16840"/>
          <w:pgMar w:top="1340" w:right="1060" w:bottom="660" w:left="1080" w:header="329" w:footer="465" w:gutter="0"/>
          <w:pgNumType w:start="1"/>
          <w:cols w:space="720"/>
        </w:sectPr>
      </w:pPr>
    </w:p>
    <w:p w:rsidR="009D25B5" w:rsidRDefault="00592388" w:rsidP="009D25B5">
      <w:pPr>
        <w:pStyle w:val="BodyText"/>
        <w:spacing w:before="10"/>
        <w:rPr>
          <w:rFonts w:ascii="Times New Roman"/>
          <w:sz w:val="8"/>
        </w:rPr>
      </w:pPr>
      <w:r w:rsidRPr="00592388">
        <w:lastRenderedPageBreak/>
        <w:pict>
          <v:line id="_x0000_s1027" style="position:absolute;z-index:251660288;mso-position-horizontal-relative:page;mso-position-vertical-relative:page" from="70.6pt,72.25pt" to="524.9pt,72.25pt" strokecolor="#001f5f" strokeweight=".48pt">
            <w10:wrap anchorx="page" anchory="page"/>
          </v:line>
        </w:pict>
      </w:r>
      <w:r w:rsidRPr="00592388">
        <w:pict>
          <v:line id="_x0000_s1028" style="position:absolute;z-index:251661312;mso-position-horizontal-relative:page;mso-position-vertical-relative:page" from="70.6pt,98.65pt" to="524.9pt,98.65pt" strokecolor="#001f5f" strokeweight=".48pt">
            <w10:wrap anchorx="page" anchory="page"/>
          </v:line>
        </w:pict>
      </w:r>
    </w:p>
    <w:p w:rsidR="009D25B5" w:rsidRDefault="00592388" w:rsidP="009D25B5">
      <w:pPr>
        <w:pStyle w:val="BodyText"/>
        <w:ind w:left="331"/>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29" type="#_x0000_t202" style="width:454.3pt;height:25.95pt;mso-left-percent:-10001;mso-top-percent:-10001;mso-position-horizontal:absolute;mso-position-horizontal-relative:char;mso-position-vertical:absolute;mso-position-vertical-relative:line;mso-left-percent:-10001;mso-top-percent:-10001" fillcolor="#001f5f" stroked="f">
            <v:textbox inset="0,0,0,0">
              <w:txbxContent>
                <w:p w:rsidR="009D25B5" w:rsidRDefault="009D25B5" w:rsidP="009D25B5">
                  <w:pPr>
                    <w:spacing w:before="19"/>
                    <w:ind w:left="3689" w:right="3690"/>
                    <w:jc w:val="center"/>
                    <w:rPr>
                      <w:b/>
                      <w:sz w:val="28"/>
                    </w:rPr>
                  </w:pPr>
                  <w:r>
                    <w:rPr>
                      <w:b/>
                      <w:color w:val="FFFFFF"/>
                      <w:sz w:val="28"/>
                    </w:rPr>
                    <w:t>CONTENTS</w:t>
                  </w:r>
                </w:p>
              </w:txbxContent>
            </v:textbox>
            <w10:wrap type="none"/>
            <w10:anchorlock/>
          </v:shape>
        </w:pict>
      </w:r>
    </w:p>
    <w:p w:rsidR="009D25B5" w:rsidRDefault="009D25B5" w:rsidP="009D25B5">
      <w:pPr>
        <w:pStyle w:val="BodyText"/>
        <w:rPr>
          <w:rFonts w:ascii="Times New Roman"/>
          <w:sz w:val="20"/>
        </w:rPr>
      </w:pPr>
    </w:p>
    <w:p w:rsidR="009D25B5" w:rsidRDefault="009D25B5" w:rsidP="009D25B5">
      <w:pPr>
        <w:pStyle w:val="BodyText"/>
        <w:spacing w:before="8"/>
        <w:rPr>
          <w:rFonts w:ascii="Times New Roman"/>
          <w:sz w:val="13"/>
        </w:rPr>
      </w:pPr>
    </w:p>
    <w:tbl>
      <w:tblPr>
        <w:tblW w:w="0" w:type="auto"/>
        <w:tblInd w:w="317" w:type="dxa"/>
        <w:tblLayout w:type="fixed"/>
        <w:tblCellMar>
          <w:left w:w="0" w:type="dxa"/>
          <w:right w:w="0" w:type="dxa"/>
        </w:tblCellMar>
        <w:tblLook w:val="01E0"/>
      </w:tblPr>
      <w:tblGrid>
        <w:gridCol w:w="747"/>
        <w:gridCol w:w="7922"/>
        <w:gridCol w:w="462"/>
      </w:tblGrid>
      <w:tr w:rsidR="009D25B5" w:rsidTr="009D25B5">
        <w:trPr>
          <w:trHeight w:val="400"/>
        </w:trPr>
        <w:tc>
          <w:tcPr>
            <w:tcW w:w="747" w:type="dxa"/>
          </w:tcPr>
          <w:p w:rsidR="009D25B5" w:rsidRDefault="00592388" w:rsidP="009D25B5">
            <w:pPr>
              <w:pStyle w:val="TableParagraph"/>
              <w:rPr>
                <w:b/>
                <w:sz w:val="24"/>
              </w:rPr>
            </w:pPr>
            <w:hyperlink w:anchor="_bookmark0" w:history="1">
              <w:r w:rsidR="009D25B5">
                <w:rPr>
                  <w:b/>
                  <w:color w:val="232B25"/>
                  <w:sz w:val="24"/>
                </w:rPr>
                <w:t>A.</w:t>
              </w:r>
            </w:hyperlink>
          </w:p>
        </w:tc>
        <w:tc>
          <w:tcPr>
            <w:tcW w:w="7922" w:type="dxa"/>
          </w:tcPr>
          <w:p w:rsidR="009D25B5" w:rsidRDefault="00592388" w:rsidP="009D25B5">
            <w:pPr>
              <w:pStyle w:val="TableParagraph"/>
              <w:ind w:left="435"/>
              <w:rPr>
                <w:b/>
                <w:sz w:val="24"/>
              </w:rPr>
            </w:pPr>
            <w:hyperlink w:anchor="_bookmark0" w:history="1">
              <w:r w:rsidR="009D25B5">
                <w:rPr>
                  <w:b/>
                  <w:color w:val="232B25"/>
                  <w:sz w:val="24"/>
                </w:rPr>
                <w:t>TRANSMISSION LINE</w:t>
              </w:r>
            </w:hyperlink>
          </w:p>
        </w:tc>
        <w:tc>
          <w:tcPr>
            <w:tcW w:w="462" w:type="dxa"/>
          </w:tcPr>
          <w:p w:rsidR="009D25B5" w:rsidRDefault="00592388" w:rsidP="009D25B5">
            <w:pPr>
              <w:pStyle w:val="TableParagraph"/>
              <w:ind w:left="208"/>
              <w:rPr>
                <w:b/>
                <w:sz w:val="24"/>
              </w:rPr>
            </w:pPr>
            <w:hyperlink w:anchor="_bookmark0" w:history="1">
              <w:r w:rsidR="009D25B5">
                <w:rPr>
                  <w:b/>
                  <w:color w:val="232B25"/>
                  <w:sz w:val="24"/>
                </w:rPr>
                <w:t>3</w:t>
              </w:r>
            </w:hyperlink>
          </w:p>
        </w:tc>
      </w:tr>
      <w:tr w:rsidR="009D25B5" w:rsidTr="009D25B5">
        <w:trPr>
          <w:trHeight w:val="527"/>
        </w:trPr>
        <w:tc>
          <w:tcPr>
            <w:tcW w:w="747" w:type="dxa"/>
          </w:tcPr>
          <w:p w:rsidR="009D25B5" w:rsidRDefault="00592388" w:rsidP="009D25B5">
            <w:pPr>
              <w:pStyle w:val="TableParagraph"/>
              <w:spacing w:before="127"/>
              <w:rPr>
                <w:b/>
                <w:sz w:val="24"/>
              </w:rPr>
            </w:pPr>
            <w:hyperlink w:anchor="_bookmark1" w:history="1">
              <w:r w:rsidR="009D25B5">
                <w:rPr>
                  <w:b/>
                  <w:color w:val="232B25"/>
                  <w:sz w:val="24"/>
                </w:rPr>
                <w:t>1.</w:t>
              </w:r>
            </w:hyperlink>
          </w:p>
        </w:tc>
        <w:tc>
          <w:tcPr>
            <w:tcW w:w="7922" w:type="dxa"/>
          </w:tcPr>
          <w:p w:rsidR="009D25B5" w:rsidRDefault="00592388" w:rsidP="009D25B5">
            <w:pPr>
              <w:pStyle w:val="TableParagraph"/>
              <w:spacing w:before="127"/>
              <w:ind w:left="435"/>
              <w:rPr>
                <w:b/>
                <w:sz w:val="19"/>
              </w:rPr>
            </w:pPr>
            <w:hyperlink w:anchor="_bookmark1" w:history="1">
              <w:r w:rsidR="009D25B5">
                <w:rPr>
                  <w:b/>
                  <w:color w:val="232B25"/>
                  <w:sz w:val="24"/>
                </w:rPr>
                <w:t>M</w:t>
              </w:r>
              <w:r w:rsidR="009D25B5">
                <w:rPr>
                  <w:b/>
                  <w:color w:val="232B25"/>
                  <w:sz w:val="19"/>
                </w:rPr>
                <w:t xml:space="preserve">ATERIAL FOR </w:t>
              </w:r>
              <w:r w:rsidR="009D25B5">
                <w:rPr>
                  <w:b/>
                  <w:color w:val="232B25"/>
                  <w:sz w:val="24"/>
                </w:rPr>
                <w:t>C</w:t>
              </w:r>
              <w:r w:rsidR="009D25B5">
                <w:rPr>
                  <w:b/>
                  <w:color w:val="232B25"/>
                  <w:sz w:val="19"/>
                </w:rPr>
                <w:t>ONSTRUCTION</w:t>
              </w:r>
            </w:hyperlink>
          </w:p>
        </w:tc>
        <w:tc>
          <w:tcPr>
            <w:tcW w:w="462" w:type="dxa"/>
          </w:tcPr>
          <w:p w:rsidR="009D25B5" w:rsidRDefault="00592388" w:rsidP="009D25B5">
            <w:pPr>
              <w:pStyle w:val="TableParagraph"/>
              <w:spacing w:before="127"/>
              <w:ind w:left="208"/>
              <w:rPr>
                <w:b/>
                <w:sz w:val="24"/>
              </w:rPr>
            </w:pPr>
            <w:hyperlink w:anchor="_bookmark1" w:history="1">
              <w:r w:rsidR="009D25B5">
                <w:rPr>
                  <w:b/>
                  <w:color w:val="232B25"/>
                  <w:sz w:val="24"/>
                </w:rPr>
                <w:t>3</w:t>
              </w:r>
            </w:hyperlink>
          </w:p>
        </w:tc>
      </w:tr>
      <w:tr w:rsidR="009D25B5" w:rsidTr="009D25B5">
        <w:trPr>
          <w:trHeight w:val="529"/>
        </w:trPr>
        <w:tc>
          <w:tcPr>
            <w:tcW w:w="747" w:type="dxa"/>
          </w:tcPr>
          <w:p w:rsidR="009D25B5" w:rsidRDefault="00592388" w:rsidP="009D25B5">
            <w:pPr>
              <w:pStyle w:val="TableParagraph"/>
              <w:spacing w:before="127"/>
              <w:rPr>
                <w:b/>
                <w:sz w:val="24"/>
              </w:rPr>
            </w:pPr>
            <w:hyperlink w:anchor="_bookmark2" w:history="1">
              <w:r w:rsidR="009D25B5">
                <w:rPr>
                  <w:b/>
                  <w:smallCaps/>
                  <w:color w:val="232B25"/>
                  <w:sz w:val="24"/>
                </w:rPr>
                <w:t>2.</w:t>
              </w:r>
            </w:hyperlink>
          </w:p>
        </w:tc>
        <w:tc>
          <w:tcPr>
            <w:tcW w:w="7922" w:type="dxa"/>
          </w:tcPr>
          <w:p w:rsidR="009D25B5" w:rsidRDefault="00592388" w:rsidP="009D25B5">
            <w:pPr>
              <w:pStyle w:val="TableParagraph"/>
              <w:spacing w:before="127"/>
              <w:ind w:left="435"/>
              <w:rPr>
                <w:b/>
                <w:sz w:val="24"/>
              </w:rPr>
            </w:pPr>
            <w:hyperlink w:anchor="_bookmark2" w:history="1">
              <w:r w:rsidR="009D25B5">
                <w:rPr>
                  <w:b/>
                  <w:color w:val="232B25"/>
                  <w:sz w:val="24"/>
                </w:rPr>
                <w:t>EARTHWORK</w:t>
              </w:r>
            </w:hyperlink>
          </w:p>
        </w:tc>
        <w:tc>
          <w:tcPr>
            <w:tcW w:w="462" w:type="dxa"/>
          </w:tcPr>
          <w:p w:rsidR="009D25B5" w:rsidRDefault="00592388" w:rsidP="009D25B5">
            <w:pPr>
              <w:pStyle w:val="TableParagraph"/>
              <w:spacing w:before="127"/>
              <w:ind w:left="121"/>
              <w:rPr>
                <w:b/>
                <w:sz w:val="24"/>
              </w:rPr>
            </w:pPr>
            <w:hyperlink w:anchor="_bookmark2" w:history="1">
              <w:r w:rsidR="009D25B5">
                <w:rPr>
                  <w:b/>
                  <w:color w:val="232B25"/>
                  <w:sz w:val="24"/>
                </w:rPr>
                <w:t>11</w:t>
              </w:r>
            </w:hyperlink>
          </w:p>
        </w:tc>
      </w:tr>
      <w:tr w:rsidR="009D25B5" w:rsidTr="009D25B5">
        <w:trPr>
          <w:trHeight w:val="529"/>
        </w:trPr>
        <w:tc>
          <w:tcPr>
            <w:tcW w:w="747" w:type="dxa"/>
          </w:tcPr>
          <w:p w:rsidR="009D25B5" w:rsidRDefault="00592388" w:rsidP="009D25B5">
            <w:pPr>
              <w:pStyle w:val="TableParagraph"/>
              <w:spacing w:before="129"/>
              <w:rPr>
                <w:b/>
                <w:sz w:val="24"/>
              </w:rPr>
            </w:pPr>
            <w:hyperlink w:anchor="_bookmark3" w:history="1">
              <w:r w:rsidR="009D25B5">
                <w:rPr>
                  <w:b/>
                  <w:color w:val="232B25"/>
                  <w:sz w:val="24"/>
                </w:rPr>
                <w:t>3.</w:t>
              </w:r>
            </w:hyperlink>
          </w:p>
        </w:tc>
        <w:tc>
          <w:tcPr>
            <w:tcW w:w="7922" w:type="dxa"/>
          </w:tcPr>
          <w:p w:rsidR="009D25B5" w:rsidRDefault="00592388" w:rsidP="009D25B5">
            <w:pPr>
              <w:pStyle w:val="TableParagraph"/>
              <w:spacing w:before="129"/>
              <w:ind w:left="435"/>
              <w:rPr>
                <w:b/>
                <w:sz w:val="24"/>
              </w:rPr>
            </w:pPr>
            <w:hyperlink w:anchor="_bookmark3" w:history="1">
              <w:r w:rsidR="009D25B5">
                <w:rPr>
                  <w:b/>
                  <w:color w:val="232B25"/>
                  <w:sz w:val="24"/>
                </w:rPr>
                <w:t>FILLING</w:t>
              </w:r>
            </w:hyperlink>
          </w:p>
        </w:tc>
        <w:tc>
          <w:tcPr>
            <w:tcW w:w="462" w:type="dxa"/>
          </w:tcPr>
          <w:p w:rsidR="009D25B5" w:rsidRDefault="00592388" w:rsidP="009D25B5">
            <w:pPr>
              <w:pStyle w:val="TableParagraph"/>
              <w:spacing w:before="129"/>
              <w:ind w:left="121" w:right="30"/>
              <w:rPr>
                <w:b/>
                <w:sz w:val="24"/>
              </w:rPr>
            </w:pPr>
            <w:hyperlink w:anchor="_bookmark3" w:history="1">
              <w:r w:rsidR="009D25B5">
                <w:rPr>
                  <w:b/>
                  <w:color w:val="232B25"/>
                  <w:sz w:val="24"/>
                </w:rPr>
                <w:t>13</w:t>
              </w:r>
            </w:hyperlink>
          </w:p>
        </w:tc>
      </w:tr>
      <w:tr w:rsidR="009D25B5" w:rsidTr="009D25B5">
        <w:trPr>
          <w:trHeight w:val="529"/>
        </w:trPr>
        <w:tc>
          <w:tcPr>
            <w:tcW w:w="747" w:type="dxa"/>
          </w:tcPr>
          <w:p w:rsidR="009D25B5" w:rsidRDefault="00592388" w:rsidP="009D25B5">
            <w:pPr>
              <w:pStyle w:val="TableParagraph"/>
              <w:spacing w:before="127"/>
              <w:rPr>
                <w:b/>
                <w:sz w:val="24"/>
              </w:rPr>
            </w:pPr>
            <w:hyperlink w:anchor="_bookmark4" w:history="1">
              <w:r w:rsidR="009D25B5">
                <w:rPr>
                  <w:b/>
                  <w:color w:val="232B25"/>
                  <w:sz w:val="24"/>
                </w:rPr>
                <w:t>4.</w:t>
              </w:r>
            </w:hyperlink>
          </w:p>
        </w:tc>
        <w:tc>
          <w:tcPr>
            <w:tcW w:w="7922" w:type="dxa"/>
          </w:tcPr>
          <w:p w:rsidR="009D25B5" w:rsidRDefault="00592388" w:rsidP="009D25B5">
            <w:pPr>
              <w:pStyle w:val="TableParagraph"/>
              <w:spacing w:before="127"/>
              <w:ind w:left="435"/>
              <w:rPr>
                <w:b/>
                <w:sz w:val="24"/>
              </w:rPr>
            </w:pPr>
            <w:hyperlink w:anchor="_bookmark4" w:history="1">
              <w:r w:rsidR="009D25B5">
                <w:rPr>
                  <w:b/>
                  <w:color w:val="232B25"/>
                  <w:sz w:val="24"/>
                </w:rPr>
                <w:t>CONCRETE WORK</w:t>
              </w:r>
            </w:hyperlink>
          </w:p>
        </w:tc>
        <w:tc>
          <w:tcPr>
            <w:tcW w:w="462" w:type="dxa"/>
          </w:tcPr>
          <w:p w:rsidR="009D25B5" w:rsidRDefault="00592388" w:rsidP="009D25B5">
            <w:pPr>
              <w:pStyle w:val="TableParagraph"/>
              <w:spacing w:before="127"/>
              <w:ind w:left="85" w:right="3"/>
              <w:rPr>
                <w:b/>
                <w:sz w:val="24"/>
              </w:rPr>
            </w:pPr>
            <w:hyperlink w:anchor="_bookmark4" w:history="1">
              <w:r w:rsidR="009D25B5">
                <w:rPr>
                  <w:b/>
                  <w:color w:val="232B25"/>
                  <w:sz w:val="24"/>
                </w:rPr>
                <w:t>14</w:t>
              </w:r>
            </w:hyperlink>
          </w:p>
        </w:tc>
      </w:tr>
      <w:tr w:rsidR="009D25B5" w:rsidTr="009D25B5">
        <w:trPr>
          <w:trHeight w:val="529"/>
        </w:trPr>
        <w:tc>
          <w:tcPr>
            <w:tcW w:w="747" w:type="dxa"/>
          </w:tcPr>
          <w:p w:rsidR="009D25B5" w:rsidRDefault="00592388" w:rsidP="009D25B5">
            <w:pPr>
              <w:pStyle w:val="TableParagraph"/>
              <w:spacing w:before="129"/>
              <w:rPr>
                <w:b/>
                <w:sz w:val="24"/>
              </w:rPr>
            </w:pPr>
            <w:hyperlink w:anchor="_bookmark5" w:history="1">
              <w:r w:rsidR="009D25B5">
                <w:rPr>
                  <w:b/>
                  <w:color w:val="232B25"/>
                  <w:sz w:val="24"/>
                </w:rPr>
                <w:t>5.</w:t>
              </w:r>
            </w:hyperlink>
          </w:p>
        </w:tc>
        <w:tc>
          <w:tcPr>
            <w:tcW w:w="7922" w:type="dxa"/>
          </w:tcPr>
          <w:p w:rsidR="009D25B5" w:rsidRDefault="00592388" w:rsidP="009D25B5">
            <w:pPr>
              <w:pStyle w:val="TableParagraph"/>
              <w:spacing w:before="129"/>
              <w:ind w:left="435"/>
              <w:rPr>
                <w:b/>
                <w:sz w:val="24"/>
              </w:rPr>
            </w:pPr>
            <w:hyperlink w:anchor="_bookmark5" w:history="1">
              <w:r w:rsidR="009D25B5">
                <w:rPr>
                  <w:b/>
                  <w:color w:val="232B25"/>
                  <w:sz w:val="24"/>
                </w:rPr>
                <w:t>PLASTER WORK</w:t>
              </w:r>
            </w:hyperlink>
          </w:p>
        </w:tc>
        <w:tc>
          <w:tcPr>
            <w:tcW w:w="462" w:type="dxa"/>
          </w:tcPr>
          <w:p w:rsidR="009D25B5" w:rsidRDefault="00592388" w:rsidP="009D25B5">
            <w:pPr>
              <w:pStyle w:val="TableParagraph"/>
              <w:spacing w:before="129"/>
              <w:ind w:left="85" w:right="10"/>
              <w:rPr>
                <w:b/>
                <w:sz w:val="24"/>
              </w:rPr>
            </w:pPr>
            <w:hyperlink w:anchor="_bookmark5" w:history="1">
              <w:r w:rsidR="009D25B5">
                <w:rPr>
                  <w:b/>
                  <w:color w:val="232B25"/>
                  <w:sz w:val="24"/>
                </w:rPr>
                <w:t>18</w:t>
              </w:r>
            </w:hyperlink>
          </w:p>
        </w:tc>
      </w:tr>
      <w:tr w:rsidR="009D25B5" w:rsidTr="009D25B5">
        <w:trPr>
          <w:trHeight w:val="529"/>
        </w:trPr>
        <w:tc>
          <w:tcPr>
            <w:tcW w:w="747" w:type="dxa"/>
          </w:tcPr>
          <w:p w:rsidR="009D25B5" w:rsidRDefault="00592388" w:rsidP="009D25B5">
            <w:pPr>
              <w:pStyle w:val="TableParagraph"/>
              <w:spacing w:before="127"/>
              <w:rPr>
                <w:b/>
                <w:sz w:val="24"/>
              </w:rPr>
            </w:pPr>
            <w:hyperlink w:anchor="_bookmark6" w:history="1">
              <w:r w:rsidR="009D25B5">
                <w:rPr>
                  <w:b/>
                  <w:color w:val="232B25"/>
                  <w:sz w:val="24"/>
                </w:rPr>
                <w:t>6.</w:t>
              </w:r>
            </w:hyperlink>
          </w:p>
        </w:tc>
        <w:tc>
          <w:tcPr>
            <w:tcW w:w="7922" w:type="dxa"/>
          </w:tcPr>
          <w:p w:rsidR="009D25B5" w:rsidRDefault="00592388" w:rsidP="009D25B5">
            <w:pPr>
              <w:pStyle w:val="TableParagraph"/>
              <w:spacing w:before="127"/>
              <w:ind w:left="435"/>
              <w:rPr>
                <w:b/>
                <w:sz w:val="24"/>
              </w:rPr>
            </w:pPr>
            <w:hyperlink w:anchor="_bookmark6" w:history="1">
              <w:r w:rsidR="009D25B5">
                <w:rPr>
                  <w:b/>
                  <w:color w:val="232B25"/>
                  <w:sz w:val="24"/>
                </w:rPr>
                <w:t>FINISHES</w:t>
              </w:r>
            </w:hyperlink>
          </w:p>
        </w:tc>
        <w:tc>
          <w:tcPr>
            <w:tcW w:w="462" w:type="dxa"/>
          </w:tcPr>
          <w:p w:rsidR="009D25B5" w:rsidRDefault="00592388" w:rsidP="009D25B5">
            <w:pPr>
              <w:pStyle w:val="TableParagraph"/>
              <w:spacing w:before="127"/>
              <w:ind w:left="119" w:right="31"/>
              <w:rPr>
                <w:b/>
                <w:sz w:val="24"/>
              </w:rPr>
            </w:pPr>
            <w:hyperlink w:anchor="_bookmark6" w:history="1">
              <w:r w:rsidR="009D25B5">
                <w:rPr>
                  <w:b/>
                  <w:smallCaps/>
                  <w:color w:val="232B25"/>
                  <w:sz w:val="24"/>
                </w:rPr>
                <w:t>21</w:t>
              </w:r>
            </w:hyperlink>
          </w:p>
        </w:tc>
      </w:tr>
      <w:tr w:rsidR="009D25B5" w:rsidTr="009D25B5">
        <w:trPr>
          <w:trHeight w:val="529"/>
        </w:trPr>
        <w:tc>
          <w:tcPr>
            <w:tcW w:w="747" w:type="dxa"/>
          </w:tcPr>
          <w:p w:rsidR="009D25B5" w:rsidRDefault="00592388" w:rsidP="009D25B5">
            <w:pPr>
              <w:pStyle w:val="TableParagraph"/>
              <w:spacing w:before="129"/>
              <w:rPr>
                <w:b/>
                <w:sz w:val="24"/>
              </w:rPr>
            </w:pPr>
            <w:hyperlink w:anchor="_bookmark7" w:history="1">
              <w:r w:rsidR="009D25B5">
                <w:rPr>
                  <w:b/>
                  <w:color w:val="232B25"/>
                  <w:sz w:val="24"/>
                </w:rPr>
                <w:t>7.</w:t>
              </w:r>
            </w:hyperlink>
          </w:p>
        </w:tc>
        <w:tc>
          <w:tcPr>
            <w:tcW w:w="7922" w:type="dxa"/>
          </w:tcPr>
          <w:p w:rsidR="009D25B5" w:rsidRDefault="00592388" w:rsidP="009D25B5">
            <w:pPr>
              <w:pStyle w:val="TableParagraph"/>
              <w:spacing w:before="129"/>
              <w:ind w:left="435"/>
              <w:rPr>
                <w:b/>
                <w:sz w:val="24"/>
              </w:rPr>
            </w:pPr>
            <w:hyperlink w:anchor="_bookmark7" w:history="1">
              <w:r w:rsidR="009D25B5">
                <w:rPr>
                  <w:b/>
                  <w:color w:val="232B25"/>
                  <w:sz w:val="24"/>
                </w:rPr>
                <w:t>PREPARATION OF SURFACES</w:t>
              </w:r>
            </w:hyperlink>
          </w:p>
        </w:tc>
        <w:tc>
          <w:tcPr>
            <w:tcW w:w="462" w:type="dxa"/>
          </w:tcPr>
          <w:p w:rsidR="009D25B5" w:rsidRDefault="00592388" w:rsidP="009D25B5">
            <w:pPr>
              <w:pStyle w:val="TableParagraph"/>
              <w:spacing w:before="129"/>
              <w:ind w:left="85" w:right="27"/>
              <w:rPr>
                <w:b/>
                <w:sz w:val="24"/>
              </w:rPr>
            </w:pPr>
            <w:hyperlink w:anchor="_bookmark7" w:history="1">
              <w:r w:rsidR="009D25B5">
                <w:rPr>
                  <w:b/>
                  <w:smallCaps/>
                  <w:color w:val="232B25"/>
                  <w:sz w:val="24"/>
                </w:rPr>
                <w:t>23</w:t>
              </w:r>
            </w:hyperlink>
          </w:p>
        </w:tc>
      </w:tr>
      <w:tr w:rsidR="009D25B5" w:rsidTr="009D25B5">
        <w:trPr>
          <w:trHeight w:val="528"/>
        </w:trPr>
        <w:tc>
          <w:tcPr>
            <w:tcW w:w="747" w:type="dxa"/>
          </w:tcPr>
          <w:p w:rsidR="009D25B5" w:rsidRDefault="00592388" w:rsidP="009D25B5">
            <w:pPr>
              <w:pStyle w:val="TableParagraph"/>
              <w:spacing w:before="127"/>
              <w:rPr>
                <w:b/>
                <w:sz w:val="24"/>
              </w:rPr>
            </w:pPr>
            <w:hyperlink w:anchor="_bookmark8" w:history="1">
              <w:r w:rsidR="009D25B5">
                <w:rPr>
                  <w:b/>
                  <w:color w:val="232B25"/>
                  <w:sz w:val="24"/>
                </w:rPr>
                <w:t>8.</w:t>
              </w:r>
            </w:hyperlink>
          </w:p>
        </w:tc>
        <w:tc>
          <w:tcPr>
            <w:tcW w:w="7922" w:type="dxa"/>
          </w:tcPr>
          <w:p w:rsidR="009D25B5" w:rsidRDefault="00592388" w:rsidP="009D25B5">
            <w:pPr>
              <w:pStyle w:val="TableParagraph"/>
              <w:spacing w:before="127"/>
              <w:ind w:left="435"/>
              <w:rPr>
                <w:b/>
                <w:sz w:val="24"/>
              </w:rPr>
            </w:pPr>
            <w:hyperlink w:anchor="_bookmark8" w:history="1">
              <w:r w:rsidR="009D25B5">
                <w:rPr>
                  <w:b/>
                  <w:color w:val="232B25"/>
                  <w:sz w:val="24"/>
                </w:rPr>
                <w:t>STEEL WORK</w:t>
              </w:r>
            </w:hyperlink>
          </w:p>
        </w:tc>
        <w:tc>
          <w:tcPr>
            <w:tcW w:w="462" w:type="dxa"/>
          </w:tcPr>
          <w:p w:rsidR="009D25B5" w:rsidRDefault="00592388" w:rsidP="009D25B5">
            <w:pPr>
              <w:pStyle w:val="TableParagraph"/>
              <w:spacing w:before="127"/>
              <w:ind w:left="85" w:right="31"/>
              <w:rPr>
                <w:b/>
                <w:sz w:val="24"/>
              </w:rPr>
            </w:pPr>
            <w:hyperlink w:anchor="_bookmark8" w:history="1">
              <w:r w:rsidR="009D25B5">
                <w:rPr>
                  <w:b/>
                  <w:smallCaps/>
                  <w:color w:val="232B25"/>
                  <w:sz w:val="24"/>
                </w:rPr>
                <w:t>29</w:t>
              </w:r>
            </w:hyperlink>
          </w:p>
        </w:tc>
      </w:tr>
      <w:tr w:rsidR="009D25B5" w:rsidTr="009D25B5">
        <w:trPr>
          <w:trHeight w:val="529"/>
        </w:trPr>
        <w:tc>
          <w:tcPr>
            <w:tcW w:w="747" w:type="dxa"/>
          </w:tcPr>
          <w:p w:rsidR="009D25B5" w:rsidRDefault="00592388" w:rsidP="009D25B5">
            <w:pPr>
              <w:pStyle w:val="TableParagraph"/>
              <w:spacing w:before="127"/>
              <w:rPr>
                <w:b/>
                <w:sz w:val="24"/>
              </w:rPr>
            </w:pPr>
            <w:hyperlink w:anchor="_bookmark9" w:history="1">
              <w:r w:rsidR="009D25B5">
                <w:rPr>
                  <w:b/>
                  <w:color w:val="232B25"/>
                  <w:sz w:val="24"/>
                </w:rPr>
                <w:t>9.</w:t>
              </w:r>
            </w:hyperlink>
          </w:p>
        </w:tc>
        <w:tc>
          <w:tcPr>
            <w:tcW w:w="7922" w:type="dxa"/>
          </w:tcPr>
          <w:p w:rsidR="009D25B5" w:rsidRDefault="00592388" w:rsidP="009D25B5">
            <w:pPr>
              <w:pStyle w:val="TableParagraph"/>
              <w:spacing w:before="127"/>
              <w:ind w:left="435"/>
              <w:rPr>
                <w:b/>
                <w:sz w:val="24"/>
              </w:rPr>
            </w:pPr>
            <w:hyperlink w:anchor="_bookmark9" w:history="1">
              <w:r w:rsidR="009D25B5">
                <w:rPr>
                  <w:b/>
                  <w:color w:val="232B25"/>
                  <w:sz w:val="24"/>
                </w:rPr>
                <w:t>ELECTRIFICATION</w:t>
              </w:r>
            </w:hyperlink>
          </w:p>
        </w:tc>
        <w:tc>
          <w:tcPr>
            <w:tcW w:w="462" w:type="dxa"/>
          </w:tcPr>
          <w:p w:rsidR="009D25B5" w:rsidRDefault="00592388" w:rsidP="009D25B5">
            <w:pPr>
              <w:pStyle w:val="TableParagraph"/>
              <w:spacing w:before="127"/>
              <w:ind w:left="85" w:right="31"/>
              <w:rPr>
                <w:b/>
                <w:sz w:val="24"/>
              </w:rPr>
            </w:pPr>
            <w:hyperlink w:anchor="_bookmark9" w:history="1">
              <w:r w:rsidR="009D25B5">
                <w:rPr>
                  <w:b/>
                  <w:smallCaps/>
                  <w:color w:val="232B25"/>
                  <w:spacing w:val="-2"/>
                  <w:sz w:val="24"/>
                </w:rPr>
                <w:t>32</w:t>
              </w:r>
            </w:hyperlink>
          </w:p>
        </w:tc>
      </w:tr>
      <w:tr w:rsidR="009D25B5" w:rsidTr="009D25B5">
        <w:trPr>
          <w:trHeight w:val="529"/>
        </w:trPr>
        <w:tc>
          <w:tcPr>
            <w:tcW w:w="747" w:type="dxa"/>
          </w:tcPr>
          <w:p w:rsidR="009D25B5" w:rsidRDefault="00592388" w:rsidP="009D25B5">
            <w:pPr>
              <w:pStyle w:val="TableParagraph"/>
              <w:spacing w:before="129"/>
              <w:rPr>
                <w:b/>
                <w:sz w:val="24"/>
              </w:rPr>
            </w:pPr>
            <w:hyperlink w:anchor="_bookmark10" w:history="1">
              <w:r w:rsidR="009D25B5">
                <w:rPr>
                  <w:b/>
                  <w:color w:val="232B25"/>
                  <w:sz w:val="24"/>
                </w:rPr>
                <w:t>B.</w:t>
              </w:r>
            </w:hyperlink>
          </w:p>
        </w:tc>
        <w:tc>
          <w:tcPr>
            <w:tcW w:w="7922" w:type="dxa"/>
          </w:tcPr>
          <w:p w:rsidR="009D25B5" w:rsidRDefault="00592388" w:rsidP="009D25B5">
            <w:pPr>
              <w:pStyle w:val="TableParagraph"/>
              <w:spacing w:before="129"/>
              <w:ind w:left="435"/>
              <w:rPr>
                <w:b/>
                <w:sz w:val="24"/>
              </w:rPr>
            </w:pPr>
            <w:hyperlink w:anchor="_bookmark10" w:history="1">
              <w:r w:rsidR="009D25B5">
                <w:rPr>
                  <w:b/>
                  <w:color w:val="232B25"/>
                  <w:sz w:val="24"/>
                </w:rPr>
                <w:t>PROJECT SPECIFICATION</w:t>
              </w:r>
            </w:hyperlink>
          </w:p>
        </w:tc>
        <w:tc>
          <w:tcPr>
            <w:tcW w:w="462" w:type="dxa"/>
          </w:tcPr>
          <w:p w:rsidR="009D25B5" w:rsidRDefault="00592388" w:rsidP="009D25B5">
            <w:pPr>
              <w:pStyle w:val="TableParagraph"/>
              <w:spacing w:before="129"/>
              <w:ind w:left="64" w:right="31"/>
              <w:rPr>
                <w:b/>
                <w:sz w:val="24"/>
              </w:rPr>
            </w:pPr>
            <w:hyperlink w:anchor="_bookmark10" w:history="1">
              <w:r w:rsidR="009D25B5">
                <w:rPr>
                  <w:b/>
                  <w:color w:val="232B25"/>
                  <w:sz w:val="24"/>
                </w:rPr>
                <w:t>40</w:t>
              </w:r>
            </w:hyperlink>
          </w:p>
        </w:tc>
      </w:tr>
      <w:tr w:rsidR="009D25B5" w:rsidTr="009D25B5">
        <w:trPr>
          <w:trHeight w:val="529"/>
        </w:trPr>
        <w:tc>
          <w:tcPr>
            <w:tcW w:w="747" w:type="dxa"/>
          </w:tcPr>
          <w:p w:rsidR="009D25B5" w:rsidRDefault="00592388" w:rsidP="009D25B5">
            <w:pPr>
              <w:pStyle w:val="TableParagraph"/>
              <w:spacing w:before="128"/>
              <w:rPr>
                <w:b/>
                <w:sz w:val="24"/>
              </w:rPr>
            </w:pPr>
            <w:hyperlink w:anchor="_bookmark11" w:history="1">
              <w:r w:rsidR="009D25B5">
                <w:rPr>
                  <w:b/>
                  <w:color w:val="232B25"/>
                  <w:sz w:val="24"/>
                </w:rPr>
                <w:t>1.</w:t>
              </w:r>
            </w:hyperlink>
          </w:p>
        </w:tc>
        <w:tc>
          <w:tcPr>
            <w:tcW w:w="7922" w:type="dxa"/>
          </w:tcPr>
          <w:p w:rsidR="009D25B5" w:rsidRDefault="00592388" w:rsidP="009D25B5">
            <w:pPr>
              <w:pStyle w:val="TableParagraph"/>
              <w:spacing w:before="128"/>
              <w:ind w:left="435"/>
              <w:rPr>
                <w:b/>
                <w:sz w:val="24"/>
              </w:rPr>
            </w:pPr>
            <w:hyperlink w:anchor="_bookmark11" w:history="1">
              <w:r w:rsidR="009D25B5">
                <w:rPr>
                  <w:b/>
                  <w:color w:val="232B25"/>
                  <w:sz w:val="24"/>
                </w:rPr>
                <w:t>PIPE</w:t>
              </w:r>
            </w:hyperlink>
          </w:p>
        </w:tc>
        <w:tc>
          <w:tcPr>
            <w:tcW w:w="462" w:type="dxa"/>
          </w:tcPr>
          <w:p w:rsidR="009D25B5" w:rsidRDefault="00592388" w:rsidP="009D25B5">
            <w:pPr>
              <w:pStyle w:val="TableParagraph"/>
              <w:spacing w:before="128"/>
              <w:ind w:left="64" w:right="31"/>
              <w:rPr>
                <w:b/>
                <w:sz w:val="24"/>
              </w:rPr>
            </w:pPr>
            <w:hyperlink w:anchor="_bookmark11" w:history="1">
              <w:r w:rsidR="009D25B5">
                <w:rPr>
                  <w:b/>
                  <w:color w:val="232B25"/>
                  <w:sz w:val="24"/>
                </w:rPr>
                <w:t>40</w:t>
              </w:r>
            </w:hyperlink>
          </w:p>
        </w:tc>
      </w:tr>
      <w:tr w:rsidR="009D25B5" w:rsidTr="009D25B5">
        <w:trPr>
          <w:trHeight w:val="529"/>
        </w:trPr>
        <w:tc>
          <w:tcPr>
            <w:tcW w:w="747" w:type="dxa"/>
          </w:tcPr>
          <w:p w:rsidR="009D25B5" w:rsidRDefault="00592388" w:rsidP="009D25B5">
            <w:pPr>
              <w:pStyle w:val="TableParagraph"/>
              <w:spacing w:before="129"/>
              <w:rPr>
                <w:b/>
                <w:sz w:val="24"/>
              </w:rPr>
            </w:pPr>
            <w:hyperlink w:anchor="_bookmark12" w:history="1">
              <w:r w:rsidR="009D25B5">
                <w:rPr>
                  <w:b/>
                  <w:smallCaps/>
                  <w:color w:val="232B25"/>
                  <w:sz w:val="24"/>
                </w:rPr>
                <w:t>2.</w:t>
              </w:r>
            </w:hyperlink>
          </w:p>
        </w:tc>
        <w:tc>
          <w:tcPr>
            <w:tcW w:w="7922" w:type="dxa"/>
          </w:tcPr>
          <w:p w:rsidR="009D25B5" w:rsidRDefault="00592388" w:rsidP="009D25B5">
            <w:pPr>
              <w:pStyle w:val="TableParagraph"/>
              <w:spacing w:before="129"/>
              <w:ind w:left="435"/>
              <w:rPr>
                <w:b/>
                <w:sz w:val="24"/>
              </w:rPr>
            </w:pPr>
            <w:hyperlink w:anchor="_bookmark12" w:history="1">
              <w:r w:rsidR="009D25B5">
                <w:rPr>
                  <w:b/>
                  <w:color w:val="232B25"/>
                  <w:sz w:val="24"/>
                </w:rPr>
                <w:t>VALVES</w:t>
              </w:r>
            </w:hyperlink>
          </w:p>
        </w:tc>
        <w:tc>
          <w:tcPr>
            <w:tcW w:w="462" w:type="dxa"/>
          </w:tcPr>
          <w:p w:rsidR="009D25B5" w:rsidRDefault="00592388" w:rsidP="009D25B5">
            <w:pPr>
              <w:pStyle w:val="TableParagraph"/>
              <w:spacing w:before="129"/>
              <w:ind w:left="64" w:right="31"/>
              <w:rPr>
                <w:b/>
                <w:sz w:val="24"/>
              </w:rPr>
            </w:pPr>
            <w:hyperlink w:anchor="_bookmark12" w:history="1">
              <w:r w:rsidR="009D25B5">
                <w:rPr>
                  <w:b/>
                  <w:color w:val="232B25"/>
                  <w:sz w:val="24"/>
                </w:rPr>
                <w:t>60</w:t>
              </w:r>
            </w:hyperlink>
          </w:p>
        </w:tc>
      </w:tr>
      <w:tr w:rsidR="009D25B5" w:rsidTr="009D25B5">
        <w:trPr>
          <w:trHeight w:val="529"/>
        </w:trPr>
        <w:tc>
          <w:tcPr>
            <w:tcW w:w="747" w:type="dxa"/>
          </w:tcPr>
          <w:p w:rsidR="009D25B5" w:rsidRDefault="00592388" w:rsidP="009D25B5">
            <w:pPr>
              <w:pStyle w:val="TableParagraph"/>
              <w:spacing w:before="127"/>
              <w:rPr>
                <w:b/>
                <w:sz w:val="24"/>
              </w:rPr>
            </w:pPr>
            <w:hyperlink w:anchor="_bookmark13" w:history="1">
              <w:r w:rsidR="009D25B5">
                <w:rPr>
                  <w:b/>
                  <w:color w:val="232B25"/>
                  <w:sz w:val="24"/>
                </w:rPr>
                <w:t>C.</w:t>
              </w:r>
            </w:hyperlink>
          </w:p>
        </w:tc>
        <w:tc>
          <w:tcPr>
            <w:tcW w:w="7922" w:type="dxa"/>
          </w:tcPr>
          <w:p w:rsidR="009D25B5" w:rsidRDefault="00592388" w:rsidP="009D25B5">
            <w:pPr>
              <w:pStyle w:val="TableParagraph"/>
              <w:spacing w:before="127"/>
              <w:ind w:left="435"/>
              <w:rPr>
                <w:b/>
                <w:sz w:val="24"/>
              </w:rPr>
            </w:pPr>
            <w:hyperlink w:anchor="_bookmark13" w:history="1">
              <w:r w:rsidR="009D25B5">
                <w:rPr>
                  <w:b/>
                  <w:color w:val="232B25"/>
                  <w:sz w:val="24"/>
                </w:rPr>
                <w:t>PUMPS SPECIFICATIONS</w:t>
              </w:r>
            </w:hyperlink>
          </w:p>
        </w:tc>
        <w:tc>
          <w:tcPr>
            <w:tcW w:w="462" w:type="dxa"/>
          </w:tcPr>
          <w:p w:rsidR="009D25B5" w:rsidRDefault="00592388" w:rsidP="009D25B5">
            <w:pPr>
              <w:pStyle w:val="TableParagraph"/>
              <w:spacing w:before="127"/>
              <w:ind w:left="85" w:right="9"/>
              <w:rPr>
                <w:b/>
                <w:sz w:val="24"/>
              </w:rPr>
            </w:pPr>
            <w:hyperlink w:anchor="_bookmark13" w:history="1">
              <w:r w:rsidR="009D25B5">
                <w:rPr>
                  <w:b/>
                  <w:color w:val="232B25"/>
                  <w:sz w:val="24"/>
                </w:rPr>
                <w:t>81</w:t>
              </w:r>
            </w:hyperlink>
          </w:p>
        </w:tc>
      </w:tr>
      <w:tr w:rsidR="009D25B5" w:rsidTr="009D25B5">
        <w:trPr>
          <w:trHeight w:val="529"/>
        </w:trPr>
        <w:tc>
          <w:tcPr>
            <w:tcW w:w="747" w:type="dxa"/>
          </w:tcPr>
          <w:p w:rsidR="009D25B5" w:rsidRDefault="00592388" w:rsidP="009D25B5">
            <w:pPr>
              <w:pStyle w:val="TableParagraph"/>
              <w:spacing w:before="129"/>
              <w:rPr>
                <w:b/>
                <w:sz w:val="24"/>
              </w:rPr>
            </w:pPr>
            <w:hyperlink w:anchor="_bookmark14" w:history="1">
              <w:r w:rsidR="009D25B5">
                <w:rPr>
                  <w:b/>
                  <w:color w:val="232B25"/>
                  <w:sz w:val="24"/>
                </w:rPr>
                <w:t>1.</w:t>
              </w:r>
            </w:hyperlink>
          </w:p>
        </w:tc>
        <w:tc>
          <w:tcPr>
            <w:tcW w:w="7922" w:type="dxa"/>
          </w:tcPr>
          <w:p w:rsidR="009D25B5" w:rsidRDefault="00592388" w:rsidP="009D25B5">
            <w:pPr>
              <w:pStyle w:val="TableParagraph"/>
              <w:spacing w:before="129"/>
              <w:ind w:left="435"/>
              <w:rPr>
                <w:b/>
                <w:sz w:val="19"/>
              </w:rPr>
            </w:pPr>
            <w:hyperlink w:anchor="_bookmark14" w:history="1">
              <w:r w:rsidR="009D25B5">
                <w:rPr>
                  <w:b/>
                  <w:color w:val="232B25"/>
                  <w:sz w:val="24"/>
                </w:rPr>
                <w:t>V</w:t>
              </w:r>
              <w:r w:rsidR="009D25B5">
                <w:rPr>
                  <w:b/>
                  <w:color w:val="232B25"/>
                  <w:sz w:val="19"/>
                </w:rPr>
                <w:t xml:space="preserve">ERTICAL TURBINE PUMP </w:t>
              </w:r>
              <w:r w:rsidR="009D25B5">
                <w:rPr>
                  <w:b/>
                  <w:color w:val="232B25"/>
                  <w:sz w:val="24"/>
                </w:rPr>
                <w:t>(</w:t>
              </w:r>
              <w:r w:rsidR="009D25B5">
                <w:rPr>
                  <w:b/>
                  <w:color w:val="232B25"/>
                  <w:sz w:val="19"/>
                </w:rPr>
                <w:t>WATER LUBRICATED</w:t>
              </w:r>
              <w:r w:rsidR="009D25B5">
                <w:rPr>
                  <w:b/>
                  <w:color w:val="232B25"/>
                  <w:sz w:val="24"/>
                </w:rPr>
                <w:t>) E</w:t>
              </w:r>
              <w:r w:rsidR="009D25B5">
                <w:rPr>
                  <w:b/>
                  <w:color w:val="232B25"/>
                  <w:sz w:val="19"/>
                </w:rPr>
                <w:t xml:space="preserve">SSENTIAL </w:t>
              </w:r>
              <w:r w:rsidR="009D25B5">
                <w:rPr>
                  <w:b/>
                  <w:color w:val="232B25"/>
                  <w:sz w:val="24"/>
                </w:rPr>
                <w:t>D</w:t>
              </w:r>
              <w:r w:rsidR="009D25B5">
                <w:rPr>
                  <w:b/>
                  <w:color w:val="232B25"/>
                  <w:sz w:val="19"/>
                </w:rPr>
                <w:t>ESIGN</w:t>
              </w:r>
            </w:hyperlink>
          </w:p>
        </w:tc>
        <w:tc>
          <w:tcPr>
            <w:tcW w:w="462" w:type="dxa"/>
          </w:tcPr>
          <w:p w:rsidR="009D25B5" w:rsidRDefault="00592388" w:rsidP="009D25B5">
            <w:pPr>
              <w:pStyle w:val="TableParagraph"/>
              <w:spacing w:before="129"/>
              <w:ind w:left="64" w:right="31"/>
              <w:rPr>
                <w:b/>
                <w:sz w:val="24"/>
              </w:rPr>
            </w:pPr>
            <w:hyperlink w:anchor="_bookmark14" w:history="1">
              <w:r w:rsidR="009D25B5">
                <w:rPr>
                  <w:b/>
                  <w:color w:val="232B25"/>
                  <w:sz w:val="24"/>
                </w:rPr>
                <w:t>81</w:t>
              </w:r>
            </w:hyperlink>
          </w:p>
        </w:tc>
      </w:tr>
      <w:tr w:rsidR="009D25B5" w:rsidTr="009D25B5">
        <w:trPr>
          <w:trHeight w:val="527"/>
        </w:trPr>
        <w:tc>
          <w:tcPr>
            <w:tcW w:w="747" w:type="dxa"/>
          </w:tcPr>
          <w:p w:rsidR="009D25B5" w:rsidRDefault="00592388" w:rsidP="009D25B5">
            <w:pPr>
              <w:pStyle w:val="TableParagraph"/>
              <w:spacing w:before="127"/>
              <w:rPr>
                <w:b/>
                <w:sz w:val="24"/>
              </w:rPr>
            </w:pPr>
            <w:hyperlink w:anchor="_bookmark15" w:history="1">
              <w:r w:rsidR="009D25B5">
                <w:rPr>
                  <w:b/>
                  <w:smallCaps/>
                  <w:color w:val="232B25"/>
                  <w:sz w:val="24"/>
                </w:rPr>
                <w:t>2.</w:t>
              </w:r>
            </w:hyperlink>
          </w:p>
        </w:tc>
        <w:tc>
          <w:tcPr>
            <w:tcW w:w="7922" w:type="dxa"/>
          </w:tcPr>
          <w:p w:rsidR="009D25B5" w:rsidRDefault="00592388" w:rsidP="009D25B5">
            <w:pPr>
              <w:pStyle w:val="TableParagraph"/>
              <w:spacing w:before="127"/>
              <w:ind w:left="435"/>
              <w:rPr>
                <w:b/>
                <w:sz w:val="19"/>
              </w:rPr>
            </w:pPr>
            <w:hyperlink w:anchor="_bookmark15" w:history="1">
              <w:r w:rsidR="009D25B5">
                <w:rPr>
                  <w:b/>
                  <w:color w:val="232B25"/>
                  <w:sz w:val="24"/>
                </w:rPr>
                <w:t>C</w:t>
              </w:r>
              <w:r w:rsidR="009D25B5">
                <w:rPr>
                  <w:b/>
                  <w:color w:val="232B25"/>
                  <w:sz w:val="19"/>
                </w:rPr>
                <w:t xml:space="preserve">ENTRIFUGAL PUMP </w:t>
              </w:r>
              <w:r w:rsidR="009D25B5">
                <w:rPr>
                  <w:b/>
                  <w:color w:val="232B25"/>
                  <w:sz w:val="24"/>
                </w:rPr>
                <w:t>(</w:t>
              </w:r>
              <w:r w:rsidR="009D25B5">
                <w:rPr>
                  <w:b/>
                  <w:color w:val="232B25"/>
                  <w:sz w:val="19"/>
                </w:rPr>
                <w:t>PURE WATER</w:t>
              </w:r>
              <w:r w:rsidR="009D25B5">
                <w:rPr>
                  <w:b/>
                  <w:color w:val="232B25"/>
                  <w:sz w:val="24"/>
                </w:rPr>
                <w:t>) E</w:t>
              </w:r>
              <w:r w:rsidR="009D25B5">
                <w:rPr>
                  <w:b/>
                  <w:color w:val="232B25"/>
                  <w:sz w:val="19"/>
                </w:rPr>
                <w:t xml:space="preserve">SSENTIAL </w:t>
              </w:r>
              <w:r w:rsidR="009D25B5">
                <w:rPr>
                  <w:b/>
                  <w:color w:val="232B25"/>
                  <w:sz w:val="24"/>
                </w:rPr>
                <w:t>D</w:t>
              </w:r>
              <w:r w:rsidR="009D25B5">
                <w:rPr>
                  <w:b/>
                  <w:color w:val="232B25"/>
                  <w:sz w:val="19"/>
                </w:rPr>
                <w:t>ESIGN</w:t>
              </w:r>
            </w:hyperlink>
          </w:p>
        </w:tc>
        <w:tc>
          <w:tcPr>
            <w:tcW w:w="462" w:type="dxa"/>
          </w:tcPr>
          <w:p w:rsidR="009D25B5" w:rsidRDefault="00592388" w:rsidP="009D25B5">
            <w:pPr>
              <w:pStyle w:val="TableParagraph"/>
              <w:spacing w:before="127"/>
              <w:ind w:left="65" w:right="23"/>
              <w:rPr>
                <w:b/>
                <w:sz w:val="24"/>
              </w:rPr>
            </w:pPr>
            <w:hyperlink w:anchor="_bookmark15" w:history="1">
              <w:r w:rsidR="009D25B5">
                <w:rPr>
                  <w:b/>
                  <w:color w:val="232B25"/>
                  <w:sz w:val="24"/>
                </w:rPr>
                <w:t>89</w:t>
              </w:r>
            </w:hyperlink>
          </w:p>
        </w:tc>
      </w:tr>
      <w:tr w:rsidR="009D25B5" w:rsidTr="009D25B5">
        <w:trPr>
          <w:trHeight w:val="400"/>
        </w:trPr>
        <w:tc>
          <w:tcPr>
            <w:tcW w:w="747" w:type="dxa"/>
          </w:tcPr>
          <w:p w:rsidR="009D25B5" w:rsidRDefault="00592388" w:rsidP="009D25B5">
            <w:pPr>
              <w:pStyle w:val="TableParagraph"/>
              <w:spacing w:before="127" w:line="253" w:lineRule="exact"/>
              <w:rPr>
                <w:b/>
                <w:sz w:val="24"/>
              </w:rPr>
            </w:pPr>
            <w:hyperlink w:anchor="_bookmark16" w:history="1">
              <w:r w:rsidR="009D25B5">
                <w:rPr>
                  <w:b/>
                  <w:color w:val="232B25"/>
                  <w:sz w:val="24"/>
                </w:rPr>
                <w:t>3.</w:t>
              </w:r>
            </w:hyperlink>
          </w:p>
        </w:tc>
        <w:tc>
          <w:tcPr>
            <w:tcW w:w="7922" w:type="dxa"/>
          </w:tcPr>
          <w:p w:rsidR="009D25B5" w:rsidRDefault="00592388" w:rsidP="009D25B5">
            <w:pPr>
              <w:pStyle w:val="TableParagraph"/>
              <w:spacing w:before="127" w:line="253" w:lineRule="exact"/>
              <w:ind w:left="435"/>
              <w:rPr>
                <w:b/>
                <w:sz w:val="19"/>
              </w:rPr>
            </w:pPr>
            <w:hyperlink w:anchor="_bookmark16" w:history="1">
              <w:r w:rsidR="009D25B5">
                <w:rPr>
                  <w:b/>
                  <w:color w:val="232B25"/>
                  <w:sz w:val="24"/>
                </w:rPr>
                <w:t>H</w:t>
              </w:r>
              <w:r w:rsidR="009D25B5">
                <w:rPr>
                  <w:b/>
                  <w:color w:val="232B25"/>
                  <w:sz w:val="19"/>
                </w:rPr>
                <w:t xml:space="preserve">ORIZONTAL </w:t>
              </w:r>
              <w:r w:rsidR="009D25B5">
                <w:rPr>
                  <w:b/>
                  <w:color w:val="232B25"/>
                  <w:sz w:val="24"/>
                </w:rPr>
                <w:t>C</w:t>
              </w:r>
              <w:r w:rsidR="009D25B5">
                <w:rPr>
                  <w:b/>
                  <w:color w:val="232B25"/>
                  <w:sz w:val="19"/>
                </w:rPr>
                <w:t xml:space="preserve">ENTRIFUGAL </w:t>
              </w:r>
              <w:r w:rsidR="009D25B5">
                <w:rPr>
                  <w:b/>
                  <w:color w:val="232B25"/>
                  <w:sz w:val="24"/>
                </w:rPr>
                <w:t>P</w:t>
              </w:r>
              <w:r w:rsidR="009D25B5">
                <w:rPr>
                  <w:b/>
                  <w:color w:val="232B25"/>
                  <w:sz w:val="19"/>
                </w:rPr>
                <w:t>UMPS</w:t>
              </w:r>
            </w:hyperlink>
          </w:p>
        </w:tc>
        <w:tc>
          <w:tcPr>
            <w:tcW w:w="462" w:type="dxa"/>
          </w:tcPr>
          <w:p w:rsidR="009D25B5" w:rsidRDefault="00592388" w:rsidP="009D25B5">
            <w:pPr>
              <w:pStyle w:val="TableParagraph"/>
              <w:spacing w:before="127" w:line="253" w:lineRule="exact"/>
              <w:ind w:left="64" w:right="31"/>
              <w:rPr>
                <w:b/>
                <w:sz w:val="24"/>
              </w:rPr>
            </w:pPr>
            <w:hyperlink w:anchor="_bookmark16" w:history="1">
              <w:r w:rsidR="009D25B5">
                <w:rPr>
                  <w:b/>
                  <w:color w:val="232B25"/>
                  <w:sz w:val="24"/>
                </w:rPr>
                <w:t>90</w:t>
              </w:r>
            </w:hyperlink>
          </w:p>
        </w:tc>
      </w:tr>
    </w:tbl>
    <w:p w:rsidR="009D25B5" w:rsidRDefault="009D25B5" w:rsidP="009D25B5">
      <w:pPr>
        <w:spacing w:line="253" w:lineRule="exact"/>
        <w:rPr>
          <w:sz w:val="24"/>
        </w:rPr>
        <w:sectPr w:rsidR="009D25B5">
          <w:pgSz w:w="11910" w:h="16840"/>
          <w:pgMar w:top="1340" w:right="1060" w:bottom="660" w:left="1080" w:header="329" w:footer="465" w:gutter="0"/>
          <w:cols w:space="720"/>
        </w:sectPr>
      </w:pPr>
    </w:p>
    <w:p w:rsidR="009D25B5" w:rsidRDefault="009D25B5" w:rsidP="009D25B5">
      <w:pPr>
        <w:pStyle w:val="Heading1"/>
        <w:ind w:left="3147"/>
      </w:pPr>
      <w:bookmarkStart w:id="17" w:name="_bookmark0"/>
      <w:bookmarkEnd w:id="17"/>
      <w:r>
        <w:lastRenderedPageBreak/>
        <w:t>A. TRANSMISSION LINE</w:t>
      </w:r>
    </w:p>
    <w:p w:rsidR="009D25B5" w:rsidRDefault="009D25B5" w:rsidP="009D25B5">
      <w:pPr>
        <w:pStyle w:val="BodyText"/>
        <w:spacing w:before="2"/>
        <w:rPr>
          <w:b/>
          <w:sz w:val="35"/>
        </w:rPr>
      </w:pPr>
    </w:p>
    <w:p w:rsidR="009D25B5" w:rsidRDefault="009D25B5" w:rsidP="007502FC">
      <w:pPr>
        <w:pStyle w:val="ListParagraph"/>
        <w:numPr>
          <w:ilvl w:val="0"/>
          <w:numId w:val="60"/>
        </w:numPr>
        <w:tabs>
          <w:tab w:val="left" w:pos="721"/>
        </w:tabs>
        <w:ind w:hanging="361"/>
        <w:rPr>
          <w:b/>
          <w:sz w:val="28"/>
        </w:rPr>
      </w:pPr>
      <w:bookmarkStart w:id="18" w:name="_bookmark1"/>
      <w:bookmarkEnd w:id="18"/>
      <w:r>
        <w:rPr>
          <w:b/>
          <w:sz w:val="28"/>
          <w:u w:val="single"/>
        </w:rPr>
        <w:t>Material for</w:t>
      </w:r>
      <w:r>
        <w:rPr>
          <w:b/>
          <w:spacing w:val="-1"/>
          <w:sz w:val="28"/>
          <w:u w:val="single"/>
        </w:rPr>
        <w:t xml:space="preserve"> </w:t>
      </w:r>
      <w:r>
        <w:rPr>
          <w:b/>
          <w:sz w:val="28"/>
          <w:u w:val="single"/>
        </w:rPr>
        <w:t>Construction</w:t>
      </w:r>
    </w:p>
    <w:p w:rsidR="009D25B5" w:rsidRDefault="009D25B5" w:rsidP="009D25B5">
      <w:pPr>
        <w:pStyle w:val="BodyText"/>
        <w:spacing w:before="5"/>
        <w:rPr>
          <w:b/>
          <w:sz w:val="26"/>
        </w:rPr>
      </w:pPr>
    </w:p>
    <w:p w:rsidR="009D25B5" w:rsidRDefault="009D25B5" w:rsidP="007502FC">
      <w:pPr>
        <w:pStyle w:val="ListParagraph"/>
        <w:numPr>
          <w:ilvl w:val="1"/>
          <w:numId w:val="60"/>
        </w:numPr>
        <w:tabs>
          <w:tab w:val="left" w:pos="793"/>
        </w:tabs>
        <w:spacing w:before="100"/>
        <w:ind w:left="1080" w:hanging="433"/>
        <w:jc w:val="both"/>
        <w:rPr>
          <w:b/>
          <w:sz w:val="24"/>
        </w:rPr>
      </w:pPr>
      <w:r>
        <w:rPr>
          <w:b/>
          <w:sz w:val="24"/>
          <w:u w:val="single"/>
        </w:rPr>
        <w:t>WATER</w:t>
      </w:r>
    </w:p>
    <w:p w:rsidR="009D25B5" w:rsidRDefault="009D25B5" w:rsidP="009D25B5">
      <w:pPr>
        <w:pStyle w:val="BodyText"/>
        <w:spacing w:before="3"/>
        <w:rPr>
          <w:b/>
          <w:sz w:val="17"/>
        </w:rPr>
      </w:pPr>
    </w:p>
    <w:p w:rsidR="009D25B5" w:rsidRDefault="009D25B5" w:rsidP="009D25B5">
      <w:pPr>
        <w:pStyle w:val="BodyText"/>
        <w:spacing w:before="100" w:line="360" w:lineRule="auto"/>
        <w:ind w:left="259" w:right="457"/>
        <w:jc w:val="both"/>
      </w:pPr>
      <w:r>
        <w:t>W</w:t>
      </w:r>
      <w:r>
        <w:rPr>
          <w:spacing w:val="-1"/>
        </w:rPr>
        <w:t>a</w:t>
      </w:r>
      <w:r>
        <w:t>t</w:t>
      </w:r>
      <w:r>
        <w:rPr>
          <w:spacing w:val="-1"/>
        </w:rPr>
        <w:t>e</w:t>
      </w:r>
      <w:r>
        <w:t>r</w:t>
      </w:r>
      <w:r>
        <w:rPr>
          <w:spacing w:val="2"/>
        </w:rPr>
        <w:t xml:space="preserve"> </w:t>
      </w:r>
      <w:r>
        <w:rPr>
          <w:spacing w:val="-1"/>
        </w:rPr>
        <w:t>sha</w:t>
      </w:r>
      <w:r>
        <w:t>ll</w:t>
      </w:r>
      <w:r>
        <w:rPr>
          <w:spacing w:val="2"/>
        </w:rPr>
        <w:t xml:space="preserve"> </w:t>
      </w:r>
      <w:r>
        <w:t>not</w:t>
      </w:r>
      <w:r>
        <w:rPr>
          <w:spacing w:val="2"/>
        </w:rPr>
        <w:t xml:space="preserve"> </w:t>
      </w:r>
      <w:r>
        <w:rPr>
          <w:spacing w:val="-1"/>
        </w:rPr>
        <w:t>b</w:t>
      </w:r>
      <w:r>
        <w:t>e</w:t>
      </w:r>
      <w:r>
        <w:rPr>
          <w:spacing w:val="3"/>
        </w:rPr>
        <w:t xml:space="preserve"> </w:t>
      </w:r>
      <w:r>
        <w:rPr>
          <w:spacing w:val="1"/>
        </w:rPr>
        <w:t>s</w:t>
      </w:r>
      <w:r>
        <w:rPr>
          <w:spacing w:val="-1"/>
        </w:rPr>
        <w:t>a</w:t>
      </w:r>
      <w:r>
        <w:t>lty</w:t>
      </w:r>
      <w:r>
        <w:rPr>
          <w:spacing w:val="1"/>
        </w:rPr>
        <w:t xml:space="preserve"> </w:t>
      </w:r>
      <w:r>
        <w:rPr>
          <w:spacing w:val="-1"/>
        </w:rPr>
        <w:t>o</w:t>
      </w:r>
      <w:r>
        <w:t>f</w:t>
      </w:r>
      <w:r>
        <w:rPr>
          <w:spacing w:val="3"/>
        </w:rPr>
        <w:t xml:space="preserve"> </w:t>
      </w:r>
      <w:r>
        <w:rPr>
          <w:spacing w:val="-1"/>
        </w:rPr>
        <w:t>br</w:t>
      </w:r>
      <w:r>
        <w:rPr>
          <w:spacing w:val="1"/>
        </w:rPr>
        <w:t>a</w:t>
      </w:r>
      <w:r>
        <w:rPr>
          <w:spacing w:val="-1"/>
        </w:rPr>
        <w:t>c</w:t>
      </w:r>
      <w:r>
        <w:t>k</w:t>
      </w:r>
      <w:r>
        <w:rPr>
          <w:spacing w:val="-1"/>
        </w:rPr>
        <w:t>is</w:t>
      </w:r>
      <w:r>
        <w:t>h</w:t>
      </w:r>
      <w:r>
        <w:rPr>
          <w:spacing w:val="3"/>
        </w:rPr>
        <w:t xml:space="preserve"> </w:t>
      </w:r>
      <w:r>
        <w:rPr>
          <w:spacing w:val="-1"/>
        </w:rPr>
        <w:t>a</w:t>
      </w:r>
      <w:r>
        <w:t>nd</w:t>
      </w:r>
      <w:r>
        <w:rPr>
          <w:spacing w:val="2"/>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1"/>
        </w:rPr>
        <w:t xml:space="preserve"> </w:t>
      </w:r>
      <w:r>
        <w:rPr>
          <w:spacing w:val="-1"/>
        </w:rPr>
        <w:t>c</w:t>
      </w:r>
      <w:r>
        <w:t>l</w:t>
      </w:r>
      <w:r>
        <w:rPr>
          <w:spacing w:val="1"/>
        </w:rPr>
        <w:t>e</w:t>
      </w:r>
      <w:r>
        <w:rPr>
          <w:spacing w:val="-1"/>
        </w:rPr>
        <w:t>a</w:t>
      </w:r>
      <w:r>
        <w:t>n,</w:t>
      </w:r>
      <w:r>
        <w:rPr>
          <w:spacing w:val="1"/>
        </w:rPr>
        <w:t xml:space="preserve"> </w:t>
      </w:r>
      <w:r>
        <w:rPr>
          <w:spacing w:val="2"/>
        </w:rPr>
        <w:t>r</w:t>
      </w:r>
      <w:r>
        <w:rPr>
          <w:spacing w:val="-1"/>
        </w:rPr>
        <w:t>easo</w:t>
      </w:r>
      <w:r>
        <w:rPr>
          <w:spacing w:val="1"/>
        </w:rPr>
        <w:t>n</w:t>
      </w:r>
      <w:r>
        <w:rPr>
          <w:spacing w:val="-1"/>
        </w:rPr>
        <w:t>ab</w:t>
      </w:r>
      <w:r>
        <w:t>ly</w:t>
      </w:r>
      <w:r>
        <w:rPr>
          <w:spacing w:val="1"/>
        </w:rPr>
        <w:t xml:space="preserve"> </w:t>
      </w:r>
      <w:r>
        <w:rPr>
          <w:spacing w:val="-1"/>
        </w:rPr>
        <w:t>c</w:t>
      </w:r>
      <w:r>
        <w:rPr>
          <w:spacing w:val="3"/>
        </w:rPr>
        <w:t>l</w:t>
      </w:r>
      <w:r>
        <w:rPr>
          <w:spacing w:val="-1"/>
        </w:rPr>
        <w:t>ea</w:t>
      </w:r>
      <w:r>
        <w:t>r</w:t>
      </w:r>
      <w:r>
        <w:rPr>
          <w:spacing w:val="4"/>
        </w:rPr>
        <w:t xml:space="preserve"> </w:t>
      </w:r>
      <w:r>
        <w:rPr>
          <w:spacing w:val="-1"/>
        </w:rPr>
        <w:t>a</w:t>
      </w:r>
      <w:r>
        <w:t>nd</w:t>
      </w:r>
      <w:r>
        <w:rPr>
          <w:spacing w:val="2"/>
        </w:rPr>
        <w:t xml:space="preserve"> </w:t>
      </w:r>
      <w:r>
        <w:t>fr</w:t>
      </w:r>
      <w:r>
        <w:rPr>
          <w:spacing w:val="-1"/>
        </w:rPr>
        <w:t>e</w:t>
      </w:r>
      <w:r>
        <w:t>e</w:t>
      </w:r>
      <w:r>
        <w:rPr>
          <w:spacing w:val="3"/>
        </w:rPr>
        <w:t xml:space="preserve"> </w:t>
      </w:r>
      <w:r>
        <w:t xml:space="preserve">from </w:t>
      </w:r>
      <w:r>
        <w:rPr>
          <w:spacing w:val="-1"/>
        </w:rPr>
        <w:t>objec</w:t>
      </w:r>
      <w:r>
        <w:t>t</w:t>
      </w:r>
      <w:r>
        <w:rPr>
          <w:spacing w:val="-1"/>
        </w:rPr>
        <w:t>io</w:t>
      </w:r>
      <w:r>
        <w:t>n</w:t>
      </w:r>
      <w:r>
        <w:rPr>
          <w:spacing w:val="-1"/>
        </w:rPr>
        <w:t>ab</w:t>
      </w:r>
      <w:r>
        <w:t xml:space="preserve">le </w:t>
      </w:r>
      <w:r>
        <w:rPr>
          <w:spacing w:val="-19"/>
        </w:rPr>
        <w:t xml:space="preserve"> </w:t>
      </w:r>
      <w:r>
        <w:t>q</w:t>
      </w:r>
      <w:r>
        <w:rPr>
          <w:spacing w:val="1"/>
        </w:rPr>
        <w:t>u</w:t>
      </w:r>
      <w:r>
        <w:rPr>
          <w:spacing w:val="-1"/>
        </w:rPr>
        <w:t>a</w:t>
      </w:r>
      <w:r>
        <w:t>nt</w:t>
      </w:r>
      <w:r>
        <w:rPr>
          <w:spacing w:val="-1"/>
        </w:rPr>
        <w:t>i</w:t>
      </w:r>
      <w:r>
        <w:t>t</w:t>
      </w:r>
      <w:r>
        <w:rPr>
          <w:spacing w:val="1"/>
        </w:rPr>
        <w:t>i</w:t>
      </w:r>
      <w:r>
        <w:rPr>
          <w:spacing w:val="-1"/>
        </w:rPr>
        <w:t>e</w:t>
      </w:r>
      <w:r>
        <w:t xml:space="preserve">s </w:t>
      </w:r>
      <w:r>
        <w:rPr>
          <w:spacing w:val="-19"/>
        </w:rPr>
        <w:t xml:space="preserve"> </w:t>
      </w:r>
      <w:r>
        <w:rPr>
          <w:spacing w:val="-1"/>
        </w:rPr>
        <w:t>o</w:t>
      </w:r>
      <w:r>
        <w:t xml:space="preserve">f </w:t>
      </w:r>
      <w:r>
        <w:rPr>
          <w:spacing w:val="-17"/>
        </w:rPr>
        <w:t xml:space="preserve"> </w:t>
      </w:r>
      <w:r>
        <w:rPr>
          <w:spacing w:val="-1"/>
        </w:rPr>
        <w:t>s</w:t>
      </w:r>
      <w:r>
        <w:rPr>
          <w:spacing w:val="-2"/>
        </w:rPr>
        <w:t>i</w:t>
      </w:r>
      <w:r>
        <w:t xml:space="preserve">lt </w:t>
      </w:r>
      <w:r>
        <w:rPr>
          <w:spacing w:val="-17"/>
        </w:rPr>
        <w:t xml:space="preserve"> </w:t>
      </w:r>
      <w:r>
        <w:rPr>
          <w:spacing w:val="-1"/>
        </w:rPr>
        <w:t>a</w:t>
      </w:r>
      <w:r>
        <w:t xml:space="preserve">nd </w:t>
      </w:r>
      <w:r>
        <w:rPr>
          <w:spacing w:val="-19"/>
        </w:rPr>
        <w:t xml:space="preserve"> </w:t>
      </w:r>
      <w:r>
        <w:t>tr</w:t>
      </w:r>
      <w:r>
        <w:rPr>
          <w:spacing w:val="1"/>
        </w:rPr>
        <w:t>a</w:t>
      </w:r>
      <w:r>
        <w:rPr>
          <w:spacing w:val="-1"/>
        </w:rPr>
        <w:t>c</w:t>
      </w:r>
      <w:r>
        <w:t xml:space="preserve">e </w:t>
      </w:r>
      <w:r>
        <w:rPr>
          <w:spacing w:val="-19"/>
        </w:rPr>
        <w:t xml:space="preserve"> </w:t>
      </w:r>
      <w:r>
        <w:rPr>
          <w:spacing w:val="-1"/>
        </w:rPr>
        <w:t>o</w:t>
      </w:r>
      <w:r>
        <w:t xml:space="preserve">f </w:t>
      </w:r>
      <w:r>
        <w:rPr>
          <w:spacing w:val="-15"/>
        </w:rPr>
        <w:t xml:space="preserve"> </w:t>
      </w:r>
      <w:r>
        <w:rPr>
          <w:spacing w:val="-1"/>
        </w:rPr>
        <w:t>oi</w:t>
      </w:r>
      <w:r>
        <w:t xml:space="preserve">l </w:t>
      </w:r>
      <w:r>
        <w:rPr>
          <w:spacing w:val="-18"/>
        </w:rPr>
        <w:t xml:space="preserve"> </w:t>
      </w:r>
      <w:r>
        <w:rPr>
          <w:spacing w:val="-1"/>
        </w:rPr>
        <w:t>a</w:t>
      </w:r>
      <w:r>
        <w:t xml:space="preserve">nd </w:t>
      </w:r>
      <w:r>
        <w:rPr>
          <w:spacing w:val="-17"/>
        </w:rPr>
        <w:t xml:space="preserve"> </w:t>
      </w:r>
      <w:r>
        <w:rPr>
          <w:spacing w:val="-1"/>
        </w:rPr>
        <w:t>i</w:t>
      </w:r>
      <w:r>
        <w:t>n</w:t>
      </w:r>
      <w:r>
        <w:rPr>
          <w:spacing w:val="-1"/>
        </w:rPr>
        <w:t>j</w:t>
      </w:r>
      <w:r>
        <w:t>ur</w:t>
      </w:r>
      <w:r>
        <w:rPr>
          <w:spacing w:val="-1"/>
        </w:rPr>
        <w:t>io</w:t>
      </w:r>
      <w:r>
        <w:rPr>
          <w:spacing w:val="1"/>
        </w:rPr>
        <w:t>u</w:t>
      </w:r>
      <w:r>
        <w:t xml:space="preserve">s </w:t>
      </w:r>
      <w:r>
        <w:rPr>
          <w:spacing w:val="-19"/>
        </w:rPr>
        <w:t xml:space="preserve"> </w:t>
      </w:r>
      <w:r>
        <w:rPr>
          <w:spacing w:val="-1"/>
        </w:rPr>
        <w:t>a</w:t>
      </w:r>
      <w:r>
        <w:t>lk</w:t>
      </w:r>
      <w:r>
        <w:rPr>
          <w:spacing w:val="-1"/>
        </w:rPr>
        <w:t>a</w:t>
      </w:r>
      <w:r>
        <w:t>l</w:t>
      </w:r>
      <w:r>
        <w:rPr>
          <w:spacing w:val="-1"/>
        </w:rPr>
        <w:t>is</w:t>
      </w:r>
      <w:r>
        <w:t xml:space="preserve">, </w:t>
      </w:r>
      <w:r>
        <w:rPr>
          <w:spacing w:val="-19"/>
        </w:rPr>
        <w:t xml:space="preserve"> </w:t>
      </w:r>
      <w:r>
        <w:rPr>
          <w:spacing w:val="-1"/>
        </w:rPr>
        <w:t>s</w:t>
      </w:r>
      <w:r>
        <w:rPr>
          <w:spacing w:val="-2"/>
        </w:rPr>
        <w:t>a</w:t>
      </w:r>
      <w:r>
        <w:t>lt</w:t>
      </w:r>
      <w:r>
        <w:rPr>
          <w:spacing w:val="-1"/>
        </w:rPr>
        <w:t>s</w:t>
      </w:r>
      <w:r>
        <w:t xml:space="preserve">, </w:t>
      </w:r>
      <w:r>
        <w:rPr>
          <w:spacing w:val="-19"/>
        </w:rPr>
        <w:t xml:space="preserve"> </w:t>
      </w:r>
      <w:r>
        <w:rPr>
          <w:spacing w:val="-1"/>
        </w:rPr>
        <w:t>organ</w:t>
      </w:r>
      <w:r>
        <w:t>ic m</w:t>
      </w:r>
      <w:r>
        <w:rPr>
          <w:spacing w:val="-2"/>
        </w:rPr>
        <w:t>a</w:t>
      </w:r>
      <w:r>
        <w:t>tt</w:t>
      </w:r>
      <w:r>
        <w:rPr>
          <w:spacing w:val="-1"/>
        </w:rPr>
        <w:t>e</w:t>
      </w:r>
      <w:r>
        <w:t>r</w:t>
      </w:r>
      <w:r>
        <w:rPr>
          <w:spacing w:val="-3"/>
        </w:rPr>
        <w:t xml:space="preserve"> </w:t>
      </w:r>
      <w:r>
        <w:rPr>
          <w:spacing w:val="-1"/>
        </w:rPr>
        <w:t>a</w:t>
      </w:r>
      <w:r>
        <w:t>nd</w:t>
      </w:r>
      <w:r>
        <w:rPr>
          <w:spacing w:val="-4"/>
        </w:rPr>
        <w:t xml:space="preserve"> </w:t>
      </w:r>
      <w:r>
        <w:rPr>
          <w:spacing w:val="-1"/>
        </w:rPr>
        <w:t>o</w:t>
      </w:r>
      <w:r>
        <w:rPr>
          <w:spacing w:val="1"/>
        </w:rPr>
        <w:t>t</w:t>
      </w:r>
      <w:r>
        <w:t>h</w:t>
      </w:r>
      <w:r>
        <w:rPr>
          <w:spacing w:val="-2"/>
        </w:rPr>
        <w:t>e</w:t>
      </w:r>
      <w:r>
        <w:t>r</w:t>
      </w:r>
      <w:r>
        <w:rPr>
          <w:spacing w:val="-1"/>
        </w:rPr>
        <w:t xml:space="preserve"> </w:t>
      </w:r>
      <w:r>
        <w:rPr>
          <w:spacing w:val="-2"/>
        </w:rPr>
        <w:t>d</w:t>
      </w:r>
      <w:r>
        <w:rPr>
          <w:spacing w:val="-1"/>
        </w:rPr>
        <w:t>e</w:t>
      </w:r>
      <w:r>
        <w:t>l</w:t>
      </w:r>
      <w:r>
        <w:rPr>
          <w:spacing w:val="-1"/>
        </w:rPr>
        <w:t>e</w:t>
      </w:r>
      <w:r>
        <w:rPr>
          <w:spacing w:val="3"/>
        </w:rPr>
        <w:t>t</w:t>
      </w:r>
      <w:r>
        <w:rPr>
          <w:spacing w:val="-1"/>
        </w:rPr>
        <w:t>e</w:t>
      </w:r>
      <w:r>
        <w:t>r</w:t>
      </w:r>
      <w:r>
        <w:rPr>
          <w:spacing w:val="-1"/>
        </w:rPr>
        <w:t>io</w:t>
      </w:r>
      <w:r>
        <w:rPr>
          <w:spacing w:val="1"/>
        </w:rPr>
        <w:t>u</w:t>
      </w:r>
      <w:r>
        <w:t>s</w:t>
      </w:r>
      <w:r>
        <w:rPr>
          <w:spacing w:val="-4"/>
        </w:rPr>
        <w:t xml:space="preserve"> </w:t>
      </w:r>
      <w:r>
        <w:t>m</w:t>
      </w:r>
      <w:r>
        <w:rPr>
          <w:spacing w:val="-2"/>
        </w:rPr>
        <w:t>a</w:t>
      </w:r>
      <w:r>
        <w:t>t</w:t>
      </w:r>
      <w:r>
        <w:rPr>
          <w:spacing w:val="-1"/>
        </w:rPr>
        <w:t>e</w:t>
      </w:r>
      <w:r>
        <w:t>r</w:t>
      </w:r>
      <w:r>
        <w:rPr>
          <w:spacing w:val="1"/>
        </w:rPr>
        <w:t>i</w:t>
      </w:r>
      <w:r>
        <w:rPr>
          <w:spacing w:val="-1"/>
        </w:rPr>
        <w:t>a</w:t>
      </w:r>
      <w:r>
        <w:t>l</w:t>
      </w:r>
      <w:r>
        <w:rPr>
          <w:spacing w:val="-2"/>
        </w:rPr>
        <w:t xml:space="preserve"> </w:t>
      </w:r>
      <w:r>
        <w:t>wh</w:t>
      </w:r>
      <w:r>
        <w:rPr>
          <w:spacing w:val="-2"/>
        </w:rPr>
        <w:t>i</w:t>
      </w:r>
      <w:r>
        <w:rPr>
          <w:spacing w:val="-1"/>
        </w:rPr>
        <w:t>c</w:t>
      </w:r>
      <w:r>
        <w:t>h</w:t>
      </w:r>
      <w:r>
        <w:rPr>
          <w:spacing w:val="1"/>
        </w:rPr>
        <w:t xml:space="preserve"> </w:t>
      </w:r>
      <w:r>
        <w:rPr>
          <w:spacing w:val="-1"/>
        </w:rPr>
        <w:t>wil</w:t>
      </w:r>
      <w:r>
        <w:t>l</w:t>
      </w:r>
      <w:r>
        <w:rPr>
          <w:spacing w:val="-2"/>
        </w:rPr>
        <w:t xml:space="preserve"> </w:t>
      </w:r>
      <w:r>
        <w:rPr>
          <w:spacing w:val="-1"/>
        </w:rPr>
        <w:t>ei</w:t>
      </w:r>
      <w:r>
        <w:t>th</w:t>
      </w:r>
      <w:r>
        <w:rPr>
          <w:spacing w:val="-2"/>
        </w:rPr>
        <w:t>e</w:t>
      </w:r>
      <w:r>
        <w:t>r</w:t>
      </w:r>
      <w:r>
        <w:rPr>
          <w:spacing w:val="-3"/>
        </w:rPr>
        <w:t xml:space="preserve"> </w:t>
      </w:r>
      <w:r>
        <w:t>w</w:t>
      </w:r>
      <w:r>
        <w:rPr>
          <w:spacing w:val="-1"/>
        </w:rPr>
        <w:t>ea</w:t>
      </w:r>
      <w:r>
        <w:t>k</w:t>
      </w:r>
      <w:r>
        <w:rPr>
          <w:spacing w:val="-1"/>
        </w:rPr>
        <w:t>e</w:t>
      </w:r>
      <w:r>
        <w:t>n</w:t>
      </w:r>
      <w:r>
        <w:rPr>
          <w:spacing w:val="-3"/>
        </w:rPr>
        <w:t xml:space="preserve"> </w:t>
      </w:r>
      <w:r>
        <w:t>t</w:t>
      </w:r>
      <w:r>
        <w:rPr>
          <w:spacing w:val="1"/>
        </w:rPr>
        <w:t>h</w:t>
      </w:r>
      <w:r>
        <w:t>e</w:t>
      </w:r>
      <w:r>
        <w:rPr>
          <w:spacing w:val="-1"/>
        </w:rPr>
        <w:t xml:space="preserve"> </w:t>
      </w:r>
      <w:r>
        <w:t>mort</w:t>
      </w:r>
      <w:r>
        <w:rPr>
          <w:spacing w:val="-1"/>
        </w:rPr>
        <w:t>a</w:t>
      </w:r>
      <w:r>
        <w:t>r</w:t>
      </w:r>
      <w:r>
        <w:rPr>
          <w:spacing w:val="-3"/>
        </w:rPr>
        <w:t xml:space="preserve"> </w:t>
      </w:r>
      <w:r>
        <w:rPr>
          <w:spacing w:val="-1"/>
        </w:rPr>
        <w:t>o</w:t>
      </w:r>
      <w:r>
        <w:t>f</w:t>
      </w:r>
      <w:r>
        <w:rPr>
          <w:spacing w:val="-2"/>
        </w:rPr>
        <w:t xml:space="preserve"> </w:t>
      </w:r>
      <w:r>
        <w:rPr>
          <w:spacing w:val="-1"/>
        </w:rPr>
        <w:t>conc</w:t>
      </w:r>
      <w:r>
        <w:t>r</w:t>
      </w:r>
      <w:r>
        <w:rPr>
          <w:spacing w:val="-1"/>
        </w:rPr>
        <w:t>e</w:t>
      </w:r>
      <w:r>
        <w:t xml:space="preserve">te </w:t>
      </w:r>
      <w:r>
        <w:rPr>
          <w:spacing w:val="-1"/>
        </w:rPr>
        <w:t>o</w:t>
      </w:r>
      <w:r>
        <w:t>f</w:t>
      </w:r>
      <w:r>
        <w:rPr>
          <w:spacing w:val="12"/>
        </w:rPr>
        <w:t xml:space="preserve"> </w:t>
      </w:r>
      <w:r>
        <w:rPr>
          <w:spacing w:val="-1"/>
        </w:rPr>
        <w:t>ca</w:t>
      </w:r>
      <w:r>
        <w:t>u</w:t>
      </w:r>
      <w:r>
        <w:rPr>
          <w:spacing w:val="-1"/>
        </w:rPr>
        <w:t>s</w:t>
      </w:r>
      <w:r>
        <w:t>e</w:t>
      </w:r>
      <w:r>
        <w:rPr>
          <w:spacing w:val="10"/>
        </w:rPr>
        <w:t xml:space="preserve"> </w:t>
      </w:r>
      <w:r>
        <w:rPr>
          <w:spacing w:val="-1"/>
        </w:rPr>
        <w:t>e</w:t>
      </w:r>
      <w:r>
        <w:t>ffl</w:t>
      </w:r>
      <w:r>
        <w:rPr>
          <w:spacing w:val="-1"/>
        </w:rPr>
        <w:t>oresce</w:t>
      </w:r>
      <w:r>
        <w:rPr>
          <w:spacing w:val="1"/>
        </w:rPr>
        <w:t>n</w:t>
      </w:r>
      <w:r>
        <w:rPr>
          <w:spacing w:val="-1"/>
        </w:rPr>
        <w:t>c</w:t>
      </w:r>
      <w:r>
        <w:t>e</w:t>
      </w:r>
      <w:r>
        <w:rPr>
          <w:spacing w:val="13"/>
        </w:rPr>
        <w:t xml:space="preserve"> </w:t>
      </w:r>
      <w:r>
        <w:rPr>
          <w:spacing w:val="-1"/>
        </w:rPr>
        <w:t>o</w:t>
      </w:r>
      <w:r>
        <w:t>f</w:t>
      </w:r>
      <w:r>
        <w:rPr>
          <w:spacing w:val="12"/>
        </w:rPr>
        <w:t xml:space="preserve"> </w:t>
      </w:r>
      <w:r>
        <w:rPr>
          <w:spacing w:val="-1"/>
        </w:rPr>
        <w:t>a</w:t>
      </w:r>
      <w:r>
        <w:t>tt</w:t>
      </w:r>
      <w:r>
        <w:rPr>
          <w:spacing w:val="-1"/>
        </w:rPr>
        <w:t>ac</w:t>
      </w:r>
      <w:r>
        <w:t>k</w:t>
      </w:r>
      <w:r>
        <w:rPr>
          <w:spacing w:val="12"/>
        </w:rPr>
        <w:t xml:space="preserve"> </w:t>
      </w:r>
      <w:r>
        <w:t>the</w:t>
      </w:r>
      <w:r>
        <w:rPr>
          <w:spacing w:val="10"/>
        </w:rPr>
        <w:t xml:space="preserve"> </w:t>
      </w:r>
      <w:r>
        <w:rPr>
          <w:spacing w:val="-1"/>
        </w:rPr>
        <w:t>stee</w:t>
      </w:r>
      <w:r>
        <w:t>l</w:t>
      </w:r>
      <w:r>
        <w:rPr>
          <w:spacing w:val="12"/>
        </w:rPr>
        <w:t xml:space="preserve"> </w:t>
      </w:r>
      <w:r>
        <w:rPr>
          <w:spacing w:val="-1"/>
        </w:rPr>
        <w:t>i</w:t>
      </w:r>
      <w:r>
        <w:t>n</w:t>
      </w:r>
      <w:r>
        <w:rPr>
          <w:spacing w:val="11"/>
        </w:rPr>
        <w:t xml:space="preserve"> </w:t>
      </w:r>
      <w:r>
        <w:rPr>
          <w:spacing w:val="1"/>
        </w:rPr>
        <w:t>R</w:t>
      </w:r>
      <w:r>
        <w:rPr>
          <w:spacing w:val="-1"/>
        </w:rPr>
        <w:t>C</w:t>
      </w:r>
      <w:r>
        <w:t>C</w:t>
      </w:r>
      <w:r>
        <w:rPr>
          <w:spacing w:val="10"/>
        </w:rPr>
        <w:t xml:space="preserve"> </w:t>
      </w:r>
      <w:r>
        <w:rPr>
          <w:spacing w:val="-1"/>
        </w:rPr>
        <w:t>Con</w:t>
      </w:r>
      <w:r>
        <w:t>t</w:t>
      </w:r>
      <w:r>
        <w:rPr>
          <w:spacing w:val="-1"/>
        </w:rPr>
        <w:t>ai</w:t>
      </w:r>
      <w:r>
        <w:rPr>
          <w:spacing w:val="1"/>
        </w:rPr>
        <w:t>n</w:t>
      </w:r>
      <w:r>
        <w:rPr>
          <w:spacing w:val="-1"/>
        </w:rPr>
        <w:t>e</w:t>
      </w:r>
      <w:r>
        <w:t>r</w:t>
      </w:r>
      <w:r>
        <w:rPr>
          <w:spacing w:val="11"/>
        </w:rPr>
        <w:t xml:space="preserve"> </w:t>
      </w:r>
      <w:r>
        <w:t>f</w:t>
      </w:r>
      <w:r>
        <w:rPr>
          <w:spacing w:val="-1"/>
        </w:rPr>
        <w:t>o</w:t>
      </w:r>
      <w:r>
        <w:t>r</w:t>
      </w:r>
      <w:r>
        <w:rPr>
          <w:spacing w:val="11"/>
        </w:rPr>
        <w:t xml:space="preserve"> </w:t>
      </w:r>
      <w:r>
        <w:t>tr</w:t>
      </w:r>
      <w:r>
        <w:rPr>
          <w:spacing w:val="-1"/>
        </w:rPr>
        <w:t>a</w:t>
      </w:r>
      <w:r>
        <w:t>n</w:t>
      </w:r>
      <w:r>
        <w:rPr>
          <w:spacing w:val="1"/>
        </w:rPr>
        <w:t>s</w:t>
      </w:r>
      <w:r>
        <w:rPr>
          <w:spacing w:val="-1"/>
        </w:rPr>
        <w:t>por</w:t>
      </w:r>
      <w:r>
        <w:t>t,</w:t>
      </w:r>
      <w:r>
        <w:rPr>
          <w:spacing w:val="11"/>
        </w:rPr>
        <w:t xml:space="preserve"> </w:t>
      </w:r>
      <w:r>
        <w:rPr>
          <w:spacing w:val="-1"/>
        </w:rPr>
        <w:t>st</w:t>
      </w:r>
      <w:r>
        <w:t>or</w:t>
      </w:r>
      <w:r>
        <w:rPr>
          <w:spacing w:val="-1"/>
        </w:rPr>
        <w:t>ag</w:t>
      </w:r>
      <w:r>
        <w:t>e</w:t>
      </w:r>
      <w:r>
        <w:rPr>
          <w:spacing w:val="10"/>
        </w:rPr>
        <w:t xml:space="preserve"> </w:t>
      </w:r>
      <w:r>
        <w:rPr>
          <w:spacing w:val="-1"/>
        </w:rPr>
        <w:t>a</w:t>
      </w:r>
      <w:r>
        <w:rPr>
          <w:spacing w:val="1"/>
        </w:rPr>
        <w:t>n</w:t>
      </w:r>
      <w:r>
        <w:t>d h</w:t>
      </w:r>
      <w:r>
        <w:rPr>
          <w:spacing w:val="-2"/>
        </w:rPr>
        <w:t>a</w:t>
      </w:r>
      <w:r>
        <w:t>n</w:t>
      </w:r>
      <w:r>
        <w:rPr>
          <w:spacing w:val="-2"/>
        </w:rPr>
        <w:t>d</w:t>
      </w:r>
      <w:r>
        <w:t>l</w:t>
      </w:r>
      <w:r>
        <w:rPr>
          <w:spacing w:val="-1"/>
        </w:rPr>
        <w:t>i</w:t>
      </w:r>
      <w:r>
        <w:t>ng</w:t>
      </w:r>
      <w:r>
        <w:rPr>
          <w:spacing w:val="1"/>
        </w:rPr>
        <w:t xml:space="preserve"> </w:t>
      </w:r>
      <w:r>
        <w:rPr>
          <w:spacing w:val="-1"/>
        </w:rPr>
        <w:t>o</w:t>
      </w:r>
      <w:r>
        <w:t>f</w:t>
      </w:r>
      <w:r>
        <w:rPr>
          <w:spacing w:val="3"/>
        </w:rPr>
        <w:t xml:space="preserve"> </w:t>
      </w:r>
      <w:r>
        <w:t>w</w:t>
      </w:r>
      <w:r>
        <w:rPr>
          <w:spacing w:val="-1"/>
        </w:rPr>
        <w:t>a</w:t>
      </w:r>
      <w:r>
        <w:t>t</w:t>
      </w:r>
      <w:r>
        <w:rPr>
          <w:spacing w:val="-1"/>
        </w:rPr>
        <w:t>e</w:t>
      </w:r>
      <w:r>
        <w:t>r</w:t>
      </w:r>
      <w:r>
        <w:rPr>
          <w:spacing w:val="2"/>
        </w:rPr>
        <w:t xml:space="preserve"> </w:t>
      </w:r>
      <w:r>
        <w:rPr>
          <w:spacing w:val="-1"/>
        </w:rPr>
        <w:t>sha</w:t>
      </w:r>
      <w:r>
        <w:t>ll</w:t>
      </w:r>
      <w:r>
        <w:rPr>
          <w:spacing w:val="2"/>
        </w:rPr>
        <w:t xml:space="preserve"> </w:t>
      </w:r>
      <w:r>
        <w:rPr>
          <w:spacing w:val="-1"/>
        </w:rPr>
        <w:t>b</w:t>
      </w:r>
      <w:r>
        <w:t>e</w:t>
      </w:r>
      <w:r>
        <w:rPr>
          <w:spacing w:val="1"/>
        </w:rPr>
        <w:t xml:space="preserve"> </w:t>
      </w:r>
      <w:r>
        <w:rPr>
          <w:spacing w:val="-1"/>
        </w:rPr>
        <w:t>c</w:t>
      </w:r>
      <w:r>
        <w:t>l</w:t>
      </w:r>
      <w:r>
        <w:rPr>
          <w:spacing w:val="-1"/>
        </w:rPr>
        <w:t>ea</w:t>
      </w:r>
      <w:r>
        <w:t>n,</w:t>
      </w:r>
      <w:r>
        <w:rPr>
          <w:spacing w:val="1"/>
        </w:rPr>
        <w:t xml:space="preserve"> </w:t>
      </w:r>
      <w:r>
        <w:t>w</w:t>
      </w:r>
      <w:r>
        <w:rPr>
          <w:spacing w:val="-1"/>
        </w:rPr>
        <w:t>a</w:t>
      </w:r>
      <w:r>
        <w:t>t</w:t>
      </w:r>
      <w:r>
        <w:rPr>
          <w:spacing w:val="-1"/>
        </w:rPr>
        <w:t>e</w:t>
      </w:r>
      <w:r>
        <w:t>r</w:t>
      </w:r>
      <w:r>
        <w:rPr>
          <w:spacing w:val="2"/>
        </w:rPr>
        <w:t xml:space="preserve"> </w:t>
      </w:r>
      <w:r>
        <w:rPr>
          <w:spacing w:val="-1"/>
        </w:rPr>
        <w:t>sha</w:t>
      </w:r>
      <w:r>
        <w:t>ll</w:t>
      </w:r>
      <w:r>
        <w:rPr>
          <w:spacing w:val="2"/>
        </w:rPr>
        <w:t xml:space="preserve"> </w:t>
      </w:r>
      <w:r>
        <w:rPr>
          <w:spacing w:val="-1"/>
        </w:rPr>
        <w:t>con</w:t>
      </w:r>
      <w:r>
        <w:t>f</w:t>
      </w:r>
      <w:r>
        <w:rPr>
          <w:spacing w:val="-1"/>
        </w:rPr>
        <w:t>or</w:t>
      </w:r>
      <w:r>
        <w:t>m</w:t>
      </w:r>
      <w:r>
        <w:rPr>
          <w:spacing w:val="1"/>
        </w:rPr>
        <w:t xml:space="preserve"> </w:t>
      </w:r>
      <w:r>
        <w:t>to</w:t>
      </w:r>
      <w:r>
        <w:rPr>
          <w:spacing w:val="-1"/>
        </w:rPr>
        <w:t xml:space="preserve"> </w:t>
      </w:r>
      <w:r>
        <w:t xml:space="preserve">the </w:t>
      </w:r>
      <w:r>
        <w:rPr>
          <w:spacing w:val="-1"/>
        </w:rPr>
        <w:t>stan</w:t>
      </w:r>
      <w:r>
        <w:rPr>
          <w:spacing w:val="-2"/>
        </w:rPr>
        <w:t>d</w:t>
      </w:r>
      <w:r>
        <w:rPr>
          <w:spacing w:val="-1"/>
        </w:rPr>
        <w:t>a</w:t>
      </w:r>
      <w:r>
        <w:t>r</w:t>
      </w:r>
      <w:r>
        <w:rPr>
          <w:spacing w:val="-1"/>
        </w:rPr>
        <w:t>d</w:t>
      </w:r>
      <w:r>
        <w:t>s</w:t>
      </w:r>
      <w:r>
        <w:rPr>
          <w:spacing w:val="1"/>
        </w:rPr>
        <w:t xml:space="preserve"> </w:t>
      </w:r>
      <w:r>
        <w:rPr>
          <w:spacing w:val="-1"/>
        </w:rPr>
        <w:t>spe</w:t>
      </w:r>
      <w:r>
        <w:rPr>
          <w:spacing w:val="1"/>
        </w:rPr>
        <w:t>c</w:t>
      </w:r>
      <w:r>
        <w:rPr>
          <w:spacing w:val="-1"/>
        </w:rPr>
        <w:t>i</w:t>
      </w:r>
      <w:r>
        <w:t>f</w:t>
      </w:r>
      <w:r>
        <w:rPr>
          <w:spacing w:val="-1"/>
        </w:rPr>
        <w:t>ie</w:t>
      </w:r>
      <w:r>
        <w:t xml:space="preserve">d </w:t>
      </w:r>
      <w:r>
        <w:rPr>
          <w:spacing w:val="1"/>
        </w:rPr>
        <w:t>i</w:t>
      </w:r>
      <w:r>
        <w:t>n</w:t>
      </w:r>
      <w:r>
        <w:rPr>
          <w:spacing w:val="1"/>
        </w:rPr>
        <w:t xml:space="preserve"> </w:t>
      </w:r>
      <w:r>
        <w:t xml:space="preserve">I.S. </w:t>
      </w:r>
      <w:r>
        <w:rPr>
          <w:spacing w:val="-2"/>
        </w:rPr>
        <w:t>4</w:t>
      </w:r>
      <w:r>
        <w:rPr>
          <w:spacing w:val="-1"/>
        </w:rPr>
        <w:t>5</w:t>
      </w:r>
      <w:r>
        <w:rPr>
          <w:spacing w:val="1"/>
        </w:rPr>
        <w:t>6</w:t>
      </w:r>
      <w:r>
        <w:rPr>
          <w:spacing w:val="-1"/>
        </w:rPr>
        <w:t>-</w:t>
      </w:r>
      <w:r>
        <w:rPr>
          <w:smallCaps/>
        </w:rPr>
        <w:t>2</w:t>
      </w:r>
      <w:r>
        <w:rPr>
          <w:smallCaps/>
          <w:spacing w:val="-1"/>
        </w:rPr>
        <w:t>0</w:t>
      </w:r>
      <w:r>
        <w:rPr>
          <w:spacing w:val="-1"/>
        </w:rPr>
        <w:t>00</w:t>
      </w:r>
      <w:r>
        <w:t>.</w:t>
      </w:r>
    </w:p>
    <w:p w:rsidR="009D25B5" w:rsidRDefault="009D25B5" w:rsidP="009D25B5">
      <w:pPr>
        <w:pStyle w:val="BodyText"/>
        <w:spacing w:before="160" w:line="360" w:lineRule="auto"/>
        <w:ind w:left="259" w:right="451"/>
        <w:jc w:val="both"/>
      </w:pPr>
      <w:proofErr w:type="gramStart"/>
      <w:r>
        <w:t xml:space="preserve">If </w:t>
      </w:r>
      <w:r>
        <w:rPr>
          <w:spacing w:val="4"/>
        </w:rPr>
        <w:t xml:space="preserve"> </w:t>
      </w:r>
      <w:r>
        <w:t>r</w:t>
      </w:r>
      <w:r>
        <w:rPr>
          <w:spacing w:val="-1"/>
        </w:rPr>
        <w:t>e</w:t>
      </w:r>
      <w:r>
        <w:t>q</w:t>
      </w:r>
      <w:r>
        <w:rPr>
          <w:spacing w:val="1"/>
        </w:rPr>
        <w:t>u</w:t>
      </w:r>
      <w:r>
        <w:rPr>
          <w:spacing w:val="-1"/>
        </w:rPr>
        <w:t>i</w:t>
      </w:r>
      <w:r>
        <w:t>r</w:t>
      </w:r>
      <w:r>
        <w:rPr>
          <w:spacing w:val="-1"/>
        </w:rPr>
        <w:t>e</w:t>
      </w:r>
      <w:r>
        <w:t>d</w:t>
      </w:r>
      <w:proofErr w:type="gramEnd"/>
      <w:r>
        <w:t xml:space="preserve"> </w:t>
      </w:r>
      <w:r>
        <w:rPr>
          <w:spacing w:val="5"/>
        </w:rPr>
        <w:t xml:space="preserve"> </w:t>
      </w:r>
      <w:r>
        <w:rPr>
          <w:spacing w:val="-1"/>
        </w:rPr>
        <w:t>b</w:t>
      </w:r>
      <w:r>
        <w:t xml:space="preserve">y </w:t>
      </w:r>
      <w:r>
        <w:rPr>
          <w:spacing w:val="5"/>
        </w:rPr>
        <w:t xml:space="preserve"> </w:t>
      </w:r>
      <w:r>
        <w:rPr>
          <w:spacing w:val="-1"/>
        </w:rPr>
        <w:t>E</w:t>
      </w:r>
      <w:r>
        <w:rPr>
          <w:spacing w:val="-2"/>
        </w:rPr>
        <w:t>n</w:t>
      </w:r>
      <w:r>
        <w:rPr>
          <w:spacing w:val="-1"/>
        </w:rPr>
        <w:t>g</w:t>
      </w:r>
      <w:r>
        <w:rPr>
          <w:spacing w:val="1"/>
        </w:rPr>
        <w:t>i</w:t>
      </w:r>
      <w:r>
        <w:t>n</w:t>
      </w:r>
      <w:r>
        <w:rPr>
          <w:spacing w:val="1"/>
        </w:rPr>
        <w:t>e</w:t>
      </w:r>
      <w:r>
        <w:rPr>
          <w:spacing w:val="-1"/>
        </w:rPr>
        <w:t>e</w:t>
      </w:r>
      <w:r>
        <w:rPr>
          <w:spacing w:val="2"/>
        </w:rPr>
        <w:t>r</w:t>
      </w:r>
      <w:r>
        <w:rPr>
          <w:spacing w:val="-1"/>
        </w:rPr>
        <w:t>-i</w:t>
      </w:r>
      <w:r>
        <w:rPr>
          <w:spacing w:val="2"/>
        </w:rPr>
        <w:t>n</w:t>
      </w:r>
      <w:r>
        <w:rPr>
          <w:spacing w:val="-1"/>
        </w:rPr>
        <w:t>-c</w:t>
      </w:r>
      <w:r>
        <w:rPr>
          <w:spacing w:val="1"/>
        </w:rPr>
        <w:t>h</w:t>
      </w:r>
      <w:r>
        <w:rPr>
          <w:spacing w:val="-1"/>
        </w:rPr>
        <w:t>a</w:t>
      </w:r>
      <w:r>
        <w:t>rge,</w:t>
      </w:r>
      <w:r>
        <w:rPr>
          <w:spacing w:val="1"/>
        </w:rPr>
        <w:t xml:space="preserve"> </w:t>
      </w:r>
      <w:r>
        <w:rPr>
          <w:spacing w:val="-1"/>
        </w:rPr>
        <w:t>i</w:t>
      </w:r>
      <w:r>
        <w:t xml:space="preserve">t </w:t>
      </w:r>
      <w:r>
        <w:rPr>
          <w:spacing w:val="7"/>
        </w:rPr>
        <w:t xml:space="preserve"> </w:t>
      </w:r>
      <w:r>
        <w:rPr>
          <w:spacing w:val="-1"/>
        </w:rPr>
        <w:t>sha</w:t>
      </w:r>
      <w:r>
        <w:t xml:space="preserve">ll </w:t>
      </w:r>
      <w:r>
        <w:rPr>
          <w:spacing w:val="6"/>
        </w:rPr>
        <w:t xml:space="preserve"> </w:t>
      </w:r>
      <w:r>
        <w:rPr>
          <w:spacing w:val="-1"/>
        </w:rPr>
        <w:t>b</w:t>
      </w:r>
      <w:r>
        <w:t xml:space="preserve">e </w:t>
      </w:r>
      <w:r>
        <w:rPr>
          <w:spacing w:val="3"/>
        </w:rPr>
        <w:t xml:space="preserve"> </w:t>
      </w:r>
      <w:r>
        <w:t>t</w:t>
      </w:r>
      <w:r>
        <w:rPr>
          <w:spacing w:val="-1"/>
        </w:rPr>
        <w:t>este</w:t>
      </w:r>
      <w:r>
        <w:t xml:space="preserve">d </w:t>
      </w:r>
      <w:r>
        <w:rPr>
          <w:spacing w:val="4"/>
        </w:rPr>
        <w:t xml:space="preserve"> </w:t>
      </w:r>
      <w:r>
        <w:rPr>
          <w:spacing w:val="-1"/>
        </w:rPr>
        <w:t>b</w:t>
      </w:r>
      <w:r>
        <w:t xml:space="preserve">y </w:t>
      </w:r>
      <w:r>
        <w:rPr>
          <w:spacing w:val="7"/>
        </w:rPr>
        <w:t xml:space="preserve"> </w:t>
      </w:r>
      <w:r>
        <w:rPr>
          <w:spacing w:val="-1"/>
        </w:rPr>
        <w:t>comp</w:t>
      </w:r>
      <w:r>
        <w:rPr>
          <w:spacing w:val="-2"/>
        </w:rPr>
        <w:t>a</w:t>
      </w:r>
      <w:r>
        <w:t>r</w:t>
      </w:r>
      <w:r>
        <w:rPr>
          <w:spacing w:val="1"/>
        </w:rPr>
        <w:t>i</w:t>
      </w:r>
      <w:r>
        <w:rPr>
          <w:spacing w:val="-1"/>
        </w:rPr>
        <w:t>so</w:t>
      </w:r>
      <w:r>
        <w:t>n</w:t>
      </w:r>
      <w:r>
        <w:rPr>
          <w:spacing w:val="1"/>
        </w:rPr>
        <w:t xml:space="preserve"> </w:t>
      </w:r>
      <w:r>
        <w:t>w</w:t>
      </w:r>
      <w:r>
        <w:rPr>
          <w:spacing w:val="-1"/>
        </w:rPr>
        <w:t>i</w:t>
      </w:r>
      <w:r>
        <w:t xml:space="preserve">th </w:t>
      </w:r>
      <w:r>
        <w:rPr>
          <w:spacing w:val="5"/>
        </w:rPr>
        <w:t xml:space="preserve"> </w:t>
      </w:r>
      <w:r>
        <w:rPr>
          <w:spacing w:val="-2"/>
        </w:rPr>
        <w:t>d</w:t>
      </w:r>
      <w:r>
        <w:rPr>
          <w:spacing w:val="-1"/>
        </w:rPr>
        <w:t>isti</w:t>
      </w:r>
      <w:r>
        <w:t>ll</w:t>
      </w:r>
      <w:r>
        <w:rPr>
          <w:spacing w:val="1"/>
        </w:rPr>
        <w:t>e</w:t>
      </w:r>
      <w:r>
        <w:t>d w</w:t>
      </w:r>
      <w:r>
        <w:rPr>
          <w:spacing w:val="-1"/>
        </w:rPr>
        <w:t>a</w:t>
      </w:r>
      <w:r>
        <w:t>t</w:t>
      </w:r>
      <w:r>
        <w:rPr>
          <w:spacing w:val="-1"/>
        </w:rPr>
        <w:t>e</w:t>
      </w:r>
      <w:r>
        <w:t>r.</w:t>
      </w:r>
      <w:r>
        <w:rPr>
          <w:spacing w:val="16"/>
        </w:rPr>
        <w:t xml:space="preserve"> </w:t>
      </w:r>
      <w:r>
        <w:rPr>
          <w:spacing w:val="-1"/>
        </w:rPr>
        <w:t>Compa</w:t>
      </w:r>
      <w:r>
        <w:t>r</w:t>
      </w:r>
      <w:r>
        <w:rPr>
          <w:spacing w:val="1"/>
        </w:rPr>
        <w:t>i</w:t>
      </w:r>
      <w:r>
        <w:rPr>
          <w:spacing w:val="-1"/>
        </w:rPr>
        <w:t>so</w:t>
      </w:r>
      <w:r>
        <w:t>n</w:t>
      </w:r>
      <w:r>
        <w:rPr>
          <w:spacing w:val="15"/>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t>m</w:t>
      </w:r>
      <w:r>
        <w:rPr>
          <w:spacing w:val="1"/>
        </w:rPr>
        <w:t>a</w:t>
      </w:r>
      <w:r>
        <w:rPr>
          <w:spacing w:val="-2"/>
        </w:rPr>
        <w:t>d</w:t>
      </w:r>
      <w:r>
        <w:t>e</w:t>
      </w:r>
      <w:r>
        <w:rPr>
          <w:spacing w:val="17"/>
        </w:rPr>
        <w:t xml:space="preserve"> </w:t>
      </w:r>
      <w:r>
        <w:rPr>
          <w:spacing w:val="-1"/>
        </w:rPr>
        <w:t>b</w:t>
      </w:r>
      <w:r>
        <w:t>y</w:t>
      </w:r>
      <w:r>
        <w:rPr>
          <w:spacing w:val="15"/>
        </w:rPr>
        <w:t xml:space="preserve"> </w:t>
      </w:r>
      <w:r>
        <w:rPr>
          <w:spacing w:val="1"/>
        </w:rPr>
        <w:t>m</w:t>
      </w:r>
      <w:r>
        <w:rPr>
          <w:spacing w:val="-1"/>
        </w:rPr>
        <w:t>ea</w:t>
      </w:r>
      <w:r>
        <w:t>ns</w:t>
      </w:r>
      <w:r>
        <w:rPr>
          <w:spacing w:val="20"/>
        </w:rPr>
        <w:t xml:space="preserve"> </w:t>
      </w:r>
      <w:r>
        <w:rPr>
          <w:spacing w:val="-1"/>
        </w:rPr>
        <w:t>o</w:t>
      </w:r>
      <w:r>
        <w:t>f</w:t>
      </w:r>
      <w:r>
        <w:rPr>
          <w:spacing w:val="17"/>
        </w:rPr>
        <w:t xml:space="preserve"> </w:t>
      </w:r>
      <w:r>
        <w:rPr>
          <w:spacing w:val="-1"/>
        </w:rPr>
        <w:t>stan</w:t>
      </w:r>
      <w:r>
        <w:rPr>
          <w:spacing w:val="-2"/>
        </w:rPr>
        <w:t>d</w:t>
      </w:r>
      <w:r>
        <w:rPr>
          <w:spacing w:val="-1"/>
        </w:rPr>
        <w:t>a</w:t>
      </w:r>
      <w:r>
        <w:t>rd</w:t>
      </w:r>
      <w:r>
        <w:rPr>
          <w:spacing w:val="17"/>
        </w:rPr>
        <w:t xml:space="preserve"> </w:t>
      </w:r>
      <w:r>
        <w:rPr>
          <w:spacing w:val="1"/>
        </w:rPr>
        <w:t>c</w:t>
      </w:r>
      <w:r>
        <w:rPr>
          <w:spacing w:val="-1"/>
        </w:rPr>
        <w:t>e</w:t>
      </w:r>
      <w:r>
        <w:t>m</w:t>
      </w:r>
      <w:r>
        <w:rPr>
          <w:spacing w:val="-1"/>
        </w:rPr>
        <w:t>e</w:t>
      </w:r>
      <w:r>
        <w:t>nt</w:t>
      </w:r>
      <w:r>
        <w:rPr>
          <w:spacing w:val="17"/>
        </w:rPr>
        <w:t xml:space="preserve"> </w:t>
      </w:r>
      <w:r>
        <w:t>t</w:t>
      </w:r>
      <w:r>
        <w:rPr>
          <w:spacing w:val="1"/>
        </w:rPr>
        <w:t>e</w:t>
      </w:r>
      <w:r>
        <w:rPr>
          <w:spacing w:val="-1"/>
        </w:rPr>
        <w:t>st</w:t>
      </w:r>
      <w:r>
        <w:t>s</w:t>
      </w:r>
      <w:r>
        <w:rPr>
          <w:spacing w:val="16"/>
        </w:rPr>
        <w:t xml:space="preserve"> </w:t>
      </w:r>
      <w:r>
        <w:t>f</w:t>
      </w:r>
      <w:r>
        <w:rPr>
          <w:spacing w:val="8"/>
        </w:rPr>
        <w:t>o</w:t>
      </w:r>
      <w:r>
        <w:t>r</w:t>
      </w:r>
      <w:r>
        <w:rPr>
          <w:spacing w:val="16"/>
        </w:rPr>
        <w:t xml:space="preserve"> </w:t>
      </w:r>
      <w:r>
        <w:rPr>
          <w:spacing w:val="-1"/>
        </w:rPr>
        <w:t>so</w:t>
      </w:r>
      <w:r>
        <w:t>un</w:t>
      </w:r>
      <w:r>
        <w:rPr>
          <w:spacing w:val="-2"/>
        </w:rPr>
        <w:t>d</w:t>
      </w:r>
      <w:r>
        <w:t>n</w:t>
      </w:r>
      <w:r>
        <w:rPr>
          <w:spacing w:val="-1"/>
        </w:rPr>
        <w:t>es</w:t>
      </w:r>
      <w:r>
        <w:rPr>
          <w:spacing w:val="1"/>
        </w:rPr>
        <w:t>s</w:t>
      </w:r>
      <w:r>
        <w:t>, t</w:t>
      </w:r>
      <w:r>
        <w:rPr>
          <w:spacing w:val="-1"/>
        </w:rPr>
        <w:t>i</w:t>
      </w:r>
      <w:r>
        <w:t>me</w:t>
      </w:r>
      <w:r>
        <w:rPr>
          <w:spacing w:val="27"/>
        </w:rPr>
        <w:t xml:space="preserve"> </w:t>
      </w:r>
      <w:proofErr w:type="gramStart"/>
      <w:r>
        <w:rPr>
          <w:spacing w:val="-1"/>
        </w:rPr>
        <w:t>o</w:t>
      </w:r>
      <w:r>
        <w:t xml:space="preserve">f </w:t>
      </w:r>
      <w:r>
        <w:rPr>
          <w:spacing w:val="-29"/>
        </w:rPr>
        <w:t xml:space="preserve"> </w:t>
      </w:r>
      <w:r>
        <w:rPr>
          <w:spacing w:val="-1"/>
        </w:rPr>
        <w:t>s</w:t>
      </w:r>
      <w:r>
        <w:rPr>
          <w:spacing w:val="-2"/>
        </w:rPr>
        <w:t>e</w:t>
      </w:r>
      <w:r>
        <w:t>tt</w:t>
      </w:r>
      <w:r>
        <w:rPr>
          <w:spacing w:val="-1"/>
        </w:rPr>
        <w:t>i</w:t>
      </w:r>
      <w:r>
        <w:t>ng</w:t>
      </w:r>
      <w:proofErr w:type="gramEnd"/>
      <w:r>
        <w:rPr>
          <w:spacing w:val="28"/>
        </w:rPr>
        <w:t xml:space="preserve"> </w:t>
      </w:r>
      <w:r>
        <w:rPr>
          <w:spacing w:val="-1"/>
        </w:rPr>
        <w:t>a</w:t>
      </w:r>
      <w:r>
        <w:t>nd</w:t>
      </w:r>
      <w:r>
        <w:rPr>
          <w:spacing w:val="27"/>
        </w:rPr>
        <w:t xml:space="preserve"> </w:t>
      </w:r>
      <w:r>
        <w:rPr>
          <w:spacing w:val="1"/>
        </w:rPr>
        <w:t>m</w:t>
      </w:r>
      <w:r>
        <w:rPr>
          <w:spacing w:val="-1"/>
        </w:rPr>
        <w:t>or</w:t>
      </w:r>
      <w:r>
        <w:rPr>
          <w:spacing w:val="1"/>
        </w:rPr>
        <w:t>t</w:t>
      </w:r>
      <w:r>
        <w:rPr>
          <w:spacing w:val="-1"/>
        </w:rPr>
        <w:t>a</w:t>
      </w:r>
      <w:r>
        <w:t>r</w:t>
      </w:r>
      <w:r>
        <w:rPr>
          <w:spacing w:val="28"/>
        </w:rPr>
        <w:t xml:space="preserve"> </w:t>
      </w:r>
      <w:r>
        <w:rPr>
          <w:spacing w:val="-1"/>
        </w:rPr>
        <w:t>streng</w:t>
      </w:r>
      <w:r>
        <w:t>th</w:t>
      </w:r>
      <w:r>
        <w:rPr>
          <w:spacing w:val="27"/>
        </w:rPr>
        <w:t xml:space="preserve"> </w:t>
      </w:r>
      <w:r>
        <w:rPr>
          <w:spacing w:val="-1"/>
        </w:rPr>
        <w:t>a</w:t>
      </w:r>
      <w:r>
        <w:t>s</w:t>
      </w:r>
      <w:r>
        <w:rPr>
          <w:spacing w:val="27"/>
        </w:rPr>
        <w:t xml:space="preserve"> </w:t>
      </w:r>
      <w:r>
        <w:rPr>
          <w:spacing w:val="-1"/>
        </w:rPr>
        <w:t>spe</w:t>
      </w:r>
      <w:r>
        <w:rPr>
          <w:spacing w:val="1"/>
        </w:rPr>
        <w:t>ci</w:t>
      </w:r>
      <w:r>
        <w:t>f</w:t>
      </w:r>
      <w:r>
        <w:rPr>
          <w:spacing w:val="-1"/>
        </w:rPr>
        <w:t>ie</w:t>
      </w:r>
      <w:r>
        <w:t>d</w:t>
      </w:r>
      <w:r>
        <w:rPr>
          <w:spacing w:val="27"/>
        </w:rPr>
        <w:t xml:space="preserve"> </w:t>
      </w:r>
      <w:r>
        <w:rPr>
          <w:spacing w:val="-1"/>
        </w:rPr>
        <w:t>i</w:t>
      </w:r>
      <w:r>
        <w:t>n</w:t>
      </w:r>
      <w:r>
        <w:rPr>
          <w:spacing w:val="28"/>
        </w:rPr>
        <w:t xml:space="preserve"> </w:t>
      </w:r>
      <w:r>
        <w:t>I.S.</w:t>
      </w:r>
      <w:r>
        <w:rPr>
          <w:spacing w:val="28"/>
        </w:rPr>
        <w:t xml:space="preserve"> </w:t>
      </w:r>
      <w:r>
        <w:rPr>
          <w:smallCaps/>
        </w:rPr>
        <w:t>2</w:t>
      </w:r>
      <w:r>
        <w:rPr>
          <w:smallCaps/>
          <w:spacing w:val="1"/>
        </w:rPr>
        <w:t>6</w:t>
      </w:r>
      <w:r>
        <w:rPr>
          <w:spacing w:val="6"/>
        </w:rPr>
        <w:t>9</w:t>
      </w:r>
      <w:r>
        <w:rPr>
          <w:spacing w:val="-1"/>
        </w:rPr>
        <w:t>-</w:t>
      </w:r>
      <w:r>
        <w:rPr>
          <w:smallCaps/>
        </w:rPr>
        <w:t>19</w:t>
      </w:r>
      <w:r>
        <w:rPr>
          <w:spacing w:val="-1"/>
        </w:rPr>
        <w:t>79</w:t>
      </w:r>
      <w:r>
        <w:t>.</w:t>
      </w:r>
      <w:r>
        <w:rPr>
          <w:spacing w:val="28"/>
        </w:rPr>
        <w:t xml:space="preserve"> </w:t>
      </w:r>
      <w:r>
        <w:t>Any</w:t>
      </w:r>
      <w:r>
        <w:rPr>
          <w:spacing w:val="27"/>
        </w:rPr>
        <w:t xml:space="preserve"> </w:t>
      </w:r>
      <w:r>
        <w:rPr>
          <w:spacing w:val="-1"/>
        </w:rPr>
        <w:t>i</w:t>
      </w:r>
      <w:r>
        <w:t>n</w:t>
      </w:r>
      <w:r>
        <w:rPr>
          <w:spacing w:val="1"/>
        </w:rPr>
        <w:t>d</w:t>
      </w:r>
      <w:r>
        <w:rPr>
          <w:spacing w:val="-1"/>
        </w:rPr>
        <w:t>ica</w:t>
      </w:r>
      <w:r>
        <w:t>t</w:t>
      </w:r>
      <w:r>
        <w:rPr>
          <w:spacing w:val="-1"/>
        </w:rPr>
        <w:t>io</w:t>
      </w:r>
      <w:r>
        <w:t>n</w:t>
      </w:r>
      <w:r>
        <w:rPr>
          <w:spacing w:val="28"/>
        </w:rPr>
        <w:t xml:space="preserve"> </w:t>
      </w:r>
      <w:r>
        <w:rPr>
          <w:spacing w:val="-1"/>
        </w:rPr>
        <w:t xml:space="preserve">of </w:t>
      </w:r>
      <w:r>
        <w:t>un</w:t>
      </w:r>
      <w:r>
        <w:rPr>
          <w:spacing w:val="-1"/>
        </w:rPr>
        <w:t>so</w:t>
      </w:r>
      <w:r>
        <w:rPr>
          <w:spacing w:val="1"/>
        </w:rPr>
        <w:t>u</w:t>
      </w:r>
      <w:r>
        <w:t>n</w:t>
      </w:r>
      <w:r>
        <w:rPr>
          <w:spacing w:val="-2"/>
        </w:rPr>
        <w:t>d</w:t>
      </w:r>
      <w:r>
        <w:t>n</w:t>
      </w:r>
      <w:r>
        <w:rPr>
          <w:spacing w:val="-1"/>
        </w:rPr>
        <w:t>ess</w:t>
      </w:r>
      <w:r>
        <w:t>,</w:t>
      </w:r>
      <w:r>
        <w:rPr>
          <w:spacing w:val="23"/>
        </w:rPr>
        <w:t xml:space="preserve"> </w:t>
      </w:r>
      <w:r>
        <w:rPr>
          <w:spacing w:val="1"/>
        </w:rPr>
        <w:t>c</w:t>
      </w:r>
      <w:r>
        <w:t>h</w:t>
      </w:r>
      <w:r>
        <w:rPr>
          <w:spacing w:val="-2"/>
        </w:rPr>
        <w:t>a</w:t>
      </w:r>
      <w:r>
        <w:t>nge</w:t>
      </w:r>
      <w:r>
        <w:rPr>
          <w:spacing w:val="24"/>
        </w:rPr>
        <w:t xml:space="preserve"> </w:t>
      </w:r>
      <w:r>
        <w:rPr>
          <w:spacing w:val="1"/>
        </w:rPr>
        <w:t>i</w:t>
      </w:r>
      <w:r>
        <w:t>n</w:t>
      </w:r>
      <w:r>
        <w:rPr>
          <w:spacing w:val="23"/>
        </w:rPr>
        <w:t xml:space="preserve"> </w:t>
      </w:r>
      <w:r>
        <w:t>t</w:t>
      </w:r>
      <w:r>
        <w:rPr>
          <w:spacing w:val="-1"/>
        </w:rPr>
        <w:t>i</w:t>
      </w:r>
      <w:r>
        <w:t>me</w:t>
      </w:r>
      <w:r>
        <w:rPr>
          <w:spacing w:val="22"/>
        </w:rPr>
        <w:t xml:space="preserve"> </w:t>
      </w:r>
      <w:r>
        <w:rPr>
          <w:spacing w:val="-1"/>
        </w:rPr>
        <w:t>o</w:t>
      </w:r>
      <w:r>
        <w:t>f</w:t>
      </w:r>
      <w:r>
        <w:rPr>
          <w:spacing w:val="24"/>
        </w:rPr>
        <w:t xml:space="preserve"> </w:t>
      </w:r>
      <w:r>
        <w:rPr>
          <w:spacing w:val="1"/>
        </w:rPr>
        <w:t>s</w:t>
      </w:r>
      <w:r>
        <w:rPr>
          <w:spacing w:val="-1"/>
        </w:rPr>
        <w:t>e</w:t>
      </w:r>
      <w:r>
        <w:t>tt</w:t>
      </w:r>
      <w:r>
        <w:rPr>
          <w:spacing w:val="-1"/>
        </w:rPr>
        <w:t>i</w:t>
      </w:r>
      <w:r>
        <w:t>ng</w:t>
      </w:r>
      <w:r>
        <w:rPr>
          <w:spacing w:val="23"/>
        </w:rPr>
        <w:t xml:space="preserve"> </w:t>
      </w:r>
      <w:r>
        <w:rPr>
          <w:spacing w:val="-1"/>
        </w:rPr>
        <w:t>b</w:t>
      </w:r>
      <w:r>
        <w:t>e</w:t>
      </w:r>
      <w:r>
        <w:rPr>
          <w:spacing w:val="22"/>
        </w:rPr>
        <w:t xml:space="preserve"> </w:t>
      </w:r>
      <w:r>
        <w:rPr>
          <w:spacing w:val="1"/>
        </w:rPr>
        <w:t>3</w:t>
      </w:r>
      <w:r>
        <w:t>0</w:t>
      </w:r>
      <w:r>
        <w:rPr>
          <w:spacing w:val="22"/>
        </w:rPr>
        <w:t xml:space="preserve"> </w:t>
      </w:r>
      <w:r>
        <w:t>m</w:t>
      </w:r>
      <w:r>
        <w:rPr>
          <w:spacing w:val="-1"/>
        </w:rPr>
        <w:t>i</w:t>
      </w:r>
      <w:r>
        <w:t>nut</w:t>
      </w:r>
      <w:r>
        <w:rPr>
          <w:spacing w:val="-1"/>
        </w:rPr>
        <w:t>e</w:t>
      </w:r>
      <w:r>
        <w:t>s</w:t>
      </w:r>
      <w:r>
        <w:rPr>
          <w:spacing w:val="22"/>
        </w:rPr>
        <w:t xml:space="preserve"> </w:t>
      </w:r>
      <w:r>
        <w:rPr>
          <w:spacing w:val="-1"/>
        </w:rPr>
        <w:t>o</w:t>
      </w:r>
      <w:r>
        <w:t>r</w:t>
      </w:r>
      <w:r>
        <w:rPr>
          <w:spacing w:val="25"/>
        </w:rPr>
        <w:t xml:space="preserve"> </w:t>
      </w:r>
      <w:r>
        <w:t>more</w:t>
      </w:r>
      <w:r>
        <w:rPr>
          <w:spacing w:val="22"/>
        </w:rPr>
        <w:t xml:space="preserve"> </w:t>
      </w:r>
      <w:r>
        <w:rPr>
          <w:spacing w:val="-1"/>
        </w:rPr>
        <w:t>o</w:t>
      </w:r>
      <w:r>
        <w:t>f</w:t>
      </w:r>
      <w:r>
        <w:rPr>
          <w:spacing w:val="27"/>
        </w:rPr>
        <w:t xml:space="preserve"> </w:t>
      </w:r>
      <w:r>
        <w:rPr>
          <w:spacing w:val="-2"/>
        </w:rPr>
        <w:t>d</w:t>
      </w:r>
      <w:r>
        <w:rPr>
          <w:spacing w:val="-1"/>
        </w:rPr>
        <w:t>ec</w:t>
      </w:r>
      <w:r>
        <w:t>r</w:t>
      </w:r>
      <w:r>
        <w:rPr>
          <w:spacing w:val="1"/>
        </w:rPr>
        <w:t>e</w:t>
      </w:r>
      <w:r>
        <w:rPr>
          <w:spacing w:val="-1"/>
        </w:rPr>
        <w:t>as</w:t>
      </w:r>
      <w:r>
        <w:t>e</w:t>
      </w:r>
      <w:r>
        <w:rPr>
          <w:spacing w:val="24"/>
        </w:rPr>
        <w:t xml:space="preserve"> </w:t>
      </w:r>
      <w:r>
        <w:rPr>
          <w:spacing w:val="-1"/>
        </w:rPr>
        <w:t>o</w:t>
      </w:r>
      <w:r>
        <w:t>f</w:t>
      </w:r>
      <w:r>
        <w:rPr>
          <w:spacing w:val="24"/>
        </w:rPr>
        <w:t xml:space="preserve"> </w:t>
      </w:r>
      <w:r>
        <w:t>mo</w:t>
      </w:r>
      <w:r>
        <w:rPr>
          <w:spacing w:val="2"/>
        </w:rPr>
        <w:t>r</w:t>
      </w:r>
      <w:r>
        <w:t>e th</w:t>
      </w:r>
      <w:r>
        <w:rPr>
          <w:spacing w:val="-2"/>
        </w:rPr>
        <w:t>a</w:t>
      </w:r>
      <w:r>
        <w:t>n</w:t>
      </w:r>
      <w:r>
        <w:rPr>
          <w:spacing w:val="20"/>
        </w:rPr>
        <w:t xml:space="preserve"> </w:t>
      </w:r>
      <w:r>
        <w:rPr>
          <w:smallCaps/>
        </w:rPr>
        <w:t>10</w:t>
      </w:r>
      <w:r>
        <w:rPr>
          <w:spacing w:val="22"/>
        </w:rPr>
        <w:t xml:space="preserve"> </w:t>
      </w:r>
      <w:r>
        <w:rPr>
          <w:spacing w:val="-1"/>
        </w:rPr>
        <w:t>p</w:t>
      </w:r>
      <w:r>
        <w:rPr>
          <w:spacing w:val="-2"/>
        </w:rPr>
        <w:t>e</w:t>
      </w:r>
      <w:r>
        <w:t>r</w:t>
      </w:r>
      <w:r>
        <w:rPr>
          <w:spacing w:val="23"/>
        </w:rPr>
        <w:t xml:space="preserve"> </w:t>
      </w:r>
      <w:r>
        <w:rPr>
          <w:spacing w:val="-1"/>
        </w:rPr>
        <w:t>c</w:t>
      </w:r>
      <w:r>
        <w:rPr>
          <w:spacing w:val="1"/>
        </w:rPr>
        <w:t>e</w:t>
      </w:r>
      <w:r>
        <w:t>nt</w:t>
      </w:r>
      <w:r>
        <w:rPr>
          <w:spacing w:val="21"/>
        </w:rPr>
        <w:t xml:space="preserve"> </w:t>
      </w:r>
      <w:r>
        <w:rPr>
          <w:spacing w:val="-1"/>
        </w:rPr>
        <w:t>i</w:t>
      </w:r>
      <w:r>
        <w:t>n</w:t>
      </w:r>
      <w:r>
        <w:rPr>
          <w:spacing w:val="23"/>
        </w:rPr>
        <w:t xml:space="preserve"> </w:t>
      </w:r>
      <w:r>
        <w:rPr>
          <w:spacing w:val="-1"/>
        </w:rPr>
        <w:t>streng</w:t>
      </w:r>
      <w:r>
        <w:t>th</w:t>
      </w:r>
      <w:r>
        <w:rPr>
          <w:spacing w:val="20"/>
        </w:rPr>
        <w:t xml:space="preserve"> </w:t>
      </w:r>
      <w:r>
        <w:rPr>
          <w:spacing w:val="-1"/>
        </w:rPr>
        <w:t>o</w:t>
      </w:r>
      <w:r>
        <w:t>f</w:t>
      </w:r>
      <w:r>
        <w:rPr>
          <w:spacing w:val="22"/>
        </w:rPr>
        <w:t xml:space="preserve"> </w:t>
      </w:r>
      <w:r>
        <w:t>mor</w:t>
      </w:r>
      <w:r>
        <w:rPr>
          <w:spacing w:val="1"/>
        </w:rPr>
        <w:t>t</w:t>
      </w:r>
      <w:r>
        <w:rPr>
          <w:spacing w:val="-1"/>
        </w:rPr>
        <w:t>a</w:t>
      </w:r>
      <w:r>
        <w:t>r</w:t>
      </w:r>
      <w:r>
        <w:rPr>
          <w:spacing w:val="21"/>
        </w:rPr>
        <w:t xml:space="preserve"> </w:t>
      </w:r>
      <w:r>
        <w:rPr>
          <w:spacing w:val="-1"/>
        </w:rPr>
        <w:t>p</w:t>
      </w:r>
      <w:r>
        <w:rPr>
          <w:spacing w:val="1"/>
        </w:rPr>
        <w:t>r</w:t>
      </w:r>
      <w:r>
        <w:rPr>
          <w:spacing w:val="-1"/>
        </w:rPr>
        <w:t>ep</w:t>
      </w:r>
      <w:r>
        <w:t>ar</w:t>
      </w:r>
      <w:r>
        <w:rPr>
          <w:spacing w:val="-1"/>
        </w:rPr>
        <w:t>e</w:t>
      </w:r>
      <w:r>
        <w:t>d</w:t>
      </w:r>
      <w:r>
        <w:rPr>
          <w:spacing w:val="20"/>
        </w:rPr>
        <w:t xml:space="preserve"> </w:t>
      </w:r>
      <w:r>
        <w:t>w</w:t>
      </w:r>
      <w:r>
        <w:rPr>
          <w:spacing w:val="-1"/>
        </w:rPr>
        <w:t>i</w:t>
      </w:r>
      <w:r>
        <w:t>th</w:t>
      </w:r>
      <w:r>
        <w:rPr>
          <w:spacing w:val="22"/>
        </w:rPr>
        <w:t xml:space="preserve"> </w:t>
      </w:r>
      <w:r>
        <w:t>w</w:t>
      </w:r>
      <w:r>
        <w:rPr>
          <w:spacing w:val="-1"/>
        </w:rPr>
        <w:t>a</w:t>
      </w:r>
      <w:r>
        <w:t>t</w:t>
      </w:r>
      <w:r>
        <w:rPr>
          <w:spacing w:val="-1"/>
        </w:rPr>
        <w:t>e</w:t>
      </w:r>
      <w:r>
        <w:t>r</w:t>
      </w:r>
      <w:r>
        <w:rPr>
          <w:spacing w:val="21"/>
        </w:rPr>
        <w:t xml:space="preserve"> </w:t>
      </w:r>
      <w:r>
        <w:rPr>
          <w:spacing w:val="1"/>
        </w:rPr>
        <w:t>s</w:t>
      </w:r>
      <w:r>
        <w:rPr>
          <w:spacing w:val="-1"/>
        </w:rPr>
        <w:t>a</w:t>
      </w:r>
      <w:r>
        <w:t>mple</w:t>
      </w:r>
      <w:r>
        <w:rPr>
          <w:spacing w:val="23"/>
        </w:rPr>
        <w:t xml:space="preserve"> </w:t>
      </w:r>
      <w:r>
        <w:t>wh</w:t>
      </w:r>
      <w:r>
        <w:rPr>
          <w:spacing w:val="-2"/>
        </w:rPr>
        <w:t>e</w:t>
      </w:r>
      <w:r>
        <w:t>n</w:t>
      </w:r>
      <w:r>
        <w:rPr>
          <w:spacing w:val="23"/>
        </w:rPr>
        <w:t xml:space="preserve"> </w:t>
      </w:r>
      <w:r>
        <w:rPr>
          <w:spacing w:val="-1"/>
        </w:rPr>
        <w:t>comp</w:t>
      </w:r>
      <w:r>
        <w:rPr>
          <w:spacing w:val="-2"/>
        </w:rPr>
        <w:t>a</w:t>
      </w:r>
      <w:r>
        <w:rPr>
          <w:spacing w:val="11"/>
        </w:rPr>
        <w:t>r</w:t>
      </w:r>
      <w:r>
        <w:rPr>
          <w:spacing w:val="1"/>
        </w:rPr>
        <w:t>e</w:t>
      </w:r>
      <w:r>
        <w:t>d w</w:t>
      </w:r>
      <w:r>
        <w:rPr>
          <w:spacing w:val="-1"/>
        </w:rPr>
        <w:t>i</w:t>
      </w:r>
      <w:r>
        <w:t>th</w:t>
      </w:r>
      <w:r>
        <w:rPr>
          <w:spacing w:val="3"/>
        </w:rPr>
        <w:t xml:space="preserve"> </w:t>
      </w:r>
      <w:r>
        <w:t>the</w:t>
      </w:r>
      <w:r>
        <w:rPr>
          <w:spacing w:val="3"/>
        </w:rPr>
        <w:t xml:space="preserve"> </w:t>
      </w:r>
      <w:r>
        <w:t>r</w:t>
      </w:r>
      <w:r>
        <w:rPr>
          <w:spacing w:val="-1"/>
        </w:rPr>
        <w:t>es</w:t>
      </w:r>
      <w:r>
        <w:t>ults</w:t>
      </w:r>
      <w:r>
        <w:rPr>
          <w:spacing w:val="3"/>
        </w:rPr>
        <w:t xml:space="preserve"> </w:t>
      </w:r>
      <w:r>
        <w:rPr>
          <w:spacing w:val="-1"/>
        </w:rPr>
        <w:t>ob</w:t>
      </w:r>
      <w:r>
        <w:rPr>
          <w:spacing w:val="1"/>
        </w:rPr>
        <w:t>t</w:t>
      </w:r>
      <w:r>
        <w:rPr>
          <w:spacing w:val="-1"/>
        </w:rPr>
        <w:t>ai</w:t>
      </w:r>
      <w:r>
        <w:rPr>
          <w:spacing w:val="1"/>
        </w:rPr>
        <w:t>n</w:t>
      </w:r>
      <w:r>
        <w:rPr>
          <w:spacing w:val="-1"/>
        </w:rPr>
        <w:t>e</w:t>
      </w:r>
      <w:r>
        <w:t>d</w:t>
      </w:r>
      <w:r>
        <w:rPr>
          <w:spacing w:val="3"/>
        </w:rPr>
        <w:t xml:space="preserve"> </w:t>
      </w:r>
      <w:r>
        <w:t>w</w:t>
      </w:r>
      <w:r>
        <w:rPr>
          <w:spacing w:val="-1"/>
        </w:rPr>
        <w:t>i</w:t>
      </w:r>
      <w:r>
        <w:t>th</w:t>
      </w:r>
      <w:r>
        <w:rPr>
          <w:spacing w:val="5"/>
        </w:rPr>
        <w:t xml:space="preserve"> </w:t>
      </w:r>
      <w:r>
        <w:t>mor</w:t>
      </w:r>
      <w:r>
        <w:rPr>
          <w:spacing w:val="1"/>
        </w:rPr>
        <w:t>t</w:t>
      </w:r>
      <w:r>
        <w:rPr>
          <w:spacing w:val="-1"/>
        </w:rPr>
        <w:t>a</w:t>
      </w:r>
      <w:r>
        <w:t>r</w:t>
      </w:r>
      <w:r>
        <w:rPr>
          <w:spacing w:val="4"/>
        </w:rPr>
        <w:t xml:space="preserve"> </w:t>
      </w:r>
      <w:r>
        <w:rPr>
          <w:spacing w:val="-1"/>
        </w:rPr>
        <w:t>pr</w:t>
      </w:r>
      <w:r>
        <w:rPr>
          <w:spacing w:val="1"/>
        </w:rPr>
        <w:t>e</w:t>
      </w:r>
      <w:r>
        <w:rPr>
          <w:spacing w:val="-1"/>
        </w:rPr>
        <w:t>p</w:t>
      </w:r>
      <w:r>
        <w:rPr>
          <w:spacing w:val="-2"/>
        </w:rPr>
        <w:t>a</w:t>
      </w:r>
      <w:r>
        <w:rPr>
          <w:spacing w:val="2"/>
        </w:rPr>
        <w:t>r</w:t>
      </w:r>
      <w:r>
        <w:rPr>
          <w:spacing w:val="-1"/>
        </w:rPr>
        <w:t>e</w:t>
      </w:r>
      <w:r>
        <w:t>d</w:t>
      </w:r>
      <w:r>
        <w:rPr>
          <w:spacing w:val="3"/>
        </w:rPr>
        <w:t xml:space="preserve"> </w:t>
      </w:r>
      <w:r>
        <w:t>w</w:t>
      </w:r>
      <w:r>
        <w:rPr>
          <w:spacing w:val="-1"/>
        </w:rPr>
        <w:t>i</w:t>
      </w:r>
      <w:r>
        <w:t>th</w:t>
      </w:r>
      <w:r>
        <w:rPr>
          <w:spacing w:val="5"/>
        </w:rPr>
        <w:t xml:space="preserve"> </w:t>
      </w:r>
      <w:r>
        <w:rPr>
          <w:spacing w:val="-2"/>
        </w:rPr>
        <w:t>d</w:t>
      </w:r>
      <w:r>
        <w:rPr>
          <w:spacing w:val="1"/>
        </w:rPr>
        <w:t>i</w:t>
      </w:r>
      <w:r>
        <w:rPr>
          <w:spacing w:val="-1"/>
        </w:rPr>
        <w:t>sti</w:t>
      </w:r>
      <w:r>
        <w:t>ll</w:t>
      </w:r>
      <w:r>
        <w:rPr>
          <w:spacing w:val="-1"/>
        </w:rPr>
        <w:t>e</w:t>
      </w:r>
      <w:r>
        <w:t>d</w:t>
      </w:r>
      <w:r>
        <w:rPr>
          <w:spacing w:val="3"/>
        </w:rPr>
        <w:t xml:space="preserve"> </w:t>
      </w:r>
      <w:r>
        <w:t>w</w:t>
      </w:r>
      <w:r>
        <w:rPr>
          <w:spacing w:val="-1"/>
        </w:rPr>
        <w:t>a</w:t>
      </w:r>
      <w:r>
        <w:t>t</w:t>
      </w:r>
      <w:r>
        <w:rPr>
          <w:spacing w:val="-1"/>
        </w:rPr>
        <w:t>e</w:t>
      </w:r>
      <w:r>
        <w:t>r</w:t>
      </w:r>
      <w:r>
        <w:rPr>
          <w:spacing w:val="6"/>
        </w:rPr>
        <w:t xml:space="preserve"> </w:t>
      </w:r>
      <w:r>
        <w:rPr>
          <w:spacing w:val="-1"/>
        </w:rPr>
        <w:t>sha</w:t>
      </w:r>
      <w:r>
        <w:t>ll</w:t>
      </w:r>
      <w:r>
        <w:rPr>
          <w:spacing w:val="4"/>
        </w:rPr>
        <w:t xml:space="preserve"> </w:t>
      </w:r>
      <w:r>
        <w:rPr>
          <w:spacing w:val="-1"/>
        </w:rPr>
        <w:t>b</w:t>
      </w:r>
      <w:r>
        <w:t>e</w:t>
      </w:r>
      <w:r>
        <w:rPr>
          <w:spacing w:val="5"/>
        </w:rPr>
        <w:t xml:space="preserve"> </w:t>
      </w:r>
      <w:r>
        <w:rPr>
          <w:spacing w:val="-1"/>
        </w:rPr>
        <w:t>s</w:t>
      </w:r>
      <w:r>
        <w:t>uff</w:t>
      </w:r>
      <w:r>
        <w:rPr>
          <w:spacing w:val="-1"/>
        </w:rPr>
        <w:t>icie</w:t>
      </w:r>
      <w:r>
        <w:t xml:space="preserve">nt </w:t>
      </w:r>
      <w:r>
        <w:rPr>
          <w:spacing w:val="-1"/>
        </w:rPr>
        <w:t>ca</w:t>
      </w:r>
      <w:r>
        <w:t>u</w:t>
      </w:r>
      <w:r>
        <w:rPr>
          <w:spacing w:val="-1"/>
        </w:rPr>
        <w:t>s</w:t>
      </w:r>
      <w:r>
        <w:t>e</w:t>
      </w:r>
      <w:r>
        <w:rPr>
          <w:spacing w:val="-2"/>
        </w:rPr>
        <w:t xml:space="preserve"> </w:t>
      </w:r>
      <w:r>
        <w:t>f</w:t>
      </w:r>
      <w:r>
        <w:rPr>
          <w:spacing w:val="-1"/>
        </w:rPr>
        <w:t>o</w:t>
      </w:r>
      <w:r>
        <w:t>r</w:t>
      </w:r>
      <w:r>
        <w:rPr>
          <w:spacing w:val="-1"/>
        </w:rPr>
        <w:t xml:space="preserve"> </w:t>
      </w:r>
      <w:r>
        <w:t>r</w:t>
      </w:r>
      <w:r>
        <w:rPr>
          <w:spacing w:val="-1"/>
        </w:rPr>
        <w:t>e</w:t>
      </w:r>
      <w:r>
        <w:t>je</w:t>
      </w:r>
      <w:r>
        <w:rPr>
          <w:spacing w:val="-1"/>
        </w:rPr>
        <w:t>c</w:t>
      </w:r>
      <w:r>
        <w:t>t</w:t>
      </w:r>
      <w:r>
        <w:rPr>
          <w:spacing w:val="-1"/>
        </w:rPr>
        <w:t>io</w:t>
      </w:r>
      <w:r>
        <w:t>n</w:t>
      </w:r>
      <w:r>
        <w:rPr>
          <w:spacing w:val="-1"/>
        </w:rPr>
        <w:t xml:space="preserve"> o</w:t>
      </w:r>
      <w:r>
        <w:t xml:space="preserve">f </w:t>
      </w:r>
      <w:r>
        <w:rPr>
          <w:spacing w:val="-1"/>
        </w:rPr>
        <w:t>wa</w:t>
      </w:r>
      <w:r>
        <w:t>t</w:t>
      </w:r>
      <w:r>
        <w:rPr>
          <w:spacing w:val="-1"/>
        </w:rPr>
        <w:t>e</w:t>
      </w:r>
      <w:r>
        <w:t>r un</w:t>
      </w:r>
      <w:r>
        <w:rPr>
          <w:spacing w:val="-2"/>
        </w:rPr>
        <w:t>d</w:t>
      </w:r>
      <w:r>
        <w:rPr>
          <w:spacing w:val="-1"/>
        </w:rPr>
        <w:t>e</w:t>
      </w:r>
      <w:r>
        <w:t>r t</w:t>
      </w:r>
      <w:r>
        <w:rPr>
          <w:spacing w:val="-1"/>
        </w:rPr>
        <w:t>est.</w:t>
      </w:r>
    </w:p>
    <w:p w:rsidR="009D25B5" w:rsidRDefault="009D25B5" w:rsidP="009D25B5">
      <w:pPr>
        <w:pStyle w:val="BodyText"/>
        <w:spacing w:before="161" w:line="360" w:lineRule="auto"/>
        <w:ind w:left="259" w:right="452"/>
        <w:jc w:val="both"/>
      </w:pPr>
      <w:r>
        <w:t xml:space="preserve">Water for curing mortar, concrete of masonry should not be too alkaline. It shall be free of elements that significantly affect the </w:t>
      </w:r>
      <w:proofErr w:type="gramStart"/>
      <w:r>
        <w:t>hydration  reaction</w:t>
      </w:r>
      <w:proofErr w:type="gramEnd"/>
      <w:r>
        <w:t xml:space="preserve">  of  otherwise interfere with the hardening of concrete during curing of those which produce objectionable stains of other unsightly deposits on concrete of mortar surfaces. Hard and bitter water shall not be used for curing Potable water will be generally found suitable for curing mortar of</w:t>
      </w:r>
      <w:r>
        <w:rPr>
          <w:spacing w:val="-3"/>
        </w:rPr>
        <w:t xml:space="preserve"> </w:t>
      </w:r>
      <w:r>
        <w:t>concrete.</w:t>
      </w:r>
    </w:p>
    <w:p w:rsidR="009D25B5" w:rsidRDefault="009D25B5" w:rsidP="007502FC">
      <w:pPr>
        <w:pStyle w:val="ListParagraph"/>
        <w:numPr>
          <w:ilvl w:val="1"/>
          <w:numId w:val="60"/>
        </w:numPr>
        <w:tabs>
          <w:tab w:val="left" w:pos="793"/>
        </w:tabs>
        <w:spacing w:before="160"/>
        <w:ind w:left="1080" w:hanging="433"/>
        <w:jc w:val="both"/>
        <w:rPr>
          <w:b/>
          <w:sz w:val="24"/>
        </w:rPr>
      </w:pPr>
      <w:r>
        <w:rPr>
          <w:b/>
          <w:sz w:val="24"/>
          <w:u w:val="single"/>
        </w:rPr>
        <w:t>LIME</w:t>
      </w:r>
    </w:p>
    <w:p w:rsidR="009D25B5" w:rsidRDefault="009D25B5" w:rsidP="009D25B5">
      <w:pPr>
        <w:pStyle w:val="BodyText"/>
        <w:spacing w:before="3"/>
        <w:rPr>
          <w:b/>
          <w:sz w:val="17"/>
        </w:rPr>
      </w:pPr>
    </w:p>
    <w:p w:rsidR="009D25B5" w:rsidRDefault="009D25B5" w:rsidP="009D25B5">
      <w:pPr>
        <w:pStyle w:val="BodyText"/>
        <w:spacing w:before="100" w:line="360" w:lineRule="auto"/>
        <w:ind w:left="259" w:right="364"/>
      </w:pPr>
      <w:r>
        <w:rPr>
          <w:spacing w:val="-1"/>
        </w:rPr>
        <w:t>Li</w:t>
      </w:r>
      <w:r>
        <w:t>me</w:t>
      </w:r>
      <w:r>
        <w:rPr>
          <w:spacing w:val="15"/>
        </w:rPr>
        <w:t xml:space="preserve"> </w:t>
      </w:r>
      <w:r>
        <w:rPr>
          <w:spacing w:val="-1"/>
        </w:rPr>
        <w:t>s</w:t>
      </w:r>
      <w:r>
        <w:rPr>
          <w:spacing w:val="1"/>
        </w:rPr>
        <w:t>h</w:t>
      </w:r>
      <w:r>
        <w:rPr>
          <w:spacing w:val="-1"/>
        </w:rPr>
        <w:t>a</w:t>
      </w:r>
      <w:r>
        <w:t>ll</w:t>
      </w:r>
      <w:r>
        <w:rPr>
          <w:spacing w:val="17"/>
        </w:rPr>
        <w:t xml:space="preserve"> </w:t>
      </w:r>
      <w:r>
        <w:rPr>
          <w:spacing w:val="-1"/>
        </w:rPr>
        <w:t>b</w:t>
      </w:r>
      <w:r>
        <w:t>e</w:t>
      </w:r>
      <w:r>
        <w:rPr>
          <w:spacing w:val="18"/>
        </w:rPr>
        <w:t xml:space="preserve"> </w:t>
      </w:r>
      <w:r>
        <w:t>h</w:t>
      </w:r>
      <w:r>
        <w:rPr>
          <w:spacing w:val="-1"/>
        </w:rPr>
        <w:t>y</w:t>
      </w:r>
      <w:r>
        <w:rPr>
          <w:spacing w:val="-2"/>
        </w:rPr>
        <w:t>d</w:t>
      </w:r>
      <w:r>
        <w:t>r</w:t>
      </w:r>
      <w:r>
        <w:rPr>
          <w:spacing w:val="-1"/>
        </w:rPr>
        <w:t>a</w:t>
      </w:r>
      <w:r>
        <w:t>u</w:t>
      </w:r>
      <w:r>
        <w:rPr>
          <w:spacing w:val="1"/>
        </w:rPr>
        <w:t>li</w:t>
      </w:r>
      <w:r>
        <w:t>c</w:t>
      </w:r>
      <w:r>
        <w:rPr>
          <w:spacing w:val="10"/>
        </w:rPr>
        <w:t xml:space="preserve"> </w:t>
      </w:r>
      <w:r>
        <w:t>l</w:t>
      </w:r>
      <w:r>
        <w:rPr>
          <w:spacing w:val="-1"/>
        </w:rPr>
        <w:t>im</w:t>
      </w:r>
      <w:r>
        <w:t>e</w:t>
      </w:r>
      <w:r>
        <w:rPr>
          <w:spacing w:val="15"/>
        </w:rPr>
        <w:t xml:space="preserve"> </w:t>
      </w:r>
      <w:r>
        <w:rPr>
          <w:spacing w:val="-1"/>
        </w:rPr>
        <w:t>a</w:t>
      </w:r>
      <w:r>
        <w:t>s</w:t>
      </w:r>
      <w:r>
        <w:rPr>
          <w:spacing w:val="18"/>
        </w:rPr>
        <w:t xml:space="preserve"> </w:t>
      </w:r>
      <w:r>
        <w:rPr>
          <w:spacing w:val="1"/>
        </w:rPr>
        <w:t>p</w:t>
      </w:r>
      <w:r>
        <w:rPr>
          <w:spacing w:val="-1"/>
        </w:rPr>
        <w:t>e</w:t>
      </w:r>
      <w:r>
        <w:t>r</w:t>
      </w:r>
      <w:r>
        <w:rPr>
          <w:spacing w:val="21"/>
        </w:rPr>
        <w:t xml:space="preserve"> </w:t>
      </w:r>
      <w:r>
        <w:t>I.S.</w:t>
      </w:r>
      <w:r>
        <w:rPr>
          <w:spacing w:val="21"/>
        </w:rPr>
        <w:t xml:space="preserve"> </w:t>
      </w:r>
      <w:r>
        <w:rPr>
          <w:smallCaps/>
          <w:spacing w:val="-1"/>
        </w:rPr>
        <w:t>7</w:t>
      </w:r>
      <w:r>
        <w:rPr>
          <w:smallCaps/>
        </w:rPr>
        <w:t>1</w:t>
      </w:r>
      <w:r>
        <w:rPr>
          <w:smallCaps/>
          <w:spacing w:val="2"/>
        </w:rPr>
        <w:t>2</w:t>
      </w:r>
      <w:r>
        <w:rPr>
          <w:spacing w:val="-1"/>
        </w:rPr>
        <w:t>-</w:t>
      </w:r>
      <w:r>
        <w:rPr>
          <w:smallCaps/>
          <w:spacing w:val="2"/>
        </w:rPr>
        <w:t>1</w:t>
      </w:r>
      <w:r>
        <w:rPr>
          <w:smallCaps/>
        </w:rPr>
        <w:t>9</w:t>
      </w:r>
      <w:r>
        <w:rPr>
          <w:spacing w:val="-1"/>
        </w:rPr>
        <w:t>73</w:t>
      </w:r>
      <w:r>
        <w:t>.</w:t>
      </w:r>
      <w:r>
        <w:rPr>
          <w:spacing w:val="11"/>
        </w:rPr>
        <w:t xml:space="preserve"> </w:t>
      </w:r>
      <w:r>
        <w:rPr>
          <w:spacing w:val="-1"/>
        </w:rPr>
        <w:t>Neces</w:t>
      </w:r>
      <w:r>
        <w:rPr>
          <w:spacing w:val="2"/>
        </w:rPr>
        <w:t>s</w:t>
      </w:r>
      <w:r>
        <w:rPr>
          <w:spacing w:val="-1"/>
        </w:rPr>
        <w:t>a</w:t>
      </w:r>
      <w:r>
        <w:t>ry</w:t>
      </w:r>
      <w:r>
        <w:rPr>
          <w:spacing w:val="8"/>
        </w:rPr>
        <w:t xml:space="preserve"> </w:t>
      </w:r>
      <w:r>
        <w:rPr>
          <w:spacing w:val="1"/>
        </w:rPr>
        <w:t>te</w:t>
      </w:r>
      <w:r>
        <w:rPr>
          <w:spacing w:val="-1"/>
        </w:rPr>
        <w:t>s</w:t>
      </w:r>
      <w:r>
        <w:t>t</w:t>
      </w:r>
      <w:r>
        <w:rPr>
          <w:spacing w:val="17"/>
        </w:rPr>
        <w:t xml:space="preserve"> </w:t>
      </w:r>
      <w:r>
        <w:rPr>
          <w:spacing w:val="-1"/>
        </w:rPr>
        <w:t>s</w:t>
      </w:r>
      <w:r>
        <w:rPr>
          <w:spacing w:val="1"/>
        </w:rPr>
        <w:t>h</w:t>
      </w:r>
      <w:r>
        <w:rPr>
          <w:spacing w:val="-1"/>
        </w:rPr>
        <w:t>a</w:t>
      </w:r>
      <w:r>
        <w:t>ll</w:t>
      </w:r>
      <w:r>
        <w:rPr>
          <w:spacing w:val="17"/>
        </w:rPr>
        <w:t xml:space="preserve"> </w:t>
      </w:r>
      <w:r>
        <w:rPr>
          <w:spacing w:val="-1"/>
        </w:rPr>
        <w:t>b</w:t>
      </w:r>
      <w:r>
        <w:t>e</w:t>
      </w:r>
      <w:r>
        <w:rPr>
          <w:spacing w:val="18"/>
        </w:rPr>
        <w:t xml:space="preserve"> </w:t>
      </w:r>
      <w:r>
        <w:rPr>
          <w:spacing w:val="-1"/>
        </w:rPr>
        <w:t>ca</w:t>
      </w:r>
      <w:r>
        <w:t>rr</w:t>
      </w:r>
      <w:r>
        <w:rPr>
          <w:spacing w:val="2"/>
        </w:rPr>
        <w:t>i</w:t>
      </w:r>
      <w:r>
        <w:rPr>
          <w:spacing w:val="-1"/>
        </w:rPr>
        <w:t>e</w:t>
      </w:r>
      <w:r>
        <w:t>d</w:t>
      </w:r>
      <w:r>
        <w:rPr>
          <w:spacing w:val="13"/>
        </w:rPr>
        <w:t xml:space="preserve"> </w:t>
      </w:r>
      <w:r>
        <w:t>o</w:t>
      </w:r>
      <w:r>
        <w:rPr>
          <w:spacing w:val="1"/>
        </w:rPr>
        <w:t xml:space="preserve">ut </w:t>
      </w:r>
      <w:r>
        <w:rPr>
          <w:spacing w:val="-1"/>
        </w:rPr>
        <w:t>a</w:t>
      </w:r>
      <w:r>
        <w:t>s</w:t>
      </w:r>
      <w:r>
        <w:rPr>
          <w:spacing w:val="8"/>
        </w:rPr>
        <w:t xml:space="preserve"> </w:t>
      </w:r>
      <w:r>
        <w:rPr>
          <w:spacing w:val="-1"/>
        </w:rPr>
        <w:t>p</w:t>
      </w:r>
      <w:r>
        <w:rPr>
          <w:spacing w:val="-2"/>
        </w:rPr>
        <w:t>e</w:t>
      </w:r>
      <w:r>
        <w:t>r</w:t>
      </w:r>
      <w:r>
        <w:rPr>
          <w:spacing w:val="-3"/>
        </w:rPr>
        <w:t xml:space="preserve"> </w:t>
      </w:r>
      <w:r>
        <w:t>I.S.</w:t>
      </w:r>
      <w:r>
        <w:rPr>
          <w:spacing w:val="-3"/>
        </w:rPr>
        <w:t xml:space="preserve"> </w:t>
      </w:r>
      <w:r>
        <w:t>69</w:t>
      </w:r>
      <w:r>
        <w:rPr>
          <w:spacing w:val="-1"/>
        </w:rPr>
        <w:t>3</w:t>
      </w:r>
      <w:r>
        <w:rPr>
          <w:smallCaps/>
        </w:rPr>
        <w:t>2</w:t>
      </w:r>
      <w:r>
        <w:rPr>
          <w:spacing w:val="-8"/>
        </w:rPr>
        <w:t xml:space="preserve"> </w:t>
      </w:r>
      <w:r>
        <w:t>(</w:t>
      </w:r>
      <w:proofErr w:type="gramStart"/>
      <w:r>
        <w:t>P</w:t>
      </w:r>
      <w:r>
        <w:rPr>
          <w:spacing w:val="-1"/>
        </w:rPr>
        <w:t>a</w:t>
      </w:r>
      <w:r>
        <w:t>r</w:t>
      </w:r>
      <w:r>
        <w:rPr>
          <w:spacing w:val="1"/>
        </w:rPr>
        <w:t>t</w:t>
      </w:r>
      <w:r>
        <w:t xml:space="preserve">s </w:t>
      </w:r>
      <w:r>
        <w:rPr>
          <w:spacing w:val="-5"/>
        </w:rPr>
        <w:t xml:space="preserve"> </w:t>
      </w:r>
      <w:r>
        <w:rPr>
          <w:spacing w:val="-1"/>
        </w:rPr>
        <w:t>X</w:t>
      </w:r>
      <w:proofErr w:type="gramEnd"/>
      <w:r>
        <w:rPr>
          <w:spacing w:val="1"/>
        </w:rPr>
        <w:t>)</w:t>
      </w:r>
      <w:r>
        <w:t>,</w:t>
      </w:r>
      <w:r>
        <w:rPr>
          <w:spacing w:val="-5"/>
        </w:rPr>
        <w:t xml:space="preserve"> </w:t>
      </w:r>
      <w:r>
        <w:rPr>
          <w:smallCaps/>
          <w:spacing w:val="-3"/>
        </w:rPr>
        <w:t>1</w:t>
      </w:r>
      <w:r>
        <w:rPr>
          <w:smallCaps/>
        </w:rPr>
        <w:t>9</w:t>
      </w:r>
      <w:r>
        <w:rPr>
          <w:spacing w:val="1"/>
        </w:rPr>
        <w:t>7</w:t>
      </w:r>
      <w:r>
        <w:t>3.</w:t>
      </w:r>
      <w:r>
        <w:rPr>
          <w:spacing w:val="-4"/>
        </w:rPr>
        <w:t xml:space="preserve"> </w:t>
      </w:r>
      <w:r>
        <w:t>The</w:t>
      </w:r>
      <w:r>
        <w:rPr>
          <w:spacing w:val="-7"/>
        </w:rPr>
        <w:t xml:space="preserve"> </w:t>
      </w:r>
      <w:r>
        <w:rPr>
          <w:spacing w:val="1"/>
        </w:rPr>
        <w:t>f</w:t>
      </w:r>
      <w:r>
        <w:t>oll</w:t>
      </w:r>
      <w:r>
        <w:rPr>
          <w:spacing w:val="-3"/>
        </w:rPr>
        <w:t>o</w:t>
      </w:r>
      <w:r>
        <w:t>w</w:t>
      </w:r>
      <w:r>
        <w:rPr>
          <w:spacing w:val="-1"/>
        </w:rPr>
        <w:t>i</w:t>
      </w:r>
      <w:r>
        <w:t>ng</w:t>
      </w:r>
      <w:r>
        <w:rPr>
          <w:spacing w:val="-12"/>
        </w:rPr>
        <w:t xml:space="preserve"> </w:t>
      </w:r>
      <w:r>
        <w:t>f</w:t>
      </w:r>
      <w:r>
        <w:rPr>
          <w:spacing w:val="-1"/>
        </w:rPr>
        <w:t>ie</w:t>
      </w:r>
      <w:r>
        <w:t>ld</w:t>
      </w:r>
      <w:r>
        <w:rPr>
          <w:spacing w:val="-9"/>
        </w:rPr>
        <w:t xml:space="preserve"> </w:t>
      </w:r>
      <w:r>
        <w:rPr>
          <w:spacing w:val="1"/>
        </w:rPr>
        <w:t>t</w:t>
      </w:r>
      <w:r>
        <w:rPr>
          <w:spacing w:val="-1"/>
        </w:rPr>
        <w:t>es</w:t>
      </w:r>
      <w:r>
        <w:rPr>
          <w:spacing w:val="1"/>
        </w:rPr>
        <w:t>t</w:t>
      </w:r>
      <w:r>
        <w:t>s</w:t>
      </w:r>
      <w:r>
        <w:rPr>
          <w:spacing w:val="-8"/>
        </w:rPr>
        <w:t xml:space="preserve"> </w:t>
      </w:r>
      <w:r>
        <w:t>f</w:t>
      </w:r>
      <w:r>
        <w:rPr>
          <w:spacing w:val="-1"/>
        </w:rPr>
        <w:t>o</w:t>
      </w:r>
      <w:r>
        <w:t>r</w:t>
      </w:r>
      <w:r>
        <w:rPr>
          <w:spacing w:val="-4"/>
        </w:rPr>
        <w:t xml:space="preserve"> </w:t>
      </w:r>
      <w:r>
        <w:t>l</w:t>
      </w:r>
      <w:r>
        <w:rPr>
          <w:spacing w:val="-1"/>
        </w:rPr>
        <w:t>i</w:t>
      </w:r>
      <w:r>
        <w:t>me</w:t>
      </w:r>
      <w:r>
        <w:rPr>
          <w:spacing w:val="-9"/>
        </w:rPr>
        <w:t xml:space="preserve"> </w:t>
      </w:r>
      <w:r>
        <w:rPr>
          <w:spacing w:val="-1"/>
        </w:rPr>
        <w:t>a</w:t>
      </w:r>
      <w:r>
        <w:t>re</w:t>
      </w:r>
      <w:r>
        <w:rPr>
          <w:spacing w:val="-6"/>
        </w:rPr>
        <w:t xml:space="preserve"> </w:t>
      </w:r>
      <w:r>
        <w:rPr>
          <w:spacing w:val="3"/>
        </w:rPr>
        <w:t>t</w:t>
      </w:r>
      <w:r>
        <w:t>o</w:t>
      </w:r>
      <w:r>
        <w:rPr>
          <w:spacing w:val="-3"/>
        </w:rPr>
        <w:t xml:space="preserve"> </w:t>
      </w:r>
      <w:r>
        <w:rPr>
          <w:spacing w:val="-1"/>
        </w:rPr>
        <w:t>b</w:t>
      </w:r>
      <w:r>
        <w:t>e</w:t>
      </w:r>
      <w:r>
        <w:rPr>
          <w:spacing w:val="-6"/>
        </w:rPr>
        <w:t xml:space="preserve"> </w:t>
      </w:r>
      <w:r>
        <w:rPr>
          <w:spacing w:val="-1"/>
        </w:rPr>
        <w:t>ca</w:t>
      </w:r>
      <w:r>
        <w:t>r</w:t>
      </w:r>
      <w:r>
        <w:rPr>
          <w:spacing w:val="2"/>
        </w:rPr>
        <w:t>r</w:t>
      </w:r>
      <w:r>
        <w:rPr>
          <w:spacing w:val="-1"/>
        </w:rPr>
        <w:t>ie</w:t>
      </w:r>
      <w:r>
        <w:t>d</w:t>
      </w:r>
      <w:r>
        <w:rPr>
          <w:spacing w:val="-9"/>
        </w:rPr>
        <w:t xml:space="preserve"> </w:t>
      </w:r>
      <w:r>
        <w:rPr>
          <w:spacing w:val="-1"/>
        </w:rPr>
        <w:t>o</w:t>
      </w:r>
      <w:r>
        <w:rPr>
          <w:spacing w:val="1"/>
        </w:rPr>
        <w:t>u</w:t>
      </w:r>
      <w:r>
        <w:t>t:</w:t>
      </w:r>
    </w:p>
    <w:p w:rsidR="009D25B5" w:rsidRDefault="009D25B5" w:rsidP="007502FC">
      <w:pPr>
        <w:pStyle w:val="ListParagraph"/>
        <w:numPr>
          <w:ilvl w:val="0"/>
          <w:numId w:val="59"/>
        </w:numPr>
        <w:tabs>
          <w:tab w:val="left" w:pos="620"/>
        </w:tabs>
        <w:spacing w:before="161"/>
        <w:ind w:hanging="361"/>
        <w:rPr>
          <w:sz w:val="24"/>
        </w:rPr>
      </w:pPr>
      <w:r>
        <w:rPr>
          <w:sz w:val="24"/>
        </w:rPr>
        <w:t>A</w:t>
      </w:r>
      <w:r>
        <w:rPr>
          <w:spacing w:val="14"/>
          <w:sz w:val="24"/>
        </w:rPr>
        <w:t xml:space="preserve"> </w:t>
      </w:r>
      <w:r>
        <w:rPr>
          <w:sz w:val="24"/>
        </w:rPr>
        <w:t>very</w:t>
      </w:r>
      <w:r>
        <w:rPr>
          <w:spacing w:val="12"/>
          <w:sz w:val="24"/>
        </w:rPr>
        <w:t xml:space="preserve"> </w:t>
      </w:r>
      <w:r>
        <w:rPr>
          <w:sz w:val="24"/>
        </w:rPr>
        <w:t>rough</w:t>
      </w:r>
      <w:r>
        <w:rPr>
          <w:spacing w:val="10"/>
          <w:sz w:val="24"/>
        </w:rPr>
        <w:t xml:space="preserve"> </w:t>
      </w:r>
      <w:r>
        <w:rPr>
          <w:sz w:val="24"/>
        </w:rPr>
        <w:t>idea</w:t>
      </w:r>
      <w:r>
        <w:rPr>
          <w:spacing w:val="11"/>
          <w:sz w:val="24"/>
        </w:rPr>
        <w:t xml:space="preserve"> </w:t>
      </w:r>
      <w:r>
        <w:rPr>
          <w:sz w:val="24"/>
        </w:rPr>
        <w:t>can</w:t>
      </w:r>
      <w:r>
        <w:rPr>
          <w:spacing w:val="15"/>
          <w:sz w:val="24"/>
        </w:rPr>
        <w:t xml:space="preserve"> </w:t>
      </w:r>
      <w:r>
        <w:rPr>
          <w:sz w:val="24"/>
        </w:rPr>
        <w:t>be</w:t>
      </w:r>
      <w:r>
        <w:rPr>
          <w:spacing w:val="14"/>
          <w:sz w:val="24"/>
        </w:rPr>
        <w:t xml:space="preserve"> </w:t>
      </w:r>
      <w:r>
        <w:rPr>
          <w:sz w:val="24"/>
        </w:rPr>
        <w:t>formed</w:t>
      </w:r>
      <w:r>
        <w:rPr>
          <w:spacing w:val="10"/>
          <w:sz w:val="24"/>
        </w:rPr>
        <w:t xml:space="preserve"> </w:t>
      </w:r>
      <w:r>
        <w:rPr>
          <w:sz w:val="24"/>
        </w:rPr>
        <w:t>about</w:t>
      </w:r>
      <w:r>
        <w:rPr>
          <w:spacing w:val="11"/>
          <w:sz w:val="24"/>
        </w:rPr>
        <w:t xml:space="preserve"> </w:t>
      </w:r>
      <w:r>
        <w:rPr>
          <w:sz w:val="24"/>
        </w:rPr>
        <w:t>the</w:t>
      </w:r>
      <w:r>
        <w:rPr>
          <w:spacing w:val="12"/>
          <w:sz w:val="24"/>
        </w:rPr>
        <w:t xml:space="preserve"> </w:t>
      </w:r>
      <w:r>
        <w:rPr>
          <w:sz w:val="24"/>
        </w:rPr>
        <w:t>type</w:t>
      </w:r>
      <w:r>
        <w:rPr>
          <w:spacing w:val="12"/>
          <w:sz w:val="24"/>
        </w:rPr>
        <w:t xml:space="preserve"> </w:t>
      </w:r>
      <w:r>
        <w:rPr>
          <w:sz w:val="24"/>
        </w:rPr>
        <w:t>of</w:t>
      </w:r>
      <w:r>
        <w:rPr>
          <w:spacing w:val="17"/>
          <w:sz w:val="24"/>
        </w:rPr>
        <w:t xml:space="preserve"> </w:t>
      </w:r>
      <w:r>
        <w:rPr>
          <w:sz w:val="24"/>
        </w:rPr>
        <w:t>lime</w:t>
      </w:r>
      <w:r>
        <w:rPr>
          <w:spacing w:val="12"/>
          <w:sz w:val="24"/>
        </w:rPr>
        <w:t xml:space="preserve"> </w:t>
      </w:r>
      <w:r>
        <w:rPr>
          <w:sz w:val="24"/>
        </w:rPr>
        <w:t>by</w:t>
      </w:r>
      <w:r>
        <w:rPr>
          <w:spacing w:val="12"/>
          <w:sz w:val="24"/>
        </w:rPr>
        <w:t xml:space="preserve"> </w:t>
      </w:r>
      <w:r>
        <w:rPr>
          <w:sz w:val="24"/>
        </w:rPr>
        <w:t>its</w:t>
      </w:r>
      <w:r>
        <w:rPr>
          <w:spacing w:val="17"/>
          <w:sz w:val="24"/>
        </w:rPr>
        <w:t xml:space="preserve"> </w:t>
      </w:r>
      <w:r>
        <w:rPr>
          <w:sz w:val="24"/>
        </w:rPr>
        <w:t>visual</w:t>
      </w:r>
      <w:r>
        <w:rPr>
          <w:spacing w:val="13"/>
          <w:sz w:val="24"/>
        </w:rPr>
        <w:t xml:space="preserve"> </w:t>
      </w:r>
      <w:r>
        <w:rPr>
          <w:sz w:val="24"/>
        </w:rPr>
        <w:t>examination</w:t>
      </w:r>
    </w:p>
    <w:p w:rsidR="009D25B5" w:rsidRDefault="009D25B5" w:rsidP="009D25B5">
      <w:pPr>
        <w:pStyle w:val="BodyText"/>
        <w:spacing w:before="135" w:line="360" w:lineRule="auto"/>
        <w:ind w:left="619" w:right="364"/>
      </w:pPr>
      <w:proofErr w:type="gramStart"/>
      <w:r>
        <w:t>i.e</w:t>
      </w:r>
      <w:proofErr w:type="gramEnd"/>
      <w:r>
        <w:t xml:space="preserve">. At lime bears pure white </w:t>
      </w:r>
      <w:proofErr w:type="spellStart"/>
      <w:r>
        <w:t>colour</w:t>
      </w:r>
      <w:proofErr w:type="spellEnd"/>
      <w:r>
        <w:t xml:space="preserve"> lime in form of porous lumps of dirty while </w:t>
      </w:r>
      <w:proofErr w:type="spellStart"/>
      <w:r>
        <w:t>colour</w:t>
      </w:r>
      <w:proofErr w:type="spellEnd"/>
      <w:r>
        <w:t xml:space="preserve"> indicates quick lime, and solid lumps are the un-burnt lime stone.</w:t>
      </w:r>
    </w:p>
    <w:p w:rsidR="009D25B5" w:rsidRDefault="009D25B5" w:rsidP="007502FC">
      <w:pPr>
        <w:pStyle w:val="ListParagraph"/>
        <w:numPr>
          <w:ilvl w:val="0"/>
          <w:numId w:val="59"/>
        </w:numPr>
        <w:tabs>
          <w:tab w:val="left" w:pos="620"/>
        </w:tabs>
        <w:spacing w:before="1" w:line="360" w:lineRule="auto"/>
        <w:ind w:right="453"/>
        <w:rPr>
          <w:sz w:val="24"/>
        </w:rPr>
      </w:pPr>
      <w:r>
        <w:rPr>
          <w:sz w:val="24"/>
        </w:rPr>
        <w:t>Acid tests  for  determining  the  carbonate  content  in  lime,  excessive  amount  of impurities</w:t>
      </w:r>
      <w:r>
        <w:rPr>
          <w:spacing w:val="-11"/>
          <w:sz w:val="24"/>
        </w:rPr>
        <w:t xml:space="preserve"> </w:t>
      </w:r>
      <w:r>
        <w:rPr>
          <w:sz w:val="24"/>
        </w:rPr>
        <w:t>and</w:t>
      </w:r>
      <w:r>
        <w:rPr>
          <w:spacing w:val="-7"/>
          <w:sz w:val="24"/>
        </w:rPr>
        <w:t xml:space="preserve"> </w:t>
      </w:r>
      <w:r>
        <w:rPr>
          <w:sz w:val="24"/>
        </w:rPr>
        <w:t>rough</w:t>
      </w:r>
      <w:r>
        <w:rPr>
          <w:spacing w:val="-8"/>
          <w:sz w:val="24"/>
        </w:rPr>
        <w:t xml:space="preserve"> </w:t>
      </w:r>
      <w:r>
        <w:rPr>
          <w:sz w:val="24"/>
        </w:rPr>
        <w:t>determination</w:t>
      </w:r>
      <w:r>
        <w:rPr>
          <w:spacing w:val="-13"/>
          <w:sz w:val="24"/>
        </w:rPr>
        <w:t xml:space="preserve"> </w:t>
      </w:r>
      <w:r>
        <w:rPr>
          <w:sz w:val="24"/>
        </w:rPr>
        <w:t>of class</w:t>
      </w:r>
      <w:r>
        <w:rPr>
          <w:spacing w:val="-6"/>
          <w:sz w:val="24"/>
        </w:rPr>
        <w:t xml:space="preserve"> </w:t>
      </w:r>
      <w:r>
        <w:rPr>
          <w:sz w:val="24"/>
        </w:rPr>
        <w:t>of</w:t>
      </w:r>
      <w:r>
        <w:rPr>
          <w:spacing w:val="-2"/>
          <w:sz w:val="24"/>
        </w:rPr>
        <w:t xml:space="preserve"> </w:t>
      </w:r>
      <w:r>
        <w:rPr>
          <w:sz w:val="24"/>
        </w:rPr>
        <w:t>lime.</w:t>
      </w:r>
    </w:p>
    <w:p w:rsidR="009D25B5" w:rsidRDefault="009D25B5" w:rsidP="009D25B5">
      <w:pPr>
        <w:spacing w:line="360" w:lineRule="auto"/>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446"/>
        <w:jc w:val="both"/>
      </w:pPr>
      <w:r>
        <w:lastRenderedPageBreak/>
        <w:t>St</w:t>
      </w:r>
      <w:r>
        <w:rPr>
          <w:spacing w:val="-1"/>
        </w:rPr>
        <w:t>orag</w:t>
      </w:r>
      <w:r>
        <w:t>e</w:t>
      </w:r>
      <w:r>
        <w:rPr>
          <w:spacing w:val="3"/>
        </w:rPr>
        <w:t xml:space="preserve"> </w:t>
      </w:r>
      <w:r>
        <w:t>s</w:t>
      </w:r>
      <w:r>
        <w:rPr>
          <w:spacing w:val="-1"/>
        </w:rPr>
        <w:t>ha</w:t>
      </w:r>
      <w:r>
        <w:t>ll</w:t>
      </w:r>
      <w:r>
        <w:rPr>
          <w:spacing w:val="8"/>
        </w:rPr>
        <w:t xml:space="preserve"> </w:t>
      </w:r>
      <w:r>
        <w:rPr>
          <w:spacing w:val="1"/>
        </w:rPr>
        <w:t>c</w:t>
      </w:r>
      <w:r>
        <w:t>omply</w:t>
      </w:r>
      <w:r>
        <w:rPr>
          <w:spacing w:val="4"/>
        </w:rPr>
        <w:t xml:space="preserve"> </w:t>
      </w:r>
      <w:r>
        <w:rPr>
          <w:spacing w:val="2"/>
        </w:rPr>
        <w:t>w</w:t>
      </w:r>
      <w:r>
        <w:rPr>
          <w:spacing w:val="-1"/>
        </w:rPr>
        <w:t>i</w:t>
      </w:r>
      <w:r>
        <w:t>th</w:t>
      </w:r>
      <w:r>
        <w:rPr>
          <w:spacing w:val="12"/>
        </w:rPr>
        <w:t xml:space="preserve"> </w:t>
      </w:r>
      <w:r>
        <w:t>I.S.</w:t>
      </w:r>
      <w:r>
        <w:rPr>
          <w:spacing w:val="11"/>
        </w:rPr>
        <w:t xml:space="preserve"> </w:t>
      </w:r>
      <w:r>
        <w:rPr>
          <w:smallCaps/>
          <w:spacing w:val="-1"/>
        </w:rPr>
        <w:t>7</w:t>
      </w:r>
      <w:r>
        <w:rPr>
          <w:smallCaps/>
        </w:rPr>
        <w:t>21</w:t>
      </w:r>
      <w:r>
        <w:rPr>
          <w:spacing w:val="-1"/>
        </w:rPr>
        <w:t>-</w:t>
      </w:r>
      <w:r>
        <w:rPr>
          <w:smallCaps/>
        </w:rPr>
        <w:t>1</w:t>
      </w:r>
      <w:r>
        <w:rPr>
          <w:smallCaps/>
          <w:spacing w:val="1"/>
        </w:rPr>
        <w:t>9</w:t>
      </w:r>
      <w:r>
        <w:rPr>
          <w:spacing w:val="1"/>
        </w:rPr>
        <w:t>7</w:t>
      </w:r>
      <w:r>
        <w:rPr>
          <w:spacing w:val="-1"/>
        </w:rPr>
        <w:t>3</w:t>
      </w:r>
      <w:r>
        <w:t>.</w:t>
      </w:r>
      <w:r>
        <w:rPr>
          <w:spacing w:val="2"/>
        </w:rPr>
        <w:t xml:space="preserve"> </w:t>
      </w:r>
      <w:r>
        <w:t>The</w:t>
      </w:r>
      <w:r>
        <w:rPr>
          <w:spacing w:val="8"/>
        </w:rPr>
        <w:t xml:space="preserve"> </w:t>
      </w:r>
      <w:r>
        <w:rPr>
          <w:spacing w:val="1"/>
        </w:rPr>
        <w:t>s</w:t>
      </w:r>
      <w:r>
        <w:t>l</w:t>
      </w:r>
      <w:r>
        <w:rPr>
          <w:spacing w:val="-1"/>
        </w:rPr>
        <w:t>a</w:t>
      </w:r>
      <w:r>
        <w:rPr>
          <w:spacing w:val="1"/>
        </w:rPr>
        <w:t>k</w:t>
      </w:r>
      <w:r>
        <w:rPr>
          <w:spacing w:val="-1"/>
        </w:rPr>
        <w:t>e</w:t>
      </w:r>
      <w:r>
        <w:t>d</w:t>
      </w:r>
      <w:r>
        <w:rPr>
          <w:spacing w:val="5"/>
        </w:rPr>
        <w:t xml:space="preserve"> </w:t>
      </w:r>
      <w:r>
        <w:t>l</w:t>
      </w:r>
      <w:r>
        <w:rPr>
          <w:spacing w:val="1"/>
        </w:rPr>
        <w:t>i</w:t>
      </w:r>
      <w:r>
        <w:t>m</w:t>
      </w:r>
      <w:r>
        <w:rPr>
          <w:spacing w:val="-1"/>
        </w:rPr>
        <w:t>e</w:t>
      </w:r>
      <w:r>
        <w:t>,</w:t>
      </w:r>
      <w:r>
        <w:rPr>
          <w:spacing w:val="7"/>
        </w:rPr>
        <w:t xml:space="preserve"> </w:t>
      </w:r>
      <w:r>
        <w:rPr>
          <w:spacing w:val="-1"/>
        </w:rPr>
        <w:t>i</w:t>
      </w:r>
      <w:r>
        <w:t>f</w:t>
      </w:r>
      <w:r>
        <w:rPr>
          <w:spacing w:val="12"/>
        </w:rPr>
        <w:t xml:space="preserve"> </w:t>
      </w:r>
      <w:r>
        <w:rPr>
          <w:spacing w:val="-1"/>
        </w:rPr>
        <w:t>st</w:t>
      </w:r>
      <w:r>
        <w:t>or</w:t>
      </w:r>
      <w:r>
        <w:rPr>
          <w:spacing w:val="1"/>
        </w:rPr>
        <w:t>e</w:t>
      </w:r>
      <w:r>
        <w:rPr>
          <w:spacing w:val="-2"/>
        </w:rPr>
        <w:t>d</w:t>
      </w:r>
      <w:r>
        <w:t>,</w:t>
      </w:r>
      <w:r>
        <w:rPr>
          <w:spacing w:val="4"/>
        </w:rPr>
        <w:t xml:space="preserve"> </w:t>
      </w:r>
      <w:r>
        <w:rPr>
          <w:spacing w:val="1"/>
        </w:rPr>
        <w:t>s</w:t>
      </w:r>
      <w:r>
        <w:rPr>
          <w:spacing w:val="-1"/>
        </w:rPr>
        <w:t>ha</w:t>
      </w:r>
      <w:r>
        <w:t>ll</w:t>
      </w:r>
      <w:r>
        <w:rPr>
          <w:spacing w:val="5"/>
        </w:rPr>
        <w:t xml:space="preserve"> </w:t>
      </w:r>
      <w:r>
        <w:rPr>
          <w:spacing w:val="-1"/>
        </w:rPr>
        <w:t>b</w:t>
      </w:r>
      <w:r>
        <w:t>e</w:t>
      </w:r>
      <w:r>
        <w:rPr>
          <w:spacing w:val="10"/>
        </w:rPr>
        <w:t xml:space="preserve"> </w:t>
      </w:r>
      <w:r>
        <w:rPr>
          <w:spacing w:val="1"/>
        </w:rPr>
        <w:t>k</w:t>
      </w:r>
      <w:r>
        <w:rPr>
          <w:spacing w:val="-1"/>
        </w:rPr>
        <w:t>ep</w:t>
      </w:r>
      <w:r>
        <w:t>t</w:t>
      </w:r>
      <w:r>
        <w:rPr>
          <w:spacing w:val="10"/>
        </w:rPr>
        <w:t xml:space="preserve"> </w:t>
      </w:r>
      <w:r>
        <w:rPr>
          <w:spacing w:val="-1"/>
        </w:rPr>
        <w:t>i</w:t>
      </w:r>
      <w:r>
        <w:t>n</w:t>
      </w:r>
      <w:r>
        <w:rPr>
          <w:spacing w:val="11"/>
        </w:rPr>
        <w:t xml:space="preserve"> </w:t>
      </w:r>
      <w:r>
        <w:t>a w</w:t>
      </w:r>
      <w:r>
        <w:rPr>
          <w:spacing w:val="-1"/>
        </w:rPr>
        <w:t>ea</w:t>
      </w:r>
      <w:r>
        <w:rPr>
          <w:spacing w:val="1"/>
        </w:rPr>
        <w:t>t</w:t>
      </w:r>
      <w:r>
        <w:rPr>
          <w:spacing w:val="-1"/>
        </w:rPr>
        <w:t>he</w:t>
      </w:r>
      <w:r>
        <w:t xml:space="preserve">r </w:t>
      </w:r>
      <w:r>
        <w:rPr>
          <w:spacing w:val="-23"/>
        </w:rPr>
        <w:t xml:space="preserve"> </w:t>
      </w:r>
      <w:r>
        <w:rPr>
          <w:spacing w:val="-1"/>
        </w:rPr>
        <w:t>proo</w:t>
      </w:r>
      <w:r>
        <w:t xml:space="preserve">f </w:t>
      </w:r>
      <w:r>
        <w:rPr>
          <w:spacing w:val="-18"/>
        </w:rPr>
        <w:t xml:space="preserve"> </w:t>
      </w:r>
      <w:r>
        <w:rPr>
          <w:spacing w:val="-1"/>
        </w:rPr>
        <w:t>a</w:t>
      </w:r>
      <w:r>
        <w:t xml:space="preserve">nd </w:t>
      </w:r>
      <w:r>
        <w:rPr>
          <w:spacing w:val="-19"/>
        </w:rPr>
        <w:t xml:space="preserve"> </w:t>
      </w:r>
      <w:r>
        <w:rPr>
          <w:spacing w:val="-2"/>
        </w:rPr>
        <w:t>d</w:t>
      </w:r>
      <w:r>
        <w:rPr>
          <w:spacing w:val="1"/>
        </w:rPr>
        <w:t>a</w:t>
      </w:r>
      <w:r>
        <w:rPr>
          <w:spacing w:val="-1"/>
        </w:rPr>
        <w:t>mp-proo</w:t>
      </w:r>
      <w:r>
        <w:t xml:space="preserve">f </w:t>
      </w:r>
      <w:r>
        <w:rPr>
          <w:spacing w:val="-28"/>
        </w:rPr>
        <w:t xml:space="preserve"> </w:t>
      </w:r>
      <w:r>
        <w:rPr>
          <w:spacing w:val="-1"/>
        </w:rPr>
        <w:t>s</w:t>
      </w:r>
      <w:r>
        <w:rPr>
          <w:spacing w:val="1"/>
        </w:rPr>
        <w:t>h</w:t>
      </w:r>
      <w:r>
        <w:rPr>
          <w:spacing w:val="-1"/>
        </w:rPr>
        <w:t>e</w:t>
      </w:r>
      <w:r>
        <w:t xml:space="preserve">d </w:t>
      </w:r>
      <w:r>
        <w:rPr>
          <w:spacing w:val="-21"/>
        </w:rPr>
        <w:t xml:space="preserve"> </w:t>
      </w:r>
      <w:r>
        <w:t>w</w:t>
      </w:r>
      <w:r>
        <w:rPr>
          <w:spacing w:val="-1"/>
        </w:rPr>
        <w:t>i</w:t>
      </w:r>
      <w:r>
        <w:t xml:space="preserve">th </w:t>
      </w:r>
      <w:r>
        <w:rPr>
          <w:spacing w:val="-18"/>
        </w:rPr>
        <w:t xml:space="preserve"> </w:t>
      </w:r>
      <w:r>
        <w:rPr>
          <w:spacing w:val="1"/>
        </w:rPr>
        <w:t>i</w:t>
      </w:r>
      <w:r>
        <w:t>mp</w:t>
      </w:r>
      <w:r>
        <w:rPr>
          <w:spacing w:val="-2"/>
        </w:rPr>
        <w:t>e</w:t>
      </w:r>
      <w:r>
        <w:t>rvio</w:t>
      </w:r>
      <w:r>
        <w:rPr>
          <w:spacing w:val="1"/>
        </w:rPr>
        <w:t>u</w:t>
      </w:r>
      <w:r>
        <w:t>s</w:t>
      </w:r>
      <w:r>
        <w:rPr>
          <w:spacing w:val="27"/>
        </w:rPr>
        <w:t xml:space="preserve"> </w:t>
      </w:r>
      <w:r>
        <w:t>fl</w:t>
      </w:r>
      <w:r>
        <w:rPr>
          <w:spacing w:val="-1"/>
        </w:rPr>
        <w:t>oo</w:t>
      </w:r>
      <w:r>
        <w:t xml:space="preserve">r </w:t>
      </w:r>
      <w:r>
        <w:rPr>
          <w:spacing w:val="-19"/>
        </w:rPr>
        <w:t xml:space="preserve"> </w:t>
      </w:r>
      <w:r>
        <w:rPr>
          <w:spacing w:val="-1"/>
        </w:rPr>
        <w:t>a</w:t>
      </w:r>
      <w:r>
        <w:t xml:space="preserve">nd </w:t>
      </w:r>
      <w:r>
        <w:rPr>
          <w:spacing w:val="-19"/>
        </w:rPr>
        <w:t xml:space="preserve"> </w:t>
      </w:r>
      <w:r>
        <w:rPr>
          <w:spacing w:val="1"/>
        </w:rPr>
        <w:t>s</w:t>
      </w:r>
      <w:r>
        <w:rPr>
          <w:spacing w:val="-1"/>
        </w:rPr>
        <w:t>i</w:t>
      </w:r>
      <w:r>
        <w:rPr>
          <w:spacing w:val="-2"/>
        </w:rPr>
        <w:t>d</w:t>
      </w:r>
      <w:r>
        <w:rPr>
          <w:spacing w:val="1"/>
        </w:rPr>
        <w:t>e</w:t>
      </w:r>
      <w:r>
        <w:t xml:space="preserve">s </w:t>
      </w:r>
      <w:r>
        <w:rPr>
          <w:spacing w:val="-23"/>
        </w:rPr>
        <w:t xml:space="preserve"> </w:t>
      </w:r>
      <w:r>
        <w:t xml:space="preserve">to </w:t>
      </w:r>
      <w:r>
        <w:rPr>
          <w:spacing w:val="-14"/>
        </w:rPr>
        <w:t xml:space="preserve"> </w:t>
      </w:r>
      <w:r>
        <w:rPr>
          <w:spacing w:val="-1"/>
        </w:rPr>
        <w:t>pro</w:t>
      </w:r>
      <w:r>
        <w:t>te</w:t>
      </w:r>
      <w:r>
        <w:rPr>
          <w:spacing w:val="-1"/>
        </w:rPr>
        <w:t>c</w:t>
      </w:r>
      <w:r>
        <w:t xml:space="preserve">t </w:t>
      </w:r>
      <w:r>
        <w:rPr>
          <w:spacing w:val="-22"/>
        </w:rPr>
        <w:t xml:space="preserve"> </w:t>
      </w:r>
      <w:r>
        <w:rPr>
          <w:spacing w:val="-1"/>
        </w:rPr>
        <w:t>i</w:t>
      </w:r>
      <w:r>
        <w:t xml:space="preserve">t </w:t>
      </w:r>
      <w:r>
        <w:rPr>
          <w:spacing w:val="-1"/>
        </w:rPr>
        <w:t>a</w:t>
      </w:r>
      <w:r>
        <w:t>g</w:t>
      </w:r>
      <w:r>
        <w:rPr>
          <w:spacing w:val="-1"/>
        </w:rPr>
        <w:t>a</w:t>
      </w:r>
      <w:r>
        <w:rPr>
          <w:spacing w:val="1"/>
        </w:rPr>
        <w:t>i</w:t>
      </w:r>
      <w:r>
        <w:t>n</w:t>
      </w:r>
      <w:r>
        <w:rPr>
          <w:spacing w:val="-1"/>
        </w:rPr>
        <w:t>s</w:t>
      </w:r>
      <w:r>
        <w:t>t</w:t>
      </w:r>
      <w:r>
        <w:rPr>
          <w:spacing w:val="-7"/>
        </w:rPr>
        <w:t xml:space="preserve"> </w:t>
      </w:r>
      <w:r>
        <w:t>r</w:t>
      </w:r>
      <w:r>
        <w:rPr>
          <w:spacing w:val="-1"/>
        </w:rPr>
        <w:t>ain</w:t>
      </w:r>
      <w:r>
        <w:t>,</w:t>
      </w:r>
      <w:r>
        <w:rPr>
          <w:spacing w:val="-8"/>
        </w:rPr>
        <w:t xml:space="preserve"> </w:t>
      </w:r>
      <w:r>
        <w:t>mo</w:t>
      </w:r>
      <w:r>
        <w:rPr>
          <w:spacing w:val="-1"/>
        </w:rPr>
        <w:t>is</w:t>
      </w:r>
      <w:r>
        <w:rPr>
          <w:spacing w:val="1"/>
        </w:rPr>
        <w:t>tu</w:t>
      </w:r>
      <w:r>
        <w:t>r</w:t>
      </w:r>
      <w:r>
        <w:rPr>
          <w:spacing w:val="1"/>
        </w:rPr>
        <w:t>e</w:t>
      </w:r>
      <w:r>
        <w:t>,</w:t>
      </w:r>
      <w:r>
        <w:rPr>
          <w:spacing w:val="-8"/>
        </w:rPr>
        <w:t xml:space="preserve"> </w:t>
      </w:r>
      <w:r>
        <w:t>w</w:t>
      </w:r>
      <w:r>
        <w:rPr>
          <w:spacing w:val="-1"/>
        </w:rPr>
        <w:t>ea</w:t>
      </w:r>
      <w:r>
        <w:rPr>
          <w:spacing w:val="1"/>
        </w:rPr>
        <w:t>t</w:t>
      </w:r>
      <w:r>
        <w:rPr>
          <w:spacing w:val="-1"/>
        </w:rPr>
        <w:t>he</w:t>
      </w:r>
      <w:r>
        <w:t>r</w:t>
      </w:r>
      <w:r>
        <w:rPr>
          <w:spacing w:val="-6"/>
        </w:rPr>
        <w:t xml:space="preserve"> </w:t>
      </w:r>
      <w:r>
        <w:rPr>
          <w:spacing w:val="-1"/>
        </w:rPr>
        <w:t>a</w:t>
      </w:r>
      <w:r>
        <w:t>nd</w:t>
      </w:r>
      <w:r>
        <w:rPr>
          <w:spacing w:val="-4"/>
        </w:rPr>
        <w:t xml:space="preserve"> </w:t>
      </w:r>
      <w:r>
        <w:rPr>
          <w:spacing w:val="1"/>
        </w:rPr>
        <w:t>e</w:t>
      </w:r>
      <w:r>
        <w:rPr>
          <w:spacing w:val="-2"/>
        </w:rPr>
        <w:t>x</w:t>
      </w:r>
      <w:r>
        <w:t>tr</w:t>
      </w:r>
      <w:r>
        <w:rPr>
          <w:spacing w:val="-1"/>
        </w:rPr>
        <w:t>a</w:t>
      </w:r>
      <w:r>
        <w:rPr>
          <w:spacing w:val="3"/>
        </w:rPr>
        <w:t>n</w:t>
      </w:r>
      <w:r>
        <w:rPr>
          <w:spacing w:val="-1"/>
        </w:rPr>
        <w:t>eo</w:t>
      </w:r>
      <w:r>
        <w:rPr>
          <w:spacing w:val="1"/>
        </w:rPr>
        <w:t>u</w:t>
      </w:r>
      <w:r>
        <w:t>s</w:t>
      </w:r>
      <w:r>
        <w:rPr>
          <w:spacing w:val="-9"/>
        </w:rPr>
        <w:t xml:space="preserve"> </w:t>
      </w:r>
      <w:r>
        <w:t>m</w:t>
      </w:r>
      <w:r>
        <w:rPr>
          <w:spacing w:val="-2"/>
        </w:rPr>
        <w:t>a</w:t>
      </w:r>
      <w:r>
        <w:t>t</w:t>
      </w:r>
      <w:r>
        <w:rPr>
          <w:spacing w:val="-1"/>
        </w:rPr>
        <w:t>e</w:t>
      </w:r>
      <w:r>
        <w:t>r</w:t>
      </w:r>
      <w:r>
        <w:rPr>
          <w:spacing w:val="-1"/>
        </w:rPr>
        <w:t>ia</w:t>
      </w:r>
      <w:r>
        <w:t>ls</w:t>
      </w:r>
      <w:r>
        <w:rPr>
          <w:spacing w:val="-9"/>
        </w:rPr>
        <w:t xml:space="preserve"> </w:t>
      </w:r>
      <w:r>
        <w:t>mi</w:t>
      </w:r>
      <w:r>
        <w:rPr>
          <w:spacing w:val="-2"/>
        </w:rPr>
        <w:t>x</w:t>
      </w:r>
      <w:r>
        <w:rPr>
          <w:spacing w:val="-1"/>
        </w:rPr>
        <w:t>i</w:t>
      </w:r>
      <w:r>
        <w:t>ng</w:t>
      </w:r>
      <w:r>
        <w:rPr>
          <w:spacing w:val="-6"/>
        </w:rPr>
        <w:t xml:space="preserve"> </w:t>
      </w:r>
      <w:r>
        <w:t>w</w:t>
      </w:r>
      <w:r>
        <w:rPr>
          <w:spacing w:val="-1"/>
        </w:rPr>
        <w:t>i</w:t>
      </w:r>
      <w:r>
        <w:t>th</w:t>
      </w:r>
      <w:r>
        <w:rPr>
          <w:spacing w:val="-1"/>
        </w:rPr>
        <w:t xml:space="preserve"> i</w:t>
      </w:r>
      <w:r>
        <w:t>t. All</w:t>
      </w:r>
      <w:r>
        <w:rPr>
          <w:spacing w:val="-4"/>
        </w:rPr>
        <w:t xml:space="preserve"> </w:t>
      </w:r>
      <w:r>
        <w:rPr>
          <w:spacing w:val="1"/>
        </w:rPr>
        <w:t>t</w:t>
      </w:r>
      <w:r>
        <w:rPr>
          <w:spacing w:val="-1"/>
        </w:rPr>
        <w:t>i</w:t>
      </w:r>
      <w:r>
        <w:t>me</w:t>
      </w:r>
      <w:r>
        <w:rPr>
          <w:spacing w:val="-4"/>
        </w:rPr>
        <w:t xml:space="preserve"> </w:t>
      </w:r>
      <w:r>
        <w:t>th</w:t>
      </w:r>
      <w:r>
        <w:rPr>
          <w:spacing w:val="-2"/>
        </w:rPr>
        <w:t>a</w:t>
      </w:r>
      <w:r>
        <w:t>t h</w:t>
      </w:r>
      <w:r>
        <w:rPr>
          <w:spacing w:val="-2"/>
        </w:rPr>
        <w:t>a</w:t>
      </w:r>
      <w:r>
        <w:t>s</w:t>
      </w:r>
      <w:r>
        <w:rPr>
          <w:spacing w:val="18"/>
        </w:rPr>
        <w:t xml:space="preserve"> </w:t>
      </w:r>
      <w:r>
        <w:rPr>
          <w:spacing w:val="-1"/>
        </w:rPr>
        <w:t>bee</w:t>
      </w:r>
      <w:r>
        <w:t>n</w:t>
      </w:r>
      <w:r>
        <w:rPr>
          <w:spacing w:val="18"/>
        </w:rPr>
        <w:t xml:space="preserve"> </w:t>
      </w:r>
      <w:r>
        <w:rPr>
          <w:spacing w:val="-2"/>
        </w:rPr>
        <w:t>d</w:t>
      </w:r>
      <w:r>
        <w:rPr>
          <w:spacing w:val="-1"/>
        </w:rPr>
        <w:t>a</w:t>
      </w:r>
      <w:r>
        <w:t>m</w:t>
      </w:r>
      <w:r>
        <w:rPr>
          <w:spacing w:val="-2"/>
        </w:rPr>
        <w:t>a</w:t>
      </w:r>
      <w:r>
        <w:rPr>
          <w:spacing w:val="2"/>
        </w:rPr>
        <w:t>g</w:t>
      </w:r>
      <w:r>
        <w:rPr>
          <w:spacing w:val="-1"/>
        </w:rPr>
        <w:t>e</w:t>
      </w:r>
      <w:r>
        <w:t>d</w:t>
      </w:r>
      <w:r>
        <w:rPr>
          <w:spacing w:val="11"/>
        </w:rPr>
        <w:t xml:space="preserve"> </w:t>
      </w:r>
      <w:r>
        <w:rPr>
          <w:spacing w:val="-1"/>
        </w:rPr>
        <w:t>i</w:t>
      </w:r>
      <w:r>
        <w:t>n</w:t>
      </w:r>
      <w:r>
        <w:rPr>
          <w:spacing w:val="23"/>
        </w:rPr>
        <w:t xml:space="preserve"> </w:t>
      </w:r>
      <w:r>
        <w:rPr>
          <w:spacing w:val="-1"/>
        </w:rPr>
        <w:t>a</w:t>
      </w:r>
      <w:r>
        <w:t>ny</w:t>
      </w:r>
      <w:r>
        <w:rPr>
          <w:spacing w:val="18"/>
        </w:rPr>
        <w:t xml:space="preserve"> </w:t>
      </w:r>
      <w:r>
        <w:t>w</w:t>
      </w:r>
      <w:r>
        <w:rPr>
          <w:spacing w:val="-1"/>
        </w:rPr>
        <w:t>a</w:t>
      </w:r>
      <w:r>
        <w:t>y</w:t>
      </w:r>
      <w:r>
        <w:rPr>
          <w:spacing w:val="8"/>
        </w:rPr>
        <w:t xml:space="preserve"> </w:t>
      </w:r>
      <w:r>
        <w:t>s</w:t>
      </w:r>
      <w:r>
        <w:rPr>
          <w:spacing w:val="1"/>
        </w:rPr>
        <w:t>h</w:t>
      </w:r>
      <w:r>
        <w:rPr>
          <w:spacing w:val="-1"/>
        </w:rPr>
        <w:t>a</w:t>
      </w:r>
      <w:r>
        <w:t>ll</w:t>
      </w:r>
      <w:r>
        <w:rPr>
          <w:spacing w:val="6"/>
        </w:rPr>
        <w:t xml:space="preserve"> </w:t>
      </w:r>
      <w:r>
        <w:rPr>
          <w:spacing w:val="-1"/>
        </w:rPr>
        <w:t>b</w:t>
      </w:r>
      <w:r>
        <w:t>e</w:t>
      </w:r>
      <w:r>
        <w:rPr>
          <w:spacing w:val="6"/>
        </w:rPr>
        <w:t xml:space="preserve"> </w:t>
      </w:r>
      <w:r>
        <w:rPr>
          <w:spacing w:val="2"/>
        </w:rPr>
        <w:t>r</w:t>
      </w:r>
      <w:r>
        <w:rPr>
          <w:spacing w:val="-1"/>
        </w:rPr>
        <w:t>e</w:t>
      </w:r>
      <w:r>
        <w:t>je</w:t>
      </w:r>
      <w:r>
        <w:rPr>
          <w:spacing w:val="-1"/>
        </w:rPr>
        <w:t>c</w:t>
      </w:r>
      <w:r>
        <w:t>t</w:t>
      </w:r>
      <w:r>
        <w:rPr>
          <w:spacing w:val="-1"/>
        </w:rPr>
        <w:t>e</w:t>
      </w:r>
      <w:r>
        <w:t>d</w:t>
      </w:r>
      <w:r>
        <w:rPr>
          <w:spacing w:val="1"/>
        </w:rPr>
        <w:t xml:space="preserve"> </w:t>
      </w:r>
      <w:r>
        <w:t>m</w:t>
      </w:r>
      <w:r>
        <w:rPr>
          <w:spacing w:val="-2"/>
        </w:rPr>
        <w:t>a</w:t>
      </w:r>
      <w:r>
        <w:t>t</w:t>
      </w:r>
      <w:r>
        <w:rPr>
          <w:spacing w:val="-1"/>
        </w:rPr>
        <w:t>e</w:t>
      </w:r>
      <w:r>
        <w:rPr>
          <w:spacing w:val="2"/>
        </w:rPr>
        <w:t>r</w:t>
      </w:r>
      <w:r>
        <w:rPr>
          <w:spacing w:val="1"/>
        </w:rPr>
        <w:t>i</w:t>
      </w:r>
      <w:r>
        <w:rPr>
          <w:spacing w:val="-1"/>
        </w:rPr>
        <w:t>a</w:t>
      </w:r>
      <w:r>
        <w:t xml:space="preserve">ls </w:t>
      </w:r>
      <w:r>
        <w:rPr>
          <w:spacing w:val="1"/>
        </w:rPr>
        <w:t>s</w:t>
      </w:r>
      <w:r>
        <w:rPr>
          <w:spacing w:val="-1"/>
        </w:rPr>
        <w:t>ha</w:t>
      </w:r>
      <w:r>
        <w:t>ll</w:t>
      </w:r>
      <w:r>
        <w:rPr>
          <w:spacing w:val="5"/>
        </w:rPr>
        <w:t xml:space="preserve"> </w:t>
      </w:r>
      <w:r>
        <w:rPr>
          <w:spacing w:val="-1"/>
        </w:rPr>
        <w:t>b</w:t>
      </w:r>
      <w:r>
        <w:t>e</w:t>
      </w:r>
      <w:r>
        <w:rPr>
          <w:spacing w:val="6"/>
        </w:rPr>
        <w:t xml:space="preserve"> </w:t>
      </w:r>
      <w:r>
        <w:t>r</w:t>
      </w:r>
      <w:r>
        <w:rPr>
          <w:spacing w:val="-1"/>
        </w:rPr>
        <w:t>e</w:t>
      </w:r>
      <w:r>
        <w:t>mov</w:t>
      </w:r>
      <w:r>
        <w:rPr>
          <w:spacing w:val="-1"/>
        </w:rPr>
        <w:t>e</w:t>
      </w:r>
      <w:r>
        <w:t>d</w:t>
      </w:r>
      <w:r>
        <w:rPr>
          <w:spacing w:val="-2"/>
        </w:rPr>
        <w:t xml:space="preserve"> </w:t>
      </w:r>
      <w:r>
        <w:rPr>
          <w:spacing w:val="1"/>
        </w:rPr>
        <w:t>f</w:t>
      </w:r>
      <w:r>
        <w:t>r</w:t>
      </w:r>
      <w:r>
        <w:rPr>
          <w:spacing w:val="2"/>
        </w:rPr>
        <w:t>o</w:t>
      </w:r>
      <w:r>
        <w:t>m</w:t>
      </w:r>
      <w:r>
        <w:rPr>
          <w:spacing w:val="4"/>
        </w:rPr>
        <w:t xml:space="preserve"> </w:t>
      </w:r>
      <w:r>
        <w:rPr>
          <w:spacing w:val="-1"/>
        </w:rPr>
        <w:t>s</w:t>
      </w:r>
      <w:r>
        <w:rPr>
          <w:spacing w:val="-2"/>
        </w:rPr>
        <w:t>i</w:t>
      </w:r>
      <w:r>
        <w:t xml:space="preserve">te </w:t>
      </w:r>
      <w:r>
        <w:rPr>
          <w:position w:val="1"/>
        </w:rPr>
        <w:t xml:space="preserve">of  </w:t>
      </w:r>
      <w:r>
        <w:rPr>
          <w:spacing w:val="-24"/>
          <w:position w:val="1"/>
        </w:rPr>
        <w:t xml:space="preserve"> </w:t>
      </w:r>
      <w:r>
        <w:rPr>
          <w:position w:val="1"/>
        </w:rPr>
        <w:t>w</w:t>
      </w:r>
      <w:r>
        <w:rPr>
          <w:spacing w:val="-1"/>
          <w:position w:val="1"/>
        </w:rPr>
        <w:t>o</w:t>
      </w:r>
      <w:r>
        <w:rPr>
          <w:position w:val="1"/>
        </w:rPr>
        <w:t>r</w:t>
      </w:r>
      <w:r>
        <w:rPr>
          <w:spacing w:val="1"/>
          <w:position w:val="1"/>
        </w:rPr>
        <w:t>k</w:t>
      </w:r>
      <w:r>
        <w:rPr>
          <w:position w:val="1"/>
        </w:rPr>
        <w:t xml:space="preserve">.  </w:t>
      </w:r>
      <w:r>
        <w:rPr>
          <w:spacing w:val="-25"/>
          <w:position w:val="1"/>
        </w:rPr>
        <w:t xml:space="preserve"> </w:t>
      </w:r>
      <w:r>
        <w:rPr>
          <w:spacing w:val="-1"/>
        </w:rPr>
        <w:t>Fi</w:t>
      </w:r>
      <w:r>
        <w:rPr>
          <w:spacing w:val="-2"/>
        </w:rPr>
        <w:t>e</w:t>
      </w:r>
      <w:r>
        <w:t>l</w:t>
      </w:r>
      <w:r>
        <w:rPr>
          <w:spacing w:val="-2"/>
        </w:rPr>
        <w:t>d</w:t>
      </w:r>
      <w:r>
        <w:rPr>
          <w:spacing w:val="-1"/>
        </w:rPr>
        <w:t>-</w:t>
      </w:r>
      <w:proofErr w:type="gramStart"/>
      <w:r>
        <w:rPr>
          <w:spacing w:val="1"/>
        </w:rPr>
        <w:t>t</w:t>
      </w:r>
      <w:r>
        <w:rPr>
          <w:spacing w:val="-1"/>
        </w:rPr>
        <w:t>es</w:t>
      </w:r>
      <w:r>
        <w:rPr>
          <w:spacing w:val="1"/>
        </w:rPr>
        <w:t>t</w:t>
      </w:r>
      <w:r>
        <w:rPr>
          <w:spacing w:val="-1"/>
        </w:rPr>
        <w:t>in</w:t>
      </w:r>
      <w:r>
        <w:t xml:space="preserve">g </w:t>
      </w:r>
      <w:r>
        <w:rPr>
          <w:spacing w:val="16"/>
        </w:rPr>
        <w:t xml:space="preserve"> </w:t>
      </w:r>
      <w:r>
        <w:rPr>
          <w:spacing w:val="-1"/>
        </w:rPr>
        <w:t>sha</w:t>
      </w:r>
      <w:r>
        <w:t>ll</w:t>
      </w:r>
      <w:proofErr w:type="gramEnd"/>
      <w:r>
        <w:t xml:space="preserve"> </w:t>
      </w:r>
      <w:r>
        <w:rPr>
          <w:spacing w:val="26"/>
        </w:rPr>
        <w:t xml:space="preserve"> </w:t>
      </w:r>
      <w:r>
        <w:rPr>
          <w:spacing w:val="-1"/>
        </w:rPr>
        <w:t>b</w:t>
      </w:r>
      <w:r>
        <w:t xml:space="preserve">e  </w:t>
      </w:r>
      <w:r>
        <w:rPr>
          <w:spacing w:val="-29"/>
        </w:rPr>
        <w:t xml:space="preserve"> </w:t>
      </w:r>
      <w:r>
        <w:rPr>
          <w:spacing w:val="-2"/>
        </w:rPr>
        <w:t>d</w:t>
      </w:r>
      <w:r>
        <w:t>o</w:t>
      </w:r>
      <w:r>
        <w:rPr>
          <w:spacing w:val="-1"/>
        </w:rPr>
        <w:t>n</w:t>
      </w:r>
      <w:r>
        <w:t xml:space="preserve">e </w:t>
      </w:r>
      <w:r>
        <w:rPr>
          <w:spacing w:val="25"/>
        </w:rPr>
        <w:t xml:space="preserve"> </w:t>
      </w:r>
      <w:r>
        <w:rPr>
          <w:spacing w:val="1"/>
        </w:rPr>
        <w:t>ac</w:t>
      </w:r>
      <w:r>
        <w:rPr>
          <w:spacing w:val="-1"/>
        </w:rPr>
        <w:t>c</w:t>
      </w:r>
      <w:r>
        <w:t>o</w:t>
      </w:r>
      <w:r>
        <w:rPr>
          <w:spacing w:val="2"/>
        </w:rPr>
        <w:t>r</w:t>
      </w:r>
      <w:r>
        <w:rPr>
          <w:spacing w:val="-2"/>
        </w:rPr>
        <w:t>d</w:t>
      </w:r>
      <w:r>
        <w:rPr>
          <w:spacing w:val="-1"/>
        </w:rPr>
        <w:t>in</w:t>
      </w:r>
      <w:r>
        <w:t xml:space="preserve">g </w:t>
      </w:r>
      <w:r>
        <w:rPr>
          <w:spacing w:val="18"/>
        </w:rPr>
        <w:t xml:space="preserve"> </w:t>
      </w:r>
      <w:r>
        <w:rPr>
          <w:spacing w:val="1"/>
        </w:rPr>
        <w:t>t</w:t>
      </w:r>
      <w:r>
        <w:t xml:space="preserve">o  </w:t>
      </w:r>
      <w:r>
        <w:rPr>
          <w:spacing w:val="-25"/>
        </w:rPr>
        <w:t xml:space="preserve"> </w:t>
      </w:r>
      <w:r>
        <w:t xml:space="preserve">I.S.  </w:t>
      </w:r>
      <w:r>
        <w:rPr>
          <w:spacing w:val="-26"/>
        </w:rPr>
        <w:t xml:space="preserve"> </w:t>
      </w:r>
      <w:r>
        <w:rPr>
          <w:smallCaps/>
        </w:rPr>
        <w:t>1</w:t>
      </w:r>
      <w:r>
        <w:rPr>
          <w:smallCaps/>
          <w:spacing w:val="1"/>
        </w:rPr>
        <w:t>6</w:t>
      </w:r>
      <w:r>
        <w:rPr>
          <w:smallCaps/>
        </w:rPr>
        <w:t>2</w:t>
      </w:r>
      <w:r>
        <w:rPr>
          <w:spacing w:val="3"/>
        </w:rPr>
        <w:t>4</w:t>
      </w:r>
      <w:r>
        <w:rPr>
          <w:spacing w:val="-1"/>
        </w:rPr>
        <w:t>-</w:t>
      </w:r>
      <w:proofErr w:type="gramStart"/>
      <w:r>
        <w:rPr>
          <w:smallCaps/>
        </w:rPr>
        <w:t>19</w:t>
      </w:r>
      <w:r>
        <w:rPr>
          <w:spacing w:val="-1"/>
        </w:rPr>
        <w:t>7</w:t>
      </w:r>
      <w:r>
        <w:t xml:space="preserve">4 </w:t>
      </w:r>
      <w:r>
        <w:rPr>
          <w:spacing w:val="17"/>
        </w:rPr>
        <w:t xml:space="preserve"> </w:t>
      </w:r>
      <w:r>
        <w:rPr>
          <w:spacing w:val="1"/>
        </w:rPr>
        <w:t>t</w:t>
      </w:r>
      <w:r>
        <w:t>o</w:t>
      </w:r>
      <w:proofErr w:type="gramEnd"/>
      <w:r>
        <w:t xml:space="preserve">  </w:t>
      </w:r>
      <w:r>
        <w:rPr>
          <w:spacing w:val="-25"/>
        </w:rPr>
        <w:t xml:space="preserve"> </w:t>
      </w:r>
      <w:r>
        <w:rPr>
          <w:spacing w:val="-1"/>
        </w:rPr>
        <w:t>sh</w:t>
      </w:r>
      <w:r>
        <w:t xml:space="preserve">ow </w:t>
      </w:r>
      <w:r>
        <w:rPr>
          <w:spacing w:val="26"/>
        </w:rPr>
        <w:t xml:space="preserve"> </w:t>
      </w:r>
      <w:r>
        <w:t xml:space="preserve">the </w:t>
      </w:r>
      <w:r>
        <w:rPr>
          <w:spacing w:val="-1"/>
        </w:rPr>
        <w:t>ac</w:t>
      </w:r>
      <w:r>
        <w:rPr>
          <w:spacing w:val="1"/>
        </w:rPr>
        <w:t>c</w:t>
      </w:r>
      <w:r>
        <w:rPr>
          <w:spacing w:val="-1"/>
        </w:rPr>
        <w:t>ep</w:t>
      </w:r>
      <w:r>
        <w:t>t</w:t>
      </w:r>
      <w:r>
        <w:rPr>
          <w:spacing w:val="-1"/>
        </w:rPr>
        <w:t>abi</w:t>
      </w:r>
      <w:r>
        <w:t>l</w:t>
      </w:r>
      <w:r>
        <w:rPr>
          <w:spacing w:val="-1"/>
        </w:rPr>
        <w:t>i</w:t>
      </w:r>
      <w:r>
        <w:t>ty</w:t>
      </w:r>
      <w:r>
        <w:rPr>
          <w:spacing w:val="-12"/>
        </w:rPr>
        <w:t xml:space="preserve"> </w:t>
      </w:r>
      <w:r>
        <w:t>of</w:t>
      </w:r>
      <w:r>
        <w:rPr>
          <w:spacing w:val="-2"/>
        </w:rPr>
        <w:t xml:space="preserve"> </w:t>
      </w:r>
      <w:r>
        <w:t>m</w:t>
      </w:r>
      <w:r>
        <w:rPr>
          <w:spacing w:val="-1"/>
        </w:rPr>
        <w:t>a</w:t>
      </w:r>
      <w:r>
        <w:t>t</w:t>
      </w:r>
      <w:r>
        <w:rPr>
          <w:spacing w:val="-1"/>
        </w:rPr>
        <w:t>e</w:t>
      </w:r>
      <w:r>
        <w:t>r</w:t>
      </w:r>
      <w:r>
        <w:rPr>
          <w:spacing w:val="-1"/>
        </w:rPr>
        <w:t>ia</w:t>
      </w:r>
      <w:r>
        <w:t>l</w:t>
      </w:r>
      <w:r>
        <w:rPr>
          <w:spacing w:val="-1"/>
        </w:rPr>
        <w:t>s.</w:t>
      </w:r>
    </w:p>
    <w:p w:rsidR="009D25B5" w:rsidRDefault="009D25B5" w:rsidP="007502FC">
      <w:pPr>
        <w:pStyle w:val="ListParagraph"/>
        <w:numPr>
          <w:ilvl w:val="1"/>
          <w:numId w:val="60"/>
        </w:numPr>
        <w:tabs>
          <w:tab w:val="left" w:pos="793"/>
        </w:tabs>
        <w:spacing w:before="159"/>
        <w:ind w:left="1080" w:hanging="433"/>
        <w:jc w:val="both"/>
        <w:rPr>
          <w:b/>
          <w:sz w:val="24"/>
        </w:rPr>
      </w:pPr>
      <w:r>
        <w:rPr>
          <w:b/>
          <w:sz w:val="24"/>
          <w:u w:val="single"/>
        </w:rPr>
        <w:t>CEMENT</w:t>
      </w:r>
    </w:p>
    <w:p w:rsidR="009D25B5" w:rsidRDefault="009D25B5" w:rsidP="009D25B5">
      <w:pPr>
        <w:pStyle w:val="BodyText"/>
        <w:spacing w:before="6"/>
        <w:rPr>
          <w:b/>
          <w:sz w:val="17"/>
        </w:rPr>
      </w:pPr>
    </w:p>
    <w:p w:rsidR="009D25B5" w:rsidRDefault="009D25B5" w:rsidP="009D25B5">
      <w:pPr>
        <w:pStyle w:val="BodyText"/>
        <w:spacing w:before="100" w:line="360" w:lineRule="auto"/>
        <w:ind w:right="489"/>
        <w:jc w:val="both"/>
      </w:pPr>
      <w:r>
        <w:rPr>
          <w:spacing w:val="-1"/>
        </w:rPr>
        <w:t>C</w:t>
      </w:r>
      <w:r>
        <w:rPr>
          <w:spacing w:val="-2"/>
        </w:rPr>
        <w:t>e</w:t>
      </w:r>
      <w:r>
        <w:t>m</w:t>
      </w:r>
      <w:r>
        <w:rPr>
          <w:spacing w:val="-1"/>
        </w:rPr>
        <w:t>e</w:t>
      </w:r>
      <w:r>
        <w:t>nt</w:t>
      </w:r>
      <w:r>
        <w:rPr>
          <w:spacing w:val="14"/>
        </w:rPr>
        <w:t xml:space="preserve"> </w:t>
      </w:r>
      <w:r>
        <w:rPr>
          <w:spacing w:val="-1"/>
        </w:rPr>
        <w:t>sha</w:t>
      </w:r>
      <w:r>
        <w:t>ll</w:t>
      </w:r>
      <w:r>
        <w:rPr>
          <w:spacing w:val="14"/>
        </w:rPr>
        <w:t xml:space="preserve"> </w:t>
      </w:r>
      <w:r>
        <w:rPr>
          <w:spacing w:val="-1"/>
        </w:rPr>
        <w:t>b</w:t>
      </w:r>
      <w:r>
        <w:t>e</w:t>
      </w:r>
      <w:r>
        <w:rPr>
          <w:spacing w:val="13"/>
        </w:rPr>
        <w:t xml:space="preserve"> </w:t>
      </w:r>
      <w:r>
        <w:rPr>
          <w:spacing w:val="-1"/>
        </w:rPr>
        <w:t>5</w:t>
      </w:r>
      <w:r>
        <w:t>3</w:t>
      </w:r>
      <w:r>
        <w:rPr>
          <w:spacing w:val="13"/>
        </w:rPr>
        <w:t xml:space="preserve"> </w:t>
      </w:r>
      <w:r>
        <w:t>Gr</w:t>
      </w:r>
      <w:r>
        <w:rPr>
          <w:spacing w:val="-1"/>
        </w:rPr>
        <w:t>a</w:t>
      </w:r>
      <w:r>
        <w:rPr>
          <w:spacing w:val="-2"/>
        </w:rPr>
        <w:t>d</w:t>
      </w:r>
      <w:r>
        <w:t>e</w:t>
      </w:r>
      <w:r>
        <w:rPr>
          <w:spacing w:val="15"/>
        </w:rPr>
        <w:t xml:space="preserve"> </w:t>
      </w:r>
      <w:r>
        <w:rPr>
          <w:spacing w:val="-1"/>
        </w:rPr>
        <w:t>O</w:t>
      </w:r>
      <w:r>
        <w:t>r</w:t>
      </w:r>
      <w:r>
        <w:rPr>
          <w:spacing w:val="-1"/>
        </w:rPr>
        <w:t>di</w:t>
      </w:r>
      <w:r>
        <w:rPr>
          <w:spacing w:val="1"/>
        </w:rPr>
        <w:t>n</w:t>
      </w:r>
      <w:r>
        <w:rPr>
          <w:spacing w:val="-1"/>
        </w:rPr>
        <w:t>a</w:t>
      </w:r>
      <w:r>
        <w:t>ry</w:t>
      </w:r>
      <w:r>
        <w:rPr>
          <w:spacing w:val="13"/>
        </w:rPr>
        <w:t xml:space="preserve"> </w:t>
      </w:r>
      <w:r>
        <w:t>Por</w:t>
      </w:r>
      <w:r>
        <w:rPr>
          <w:spacing w:val="1"/>
        </w:rPr>
        <w:t>t</w:t>
      </w:r>
      <w:r>
        <w:t>l</w:t>
      </w:r>
      <w:r>
        <w:rPr>
          <w:spacing w:val="-1"/>
        </w:rPr>
        <w:t>a</w:t>
      </w:r>
      <w:r>
        <w:t>nd</w:t>
      </w:r>
      <w:r>
        <w:rPr>
          <w:spacing w:val="14"/>
        </w:rPr>
        <w:t xml:space="preserve"> </w:t>
      </w:r>
      <w:r>
        <w:rPr>
          <w:spacing w:val="-1"/>
        </w:rPr>
        <w:t>ce</w:t>
      </w:r>
      <w:r>
        <w:t>m</w:t>
      </w:r>
      <w:r>
        <w:rPr>
          <w:spacing w:val="-1"/>
        </w:rPr>
        <w:t>e</w:t>
      </w:r>
      <w:r>
        <w:t>nt</w:t>
      </w:r>
      <w:r>
        <w:rPr>
          <w:spacing w:val="14"/>
        </w:rPr>
        <w:t xml:space="preserve"> </w:t>
      </w:r>
      <w:r>
        <w:rPr>
          <w:spacing w:val="-1"/>
        </w:rPr>
        <w:t>a</w:t>
      </w:r>
      <w:r>
        <w:t>s</w:t>
      </w:r>
      <w:r>
        <w:rPr>
          <w:spacing w:val="15"/>
        </w:rPr>
        <w:t xml:space="preserve"> </w:t>
      </w:r>
      <w:r>
        <w:rPr>
          <w:spacing w:val="-1"/>
        </w:rPr>
        <w:t>p</w:t>
      </w:r>
      <w:r>
        <w:rPr>
          <w:spacing w:val="-2"/>
        </w:rPr>
        <w:t>e</w:t>
      </w:r>
      <w:r>
        <w:t>r</w:t>
      </w:r>
      <w:r>
        <w:rPr>
          <w:spacing w:val="14"/>
        </w:rPr>
        <w:t xml:space="preserve"> </w:t>
      </w:r>
      <w:r>
        <w:t>I.S.</w:t>
      </w:r>
      <w:r>
        <w:rPr>
          <w:spacing w:val="13"/>
        </w:rPr>
        <w:t xml:space="preserve"> </w:t>
      </w:r>
      <w:r>
        <w:rPr>
          <w:smallCaps/>
        </w:rPr>
        <w:t>12</w:t>
      </w:r>
      <w:r>
        <w:rPr>
          <w:smallCaps/>
          <w:spacing w:val="2"/>
        </w:rPr>
        <w:t>2</w:t>
      </w:r>
      <w:r>
        <w:t>6</w:t>
      </w:r>
      <w:r>
        <w:rPr>
          <w:spacing w:val="6"/>
        </w:rPr>
        <w:t>9</w:t>
      </w:r>
      <w:r>
        <w:rPr>
          <w:spacing w:val="-1"/>
        </w:rPr>
        <w:t>-</w:t>
      </w:r>
      <w:r>
        <w:rPr>
          <w:smallCaps/>
        </w:rPr>
        <w:t>19</w:t>
      </w:r>
      <w:r>
        <w:rPr>
          <w:spacing w:val="-1"/>
        </w:rPr>
        <w:t>7</w:t>
      </w:r>
      <w:r>
        <w:t>6</w:t>
      </w:r>
      <w:r>
        <w:rPr>
          <w:spacing w:val="14"/>
        </w:rPr>
        <w:t xml:space="preserve"> </w:t>
      </w:r>
      <w:r>
        <w:rPr>
          <w:spacing w:val="-1"/>
        </w:rPr>
        <w:t>a</w:t>
      </w:r>
      <w:r>
        <w:t>nd</w:t>
      </w:r>
      <w:r>
        <w:rPr>
          <w:spacing w:val="12"/>
        </w:rPr>
        <w:t xml:space="preserve"> </w:t>
      </w:r>
      <w:r>
        <w:rPr>
          <w:spacing w:val="-2"/>
        </w:rPr>
        <w:t>4</w:t>
      </w:r>
      <w:r>
        <w:t>3 Gr</w:t>
      </w:r>
      <w:r>
        <w:rPr>
          <w:spacing w:val="-1"/>
        </w:rPr>
        <w:t>a</w:t>
      </w:r>
      <w:r>
        <w:rPr>
          <w:spacing w:val="-2"/>
        </w:rPr>
        <w:t>d</w:t>
      </w:r>
      <w:r>
        <w:t>e</w:t>
      </w:r>
      <w:r>
        <w:rPr>
          <w:spacing w:val="-1"/>
        </w:rPr>
        <w:t xml:space="preserve"> </w:t>
      </w:r>
      <w:r>
        <w:rPr>
          <w:spacing w:val="-2"/>
        </w:rPr>
        <w:t>O</w:t>
      </w:r>
      <w:r>
        <w:rPr>
          <w:spacing w:val="2"/>
        </w:rPr>
        <w:t>r</w:t>
      </w:r>
      <w:r>
        <w:rPr>
          <w:spacing w:val="-2"/>
        </w:rPr>
        <w:t>d</w:t>
      </w:r>
      <w:r>
        <w:rPr>
          <w:spacing w:val="-1"/>
        </w:rPr>
        <w:t>i</w:t>
      </w:r>
      <w:r>
        <w:t>n</w:t>
      </w:r>
      <w:r>
        <w:rPr>
          <w:spacing w:val="-2"/>
        </w:rPr>
        <w:t>a</w:t>
      </w:r>
      <w:r>
        <w:rPr>
          <w:spacing w:val="2"/>
        </w:rPr>
        <w:t>r</w:t>
      </w:r>
      <w:r>
        <w:t>y</w:t>
      </w:r>
      <w:r>
        <w:rPr>
          <w:spacing w:val="-1"/>
        </w:rPr>
        <w:t xml:space="preserve"> </w:t>
      </w:r>
      <w:r>
        <w:t>Por</w:t>
      </w:r>
      <w:r>
        <w:rPr>
          <w:spacing w:val="1"/>
        </w:rPr>
        <w:t>t</w:t>
      </w:r>
      <w:r>
        <w:t>l</w:t>
      </w:r>
      <w:r>
        <w:rPr>
          <w:spacing w:val="-1"/>
        </w:rPr>
        <w:t>a</w:t>
      </w:r>
      <w:r>
        <w:t>nd</w:t>
      </w:r>
      <w:r>
        <w:rPr>
          <w:spacing w:val="-2"/>
        </w:rPr>
        <w:t xml:space="preserve"> c</w:t>
      </w:r>
      <w:r>
        <w:rPr>
          <w:spacing w:val="-1"/>
        </w:rPr>
        <w:t>e</w:t>
      </w:r>
      <w:r>
        <w:rPr>
          <w:spacing w:val="1"/>
        </w:rPr>
        <w:t>m</w:t>
      </w:r>
      <w:r>
        <w:rPr>
          <w:spacing w:val="-1"/>
        </w:rPr>
        <w:t>e</w:t>
      </w:r>
      <w:r>
        <w:t xml:space="preserve">nt </w:t>
      </w:r>
      <w:r>
        <w:rPr>
          <w:spacing w:val="-2"/>
        </w:rPr>
        <w:t>a</w:t>
      </w:r>
      <w:r>
        <w:t>s</w:t>
      </w:r>
      <w:r>
        <w:rPr>
          <w:spacing w:val="-1"/>
        </w:rPr>
        <w:t xml:space="preserve"> </w:t>
      </w:r>
      <w:r>
        <w:rPr>
          <w:spacing w:val="1"/>
        </w:rPr>
        <w:t>p</w:t>
      </w:r>
      <w:r>
        <w:rPr>
          <w:spacing w:val="-1"/>
        </w:rPr>
        <w:t>e</w:t>
      </w:r>
      <w:r>
        <w:t>r I.S.</w:t>
      </w:r>
      <w:r>
        <w:rPr>
          <w:spacing w:val="-1"/>
        </w:rPr>
        <w:t xml:space="preserve"> </w:t>
      </w:r>
      <w:r>
        <w:rPr>
          <w:spacing w:val="3"/>
        </w:rPr>
        <w:t>8</w:t>
      </w:r>
      <w:r>
        <w:rPr>
          <w:smallCaps/>
        </w:rPr>
        <w:t>11</w:t>
      </w:r>
      <w:r>
        <w:rPr>
          <w:smallCaps/>
          <w:spacing w:val="2"/>
        </w:rPr>
        <w:t>2</w:t>
      </w:r>
      <w:r>
        <w:rPr>
          <w:spacing w:val="-1"/>
        </w:rPr>
        <w:t>-</w:t>
      </w:r>
      <w:r>
        <w:rPr>
          <w:smallCaps/>
        </w:rPr>
        <w:t>19</w:t>
      </w:r>
      <w:r>
        <w:rPr>
          <w:spacing w:val="-1"/>
        </w:rPr>
        <w:t>76.</w:t>
      </w:r>
    </w:p>
    <w:p w:rsidR="009D25B5" w:rsidRDefault="009D25B5" w:rsidP="007502FC">
      <w:pPr>
        <w:pStyle w:val="Heading2"/>
        <w:numPr>
          <w:ilvl w:val="2"/>
          <w:numId w:val="60"/>
        </w:numPr>
        <w:tabs>
          <w:tab w:val="left" w:pos="1800"/>
          <w:tab w:val="left" w:pos="1801"/>
        </w:tabs>
        <w:spacing w:before="159"/>
        <w:ind w:left="360" w:hanging="875"/>
      </w:pPr>
      <w:r>
        <w:t>White</w:t>
      </w:r>
      <w:r>
        <w:rPr>
          <w:spacing w:val="-2"/>
        </w:rPr>
        <w:t xml:space="preserve"> </w:t>
      </w:r>
      <w:r>
        <w:t>Cement</w:t>
      </w:r>
    </w:p>
    <w:p w:rsidR="009D25B5" w:rsidRDefault="009D25B5" w:rsidP="009D25B5">
      <w:pPr>
        <w:pStyle w:val="BodyText"/>
        <w:rPr>
          <w:b/>
          <w:sz w:val="26"/>
        </w:rPr>
      </w:pPr>
    </w:p>
    <w:p w:rsidR="009D25B5" w:rsidRDefault="009D25B5" w:rsidP="009D25B5">
      <w:pPr>
        <w:pStyle w:val="BodyText"/>
        <w:jc w:val="both"/>
      </w:pPr>
      <w:r>
        <w:t>The</w:t>
      </w:r>
      <w:r>
        <w:rPr>
          <w:spacing w:val="-1"/>
        </w:rPr>
        <w:t xml:space="preserve"> whi</w:t>
      </w:r>
      <w:r>
        <w:t>te</w:t>
      </w:r>
      <w:r>
        <w:rPr>
          <w:spacing w:val="-1"/>
        </w:rPr>
        <w:t xml:space="preserve"> </w:t>
      </w:r>
      <w:r>
        <w:t>c</w:t>
      </w:r>
      <w:r>
        <w:rPr>
          <w:spacing w:val="-1"/>
        </w:rPr>
        <w:t>e</w:t>
      </w:r>
      <w:r>
        <w:t>m</w:t>
      </w:r>
      <w:r>
        <w:rPr>
          <w:spacing w:val="-1"/>
        </w:rPr>
        <w:t>e</w:t>
      </w:r>
      <w:r>
        <w:t xml:space="preserve">nt </w:t>
      </w:r>
      <w:r>
        <w:rPr>
          <w:spacing w:val="-1"/>
        </w:rPr>
        <w:t>s</w:t>
      </w:r>
      <w:r>
        <w:rPr>
          <w:spacing w:val="1"/>
        </w:rPr>
        <w:t>h</w:t>
      </w:r>
      <w:r>
        <w:rPr>
          <w:spacing w:val="-1"/>
        </w:rPr>
        <w:t>a</w:t>
      </w:r>
      <w:r>
        <w:t xml:space="preserve">ll </w:t>
      </w:r>
      <w:r>
        <w:rPr>
          <w:spacing w:val="-2"/>
        </w:rPr>
        <w:t>c</w:t>
      </w:r>
      <w:r>
        <w:rPr>
          <w:spacing w:val="-1"/>
        </w:rPr>
        <w:t>on</w:t>
      </w:r>
      <w:r>
        <w:t>f</w:t>
      </w:r>
      <w:r>
        <w:rPr>
          <w:spacing w:val="-1"/>
        </w:rPr>
        <w:t>i</w:t>
      </w:r>
      <w:r>
        <w:t xml:space="preserve">rm </w:t>
      </w:r>
      <w:r>
        <w:rPr>
          <w:spacing w:val="-1"/>
        </w:rPr>
        <w:t>t</w:t>
      </w:r>
      <w:r>
        <w:t>o I</w:t>
      </w:r>
      <w:r>
        <w:rPr>
          <w:spacing w:val="1"/>
        </w:rPr>
        <w:t>S</w:t>
      </w:r>
      <w:r>
        <w:rPr>
          <w:spacing w:val="-1"/>
        </w:rPr>
        <w:t>-</w:t>
      </w:r>
      <w:r>
        <w:t>8</w:t>
      </w:r>
      <w:r>
        <w:rPr>
          <w:spacing w:val="-1"/>
        </w:rPr>
        <w:t>0</w:t>
      </w:r>
      <w:r>
        <w:rPr>
          <w:spacing w:val="-2"/>
        </w:rPr>
        <w:t>4</w:t>
      </w:r>
      <w:r>
        <w:rPr>
          <w:smallCaps/>
        </w:rPr>
        <w:t>12</w:t>
      </w:r>
      <w:r>
        <w:rPr>
          <w:spacing w:val="-1"/>
        </w:rPr>
        <w:t xml:space="preserve"> </w:t>
      </w:r>
      <w:r>
        <w:t>E</w:t>
      </w:r>
      <w:r>
        <w:rPr>
          <w:spacing w:val="1"/>
        </w:rPr>
        <w:t xml:space="preserve"> </w:t>
      </w:r>
      <w:r>
        <w:rPr>
          <w:smallCaps/>
        </w:rPr>
        <w:t>19</w:t>
      </w:r>
      <w:r>
        <w:rPr>
          <w:spacing w:val="-1"/>
        </w:rPr>
        <w:t>78</w:t>
      </w:r>
    </w:p>
    <w:p w:rsidR="009D25B5" w:rsidRDefault="009D25B5" w:rsidP="009D25B5">
      <w:pPr>
        <w:pStyle w:val="BodyText"/>
        <w:spacing w:before="1"/>
        <w:rPr>
          <w:sz w:val="26"/>
        </w:rPr>
      </w:pPr>
    </w:p>
    <w:p w:rsidR="009D25B5" w:rsidRDefault="009D25B5" w:rsidP="007502FC">
      <w:pPr>
        <w:pStyle w:val="Heading2"/>
        <w:numPr>
          <w:ilvl w:val="2"/>
          <w:numId w:val="60"/>
        </w:numPr>
        <w:tabs>
          <w:tab w:val="left" w:pos="1800"/>
          <w:tab w:val="left" w:pos="1801"/>
        </w:tabs>
        <w:spacing w:before="0"/>
        <w:ind w:left="360" w:hanging="875"/>
      </w:pPr>
      <w:proofErr w:type="spellStart"/>
      <w:r>
        <w:t>Coloured</w:t>
      </w:r>
      <w:proofErr w:type="spellEnd"/>
      <w:r>
        <w:rPr>
          <w:spacing w:val="-4"/>
        </w:rPr>
        <w:t xml:space="preserve"> </w:t>
      </w:r>
      <w:r>
        <w:t>cement</w:t>
      </w:r>
    </w:p>
    <w:p w:rsidR="009D25B5" w:rsidRDefault="009D25B5" w:rsidP="009D25B5">
      <w:pPr>
        <w:pStyle w:val="BodyText"/>
        <w:spacing w:before="1"/>
        <w:rPr>
          <w:b/>
          <w:sz w:val="26"/>
        </w:rPr>
      </w:pPr>
    </w:p>
    <w:p w:rsidR="009D25B5" w:rsidRDefault="009D25B5" w:rsidP="009D25B5">
      <w:pPr>
        <w:pStyle w:val="BodyText"/>
        <w:spacing w:line="360" w:lineRule="auto"/>
        <w:ind w:right="494"/>
        <w:jc w:val="both"/>
      </w:pPr>
      <w:proofErr w:type="spellStart"/>
      <w:r>
        <w:rPr>
          <w:spacing w:val="-1"/>
        </w:rPr>
        <w:t>Co</w:t>
      </w:r>
      <w:r>
        <w:t>lo</w:t>
      </w:r>
      <w:r>
        <w:rPr>
          <w:spacing w:val="1"/>
        </w:rPr>
        <w:t>u</w:t>
      </w:r>
      <w:r>
        <w:t>r</w:t>
      </w:r>
      <w:r>
        <w:rPr>
          <w:spacing w:val="-1"/>
        </w:rPr>
        <w:t>e</w:t>
      </w:r>
      <w:r>
        <w:t>d</w:t>
      </w:r>
      <w:proofErr w:type="spellEnd"/>
      <w:r>
        <w:rPr>
          <w:spacing w:val="-4"/>
        </w:rPr>
        <w:t xml:space="preserve"> </w:t>
      </w:r>
      <w:r>
        <w:rPr>
          <w:spacing w:val="-1"/>
        </w:rPr>
        <w:t>ce</w:t>
      </w:r>
      <w:r>
        <w:rPr>
          <w:spacing w:val="1"/>
        </w:rPr>
        <w:t>m</w:t>
      </w:r>
      <w:r>
        <w:rPr>
          <w:spacing w:val="-1"/>
        </w:rPr>
        <w:t>e</w:t>
      </w:r>
      <w:r>
        <w:t>nt</w:t>
      </w:r>
      <w:r>
        <w:rPr>
          <w:spacing w:val="-2"/>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4"/>
        </w:rPr>
        <w:t xml:space="preserve"> </w:t>
      </w:r>
      <w:r>
        <w:t>w</w:t>
      </w:r>
      <w:r>
        <w:rPr>
          <w:spacing w:val="-1"/>
        </w:rPr>
        <w:t>i</w:t>
      </w:r>
      <w:r>
        <w:t>th</w:t>
      </w:r>
      <w:r>
        <w:rPr>
          <w:spacing w:val="-4"/>
        </w:rPr>
        <w:t xml:space="preserve"> </w:t>
      </w:r>
      <w:r>
        <w:t>wh</w:t>
      </w:r>
      <w:r>
        <w:rPr>
          <w:spacing w:val="-2"/>
        </w:rPr>
        <w:t>i</w:t>
      </w:r>
      <w:r>
        <w:t>te</w:t>
      </w:r>
      <w:r>
        <w:rPr>
          <w:spacing w:val="-2"/>
        </w:rPr>
        <w:t xml:space="preserve"> </w:t>
      </w:r>
      <w:r>
        <w:rPr>
          <w:spacing w:val="-1"/>
        </w:rPr>
        <w:t>o</w:t>
      </w:r>
      <w:r>
        <w:t>f</w:t>
      </w:r>
      <w:r>
        <w:rPr>
          <w:spacing w:val="1"/>
        </w:rPr>
        <w:t xml:space="preserve"> </w:t>
      </w:r>
      <w:r>
        <w:rPr>
          <w:spacing w:val="-1"/>
        </w:rPr>
        <w:t>gre</w:t>
      </w:r>
      <w:r>
        <w:t>y</w:t>
      </w:r>
      <w:r>
        <w:rPr>
          <w:spacing w:val="-2"/>
        </w:rPr>
        <w:t xml:space="preserve"> </w:t>
      </w:r>
      <w:r>
        <w:rPr>
          <w:spacing w:val="2"/>
        </w:rPr>
        <w:t>P</w:t>
      </w:r>
      <w:r>
        <w:rPr>
          <w:spacing w:val="-1"/>
        </w:rPr>
        <w:t>or</w:t>
      </w:r>
      <w:r>
        <w:rPr>
          <w:spacing w:val="1"/>
        </w:rPr>
        <w:t>t</w:t>
      </w:r>
      <w:r>
        <w:t>l</w:t>
      </w:r>
      <w:r>
        <w:rPr>
          <w:spacing w:val="-1"/>
        </w:rPr>
        <w:t>a</w:t>
      </w:r>
      <w:r>
        <w:t>nd</w:t>
      </w:r>
      <w:r>
        <w:rPr>
          <w:spacing w:val="-4"/>
        </w:rPr>
        <w:t xml:space="preserve"> </w:t>
      </w:r>
      <w:r>
        <w:rPr>
          <w:spacing w:val="-1"/>
        </w:rPr>
        <w:t>ce</w:t>
      </w:r>
      <w:r>
        <w:rPr>
          <w:spacing w:val="1"/>
        </w:rPr>
        <w:t>m</w:t>
      </w:r>
      <w:r>
        <w:rPr>
          <w:spacing w:val="-1"/>
        </w:rPr>
        <w:t>e</w:t>
      </w:r>
      <w:r>
        <w:t>nt</w:t>
      </w:r>
      <w:r>
        <w:rPr>
          <w:spacing w:val="-2"/>
        </w:rPr>
        <w:t xml:space="preserve"> </w:t>
      </w:r>
      <w:r>
        <w:rPr>
          <w:spacing w:val="-1"/>
        </w:rPr>
        <w:t>a</w:t>
      </w:r>
      <w:r>
        <w:t>s</w:t>
      </w:r>
      <w:r>
        <w:rPr>
          <w:spacing w:val="-2"/>
        </w:rPr>
        <w:t xml:space="preserve"> </w:t>
      </w:r>
      <w:r>
        <w:rPr>
          <w:spacing w:val="-1"/>
        </w:rPr>
        <w:t>s</w:t>
      </w:r>
      <w:r>
        <w:rPr>
          <w:spacing w:val="1"/>
        </w:rPr>
        <w:t>p</w:t>
      </w:r>
      <w:r>
        <w:rPr>
          <w:spacing w:val="-1"/>
        </w:rPr>
        <w:t>e</w:t>
      </w:r>
      <w:r>
        <w:rPr>
          <w:spacing w:val="1"/>
        </w:rPr>
        <w:t>c</w:t>
      </w:r>
      <w:r>
        <w:rPr>
          <w:spacing w:val="-1"/>
        </w:rPr>
        <w:t>i</w:t>
      </w:r>
      <w:r>
        <w:t>f</w:t>
      </w:r>
      <w:r>
        <w:rPr>
          <w:spacing w:val="-1"/>
        </w:rPr>
        <w:t>ie</w:t>
      </w:r>
      <w:r>
        <w:t>d</w:t>
      </w:r>
      <w:r>
        <w:rPr>
          <w:spacing w:val="-2"/>
        </w:rPr>
        <w:t xml:space="preserve"> </w:t>
      </w:r>
      <w:r>
        <w:rPr>
          <w:spacing w:val="-1"/>
        </w:rPr>
        <w:t>i</w:t>
      </w:r>
      <w:r>
        <w:t>n</w:t>
      </w:r>
      <w:r>
        <w:rPr>
          <w:spacing w:val="-3"/>
        </w:rPr>
        <w:t xml:space="preserve"> </w:t>
      </w:r>
      <w:r>
        <w:t>the</w:t>
      </w:r>
      <w:r>
        <w:rPr>
          <w:spacing w:val="-2"/>
        </w:rPr>
        <w:t xml:space="preserve"> </w:t>
      </w:r>
      <w:r>
        <w:rPr>
          <w:spacing w:val="-1"/>
        </w:rPr>
        <w:t>i</w:t>
      </w:r>
      <w:r>
        <w:t>t</w:t>
      </w:r>
      <w:r>
        <w:rPr>
          <w:spacing w:val="-1"/>
        </w:rPr>
        <w:t>e</w:t>
      </w:r>
      <w:r>
        <w:t xml:space="preserve">m </w:t>
      </w:r>
      <w:r>
        <w:rPr>
          <w:spacing w:val="-1"/>
        </w:rPr>
        <w:t>o</w:t>
      </w:r>
      <w:r>
        <w:t>f</w:t>
      </w:r>
      <w:r>
        <w:rPr>
          <w:spacing w:val="-2"/>
        </w:rPr>
        <w:t xml:space="preserve"> </w:t>
      </w:r>
      <w:r>
        <w:t>the</w:t>
      </w:r>
      <w:r>
        <w:rPr>
          <w:spacing w:val="-4"/>
        </w:rPr>
        <w:t xml:space="preserve"> </w:t>
      </w:r>
      <w:r>
        <w:t>w</w:t>
      </w:r>
      <w:r>
        <w:rPr>
          <w:spacing w:val="-1"/>
        </w:rPr>
        <w:t>or</w:t>
      </w:r>
      <w:r>
        <w:rPr>
          <w:spacing w:val="1"/>
        </w:rPr>
        <w:t>k</w:t>
      </w:r>
      <w:r>
        <w:t>.</w:t>
      </w:r>
      <w:r>
        <w:rPr>
          <w:spacing w:val="-3"/>
        </w:rPr>
        <w:t xml:space="preserve"> </w:t>
      </w:r>
      <w:r>
        <w:t>The</w:t>
      </w:r>
      <w:r>
        <w:rPr>
          <w:spacing w:val="-4"/>
        </w:rPr>
        <w:t xml:space="preserve"> </w:t>
      </w:r>
      <w:r>
        <w:rPr>
          <w:spacing w:val="-1"/>
        </w:rPr>
        <w:t>p</w:t>
      </w:r>
      <w:r>
        <w:rPr>
          <w:spacing w:val="-2"/>
        </w:rPr>
        <w:t>i</w:t>
      </w:r>
      <w:r>
        <w:rPr>
          <w:spacing w:val="-1"/>
        </w:rPr>
        <w:t>gm</w:t>
      </w:r>
      <w:r>
        <w:rPr>
          <w:spacing w:val="1"/>
        </w:rPr>
        <w:t>e</w:t>
      </w:r>
      <w:r>
        <w:t>nts</w:t>
      </w:r>
      <w:r>
        <w:rPr>
          <w:spacing w:val="-4"/>
        </w:rPr>
        <w:t xml:space="preserve"> </w:t>
      </w:r>
      <w:r>
        <w:t>u</w:t>
      </w:r>
      <w:r>
        <w:rPr>
          <w:spacing w:val="-1"/>
        </w:rPr>
        <w:t>s</w:t>
      </w:r>
      <w:r>
        <w:rPr>
          <w:spacing w:val="-2"/>
        </w:rPr>
        <w:t>e</w:t>
      </w:r>
      <w:r>
        <w:t>d</w:t>
      </w:r>
      <w:r>
        <w:rPr>
          <w:spacing w:val="-4"/>
        </w:rPr>
        <w:t xml:space="preserve"> </w:t>
      </w:r>
      <w:r>
        <w:t>f</w:t>
      </w:r>
      <w:r>
        <w:rPr>
          <w:spacing w:val="-1"/>
        </w:rPr>
        <w:t>o</w:t>
      </w:r>
      <w:r>
        <w:t>r</w:t>
      </w:r>
      <w:r>
        <w:rPr>
          <w:spacing w:val="-3"/>
        </w:rPr>
        <w:t xml:space="preserve"> </w:t>
      </w:r>
      <w:proofErr w:type="spellStart"/>
      <w:r>
        <w:rPr>
          <w:spacing w:val="-1"/>
        </w:rPr>
        <w:t>co</w:t>
      </w:r>
      <w:r>
        <w:t>l</w:t>
      </w:r>
      <w:r>
        <w:rPr>
          <w:spacing w:val="2"/>
        </w:rPr>
        <w:t>o</w:t>
      </w:r>
      <w:r>
        <w:rPr>
          <w:spacing w:val="1"/>
        </w:rPr>
        <w:t>u</w:t>
      </w:r>
      <w:r>
        <w:t>r</w:t>
      </w:r>
      <w:r>
        <w:rPr>
          <w:spacing w:val="-1"/>
        </w:rPr>
        <w:t>e</w:t>
      </w:r>
      <w:r>
        <w:t>d</w:t>
      </w:r>
      <w:proofErr w:type="spellEnd"/>
      <w:r>
        <w:rPr>
          <w:spacing w:val="-4"/>
        </w:rPr>
        <w:t xml:space="preserve"> </w:t>
      </w:r>
      <w:r>
        <w:rPr>
          <w:spacing w:val="1"/>
        </w:rPr>
        <w:t>c</w:t>
      </w:r>
      <w:r>
        <w:rPr>
          <w:spacing w:val="-1"/>
        </w:rPr>
        <w:t>e</w:t>
      </w:r>
      <w:r>
        <w:t>m</w:t>
      </w:r>
      <w:r>
        <w:rPr>
          <w:spacing w:val="-1"/>
        </w:rPr>
        <w:t>e</w:t>
      </w:r>
      <w:r>
        <w:t>nt</w:t>
      </w:r>
      <w:r>
        <w:rPr>
          <w:spacing w:val="-2"/>
        </w:rPr>
        <w:t xml:space="preserve"> </w:t>
      </w:r>
      <w:r>
        <w:rPr>
          <w:spacing w:val="-1"/>
        </w:rPr>
        <w:t>sha</w:t>
      </w:r>
      <w:r>
        <w:t>ll</w:t>
      </w:r>
      <w:r>
        <w:rPr>
          <w:spacing w:val="-2"/>
        </w:rPr>
        <w:t xml:space="preserve"> </w:t>
      </w:r>
      <w:r>
        <w:rPr>
          <w:spacing w:val="-1"/>
        </w:rPr>
        <w:t>b</w:t>
      </w:r>
      <w:r>
        <w:t>e</w:t>
      </w:r>
      <w:r>
        <w:rPr>
          <w:spacing w:val="-4"/>
        </w:rPr>
        <w:t xml:space="preserve"> </w:t>
      </w:r>
      <w:r>
        <w:rPr>
          <w:spacing w:val="-1"/>
        </w:rPr>
        <w:t>o</w:t>
      </w:r>
      <w:r>
        <w:t>f</w:t>
      </w:r>
      <w:r>
        <w:rPr>
          <w:spacing w:val="-2"/>
        </w:rPr>
        <w:t xml:space="preserve"> </w:t>
      </w:r>
      <w:r>
        <w:rPr>
          <w:spacing w:val="1"/>
        </w:rPr>
        <w:t>a</w:t>
      </w:r>
      <w:r>
        <w:rPr>
          <w:spacing w:val="-1"/>
        </w:rPr>
        <w:t>pp</w:t>
      </w:r>
      <w:r>
        <w:rPr>
          <w:spacing w:val="1"/>
        </w:rPr>
        <w:t>r</w:t>
      </w:r>
      <w:r>
        <w:rPr>
          <w:spacing w:val="-1"/>
        </w:rPr>
        <w:t>o</w:t>
      </w:r>
      <w:r>
        <w:t>v</w:t>
      </w:r>
      <w:r>
        <w:rPr>
          <w:spacing w:val="-1"/>
        </w:rPr>
        <w:t>e</w:t>
      </w:r>
      <w:r>
        <w:t>d</w:t>
      </w:r>
      <w:r>
        <w:rPr>
          <w:spacing w:val="-4"/>
        </w:rPr>
        <w:t xml:space="preserve"> </w:t>
      </w:r>
      <w:r>
        <w:t>q</w:t>
      </w:r>
      <w:r>
        <w:rPr>
          <w:spacing w:val="1"/>
        </w:rPr>
        <w:t>u</w:t>
      </w:r>
      <w:r>
        <w:rPr>
          <w:spacing w:val="-1"/>
        </w:rPr>
        <w:t>a</w:t>
      </w:r>
      <w:r>
        <w:t>l</w:t>
      </w:r>
      <w:r>
        <w:rPr>
          <w:spacing w:val="-1"/>
        </w:rPr>
        <w:t>i</w:t>
      </w:r>
      <w:r>
        <w:t>ty</w:t>
      </w:r>
      <w:r>
        <w:rPr>
          <w:spacing w:val="-4"/>
        </w:rPr>
        <w:t xml:space="preserve"> </w:t>
      </w:r>
      <w:r>
        <w:rPr>
          <w:spacing w:val="-1"/>
        </w:rPr>
        <w:t>a</w:t>
      </w:r>
      <w:r>
        <w:t xml:space="preserve">nd </w:t>
      </w:r>
      <w:r>
        <w:rPr>
          <w:spacing w:val="-1"/>
        </w:rPr>
        <w:t>sha</w:t>
      </w:r>
      <w:r>
        <w:t>ll</w:t>
      </w:r>
      <w:r>
        <w:rPr>
          <w:spacing w:val="24"/>
        </w:rPr>
        <w:t xml:space="preserve"> </w:t>
      </w:r>
      <w:r>
        <w:t>not</w:t>
      </w:r>
      <w:r>
        <w:rPr>
          <w:spacing w:val="24"/>
        </w:rPr>
        <w:t xml:space="preserve"> </w:t>
      </w:r>
      <w:r>
        <w:rPr>
          <w:spacing w:val="-1"/>
        </w:rPr>
        <w:t>e</w:t>
      </w:r>
      <w:r>
        <w:rPr>
          <w:spacing w:val="-2"/>
        </w:rPr>
        <w:t>x</w:t>
      </w:r>
      <w:r>
        <w:rPr>
          <w:spacing w:val="-1"/>
        </w:rPr>
        <w:t>cee</w:t>
      </w:r>
      <w:r>
        <w:t>d</w:t>
      </w:r>
      <w:r>
        <w:rPr>
          <w:spacing w:val="22"/>
        </w:rPr>
        <w:t xml:space="preserve"> </w:t>
      </w:r>
      <w:r>
        <w:rPr>
          <w:smallCaps/>
          <w:spacing w:val="2"/>
        </w:rPr>
        <w:t>1</w:t>
      </w:r>
      <w:r>
        <w:t>0</w:t>
      </w:r>
      <w:r>
        <w:rPr>
          <w:spacing w:val="22"/>
        </w:rPr>
        <w:t xml:space="preserve"> </w:t>
      </w:r>
      <w:r>
        <w:t>%</w:t>
      </w:r>
      <w:r>
        <w:rPr>
          <w:spacing w:val="23"/>
        </w:rPr>
        <w:t xml:space="preserve"> </w:t>
      </w:r>
      <w:r>
        <w:rPr>
          <w:spacing w:val="-1"/>
        </w:rPr>
        <w:t>o</w:t>
      </w:r>
      <w:r>
        <w:t>f</w:t>
      </w:r>
      <w:r>
        <w:rPr>
          <w:spacing w:val="24"/>
        </w:rPr>
        <w:t xml:space="preserve"> </w:t>
      </w:r>
      <w:r>
        <w:rPr>
          <w:spacing w:val="-1"/>
        </w:rPr>
        <w:t>ce</w:t>
      </w:r>
      <w:r>
        <w:t>m</w:t>
      </w:r>
      <w:r>
        <w:rPr>
          <w:spacing w:val="-1"/>
        </w:rPr>
        <w:t>e</w:t>
      </w:r>
      <w:r>
        <w:t>nt</w:t>
      </w:r>
      <w:r>
        <w:rPr>
          <w:spacing w:val="24"/>
        </w:rPr>
        <w:t xml:space="preserve"> </w:t>
      </w:r>
      <w:r>
        <w:t>u</w:t>
      </w:r>
      <w:r>
        <w:rPr>
          <w:spacing w:val="-1"/>
        </w:rPr>
        <w:t>s</w:t>
      </w:r>
      <w:r>
        <w:rPr>
          <w:spacing w:val="-2"/>
        </w:rPr>
        <w:t>e</w:t>
      </w:r>
      <w:r>
        <w:t>d</w:t>
      </w:r>
      <w:r>
        <w:rPr>
          <w:spacing w:val="22"/>
        </w:rPr>
        <w:t xml:space="preserve"> </w:t>
      </w:r>
      <w:r>
        <w:rPr>
          <w:spacing w:val="-1"/>
        </w:rPr>
        <w:t>i</w:t>
      </w:r>
      <w:r>
        <w:t>n</w:t>
      </w:r>
      <w:r>
        <w:rPr>
          <w:spacing w:val="23"/>
        </w:rPr>
        <w:t xml:space="preserve"> </w:t>
      </w:r>
      <w:r>
        <w:t>the</w:t>
      </w:r>
      <w:r>
        <w:rPr>
          <w:spacing w:val="22"/>
        </w:rPr>
        <w:t xml:space="preserve"> </w:t>
      </w:r>
      <w:r>
        <w:t>M</w:t>
      </w:r>
      <w:r>
        <w:rPr>
          <w:spacing w:val="-1"/>
        </w:rPr>
        <w:t>i</w:t>
      </w:r>
      <w:r>
        <w:rPr>
          <w:spacing w:val="-2"/>
        </w:rPr>
        <w:t>x</w:t>
      </w:r>
      <w:r>
        <w:t>.</w:t>
      </w:r>
      <w:r>
        <w:rPr>
          <w:spacing w:val="23"/>
        </w:rPr>
        <w:t xml:space="preserve"> </w:t>
      </w:r>
      <w:r>
        <w:t>The</w:t>
      </w:r>
      <w:r>
        <w:rPr>
          <w:spacing w:val="22"/>
        </w:rPr>
        <w:t xml:space="preserve"> </w:t>
      </w:r>
      <w:r>
        <w:t>m</w:t>
      </w:r>
      <w:r>
        <w:rPr>
          <w:spacing w:val="-1"/>
        </w:rPr>
        <w:t>i</w:t>
      </w:r>
      <w:r>
        <w:rPr>
          <w:spacing w:val="-2"/>
        </w:rPr>
        <w:t>x</w:t>
      </w:r>
      <w:r>
        <w:t>t</w:t>
      </w:r>
      <w:r>
        <w:rPr>
          <w:spacing w:val="7"/>
        </w:rPr>
        <w:t>u</w:t>
      </w:r>
      <w:r>
        <w:t>re</w:t>
      </w:r>
      <w:r>
        <w:rPr>
          <w:spacing w:val="22"/>
        </w:rPr>
        <w:t xml:space="preserve"> </w:t>
      </w:r>
      <w:r>
        <w:rPr>
          <w:spacing w:val="-1"/>
        </w:rPr>
        <w:t>o</w:t>
      </w:r>
      <w:r>
        <w:t>f</w:t>
      </w:r>
      <w:r>
        <w:rPr>
          <w:spacing w:val="24"/>
        </w:rPr>
        <w:t xml:space="preserve"> </w:t>
      </w:r>
      <w:r>
        <w:rPr>
          <w:spacing w:val="-1"/>
        </w:rPr>
        <w:t>p</w:t>
      </w:r>
      <w:r>
        <w:rPr>
          <w:spacing w:val="-2"/>
        </w:rPr>
        <w:t>i</w:t>
      </w:r>
      <w:r>
        <w:rPr>
          <w:spacing w:val="-1"/>
        </w:rPr>
        <w:t>gme</w:t>
      </w:r>
      <w:r>
        <w:t>nt</w:t>
      </w:r>
      <w:r>
        <w:rPr>
          <w:spacing w:val="24"/>
        </w:rPr>
        <w:t xml:space="preserve"> </w:t>
      </w:r>
      <w:r>
        <w:rPr>
          <w:spacing w:val="-1"/>
        </w:rPr>
        <w:t>sha</w:t>
      </w:r>
      <w:r>
        <w:t>ll</w:t>
      </w:r>
      <w:r>
        <w:rPr>
          <w:spacing w:val="24"/>
        </w:rPr>
        <w:t xml:space="preserve"> </w:t>
      </w:r>
      <w:r>
        <w:rPr>
          <w:spacing w:val="-1"/>
        </w:rPr>
        <w:t>be prop</w:t>
      </w:r>
      <w:r>
        <w:rPr>
          <w:spacing w:val="-2"/>
        </w:rPr>
        <w:t>e</w:t>
      </w:r>
      <w:r>
        <w:t>rly</w:t>
      </w:r>
      <w:r>
        <w:rPr>
          <w:spacing w:val="-9"/>
        </w:rPr>
        <w:t xml:space="preserve"> </w:t>
      </w:r>
      <w:r>
        <w:rPr>
          <w:spacing w:val="-1"/>
        </w:rPr>
        <w:t>gro</w:t>
      </w:r>
      <w:r>
        <w:rPr>
          <w:spacing w:val="1"/>
        </w:rPr>
        <w:t>u</w:t>
      </w:r>
      <w:r>
        <w:t>n</w:t>
      </w:r>
      <w:r>
        <w:rPr>
          <w:spacing w:val="-2"/>
        </w:rPr>
        <w:t>d</w:t>
      </w:r>
      <w:r>
        <w:rPr>
          <w:spacing w:val="-1"/>
        </w:rPr>
        <w:t>e</w:t>
      </w:r>
      <w:r>
        <w:t>d</w:t>
      </w:r>
      <w:r>
        <w:rPr>
          <w:spacing w:val="-9"/>
        </w:rPr>
        <w:t xml:space="preserve"> </w:t>
      </w:r>
      <w:r>
        <w:t>to</w:t>
      </w:r>
      <w:r>
        <w:rPr>
          <w:spacing w:val="-8"/>
        </w:rPr>
        <w:t xml:space="preserve"> </w:t>
      </w:r>
      <w:r>
        <w:t>h</w:t>
      </w:r>
      <w:r>
        <w:rPr>
          <w:spacing w:val="-2"/>
        </w:rPr>
        <w:t>a</w:t>
      </w:r>
      <w:r>
        <w:t>ve</w:t>
      </w:r>
      <w:r>
        <w:rPr>
          <w:spacing w:val="-8"/>
        </w:rPr>
        <w:t xml:space="preserve"> </w:t>
      </w:r>
      <w:r>
        <w:t>a</w:t>
      </w:r>
      <w:r>
        <w:rPr>
          <w:spacing w:val="-9"/>
        </w:rPr>
        <w:t xml:space="preserve"> </w:t>
      </w:r>
      <w:r>
        <w:t>un</w:t>
      </w:r>
      <w:r>
        <w:rPr>
          <w:spacing w:val="-1"/>
        </w:rPr>
        <w:t>i</w:t>
      </w:r>
      <w:r>
        <w:t>f</w:t>
      </w:r>
      <w:r>
        <w:rPr>
          <w:spacing w:val="-1"/>
        </w:rPr>
        <w:t>or</w:t>
      </w:r>
      <w:r>
        <w:t>m</w:t>
      </w:r>
      <w:r>
        <w:rPr>
          <w:spacing w:val="-8"/>
        </w:rPr>
        <w:t xml:space="preserve"> </w:t>
      </w:r>
      <w:proofErr w:type="spellStart"/>
      <w:r>
        <w:rPr>
          <w:spacing w:val="-1"/>
        </w:rPr>
        <w:t>co</w:t>
      </w:r>
      <w:r>
        <w:t>l</w:t>
      </w:r>
      <w:r>
        <w:rPr>
          <w:spacing w:val="2"/>
        </w:rPr>
        <w:t>o</w:t>
      </w:r>
      <w:r>
        <w:rPr>
          <w:spacing w:val="1"/>
        </w:rPr>
        <w:t>u</w:t>
      </w:r>
      <w:r>
        <w:t>r</w:t>
      </w:r>
      <w:proofErr w:type="spellEnd"/>
      <w:r>
        <w:rPr>
          <w:spacing w:val="-8"/>
        </w:rPr>
        <w:t xml:space="preserve"> </w:t>
      </w:r>
      <w:r>
        <w:rPr>
          <w:spacing w:val="-1"/>
        </w:rPr>
        <w:t>a</w:t>
      </w:r>
      <w:r>
        <w:t>nd</w:t>
      </w:r>
      <w:r>
        <w:rPr>
          <w:spacing w:val="-9"/>
        </w:rPr>
        <w:t xml:space="preserve"> </w:t>
      </w:r>
      <w:r>
        <w:rPr>
          <w:spacing w:val="-1"/>
        </w:rPr>
        <w:t>sh</w:t>
      </w:r>
      <w:r>
        <w:rPr>
          <w:spacing w:val="1"/>
        </w:rPr>
        <w:t>a</w:t>
      </w:r>
      <w:r>
        <w:rPr>
          <w:spacing w:val="-2"/>
        </w:rPr>
        <w:t>d</w:t>
      </w:r>
      <w:r>
        <w:rPr>
          <w:spacing w:val="-1"/>
        </w:rPr>
        <w:t>e</w:t>
      </w:r>
      <w:r>
        <w:t>.</w:t>
      </w:r>
      <w:r>
        <w:rPr>
          <w:spacing w:val="-8"/>
        </w:rPr>
        <w:t xml:space="preserve"> </w:t>
      </w:r>
      <w:r>
        <w:t>The</w:t>
      </w:r>
      <w:r>
        <w:rPr>
          <w:spacing w:val="-9"/>
        </w:rPr>
        <w:t xml:space="preserve"> </w:t>
      </w:r>
      <w:r>
        <w:rPr>
          <w:spacing w:val="1"/>
        </w:rPr>
        <w:t>p</w:t>
      </w:r>
      <w:r>
        <w:rPr>
          <w:spacing w:val="-1"/>
        </w:rPr>
        <w:t>igme</w:t>
      </w:r>
      <w:r>
        <w:t>n</w:t>
      </w:r>
      <w:r>
        <w:rPr>
          <w:spacing w:val="3"/>
        </w:rPr>
        <w:t>t</w:t>
      </w:r>
      <w:r>
        <w:t>s</w:t>
      </w:r>
      <w:r>
        <w:rPr>
          <w:spacing w:val="-9"/>
        </w:rPr>
        <w:t xml:space="preserve"> </w:t>
      </w:r>
      <w:r>
        <w:rPr>
          <w:spacing w:val="-1"/>
        </w:rPr>
        <w:t>sha</w:t>
      </w:r>
      <w:r>
        <w:t>ll</w:t>
      </w:r>
      <w:r>
        <w:rPr>
          <w:spacing w:val="-7"/>
        </w:rPr>
        <w:t xml:space="preserve"> </w:t>
      </w:r>
      <w:r>
        <w:t>h</w:t>
      </w:r>
      <w:r>
        <w:rPr>
          <w:spacing w:val="-2"/>
        </w:rPr>
        <w:t>a</w:t>
      </w:r>
      <w:r>
        <w:t>ve</w:t>
      </w:r>
      <w:r>
        <w:rPr>
          <w:spacing w:val="-8"/>
        </w:rPr>
        <w:t xml:space="preserve"> </w:t>
      </w:r>
      <w:r>
        <w:rPr>
          <w:spacing w:val="-1"/>
        </w:rPr>
        <w:t>s</w:t>
      </w:r>
      <w:r>
        <w:t>u</w:t>
      </w:r>
      <w:r>
        <w:rPr>
          <w:spacing w:val="-1"/>
        </w:rPr>
        <w:t>c</w:t>
      </w:r>
      <w:r>
        <w:t xml:space="preserve">h </w:t>
      </w:r>
      <w:r>
        <w:rPr>
          <w:spacing w:val="-1"/>
        </w:rPr>
        <w:t>prop</w:t>
      </w:r>
      <w:r>
        <w:rPr>
          <w:spacing w:val="-2"/>
        </w:rPr>
        <w:t>e</w:t>
      </w:r>
      <w:r>
        <w:t>r</w:t>
      </w:r>
      <w:r>
        <w:rPr>
          <w:spacing w:val="1"/>
        </w:rPr>
        <w:t>t</w:t>
      </w:r>
      <w:r>
        <w:rPr>
          <w:spacing w:val="-1"/>
        </w:rPr>
        <w:t>ie</w:t>
      </w:r>
      <w:r>
        <w:t>s</w:t>
      </w:r>
      <w:r>
        <w:rPr>
          <w:spacing w:val="-1"/>
        </w:rPr>
        <w:t xml:space="preserve"> </w:t>
      </w:r>
      <w:r>
        <w:t>to</w:t>
      </w:r>
      <w:r>
        <w:rPr>
          <w:spacing w:val="-1"/>
        </w:rPr>
        <w:t xml:space="preserve"> pro</w:t>
      </w:r>
      <w:r>
        <w:t>v</w:t>
      </w:r>
      <w:r>
        <w:rPr>
          <w:spacing w:val="-1"/>
        </w:rPr>
        <w:t>i</w:t>
      </w:r>
      <w:r>
        <w:rPr>
          <w:spacing w:val="-2"/>
        </w:rPr>
        <w:t>d</w:t>
      </w:r>
      <w:r>
        <w:t>e</w:t>
      </w:r>
      <w:r>
        <w:rPr>
          <w:spacing w:val="-1"/>
        </w:rPr>
        <w:t xml:space="preserve"> </w:t>
      </w:r>
      <w:r>
        <w:rPr>
          <w:spacing w:val="3"/>
        </w:rPr>
        <w:t>f</w:t>
      </w:r>
      <w:r>
        <w:rPr>
          <w:spacing w:val="-1"/>
        </w:rPr>
        <w:t>o</w:t>
      </w:r>
      <w:r>
        <w:t>r</w:t>
      </w:r>
      <w:r>
        <w:rPr>
          <w:spacing w:val="-1"/>
        </w:rPr>
        <w:t xml:space="preserve"> </w:t>
      </w:r>
      <w:r>
        <w:rPr>
          <w:spacing w:val="-2"/>
        </w:rPr>
        <w:t>d</w:t>
      </w:r>
      <w:r>
        <w:t>ur</w:t>
      </w:r>
      <w:r>
        <w:rPr>
          <w:spacing w:val="-1"/>
        </w:rPr>
        <w:t>abi</w:t>
      </w:r>
      <w:r>
        <w:t>l</w:t>
      </w:r>
      <w:r>
        <w:rPr>
          <w:spacing w:val="-1"/>
        </w:rPr>
        <w:t>i</w:t>
      </w:r>
      <w:r>
        <w:t>ty</w:t>
      </w:r>
      <w:r>
        <w:rPr>
          <w:spacing w:val="-1"/>
        </w:rPr>
        <w:t xml:space="preserve"> </w:t>
      </w:r>
      <w:r>
        <w:t>un</w:t>
      </w:r>
      <w:r>
        <w:rPr>
          <w:spacing w:val="-2"/>
        </w:rPr>
        <w:t>d</w:t>
      </w:r>
      <w:r>
        <w:rPr>
          <w:spacing w:val="-1"/>
        </w:rPr>
        <w:t>e</w:t>
      </w:r>
      <w:r>
        <w:t xml:space="preserve">r </w:t>
      </w:r>
      <w:r>
        <w:rPr>
          <w:spacing w:val="1"/>
        </w:rPr>
        <w:t>e</w:t>
      </w:r>
      <w:r>
        <w:rPr>
          <w:spacing w:val="-2"/>
        </w:rPr>
        <w:t>x</w:t>
      </w:r>
      <w:r>
        <w:rPr>
          <w:spacing w:val="1"/>
        </w:rPr>
        <w:t>p</w:t>
      </w:r>
      <w:r>
        <w:rPr>
          <w:spacing w:val="-1"/>
        </w:rPr>
        <w:t>os</w:t>
      </w:r>
      <w:r>
        <w:t>ure</w:t>
      </w:r>
      <w:r>
        <w:rPr>
          <w:spacing w:val="-1"/>
        </w:rPr>
        <w:t xml:space="preserve"> </w:t>
      </w:r>
      <w:r>
        <w:t>to</w:t>
      </w:r>
      <w:r>
        <w:rPr>
          <w:spacing w:val="-1"/>
        </w:rPr>
        <w:t xml:space="preserve"> s</w:t>
      </w:r>
      <w:r>
        <w:t xml:space="preserve">unlight </w:t>
      </w:r>
      <w:r>
        <w:rPr>
          <w:spacing w:val="-2"/>
        </w:rPr>
        <w:t>a</w:t>
      </w:r>
      <w:r>
        <w:t>nd</w:t>
      </w:r>
      <w:r>
        <w:rPr>
          <w:spacing w:val="-2"/>
        </w:rPr>
        <w:t xml:space="preserve"> </w:t>
      </w:r>
      <w:r>
        <w:rPr>
          <w:spacing w:val="-1"/>
        </w:rPr>
        <w:t>we</w:t>
      </w:r>
      <w:r>
        <w:rPr>
          <w:spacing w:val="3"/>
        </w:rPr>
        <w:t>a</w:t>
      </w:r>
      <w:r>
        <w:t>th</w:t>
      </w:r>
      <w:r>
        <w:rPr>
          <w:spacing w:val="-2"/>
        </w:rPr>
        <w:t>e</w:t>
      </w:r>
      <w:r>
        <w:t>r.</w:t>
      </w:r>
    </w:p>
    <w:p w:rsidR="009D25B5" w:rsidRDefault="009D25B5" w:rsidP="009D25B5">
      <w:pPr>
        <w:pStyle w:val="BodyText"/>
        <w:spacing w:before="161" w:line="360" w:lineRule="auto"/>
        <w:ind w:right="495"/>
        <w:jc w:val="both"/>
      </w:pPr>
      <w:r>
        <w:t>The</w:t>
      </w:r>
      <w:r>
        <w:rPr>
          <w:spacing w:val="-9"/>
        </w:rPr>
        <w:t xml:space="preserve"> </w:t>
      </w:r>
      <w:r>
        <w:t>pigment</w:t>
      </w:r>
      <w:r>
        <w:rPr>
          <w:spacing w:val="-7"/>
        </w:rPr>
        <w:t xml:space="preserve"> </w:t>
      </w:r>
      <w:r>
        <w:t>shall</w:t>
      </w:r>
      <w:r>
        <w:rPr>
          <w:spacing w:val="-7"/>
        </w:rPr>
        <w:t xml:space="preserve"> </w:t>
      </w:r>
      <w:r>
        <w:t>have</w:t>
      </w:r>
      <w:r>
        <w:rPr>
          <w:spacing w:val="-5"/>
        </w:rPr>
        <w:t xml:space="preserve"> </w:t>
      </w:r>
      <w:r>
        <w:t>the</w:t>
      </w:r>
      <w:r>
        <w:rPr>
          <w:spacing w:val="-9"/>
        </w:rPr>
        <w:t xml:space="preserve"> </w:t>
      </w:r>
      <w:r>
        <w:t>property</w:t>
      </w:r>
      <w:r>
        <w:rPr>
          <w:spacing w:val="-8"/>
        </w:rPr>
        <w:t xml:space="preserve"> </w:t>
      </w:r>
      <w:r>
        <w:t>such</w:t>
      </w:r>
      <w:r>
        <w:rPr>
          <w:spacing w:val="-8"/>
        </w:rPr>
        <w:t xml:space="preserve"> </w:t>
      </w:r>
      <w:r>
        <w:t>that</w:t>
      </w:r>
      <w:r>
        <w:rPr>
          <w:spacing w:val="-6"/>
        </w:rPr>
        <w:t xml:space="preserve"> </w:t>
      </w:r>
      <w:r>
        <w:t>it</w:t>
      </w:r>
      <w:r>
        <w:rPr>
          <w:spacing w:val="-7"/>
        </w:rPr>
        <w:t xml:space="preserve"> </w:t>
      </w:r>
      <w:r>
        <w:t>is</w:t>
      </w:r>
      <w:r>
        <w:rPr>
          <w:spacing w:val="-8"/>
        </w:rPr>
        <w:t xml:space="preserve"> </w:t>
      </w:r>
      <w:r>
        <w:t>neither</w:t>
      </w:r>
      <w:r>
        <w:rPr>
          <w:spacing w:val="-7"/>
        </w:rPr>
        <w:t xml:space="preserve"> </w:t>
      </w:r>
      <w:r>
        <w:t>affected</w:t>
      </w:r>
      <w:r>
        <w:rPr>
          <w:spacing w:val="-9"/>
        </w:rPr>
        <w:t xml:space="preserve"> </w:t>
      </w:r>
      <w:r>
        <w:t>by</w:t>
      </w:r>
      <w:r>
        <w:rPr>
          <w:spacing w:val="-8"/>
        </w:rPr>
        <w:t xml:space="preserve"> </w:t>
      </w:r>
      <w:r>
        <w:t>the</w:t>
      </w:r>
      <w:r>
        <w:rPr>
          <w:spacing w:val="-9"/>
        </w:rPr>
        <w:t xml:space="preserve"> </w:t>
      </w:r>
      <w:r>
        <w:t>cement</w:t>
      </w:r>
      <w:r>
        <w:rPr>
          <w:spacing w:val="-7"/>
        </w:rPr>
        <w:t xml:space="preserve"> </w:t>
      </w:r>
      <w:r>
        <w:t>nor detrimental to</w:t>
      </w:r>
      <w:r>
        <w:rPr>
          <w:spacing w:val="-2"/>
        </w:rPr>
        <w:t xml:space="preserve"> </w:t>
      </w:r>
      <w:r>
        <w:t>it.</w:t>
      </w:r>
    </w:p>
    <w:p w:rsidR="009D25B5" w:rsidRDefault="009D25B5" w:rsidP="007502FC">
      <w:pPr>
        <w:pStyle w:val="ListParagraph"/>
        <w:numPr>
          <w:ilvl w:val="1"/>
          <w:numId w:val="60"/>
        </w:numPr>
        <w:tabs>
          <w:tab w:val="left" w:pos="853"/>
        </w:tabs>
        <w:spacing w:before="161"/>
        <w:ind w:left="852" w:hanging="493"/>
        <w:jc w:val="both"/>
        <w:rPr>
          <w:b/>
          <w:sz w:val="24"/>
        </w:rPr>
      </w:pPr>
      <w:r>
        <w:rPr>
          <w:b/>
          <w:sz w:val="24"/>
          <w:u w:val="single"/>
        </w:rPr>
        <w:t>SAND</w:t>
      </w:r>
    </w:p>
    <w:p w:rsidR="009D25B5" w:rsidRDefault="009D25B5" w:rsidP="009D25B5">
      <w:pPr>
        <w:pStyle w:val="BodyText"/>
        <w:spacing w:before="2"/>
        <w:rPr>
          <w:b/>
          <w:sz w:val="17"/>
        </w:rPr>
      </w:pPr>
    </w:p>
    <w:p w:rsidR="009D25B5" w:rsidRDefault="009D25B5" w:rsidP="009D25B5">
      <w:pPr>
        <w:pStyle w:val="BodyText"/>
        <w:spacing w:before="101" w:line="360" w:lineRule="auto"/>
        <w:ind w:right="485"/>
        <w:jc w:val="both"/>
      </w:pPr>
      <w:r>
        <w:t xml:space="preserve">Sand shall be natural sand, clean, well graded, hard strong durable and gritty particle free from injurious amounts of dust clay, </w:t>
      </w:r>
      <w:proofErr w:type="spellStart"/>
      <w:r>
        <w:t>kankar</w:t>
      </w:r>
      <w:proofErr w:type="spellEnd"/>
      <w:r>
        <w:t xml:space="preserve"> nodules, soft of flaky particles, shale, alkali, salts organic matter, loam, mica of other deleterious substances and shall be got approved from the Engineer-in-charge. The sand shall not contain more than 8 percent of silt as determined by field test. </w:t>
      </w:r>
      <w:proofErr w:type="gramStart"/>
      <w:r>
        <w:t>If necessary the sand shall be washed to make it clean.</w:t>
      </w:r>
      <w:proofErr w:type="gramEnd"/>
    </w:p>
    <w:p w:rsidR="009D25B5" w:rsidRDefault="009D25B5" w:rsidP="007502FC">
      <w:pPr>
        <w:pStyle w:val="Heading2"/>
        <w:numPr>
          <w:ilvl w:val="2"/>
          <w:numId w:val="60"/>
        </w:numPr>
        <w:tabs>
          <w:tab w:val="left" w:pos="1801"/>
        </w:tabs>
        <w:spacing w:before="160"/>
        <w:ind w:left="360" w:hanging="875"/>
        <w:jc w:val="both"/>
      </w:pPr>
      <w:r>
        <w:t>Course</w:t>
      </w:r>
      <w:r>
        <w:rPr>
          <w:spacing w:val="-1"/>
        </w:rPr>
        <w:t xml:space="preserve"> </w:t>
      </w:r>
      <w:r>
        <w:t>sand</w:t>
      </w:r>
    </w:p>
    <w:p w:rsidR="009D25B5" w:rsidRDefault="009D25B5" w:rsidP="009D25B5">
      <w:pPr>
        <w:pStyle w:val="BodyText"/>
        <w:rPr>
          <w:b/>
          <w:sz w:val="26"/>
        </w:rPr>
      </w:pPr>
    </w:p>
    <w:p w:rsidR="009D25B5" w:rsidRDefault="009D25B5" w:rsidP="009D25B5">
      <w:pPr>
        <w:pStyle w:val="BodyText"/>
        <w:spacing w:line="362" w:lineRule="auto"/>
        <w:ind w:right="364"/>
      </w:pPr>
      <w:r>
        <w:t xml:space="preserve">The </w:t>
      </w:r>
      <w:r>
        <w:rPr>
          <w:spacing w:val="-26"/>
        </w:rPr>
        <w:t xml:space="preserve"> </w:t>
      </w:r>
      <w:r>
        <w:t>f</w:t>
      </w:r>
      <w:r>
        <w:rPr>
          <w:spacing w:val="-1"/>
        </w:rPr>
        <w:t>i</w:t>
      </w:r>
      <w:r>
        <w:t>n</w:t>
      </w:r>
      <w:r>
        <w:rPr>
          <w:spacing w:val="-1"/>
        </w:rPr>
        <w:t>en</w:t>
      </w:r>
      <w:r>
        <w:rPr>
          <w:spacing w:val="1"/>
        </w:rPr>
        <w:t>e</w:t>
      </w:r>
      <w:r>
        <w:rPr>
          <w:spacing w:val="-1"/>
        </w:rPr>
        <w:t>s</w:t>
      </w:r>
      <w:r>
        <w:t>s</w:t>
      </w:r>
      <w:r>
        <w:rPr>
          <w:spacing w:val="25"/>
        </w:rPr>
        <w:t xml:space="preserve"> </w:t>
      </w:r>
      <w:r>
        <w:rPr>
          <w:spacing w:val="-1"/>
        </w:rPr>
        <w:t>m</w:t>
      </w:r>
      <w:r>
        <w:rPr>
          <w:spacing w:val="3"/>
        </w:rPr>
        <w:t>o</w:t>
      </w:r>
      <w:r>
        <w:rPr>
          <w:spacing w:val="-2"/>
        </w:rPr>
        <w:t>d</w:t>
      </w:r>
      <w:r>
        <w:rPr>
          <w:spacing w:val="1"/>
        </w:rPr>
        <w:t>u</w:t>
      </w:r>
      <w:r>
        <w:t>l</w:t>
      </w:r>
      <w:r>
        <w:rPr>
          <w:spacing w:val="-1"/>
        </w:rPr>
        <w:t>e</w:t>
      </w:r>
      <w:r>
        <w:t>s</w:t>
      </w:r>
      <w:r>
        <w:rPr>
          <w:spacing w:val="28"/>
        </w:rPr>
        <w:t xml:space="preserve"> </w:t>
      </w:r>
      <w:r>
        <w:t xml:space="preserve">of </w:t>
      </w:r>
      <w:r>
        <w:rPr>
          <w:spacing w:val="-22"/>
        </w:rPr>
        <w:t xml:space="preserve"> </w:t>
      </w:r>
      <w:r>
        <w:rPr>
          <w:spacing w:val="-1"/>
        </w:rPr>
        <w:t>coa</w:t>
      </w:r>
      <w:r>
        <w:t>rse</w:t>
      </w:r>
      <w:r>
        <w:rPr>
          <w:spacing w:val="27"/>
        </w:rPr>
        <w:t xml:space="preserve"> </w:t>
      </w:r>
      <w:r>
        <w:rPr>
          <w:spacing w:val="-1"/>
        </w:rPr>
        <w:t>s</w:t>
      </w:r>
      <w:r>
        <w:t xml:space="preserve">and </w:t>
      </w:r>
      <w:r>
        <w:rPr>
          <w:spacing w:val="-28"/>
        </w:rPr>
        <w:t xml:space="preserve"> </w:t>
      </w:r>
      <w:r>
        <w:rPr>
          <w:spacing w:val="-1"/>
        </w:rPr>
        <w:t>sha</w:t>
      </w:r>
      <w:r>
        <w:t xml:space="preserve">ll </w:t>
      </w:r>
      <w:r>
        <w:rPr>
          <w:spacing w:val="-26"/>
        </w:rPr>
        <w:t xml:space="preserve"> </w:t>
      </w:r>
      <w:r>
        <w:rPr>
          <w:spacing w:val="2"/>
        </w:rPr>
        <w:t>n</w:t>
      </w:r>
      <w:r>
        <w:t xml:space="preserve">ot </w:t>
      </w:r>
      <w:r>
        <w:rPr>
          <w:spacing w:val="-24"/>
        </w:rPr>
        <w:t xml:space="preserve"> </w:t>
      </w:r>
      <w:r>
        <w:rPr>
          <w:spacing w:val="-1"/>
        </w:rPr>
        <w:t>b</w:t>
      </w:r>
      <w:r>
        <w:t xml:space="preserve">e </w:t>
      </w:r>
      <w:r>
        <w:rPr>
          <w:spacing w:val="-26"/>
        </w:rPr>
        <w:t xml:space="preserve"> </w:t>
      </w:r>
      <w:r>
        <w:t>l</w:t>
      </w:r>
      <w:r>
        <w:rPr>
          <w:spacing w:val="-1"/>
        </w:rPr>
        <w:t>es</w:t>
      </w:r>
      <w:r>
        <w:t xml:space="preserve">s </w:t>
      </w:r>
      <w:r>
        <w:rPr>
          <w:spacing w:val="-26"/>
        </w:rPr>
        <w:t xml:space="preserve"> </w:t>
      </w:r>
      <w:r>
        <w:rPr>
          <w:spacing w:val="1"/>
        </w:rPr>
        <w:t>t</w:t>
      </w:r>
      <w:r>
        <w:t>h</w:t>
      </w:r>
      <w:r>
        <w:rPr>
          <w:spacing w:val="1"/>
        </w:rPr>
        <w:t>a</w:t>
      </w:r>
      <w:r>
        <w:t xml:space="preserve">n </w:t>
      </w:r>
      <w:r>
        <w:rPr>
          <w:spacing w:val="-28"/>
        </w:rPr>
        <w:t xml:space="preserve"> </w:t>
      </w:r>
      <w:r>
        <w:rPr>
          <w:smallCaps/>
        </w:rPr>
        <w:t>2.5</w:t>
      </w:r>
      <w:r>
        <w:t xml:space="preserve"> </w:t>
      </w:r>
      <w:r>
        <w:rPr>
          <w:spacing w:val="-25"/>
        </w:rPr>
        <w:t xml:space="preserve"> </w:t>
      </w:r>
      <w:r>
        <w:rPr>
          <w:spacing w:val="-1"/>
        </w:rPr>
        <w:t>a</w:t>
      </w:r>
      <w:r>
        <w:rPr>
          <w:spacing w:val="1"/>
        </w:rPr>
        <w:t>n</w:t>
      </w:r>
      <w:r>
        <w:t xml:space="preserve">d </w:t>
      </w:r>
      <w:r>
        <w:rPr>
          <w:spacing w:val="-28"/>
        </w:rPr>
        <w:t xml:space="preserve"> </w:t>
      </w:r>
      <w:r>
        <w:rPr>
          <w:spacing w:val="1"/>
        </w:rPr>
        <w:t>s</w:t>
      </w:r>
      <w:r>
        <w:t>h</w:t>
      </w:r>
      <w:r>
        <w:rPr>
          <w:spacing w:val="-2"/>
        </w:rPr>
        <w:t>a</w:t>
      </w:r>
      <w:r>
        <w:t xml:space="preserve">ll </w:t>
      </w:r>
      <w:r>
        <w:rPr>
          <w:spacing w:val="-26"/>
        </w:rPr>
        <w:t xml:space="preserve"> </w:t>
      </w:r>
      <w:r>
        <w:t>n</w:t>
      </w:r>
      <w:r>
        <w:rPr>
          <w:spacing w:val="-3"/>
        </w:rPr>
        <w:t>o</w:t>
      </w:r>
      <w:r>
        <w:t xml:space="preserve">t </w:t>
      </w:r>
      <w:r>
        <w:rPr>
          <w:spacing w:val="-1"/>
        </w:rPr>
        <w:t>e</w:t>
      </w:r>
      <w:r>
        <w:t>x</w:t>
      </w:r>
      <w:r>
        <w:rPr>
          <w:spacing w:val="-1"/>
        </w:rPr>
        <w:t>ce</w:t>
      </w:r>
      <w:r>
        <w:rPr>
          <w:spacing w:val="1"/>
        </w:rPr>
        <w:t>e</w:t>
      </w:r>
      <w:r>
        <w:t>d</w:t>
      </w:r>
      <w:r>
        <w:rPr>
          <w:spacing w:val="-6"/>
        </w:rPr>
        <w:t xml:space="preserve"> </w:t>
      </w:r>
      <w:r>
        <w:rPr>
          <w:spacing w:val="-1"/>
        </w:rPr>
        <w:t>3</w:t>
      </w:r>
      <w:r>
        <w:t>.</w:t>
      </w:r>
      <w:r>
        <w:rPr>
          <w:spacing w:val="-1"/>
        </w:rPr>
        <w:t>0</w:t>
      </w:r>
      <w:r>
        <w:t>. T</w:t>
      </w:r>
      <w:r>
        <w:rPr>
          <w:spacing w:val="1"/>
        </w:rPr>
        <w:t>h</w:t>
      </w:r>
      <w:r>
        <w:t>e</w:t>
      </w:r>
      <w:r>
        <w:rPr>
          <w:spacing w:val="-4"/>
        </w:rPr>
        <w:t xml:space="preserve"> </w:t>
      </w:r>
      <w:r>
        <w:rPr>
          <w:spacing w:val="-1"/>
        </w:rPr>
        <w:t>s</w:t>
      </w:r>
      <w:r>
        <w:t>i</w:t>
      </w:r>
      <w:r>
        <w:rPr>
          <w:spacing w:val="-1"/>
        </w:rPr>
        <w:t>e</w:t>
      </w:r>
      <w:r>
        <w:t>ve</w:t>
      </w:r>
      <w:r>
        <w:rPr>
          <w:spacing w:val="-5"/>
        </w:rPr>
        <w:t xml:space="preserve"> </w:t>
      </w:r>
      <w:r>
        <w:rPr>
          <w:spacing w:val="1"/>
        </w:rPr>
        <w:t>a</w:t>
      </w:r>
      <w:r>
        <w:t>n</w:t>
      </w:r>
      <w:r>
        <w:rPr>
          <w:spacing w:val="-2"/>
        </w:rPr>
        <w:t>a</w:t>
      </w:r>
      <w:r>
        <w:t>l</w:t>
      </w:r>
      <w:r>
        <w:rPr>
          <w:spacing w:val="-1"/>
        </w:rPr>
        <w:t>ysi</w:t>
      </w:r>
      <w:r>
        <w:t>s</w:t>
      </w:r>
      <w:r>
        <w:rPr>
          <w:spacing w:val="-8"/>
        </w:rPr>
        <w:t xml:space="preserve"> </w:t>
      </w:r>
      <w:r>
        <w:t xml:space="preserve">of </w:t>
      </w:r>
      <w:r>
        <w:rPr>
          <w:spacing w:val="-1"/>
        </w:rPr>
        <w:t>c</w:t>
      </w:r>
      <w:r>
        <w:t>o</w:t>
      </w:r>
      <w:r>
        <w:rPr>
          <w:spacing w:val="-1"/>
        </w:rPr>
        <w:t>a</w:t>
      </w:r>
      <w:r>
        <w:t>r</w:t>
      </w:r>
      <w:r>
        <w:rPr>
          <w:spacing w:val="1"/>
        </w:rPr>
        <w:t>s</w:t>
      </w:r>
      <w:r>
        <w:t>e</w:t>
      </w:r>
      <w:r>
        <w:rPr>
          <w:spacing w:val="-9"/>
        </w:rPr>
        <w:t xml:space="preserve"> </w:t>
      </w:r>
      <w:r>
        <w:rPr>
          <w:spacing w:val="1"/>
        </w:rPr>
        <w:t>s</w:t>
      </w:r>
      <w:r>
        <w:rPr>
          <w:spacing w:val="-1"/>
        </w:rPr>
        <w:t>ha</w:t>
      </w:r>
      <w:r>
        <w:t>ll</w:t>
      </w:r>
      <w:r>
        <w:rPr>
          <w:spacing w:val="-2"/>
        </w:rPr>
        <w:t xml:space="preserve"> </w:t>
      </w:r>
      <w:r>
        <w:rPr>
          <w:spacing w:val="-3"/>
        </w:rPr>
        <w:t>b</w:t>
      </w:r>
      <w:r>
        <w:t>e</w:t>
      </w:r>
      <w:r>
        <w:rPr>
          <w:spacing w:val="-4"/>
        </w:rPr>
        <w:t xml:space="preserve"> </w:t>
      </w:r>
      <w:r>
        <w:rPr>
          <w:spacing w:val="-1"/>
        </w:rPr>
        <w:t>a</w:t>
      </w:r>
      <w:r>
        <w:t>s</w:t>
      </w:r>
      <w:r>
        <w:rPr>
          <w:spacing w:val="-1"/>
        </w:rPr>
        <w:t xml:space="preserve"> </w:t>
      </w:r>
      <w:r>
        <w:rPr>
          <w:spacing w:val="1"/>
        </w:rPr>
        <w:t>u</w:t>
      </w:r>
      <w:r>
        <w:rPr>
          <w:spacing w:val="-1"/>
        </w:rPr>
        <w:t>n</w:t>
      </w:r>
      <w:r>
        <w:rPr>
          <w:spacing w:val="1"/>
        </w:rPr>
        <w:t>d</w:t>
      </w:r>
      <w:r>
        <w:rPr>
          <w:spacing w:val="-1"/>
        </w:rPr>
        <w:t>e</w:t>
      </w:r>
      <w:r>
        <w:t>r:</w:t>
      </w:r>
    </w:p>
    <w:p w:rsidR="009D25B5" w:rsidRDefault="009D25B5" w:rsidP="009D25B5">
      <w:pPr>
        <w:spacing w:line="362" w:lineRule="auto"/>
        <w:sectPr w:rsidR="009D25B5">
          <w:pgSz w:w="11910" w:h="16840"/>
          <w:pgMar w:top="1340" w:right="1060" w:bottom="660" w:left="1080" w:header="329" w:footer="465" w:gutter="0"/>
          <w:cols w:space="720"/>
        </w:sectPr>
      </w:pPr>
    </w:p>
    <w:p w:rsidR="009D25B5" w:rsidRDefault="009D25B5" w:rsidP="009D25B5">
      <w:pPr>
        <w:pStyle w:val="BodyText"/>
        <w:rPr>
          <w:sz w:val="20"/>
        </w:rPr>
      </w:pPr>
    </w:p>
    <w:p w:rsidR="009D25B5" w:rsidRDefault="009D25B5" w:rsidP="009D25B5">
      <w:pPr>
        <w:pStyle w:val="BodyText"/>
        <w:rPr>
          <w:sz w:val="20"/>
        </w:rPr>
      </w:pPr>
    </w:p>
    <w:p w:rsidR="009D25B5" w:rsidRDefault="009D25B5" w:rsidP="009D25B5">
      <w:pPr>
        <w:pStyle w:val="BodyText"/>
        <w:spacing w:before="2" w:after="1"/>
        <w:rPr>
          <w:sz w:val="18"/>
        </w:rPr>
      </w:pPr>
    </w:p>
    <w:tbl>
      <w:tblPr>
        <w:tblW w:w="0" w:type="auto"/>
        <w:tblInd w:w="5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10"/>
        <w:gridCol w:w="2784"/>
        <w:gridCol w:w="1707"/>
        <w:gridCol w:w="2374"/>
      </w:tblGrid>
      <w:tr w:rsidR="009D25B5" w:rsidTr="009D25B5">
        <w:trPr>
          <w:trHeight w:val="1227"/>
        </w:trPr>
        <w:tc>
          <w:tcPr>
            <w:tcW w:w="1810" w:type="dxa"/>
          </w:tcPr>
          <w:p w:rsidR="009D25B5" w:rsidRDefault="009D25B5" w:rsidP="009D25B5">
            <w:pPr>
              <w:pStyle w:val="TableParagraph"/>
              <w:spacing w:before="204" w:line="360" w:lineRule="auto"/>
              <w:ind w:left="160" w:right="119" w:firstLine="180"/>
              <w:rPr>
                <w:b/>
                <w:sz w:val="24"/>
              </w:rPr>
            </w:pPr>
            <w:r>
              <w:rPr>
                <w:b/>
                <w:sz w:val="24"/>
              </w:rPr>
              <w:t>I.S. Sieve Designation</w:t>
            </w:r>
          </w:p>
        </w:tc>
        <w:tc>
          <w:tcPr>
            <w:tcW w:w="2784" w:type="dxa"/>
          </w:tcPr>
          <w:p w:rsidR="009D25B5" w:rsidRDefault="009D25B5" w:rsidP="009D25B5">
            <w:pPr>
              <w:pStyle w:val="TableParagraph"/>
              <w:spacing w:before="204" w:line="360" w:lineRule="auto"/>
              <w:ind w:left="126" w:right="83" w:firstLine="403"/>
              <w:rPr>
                <w:b/>
                <w:sz w:val="24"/>
              </w:rPr>
            </w:pPr>
            <w:r>
              <w:rPr>
                <w:b/>
                <w:sz w:val="24"/>
              </w:rPr>
              <w:t>Percentage by weight passing Sieve</w:t>
            </w:r>
          </w:p>
        </w:tc>
        <w:tc>
          <w:tcPr>
            <w:tcW w:w="1707" w:type="dxa"/>
          </w:tcPr>
          <w:p w:rsidR="009D25B5" w:rsidRDefault="009D25B5" w:rsidP="009D25B5">
            <w:pPr>
              <w:pStyle w:val="TableParagraph"/>
              <w:spacing w:before="204" w:line="360" w:lineRule="auto"/>
              <w:ind w:left="108" w:right="68" w:firstLine="177"/>
              <w:rPr>
                <w:b/>
                <w:sz w:val="24"/>
              </w:rPr>
            </w:pPr>
            <w:r>
              <w:rPr>
                <w:b/>
                <w:sz w:val="24"/>
              </w:rPr>
              <w:t>I.S. Sieve Designation</w:t>
            </w:r>
          </w:p>
        </w:tc>
        <w:tc>
          <w:tcPr>
            <w:tcW w:w="2374" w:type="dxa"/>
          </w:tcPr>
          <w:p w:rsidR="009D25B5" w:rsidRDefault="009D25B5" w:rsidP="009D25B5">
            <w:pPr>
              <w:pStyle w:val="TableParagraph"/>
              <w:spacing w:line="271" w:lineRule="exact"/>
              <w:ind w:left="278" w:firstLine="48"/>
              <w:rPr>
                <w:b/>
                <w:sz w:val="24"/>
              </w:rPr>
            </w:pPr>
            <w:r>
              <w:rPr>
                <w:b/>
                <w:sz w:val="24"/>
              </w:rPr>
              <w:t>Percentage by</w:t>
            </w:r>
          </w:p>
          <w:p w:rsidR="009D25B5" w:rsidRDefault="009D25B5" w:rsidP="009D25B5">
            <w:pPr>
              <w:pStyle w:val="TableParagraph"/>
              <w:spacing w:line="410" w:lineRule="atLeast"/>
              <w:ind w:left="878" w:right="233" w:hanging="600"/>
              <w:rPr>
                <w:b/>
                <w:sz w:val="24"/>
              </w:rPr>
            </w:pPr>
            <w:r>
              <w:rPr>
                <w:b/>
                <w:sz w:val="24"/>
              </w:rPr>
              <w:t>weight passing sieve</w:t>
            </w:r>
          </w:p>
        </w:tc>
      </w:tr>
      <w:tr w:rsidR="009D25B5" w:rsidTr="009D25B5">
        <w:trPr>
          <w:trHeight w:val="409"/>
        </w:trPr>
        <w:tc>
          <w:tcPr>
            <w:tcW w:w="1810" w:type="dxa"/>
          </w:tcPr>
          <w:p w:rsidR="009D25B5" w:rsidRDefault="009D25B5" w:rsidP="009D25B5">
            <w:pPr>
              <w:pStyle w:val="TableParagraph"/>
              <w:spacing w:line="271" w:lineRule="exact"/>
              <w:ind w:left="441"/>
              <w:rPr>
                <w:sz w:val="24"/>
              </w:rPr>
            </w:pPr>
            <w:r>
              <w:rPr>
                <w:sz w:val="24"/>
              </w:rPr>
              <w:t>4.75 mm</w:t>
            </w:r>
          </w:p>
        </w:tc>
        <w:tc>
          <w:tcPr>
            <w:tcW w:w="2784" w:type="dxa"/>
          </w:tcPr>
          <w:p w:rsidR="009D25B5" w:rsidRDefault="009D25B5" w:rsidP="009D25B5">
            <w:pPr>
              <w:pStyle w:val="TableParagraph"/>
              <w:spacing w:line="271" w:lineRule="exact"/>
              <w:ind w:left="988" w:right="966"/>
              <w:rPr>
                <w:sz w:val="24"/>
              </w:rPr>
            </w:pPr>
            <w:r>
              <w:rPr>
                <w:smallCaps/>
                <w:sz w:val="24"/>
              </w:rPr>
              <w:t>1</w:t>
            </w:r>
            <w:r>
              <w:rPr>
                <w:smallCaps/>
                <w:spacing w:val="-1"/>
                <w:sz w:val="24"/>
              </w:rPr>
              <w:t>0</w:t>
            </w:r>
            <w:r>
              <w:rPr>
                <w:sz w:val="24"/>
              </w:rPr>
              <w:t>0</w:t>
            </w:r>
          </w:p>
        </w:tc>
        <w:tc>
          <w:tcPr>
            <w:tcW w:w="1707" w:type="dxa"/>
          </w:tcPr>
          <w:p w:rsidR="009D25B5" w:rsidRDefault="009D25B5" w:rsidP="009D25B5">
            <w:pPr>
              <w:pStyle w:val="TableParagraph"/>
              <w:spacing w:line="271" w:lineRule="exact"/>
              <w:ind w:left="228"/>
              <w:rPr>
                <w:sz w:val="24"/>
              </w:rPr>
            </w:pPr>
            <w:r>
              <w:rPr>
                <w:sz w:val="24"/>
              </w:rPr>
              <w:t>600 micron</w:t>
            </w:r>
          </w:p>
        </w:tc>
        <w:tc>
          <w:tcPr>
            <w:tcW w:w="2374" w:type="dxa"/>
          </w:tcPr>
          <w:p w:rsidR="009D25B5" w:rsidRDefault="009D25B5" w:rsidP="009D25B5">
            <w:pPr>
              <w:pStyle w:val="TableParagraph"/>
              <w:spacing w:line="271" w:lineRule="exact"/>
              <w:ind w:left="756" w:right="736"/>
              <w:rPr>
                <w:sz w:val="24"/>
              </w:rPr>
            </w:pPr>
            <w:r>
              <w:rPr>
                <w:spacing w:val="-1"/>
                <w:sz w:val="24"/>
              </w:rPr>
              <w:t>30-</w:t>
            </w:r>
            <w:r>
              <w:rPr>
                <w:smallCaps/>
                <w:sz w:val="24"/>
              </w:rPr>
              <w:t>1</w:t>
            </w:r>
            <w:r>
              <w:rPr>
                <w:smallCaps/>
                <w:spacing w:val="1"/>
                <w:sz w:val="24"/>
              </w:rPr>
              <w:t>0</w:t>
            </w:r>
            <w:r>
              <w:rPr>
                <w:sz w:val="24"/>
              </w:rPr>
              <w:t>0</w:t>
            </w:r>
          </w:p>
        </w:tc>
      </w:tr>
      <w:tr w:rsidR="009D25B5" w:rsidTr="009D25B5">
        <w:trPr>
          <w:trHeight w:val="248"/>
        </w:trPr>
        <w:tc>
          <w:tcPr>
            <w:tcW w:w="1810" w:type="dxa"/>
          </w:tcPr>
          <w:p w:rsidR="009D25B5" w:rsidRDefault="009D25B5" w:rsidP="009D25B5">
            <w:pPr>
              <w:pStyle w:val="TableParagraph"/>
              <w:spacing w:line="229" w:lineRule="exact"/>
              <w:ind w:left="431"/>
              <w:rPr>
                <w:sz w:val="24"/>
              </w:rPr>
            </w:pPr>
            <w:r>
              <w:rPr>
                <w:smallCaps/>
                <w:sz w:val="24"/>
              </w:rPr>
              <w:t>2.36</w:t>
            </w:r>
            <w:r>
              <w:rPr>
                <w:sz w:val="24"/>
              </w:rPr>
              <w:t xml:space="preserve"> mm</w:t>
            </w:r>
          </w:p>
        </w:tc>
        <w:tc>
          <w:tcPr>
            <w:tcW w:w="2784" w:type="dxa"/>
          </w:tcPr>
          <w:p w:rsidR="009D25B5" w:rsidRDefault="009D25B5" w:rsidP="009D25B5">
            <w:pPr>
              <w:pStyle w:val="TableParagraph"/>
              <w:spacing w:line="229" w:lineRule="exact"/>
              <w:ind w:left="988" w:right="968"/>
              <w:rPr>
                <w:sz w:val="24"/>
              </w:rPr>
            </w:pPr>
            <w:r>
              <w:rPr>
                <w:sz w:val="24"/>
              </w:rPr>
              <w:t>9</w:t>
            </w:r>
            <w:r>
              <w:rPr>
                <w:spacing w:val="-1"/>
                <w:sz w:val="24"/>
              </w:rPr>
              <w:t>0-</w:t>
            </w:r>
            <w:r>
              <w:rPr>
                <w:smallCaps/>
                <w:sz w:val="24"/>
              </w:rPr>
              <w:t>1</w:t>
            </w:r>
            <w:r>
              <w:rPr>
                <w:smallCaps/>
                <w:spacing w:val="-1"/>
                <w:sz w:val="24"/>
              </w:rPr>
              <w:t>0</w:t>
            </w:r>
            <w:r>
              <w:rPr>
                <w:sz w:val="24"/>
              </w:rPr>
              <w:t>0</w:t>
            </w:r>
          </w:p>
        </w:tc>
        <w:tc>
          <w:tcPr>
            <w:tcW w:w="1707" w:type="dxa"/>
          </w:tcPr>
          <w:p w:rsidR="009D25B5" w:rsidRDefault="009D25B5" w:rsidP="009D25B5">
            <w:pPr>
              <w:pStyle w:val="TableParagraph"/>
              <w:spacing w:line="229" w:lineRule="exact"/>
              <w:ind w:left="230"/>
              <w:rPr>
                <w:sz w:val="24"/>
              </w:rPr>
            </w:pPr>
            <w:r>
              <w:rPr>
                <w:sz w:val="24"/>
              </w:rPr>
              <w:t>300 micron</w:t>
            </w:r>
          </w:p>
        </w:tc>
        <w:tc>
          <w:tcPr>
            <w:tcW w:w="2374" w:type="dxa"/>
          </w:tcPr>
          <w:p w:rsidR="009D25B5" w:rsidRDefault="009D25B5" w:rsidP="009D25B5">
            <w:pPr>
              <w:pStyle w:val="TableParagraph"/>
              <w:spacing w:line="229" w:lineRule="exact"/>
              <w:ind w:left="758" w:right="736"/>
              <w:rPr>
                <w:sz w:val="24"/>
              </w:rPr>
            </w:pPr>
            <w:r>
              <w:rPr>
                <w:sz w:val="24"/>
              </w:rPr>
              <w:t>May-70</w:t>
            </w:r>
          </w:p>
        </w:tc>
      </w:tr>
      <w:tr w:rsidR="009D25B5" w:rsidTr="009D25B5">
        <w:trPr>
          <w:trHeight w:val="287"/>
        </w:trPr>
        <w:tc>
          <w:tcPr>
            <w:tcW w:w="1810" w:type="dxa"/>
          </w:tcPr>
          <w:p w:rsidR="009D25B5" w:rsidRDefault="009D25B5" w:rsidP="009D25B5">
            <w:pPr>
              <w:pStyle w:val="TableParagraph"/>
              <w:spacing w:line="267" w:lineRule="exact"/>
              <w:ind w:left="457"/>
              <w:rPr>
                <w:sz w:val="24"/>
              </w:rPr>
            </w:pPr>
            <w:r>
              <w:rPr>
                <w:smallCaps/>
                <w:sz w:val="24"/>
              </w:rPr>
              <w:t>1.18</w:t>
            </w:r>
            <w:r>
              <w:rPr>
                <w:sz w:val="24"/>
              </w:rPr>
              <w:t xml:space="preserve"> mm</w:t>
            </w:r>
          </w:p>
        </w:tc>
        <w:tc>
          <w:tcPr>
            <w:tcW w:w="2784" w:type="dxa"/>
          </w:tcPr>
          <w:p w:rsidR="009D25B5" w:rsidRDefault="009D25B5" w:rsidP="009D25B5">
            <w:pPr>
              <w:pStyle w:val="TableParagraph"/>
              <w:spacing w:line="267" w:lineRule="exact"/>
              <w:ind w:left="988" w:right="968"/>
              <w:rPr>
                <w:sz w:val="24"/>
              </w:rPr>
            </w:pPr>
            <w:r>
              <w:rPr>
                <w:spacing w:val="-1"/>
                <w:sz w:val="24"/>
              </w:rPr>
              <w:t>70-</w:t>
            </w:r>
            <w:r>
              <w:rPr>
                <w:smallCaps/>
                <w:sz w:val="24"/>
              </w:rPr>
              <w:t>1</w:t>
            </w:r>
            <w:r>
              <w:rPr>
                <w:smallCaps/>
                <w:spacing w:val="1"/>
                <w:sz w:val="24"/>
              </w:rPr>
              <w:t>0</w:t>
            </w:r>
            <w:r>
              <w:rPr>
                <w:sz w:val="24"/>
              </w:rPr>
              <w:t>0</w:t>
            </w:r>
          </w:p>
        </w:tc>
        <w:tc>
          <w:tcPr>
            <w:tcW w:w="1707" w:type="dxa"/>
          </w:tcPr>
          <w:p w:rsidR="009D25B5" w:rsidRDefault="009D25B5" w:rsidP="009D25B5">
            <w:pPr>
              <w:pStyle w:val="TableParagraph"/>
              <w:spacing w:line="267" w:lineRule="exact"/>
              <w:ind w:left="254"/>
              <w:rPr>
                <w:sz w:val="24"/>
              </w:rPr>
            </w:pPr>
            <w:r>
              <w:rPr>
                <w:smallCaps/>
                <w:sz w:val="24"/>
              </w:rPr>
              <w:t>150</w:t>
            </w:r>
            <w:r>
              <w:rPr>
                <w:spacing w:val="-1"/>
                <w:sz w:val="24"/>
              </w:rPr>
              <w:t xml:space="preserve"> </w:t>
            </w:r>
            <w:r>
              <w:rPr>
                <w:sz w:val="24"/>
              </w:rPr>
              <w:t>m</w:t>
            </w:r>
            <w:r>
              <w:rPr>
                <w:spacing w:val="-1"/>
                <w:sz w:val="24"/>
              </w:rPr>
              <w:t>ic</w:t>
            </w:r>
            <w:r>
              <w:rPr>
                <w:sz w:val="24"/>
              </w:rPr>
              <w:t>ron</w:t>
            </w:r>
          </w:p>
        </w:tc>
        <w:tc>
          <w:tcPr>
            <w:tcW w:w="2374" w:type="dxa"/>
          </w:tcPr>
          <w:p w:rsidR="009D25B5" w:rsidRDefault="009D25B5" w:rsidP="009D25B5">
            <w:pPr>
              <w:pStyle w:val="TableParagraph"/>
              <w:spacing w:line="267" w:lineRule="exact"/>
              <w:ind w:left="758" w:right="735"/>
              <w:rPr>
                <w:sz w:val="24"/>
              </w:rPr>
            </w:pPr>
            <w:r>
              <w:rPr>
                <w:sz w:val="24"/>
              </w:rPr>
              <w:t>0-50</w:t>
            </w:r>
          </w:p>
        </w:tc>
      </w:tr>
    </w:tbl>
    <w:p w:rsidR="009D25B5" w:rsidRDefault="009D25B5" w:rsidP="009D25B5">
      <w:pPr>
        <w:pStyle w:val="BodyText"/>
        <w:rPr>
          <w:sz w:val="20"/>
        </w:rPr>
      </w:pPr>
    </w:p>
    <w:p w:rsidR="009D25B5" w:rsidRDefault="009D25B5" w:rsidP="009D25B5">
      <w:pPr>
        <w:pStyle w:val="BodyText"/>
        <w:spacing w:before="1"/>
        <w:rPr>
          <w:sz w:val="21"/>
        </w:rPr>
      </w:pPr>
    </w:p>
    <w:p w:rsidR="009D25B5" w:rsidRDefault="009D25B5" w:rsidP="009D25B5">
      <w:pPr>
        <w:pStyle w:val="BodyText"/>
        <w:spacing w:before="101" w:line="360" w:lineRule="auto"/>
        <w:ind w:right="490"/>
        <w:jc w:val="both"/>
      </w:pPr>
      <w:r>
        <w:t>The</w:t>
      </w:r>
      <w:r>
        <w:rPr>
          <w:spacing w:val="3"/>
        </w:rPr>
        <w:t xml:space="preserve"> </w:t>
      </w:r>
      <w:r>
        <w:rPr>
          <w:spacing w:val="-1"/>
        </w:rPr>
        <w:t>c</w:t>
      </w:r>
      <w:r>
        <w:t>r</w:t>
      </w:r>
      <w:r>
        <w:rPr>
          <w:spacing w:val="1"/>
        </w:rPr>
        <w:t>u</w:t>
      </w:r>
      <w:r>
        <w:rPr>
          <w:spacing w:val="-1"/>
        </w:rPr>
        <w:t>s</w:t>
      </w:r>
      <w:r>
        <w:rPr>
          <w:spacing w:val="1"/>
        </w:rPr>
        <w:t>h</w:t>
      </w:r>
      <w:r>
        <w:rPr>
          <w:spacing w:val="-1"/>
        </w:rPr>
        <w:t>in</w:t>
      </w:r>
      <w:r>
        <w:t>g</w:t>
      </w:r>
      <w:r>
        <w:rPr>
          <w:spacing w:val="-1"/>
        </w:rPr>
        <w:t xml:space="preserve"> s</w:t>
      </w:r>
      <w:r>
        <w:t>tre</w:t>
      </w:r>
      <w:r>
        <w:rPr>
          <w:spacing w:val="-1"/>
        </w:rPr>
        <w:t>ng</w:t>
      </w:r>
      <w:r>
        <w:rPr>
          <w:spacing w:val="1"/>
        </w:rPr>
        <w:t>t</w:t>
      </w:r>
      <w:r>
        <w:t>h</w:t>
      </w:r>
      <w:r>
        <w:rPr>
          <w:spacing w:val="1"/>
        </w:rPr>
        <w:t xml:space="preserve"> </w:t>
      </w:r>
      <w:r>
        <w:t>of</w:t>
      </w:r>
      <w:r>
        <w:rPr>
          <w:spacing w:val="5"/>
        </w:rPr>
        <w:t xml:space="preserve"> </w:t>
      </w:r>
      <w:r>
        <w:t>gr</w:t>
      </w:r>
      <w:r>
        <w:rPr>
          <w:spacing w:val="-1"/>
        </w:rPr>
        <w:t>i</w:t>
      </w:r>
      <w:r>
        <w:t>t</w:t>
      </w:r>
      <w:r>
        <w:rPr>
          <w:spacing w:val="5"/>
        </w:rPr>
        <w:t xml:space="preserve"> </w:t>
      </w:r>
      <w:r>
        <w:t>w</w:t>
      </w:r>
      <w:r>
        <w:rPr>
          <w:spacing w:val="-1"/>
        </w:rPr>
        <w:t>i</w:t>
      </w:r>
      <w:r>
        <w:t>ll</w:t>
      </w:r>
      <w:r>
        <w:rPr>
          <w:spacing w:val="5"/>
        </w:rPr>
        <w:t xml:space="preserve"> </w:t>
      </w:r>
      <w:r>
        <w:rPr>
          <w:spacing w:val="2"/>
        </w:rPr>
        <w:t>b</w:t>
      </w:r>
      <w:r>
        <w:t>e</w:t>
      </w:r>
      <w:r>
        <w:rPr>
          <w:spacing w:val="6"/>
        </w:rPr>
        <w:t xml:space="preserve"> </w:t>
      </w:r>
      <w:r>
        <w:rPr>
          <w:spacing w:val="-1"/>
        </w:rPr>
        <w:t>s</w:t>
      </w:r>
      <w:r>
        <w:rPr>
          <w:spacing w:val="1"/>
        </w:rPr>
        <w:t>uc</w:t>
      </w:r>
      <w:r>
        <w:t>h</w:t>
      </w:r>
      <w:r>
        <w:rPr>
          <w:spacing w:val="1"/>
        </w:rPr>
        <w:t xml:space="preserve"> a</w:t>
      </w:r>
      <w:r>
        <w:t>s</w:t>
      </w:r>
      <w:r>
        <w:rPr>
          <w:spacing w:val="4"/>
        </w:rPr>
        <w:t xml:space="preserve"> </w:t>
      </w:r>
      <w:r>
        <w:rPr>
          <w:spacing w:val="3"/>
        </w:rPr>
        <w:t>t</w:t>
      </w:r>
      <w:r>
        <w:t>o</w:t>
      </w:r>
      <w:r>
        <w:rPr>
          <w:spacing w:val="11"/>
        </w:rPr>
        <w:t xml:space="preserve"> </w:t>
      </w:r>
      <w:r>
        <w:rPr>
          <w:spacing w:val="-1"/>
        </w:rPr>
        <w:t>a</w:t>
      </w:r>
      <w:r>
        <w:t>llow</w:t>
      </w:r>
      <w:r>
        <w:rPr>
          <w:spacing w:val="2"/>
        </w:rPr>
        <w:t xml:space="preserve"> </w:t>
      </w:r>
      <w:r>
        <w:t>the</w:t>
      </w:r>
      <w:r>
        <w:rPr>
          <w:spacing w:val="4"/>
        </w:rPr>
        <w:t xml:space="preserve"> </w:t>
      </w:r>
      <w:r>
        <w:rPr>
          <w:spacing w:val="-1"/>
        </w:rPr>
        <w:t>c</w:t>
      </w:r>
      <w:r>
        <w:t>o</w:t>
      </w:r>
      <w:r>
        <w:rPr>
          <w:spacing w:val="-1"/>
        </w:rPr>
        <w:t>nc</w:t>
      </w:r>
      <w:r>
        <w:rPr>
          <w:spacing w:val="2"/>
        </w:rPr>
        <w:t>r</w:t>
      </w:r>
      <w:r>
        <w:rPr>
          <w:spacing w:val="-1"/>
        </w:rPr>
        <w:t>e</w:t>
      </w:r>
      <w:r>
        <w:t>te</w:t>
      </w:r>
      <w:r>
        <w:rPr>
          <w:spacing w:val="-1"/>
        </w:rPr>
        <w:t xml:space="preserve"> i</w:t>
      </w:r>
      <w:r>
        <w:t>n</w:t>
      </w:r>
      <w:r>
        <w:rPr>
          <w:spacing w:val="11"/>
        </w:rPr>
        <w:t xml:space="preserve"> </w:t>
      </w:r>
      <w:r>
        <w:t>wh</w:t>
      </w:r>
      <w:r>
        <w:rPr>
          <w:spacing w:val="-2"/>
        </w:rPr>
        <w:t>i</w:t>
      </w:r>
      <w:r>
        <w:rPr>
          <w:spacing w:val="-1"/>
        </w:rPr>
        <w:t>c</w:t>
      </w:r>
      <w:r>
        <w:t>h</w:t>
      </w:r>
      <w:r>
        <w:rPr>
          <w:spacing w:val="1"/>
        </w:rPr>
        <w:t xml:space="preserve"> </w:t>
      </w:r>
      <w:r>
        <w:rPr>
          <w:spacing w:val="-1"/>
        </w:rPr>
        <w:t>i</w:t>
      </w:r>
      <w:r>
        <w:t>t</w:t>
      </w:r>
      <w:r>
        <w:rPr>
          <w:spacing w:val="9"/>
        </w:rPr>
        <w:t xml:space="preserve"> </w:t>
      </w:r>
      <w:r>
        <w:rPr>
          <w:spacing w:val="-1"/>
        </w:rPr>
        <w:t>i</w:t>
      </w:r>
      <w:r>
        <w:t>s</w:t>
      </w:r>
      <w:r>
        <w:rPr>
          <w:spacing w:val="9"/>
        </w:rPr>
        <w:t xml:space="preserve"> </w:t>
      </w:r>
      <w:r>
        <w:rPr>
          <w:spacing w:val="1"/>
        </w:rPr>
        <w:t>u</w:t>
      </w:r>
      <w:r>
        <w:rPr>
          <w:spacing w:val="-1"/>
        </w:rPr>
        <w:t xml:space="preserve">sed </w:t>
      </w:r>
      <w:r>
        <w:rPr>
          <w:spacing w:val="1"/>
        </w:rPr>
        <w:t>t</w:t>
      </w:r>
      <w:r>
        <w:t>o</w:t>
      </w:r>
      <w:r>
        <w:rPr>
          <w:spacing w:val="-5"/>
        </w:rPr>
        <w:t xml:space="preserve"> </w:t>
      </w:r>
      <w:r>
        <w:rPr>
          <w:spacing w:val="-1"/>
        </w:rPr>
        <w:t>b</w:t>
      </w:r>
      <w:r>
        <w:t>u</w:t>
      </w:r>
      <w:r>
        <w:rPr>
          <w:spacing w:val="-1"/>
        </w:rPr>
        <w:t>i</w:t>
      </w:r>
      <w:r>
        <w:t>ld</w:t>
      </w:r>
      <w:r>
        <w:rPr>
          <w:spacing w:val="-9"/>
        </w:rPr>
        <w:t xml:space="preserve"> </w:t>
      </w:r>
      <w:r>
        <w:t>up</w:t>
      </w:r>
      <w:r>
        <w:rPr>
          <w:spacing w:val="-4"/>
        </w:rPr>
        <w:t xml:space="preserve"> </w:t>
      </w:r>
      <w:r>
        <w:t>the</w:t>
      </w:r>
      <w:r>
        <w:rPr>
          <w:spacing w:val="-6"/>
        </w:rPr>
        <w:t xml:space="preserve"> </w:t>
      </w:r>
      <w:r>
        <w:rPr>
          <w:spacing w:val="-1"/>
        </w:rPr>
        <w:t>s</w:t>
      </w:r>
      <w:r>
        <w:rPr>
          <w:spacing w:val="1"/>
        </w:rPr>
        <w:t>p</w:t>
      </w:r>
      <w:r>
        <w:rPr>
          <w:spacing w:val="-1"/>
        </w:rPr>
        <w:t>e</w:t>
      </w:r>
      <w:r>
        <w:rPr>
          <w:spacing w:val="1"/>
        </w:rPr>
        <w:t>c</w:t>
      </w:r>
      <w:r>
        <w:rPr>
          <w:spacing w:val="-1"/>
        </w:rPr>
        <w:t>i</w:t>
      </w:r>
      <w:r>
        <w:t>f</w:t>
      </w:r>
      <w:r>
        <w:rPr>
          <w:spacing w:val="-1"/>
        </w:rPr>
        <w:t>ie</w:t>
      </w:r>
      <w:r>
        <w:t>d</w:t>
      </w:r>
      <w:r>
        <w:rPr>
          <w:spacing w:val="-11"/>
        </w:rPr>
        <w:t xml:space="preserve"> </w:t>
      </w:r>
      <w:r>
        <w:rPr>
          <w:spacing w:val="-1"/>
        </w:rPr>
        <w:t>s</w:t>
      </w:r>
      <w:r>
        <w:t>tr</w:t>
      </w:r>
      <w:r>
        <w:rPr>
          <w:spacing w:val="-1"/>
        </w:rPr>
        <w:t>eng</w:t>
      </w:r>
      <w:r>
        <w:rPr>
          <w:spacing w:val="1"/>
        </w:rPr>
        <w:t>t</w:t>
      </w:r>
      <w:r>
        <w:t>h</w:t>
      </w:r>
      <w:r>
        <w:rPr>
          <w:spacing w:val="-11"/>
        </w:rPr>
        <w:t xml:space="preserve"> </w:t>
      </w:r>
      <w:r>
        <w:t>of</w:t>
      </w:r>
      <w:r>
        <w:rPr>
          <w:spacing w:val="-4"/>
        </w:rPr>
        <w:t xml:space="preserve"> </w:t>
      </w:r>
      <w:r>
        <w:rPr>
          <w:spacing w:val="-1"/>
        </w:rPr>
        <w:t>co</w:t>
      </w:r>
      <w:r>
        <w:rPr>
          <w:spacing w:val="2"/>
        </w:rPr>
        <w:t>n</w:t>
      </w:r>
      <w:r>
        <w:rPr>
          <w:spacing w:val="-1"/>
        </w:rPr>
        <w:t>c</w:t>
      </w:r>
      <w:r>
        <w:t>r</w:t>
      </w:r>
      <w:r>
        <w:rPr>
          <w:spacing w:val="-1"/>
        </w:rPr>
        <w:t>e</w:t>
      </w:r>
      <w:r>
        <w:t>t</w:t>
      </w:r>
      <w:r>
        <w:rPr>
          <w:spacing w:val="-1"/>
        </w:rPr>
        <w:t>e</w:t>
      </w:r>
      <w:r>
        <w:t>. The</w:t>
      </w:r>
      <w:r>
        <w:rPr>
          <w:spacing w:val="1"/>
        </w:rPr>
        <w:t xml:space="preserve"> </w:t>
      </w:r>
      <w:r>
        <w:rPr>
          <w:spacing w:val="-1"/>
        </w:rPr>
        <w:t>n</w:t>
      </w:r>
      <w:r>
        <w:rPr>
          <w:spacing w:val="1"/>
        </w:rPr>
        <w:t>e</w:t>
      </w:r>
      <w:r>
        <w:rPr>
          <w:spacing w:val="-1"/>
        </w:rPr>
        <w:t>c</w:t>
      </w:r>
      <w:r>
        <w:rPr>
          <w:spacing w:val="1"/>
        </w:rPr>
        <w:t>e</w:t>
      </w:r>
      <w:r>
        <w:rPr>
          <w:spacing w:val="-1"/>
        </w:rPr>
        <w:t>ssa</w:t>
      </w:r>
      <w:r>
        <w:t>ry</w:t>
      </w:r>
      <w:r>
        <w:rPr>
          <w:spacing w:val="-3"/>
        </w:rPr>
        <w:t xml:space="preserve"> </w:t>
      </w:r>
      <w:r>
        <w:rPr>
          <w:spacing w:val="1"/>
        </w:rPr>
        <w:t>t</w:t>
      </w:r>
      <w:r>
        <w:rPr>
          <w:spacing w:val="-1"/>
        </w:rPr>
        <w:t>es</w:t>
      </w:r>
      <w:r>
        <w:t>t</w:t>
      </w:r>
      <w:r>
        <w:rPr>
          <w:spacing w:val="5"/>
        </w:rPr>
        <w:t xml:space="preserve"> </w:t>
      </w:r>
      <w:r>
        <w:t>f</w:t>
      </w:r>
      <w:r>
        <w:rPr>
          <w:spacing w:val="-1"/>
        </w:rPr>
        <w:t>o</w:t>
      </w:r>
      <w:r>
        <w:t>r</w:t>
      </w:r>
      <w:r>
        <w:rPr>
          <w:spacing w:val="2"/>
        </w:rPr>
        <w:t xml:space="preserve"> </w:t>
      </w:r>
      <w:r>
        <w:t>gr</w:t>
      </w:r>
      <w:r>
        <w:rPr>
          <w:spacing w:val="-1"/>
        </w:rPr>
        <w:t>i</w:t>
      </w:r>
      <w:r>
        <w:t>t</w:t>
      </w:r>
      <w:r>
        <w:rPr>
          <w:spacing w:val="5"/>
        </w:rPr>
        <w:t xml:space="preserve"> </w:t>
      </w:r>
      <w:r>
        <w:rPr>
          <w:spacing w:val="-1"/>
        </w:rPr>
        <w:t>s</w:t>
      </w:r>
      <w:r>
        <w:rPr>
          <w:spacing w:val="1"/>
        </w:rPr>
        <w:t>h</w:t>
      </w:r>
      <w:r>
        <w:rPr>
          <w:spacing w:val="-1"/>
        </w:rPr>
        <w:t>a</w:t>
      </w:r>
      <w:r>
        <w:t>ll</w:t>
      </w:r>
      <w:r>
        <w:rPr>
          <w:spacing w:val="1"/>
        </w:rPr>
        <w:t xml:space="preserve"> </w:t>
      </w:r>
      <w:r>
        <w:rPr>
          <w:spacing w:val="-1"/>
        </w:rPr>
        <w:t>ca</w:t>
      </w:r>
      <w:r>
        <w:t>rr</w:t>
      </w:r>
      <w:r>
        <w:rPr>
          <w:spacing w:val="1"/>
        </w:rPr>
        <w:t xml:space="preserve">ied </w:t>
      </w:r>
      <w:r>
        <w:rPr>
          <w:spacing w:val="-1"/>
        </w:rPr>
        <w:t>o</w:t>
      </w:r>
      <w:r>
        <w:rPr>
          <w:spacing w:val="1"/>
        </w:rPr>
        <w:t>u</w:t>
      </w:r>
      <w:r>
        <w:t>t</w:t>
      </w:r>
      <w:r>
        <w:rPr>
          <w:spacing w:val="1"/>
        </w:rPr>
        <w:t xml:space="preserve"> </w:t>
      </w:r>
      <w:r>
        <w:rPr>
          <w:spacing w:val="-1"/>
        </w:rPr>
        <w:t>a</w:t>
      </w:r>
      <w:r>
        <w:t>s</w:t>
      </w:r>
      <w:r>
        <w:rPr>
          <w:spacing w:val="1"/>
        </w:rPr>
        <w:t xml:space="preserve"> </w:t>
      </w:r>
      <w:r>
        <w:rPr>
          <w:spacing w:val="-1"/>
        </w:rPr>
        <w:t>p</w:t>
      </w:r>
      <w:r>
        <w:rPr>
          <w:spacing w:val="-2"/>
        </w:rPr>
        <w:t>e</w:t>
      </w:r>
      <w:r>
        <w:t>r</w:t>
      </w:r>
      <w:r>
        <w:rPr>
          <w:spacing w:val="-1"/>
        </w:rPr>
        <w:t xml:space="preserve"> </w:t>
      </w:r>
      <w:r>
        <w:t>the</w:t>
      </w:r>
      <w:r>
        <w:rPr>
          <w:spacing w:val="-2"/>
        </w:rPr>
        <w:t xml:space="preserve"> </w:t>
      </w:r>
      <w:r>
        <w:t>r</w:t>
      </w:r>
      <w:r>
        <w:rPr>
          <w:spacing w:val="-1"/>
        </w:rPr>
        <w:t>e</w:t>
      </w:r>
      <w:r>
        <w:t>q</w:t>
      </w:r>
      <w:r>
        <w:rPr>
          <w:spacing w:val="1"/>
        </w:rPr>
        <w:t>u</w:t>
      </w:r>
      <w:r>
        <w:rPr>
          <w:spacing w:val="-1"/>
        </w:rPr>
        <w:t>i</w:t>
      </w:r>
      <w:r>
        <w:t>r</w:t>
      </w:r>
      <w:r>
        <w:rPr>
          <w:spacing w:val="-1"/>
        </w:rPr>
        <w:t>e</w:t>
      </w:r>
      <w:r>
        <w:t>m</w:t>
      </w:r>
      <w:r>
        <w:rPr>
          <w:spacing w:val="-1"/>
        </w:rPr>
        <w:t>e</w:t>
      </w:r>
      <w:r>
        <w:t>nt</w:t>
      </w:r>
      <w:r>
        <w:rPr>
          <w:spacing w:val="-7"/>
        </w:rPr>
        <w:t xml:space="preserve"> </w:t>
      </w:r>
      <w:r>
        <w:t>of</w:t>
      </w:r>
      <w:r>
        <w:rPr>
          <w:spacing w:val="3"/>
        </w:rPr>
        <w:t xml:space="preserve"> </w:t>
      </w:r>
      <w:r>
        <w:rPr>
          <w:spacing w:val="-3"/>
        </w:rPr>
        <w:t>I</w:t>
      </w:r>
      <w:r>
        <w:t>.</w:t>
      </w:r>
      <w:r>
        <w:rPr>
          <w:spacing w:val="-1"/>
        </w:rPr>
        <w:t>S</w:t>
      </w:r>
      <w:r>
        <w:t>.</w:t>
      </w:r>
      <w:r>
        <w:rPr>
          <w:spacing w:val="-1"/>
        </w:rPr>
        <w:t xml:space="preserve"> </w:t>
      </w:r>
      <w:r>
        <w:rPr>
          <w:smallCaps/>
        </w:rPr>
        <w:t>2</w:t>
      </w:r>
      <w:r>
        <w:rPr>
          <w:smallCaps/>
          <w:spacing w:val="-1"/>
        </w:rPr>
        <w:t>3</w:t>
      </w:r>
      <w:r>
        <w:rPr>
          <w:spacing w:val="1"/>
        </w:rPr>
        <w:t>8</w:t>
      </w:r>
      <w:r>
        <w:t xml:space="preserve">6 </w:t>
      </w:r>
      <w:r>
        <w:rPr>
          <w:spacing w:val="1"/>
        </w:rPr>
        <w:t>(</w:t>
      </w:r>
      <w:r>
        <w:t>P</w:t>
      </w:r>
      <w:r>
        <w:rPr>
          <w:spacing w:val="-1"/>
        </w:rPr>
        <w:t>a</w:t>
      </w:r>
      <w:r>
        <w:rPr>
          <w:spacing w:val="-3"/>
        </w:rPr>
        <w:t>r</w:t>
      </w:r>
      <w:r>
        <w:rPr>
          <w:spacing w:val="-2"/>
        </w:rPr>
        <w:t>t</w:t>
      </w:r>
      <w:r>
        <w:t>s</w:t>
      </w:r>
      <w:r>
        <w:rPr>
          <w:spacing w:val="-4"/>
        </w:rPr>
        <w:t xml:space="preserve"> </w:t>
      </w:r>
      <w:r>
        <w:t>I</w:t>
      </w:r>
      <w:r>
        <w:rPr>
          <w:spacing w:val="2"/>
        </w:rPr>
        <w:t xml:space="preserve"> </w:t>
      </w:r>
      <w:r>
        <w:rPr>
          <w:spacing w:val="1"/>
        </w:rPr>
        <w:t>t</w:t>
      </w:r>
      <w:r>
        <w:t>o</w:t>
      </w:r>
      <w:r>
        <w:rPr>
          <w:spacing w:val="2"/>
        </w:rPr>
        <w:t xml:space="preserve"> </w:t>
      </w:r>
      <w:r>
        <w:t>VI</w:t>
      </w:r>
      <w:r>
        <w:rPr>
          <w:spacing w:val="-3"/>
        </w:rPr>
        <w:t>I</w:t>
      </w:r>
      <w:r>
        <w:t>)</w:t>
      </w:r>
      <w:r>
        <w:rPr>
          <w:spacing w:val="-5"/>
        </w:rPr>
        <w:t xml:space="preserve"> </w:t>
      </w:r>
      <w:r>
        <w:rPr>
          <w:smallCaps/>
        </w:rPr>
        <w:t>1</w:t>
      </w:r>
      <w:r>
        <w:rPr>
          <w:smallCaps/>
          <w:spacing w:val="2"/>
        </w:rPr>
        <w:t>9</w:t>
      </w:r>
      <w:r>
        <w:t>63</w:t>
      </w:r>
      <w:r>
        <w:rPr>
          <w:spacing w:val="-11"/>
        </w:rPr>
        <w:t xml:space="preserve"> </w:t>
      </w:r>
      <w:r>
        <w:rPr>
          <w:spacing w:val="-1"/>
        </w:rPr>
        <w:t>a</w:t>
      </w:r>
      <w:r>
        <w:t>s</w:t>
      </w:r>
      <w:r>
        <w:rPr>
          <w:spacing w:val="-8"/>
        </w:rPr>
        <w:t xml:space="preserve"> </w:t>
      </w:r>
      <w:r>
        <w:rPr>
          <w:spacing w:val="-1"/>
        </w:rPr>
        <w:t>p</w:t>
      </w:r>
      <w:r>
        <w:rPr>
          <w:spacing w:val="-2"/>
        </w:rPr>
        <w:t>e</w:t>
      </w:r>
      <w:r>
        <w:t>r</w:t>
      </w:r>
      <w:r>
        <w:rPr>
          <w:spacing w:val="-8"/>
        </w:rPr>
        <w:t xml:space="preserve"> </w:t>
      </w:r>
      <w:r>
        <w:rPr>
          <w:spacing w:val="-1"/>
        </w:rPr>
        <w:t>i</w:t>
      </w:r>
      <w:r>
        <w:t>n</w:t>
      </w:r>
      <w:r>
        <w:rPr>
          <w:spacing w:val="-1"/>
        </w:rPr>
        <w:t>s</w:t>
      </w:r>
      <w:r>
        <w:t>tr</w:t>
      </w:r>
      <w:r>
        <w:rPr>
          <w:spacing w:val="1"/>
        </w:rPr>
        <w:t>u</w:t>
      </w:r>
      <w:r>
        <w:rPr>
          <w:spacing w:val="-1"/>
        </w:rPr>
        <w:t>c</w:t>
      </w:r>
      <w:r>
        <w:rPr>
          <w:spacing w:val="1"/>
        </w:rPr>
        <w:t>t</w:t>
      </w:r>
      <w:r>
        <w:rPr>
          <w:spacing w:val="-1"/>
        </w:rPr>
        <w:t>i</w:t>
      </w:r>
      <w:r>
        <w:t>ons</w:t>
      </w:r>
      <w:r>
        <w:rPr>
          <w:spacing w:val="-18"/>
        </w:rPr>
        <w:t xml:space="preserve"> </w:t>
      </w:r>
      <w:r>
        <w:t>of</w:t>
      </w:r>
      <w:r>
        <w:rPr>
          <w:spacing w:val="-7"/>
        </w:rPr>
        <w:t xml:space="preserve"> </w:t>
      </w:r>
      <w:r>
        <w:t xml:space="preserve">the </w:t>
      </w:r>
      <w:r>
        <w:rPr>
          <w:spacing w:val="-1"/>
        </w:rPr>
        <w:t>E</w:t>
      </w:r>
      <w:r>
        <w:rPr>
          <w:spacing w:val="-2"/>
        </w:rPr>
        <w:t>n</w:t>
      </w:r>
      <w:r>
        <w:rPr>
          <w:spacing w:val="-1"/>
        </w:rPr>
        <w:t>gine</w:t>
      </w:r>
      <w:r>
        <w:rPr>
          <w:spacing w:val="1"/>
        </w:rPr>
        <w:t>e</w:t>
      </w:r>
      <w:r>
        <w:rPr>
          <w:spacing w:val="2"/>
        </w:rPr>
        <w:t>r</w:t>
      </w:r>
      <w:r>
        <w:rPr>
          <w:spacing w:val="-1"/>
        </w:rPr>
        <w:t>-i</w:t>
      </w:r>
      <w:r>
        <w:rPr>
          <w:spacing w:val="2"/>
        </w:rPr>
        <w:t>n</w:t>
      </w:r>
      <w:r>
        <w:rPr>
          <w:spacing w:val="-1"/>
        </w:rPr>
        <w:t>-</w:t>
      </w:r>
      <w:r>
        <w:rPr>
          <w:spacing w:val="1"/>
        </w:rPr>
        <w:t>c</w:t>
      </w:r>
      <w:r>
        <w:rPr>
          <w:spacing w:val="-1"/>
        </w:rPr>
        <w:t>ha</w:t>
      </w:r>
      <w:r>
        <w:t>r</w:t>
      </w:r>
      <w:r>
        <w:rPr>
          <w:spacing w:val="2"/>
        </w:rPr>
        <w:t>g</w:t>
      </w:r>
      <w:r>
        <w:rPr>
          <w:spacing w:val="-1"/>
        </w:rPr>
        <w:t>e</w:t>
      </w:r>
      <w:r>
        <w:t>.</w:t>
      </w:r>
      <w:r>
        <w:rPr>
          <w:spacing w:val="-19"/>
        </w:rPr>
        <w:t xml:space="preserve"> </w:t>
      </w:r>
      <w:r>
        <w:rPr>
          <w:spacing w:val="2"/>
        </w:rPr>
        <w:t>T</w:t>
      </w:r>
      <w:r>
        <w:t>he</w:t>
      </w:r>
      <w:r>
        <w:rPr>
          <w:spacing w:val="-4"/>
        </w:rPr>
        <w:t xml:space="preserve"> </w:t>
      </w:r>
      <w:r>
        <w:t>n</w:t>
      </w:r>
      <w:r>
        <w:rPr>
          <w:spacing w:val="-1"/>
        </w:rPr>
        <w:t>e</w:t>
      </w:r>
      <w:r>
        <w:rPr>
          <w:spacing w:val="1"/>
        </w:rPr>
        <w:t>c</w:t>
      </w:r>
      <w:r>
        <w:rPr>
          <w:spacing w:val="-1"/>
        </w:rPr>
        <w:t>es</w:t>
      </w:r>
      <w:r>
        <w:rPr>
          <w:spacing w:val="1"/>
        </w:rPr>
        <w:t>s</w:t>
      </w:r>
      <w:r>
        <w:rPr>
          <w:spacing w:val="-1"/>
        </w:rPr>
        <w:t>i</w:t>
      </w:r>
      <w:r>
        <w:t>ty</w:t>
      </w:r>
      <w:r>
        <w:rPr>
          <w:spacing w:val="-11"/>
        </w:rPr>
        <w:t xml:space="preserve"> </w:t>
      </w:r>
      <w:r>
        <w:rPr>
          <w:spacing w:val="-1"/>
        </w:rPr>
        <w:t>o</w:t>
      </w:r>
      <w:r>
        <w:t>f</w:t>
      </w:r>
      <w:r>
        <w:rPr>
          <w:spacing w:val="1"/>
        </w:rPr>
        <w:t xml:space="preserve"> </w:t>
      </w:r>
      <w:r>
        <w:t>te</w:t>
      </w:r>
      <w:r>
        <w:rPr>
          <w:spacing w:val="-1"/>
        </w:rPr>
        <w:t>s</w:t>
      </w:r>
      <w:r>
        <w:t>t</w:t>
      </w:r>
    </w:p>
    <w:p w:rsidR="009D25B5" w:rsidRDefault="009D25B5" w:rsidP="007502FC">
      <w:pPr>
        <w:pStyle w:val="Heading2"/>
        <w:numPr>
          <w:ilvl w:val="2"/>
          <w:numId w:val="60"/>
        </w:numPr>
        <w:tabs>
          <w:tab w:val="left" w:pos="1801"/>
        </w:tabs>
        <w:spacing w:before="159"/>
        <w:ind w:left="360" w:hanging="875"/>
        <w:jc w:val="both"/>
      </w:pPr>
      <w:r>
        <w:t>Fine</w:t>
      </w:r>
      <w:r>
        <w:rPr>
          <w:spacing w:val="-2"/>
        </w:rPr>
        <w:t xml:space="preserve"> </w:t>
      </w:r>
      <w:r>
        <w:t>sand</w:t>
      </w:r>
    </w:p>
    <w:p w:rsidR="009D25B5" w:rsidRDefault="009D25B5" w:rsidP="009D25B5">
      <w:pPr>
        <w:pStyle w:val="BodyText"/>
        <w:rPr>
          <w:b/>
          <w:sz w:val="26"/>
        </w:rPr>
      </w:pPr>
    </w:p>
    <w:p w:rsidR="009D25B5" w:rsidRDefault="009D25B5" w:rsidP="009D25B5">
      <w:pPr>
        <w:pStyle w:val="BodyText"/>
        <w:spacing w:line="360" w:lineRule="auto"/>
        <w:ind w:right="376"/>
        <w:jc w:val="both"/>
      </w:pPr>
      <w:r>
        <w:t>The</w:t>
      </w:r>
      <w:r>
        <w:rPr>
          <w:spacing w:val="10"/>
        </w:rPr>
        <w:t xml:space="preserve"> </w:t>
      </w:r>
      <w:r>
        <w:t>f</w:t>
      </w:r>
      <w:r>
        <w:rPr>
          <w:spacing w:val="-1"/>
        </w:rPr>
        <w:t>i</w:t>
      </w:r>
      <w:r>
        <w:t>n</w:t>
      </w:r>
      <w:r>
        <w:rPr>
          <w:spacing w:val="-1"/>
        </w:rPr>
        <w:t>enes</w:t>
      </w:r>
      <w:r>
        <w:t>s</w:t>
      </w:r>
      <w:r>
        <w:rPr>
          <w:spacing w:val="5"/>
        </w:rPr>
        <w:t xml:space="preserve"> </w:t>
      </w:r>
      <w:r>
        <w:t>mo</w:t>
      </w:r>
      <w:r>
        <w:rPr>
          <w:spacing w:val="-1"/>
        </w:rPr>
        <w:t>d</w:t>
      </w:r>
      <w:r>
        <w:rPr>
          <w:spacing w:val="1"/>
        </w:rPr>
        <w:t>u</w:t>
      </w:r>
      <w:r>
        <w:t>lus</w:t>
      </w:r>
      <w:r>
        <w:rPr>
          <w:spacing w:val="6"/>
        </w:rPr>
        <w:t xml:space="preserve"> </w:t>
      </w:r>
      <w:r>
        <w:rPr>
          <w:spacing w:val="-1"/>
        </w:rPr>
        <w:t>sha</w:t>
      </w:r>
      <w:r>
        <w:t>ll</w:t>
      </w:r>
      <w:r>
        <w:rPr>
          <w:spacing w:val="10"/>
        </w:rPr>
        <w:t xml:space="preserve"> </w:t>
      </w:r>
      <w:r>
        <w:t>not</w:t>
      </w:r>
      <w:r>
        <w:rPr>
          <w:spacing w:val="12"/>
        </w:rPr>
        <w:t xml:space="preserve"> </w:t>
      </w:r>
      <w:r>
        <w:rPr>
          <w:spacing w:val="-1"/>
        </w:rPr>
        <w:t>e</w:t>
      </w:r>
      <w:r>
        <w:rPr>
          <w:spacing w:val="-2"/>
        </w:rPr>
        <w:t>x</w:t>
      </w:r>
      <w:r>
        <w:rPr>
          <w:spacing w:val="-1"/>
        </w:rPr>
        <w:t>c</w:t>
      </w:r>
      <w:r>
        <w:rPr>
          <w:spacing w:val="1"/>
        </w:rPr>
        <w:t>e</w:t>
      </w:r>
      <w:r>
        <w:rPr>
          <w:spacing w:val="-1"/>
        </w:rPr>
        <w:t>e</w:t>
      </w:r>
      <w:r>
        <w:t>d</w:t>
      </w:r>
      <w:r>
        <w:rPr>
          <w:spacing w:val="4"/>
        </w:rPr>
        <w:t xml:space="preserve"> </w:t>
      </w:r>
      <w:r>
        <w:rPr>
          <w:smallCaps/>
        </w:rPr>
        <w:t>1</w:t>
      </w:r>
      <w:r>
        <w:rPr>
          <w:smallCaps/>
          <w:spacing w:val="2"/>
        </w:rPr>
        <w:t>.</w:t>
      </w:r>
      <w:r>
        <w:rPr>
          <w:spacing w:val="-1"/>
        </w:rPr>
        <w:t>0</w:t>
      </w:r>
      <w:r>
        <w:t>.</w:t>
      </w:r>
      <w:r>
        <w:rPr>
          <w:spacing w:val="9"/>
        </w:rPr>
        <w:t xml:space="preserve"> </w:t>
      </w:r>
      <w:r>
        <w:rPr>
          <w:spacing w:val="2"/>
        </w:rPr>
        <w:t>T</w:t>
      </w:r>
      <w:r>
        <w:rPr>
          <w:spacing w:val="-1"/>
        </w:rPr>
        <w:t>h</w:t>
      </w:r>
      <w:r>
        <w:t>e</w:t>
      </w:r>
      <w:r>
        <w:rPr>
          <w:spacing w:val="8"/>
        </w:rPr>
        <w:t xml:space="preserve"> </w:t>
      </w:r>
      <w:r>
        <w:rPr>
          <w:spacing w:val="-1"/>
        </w:rPr>
        <w:t>sie</w:t>
      </w:r>
      <w:r>
        <w:t>ve</w:t>
      </w:r>
      <w:r>
        <w:rPr>
          <w:spacing w:val="9"/>
        </w:rPr>
        <w:t xml:space="preserve"> </w:t>
      </w:r>
      <w:r>
        <w:rPr>
          <w:spacing w:val="-1"/>
        </w:rPr>
        <w:t>a</w:t>
      </w:r>
      <w:r>
        <w:rPr>
          <w:spacing w:val="1"/>
        </w:rPr>
        <w:t>n</w:t>
      </w:r>
      <w:r>
        <w:rPr>
          <w:spacing w:val="-1"/>
        </w:rPr>
        <w:t>a</w:t>
      </w:r>
      <w:r>
        <w:t>l</w:t>
      </w:r>
      <w:r>
        <w:rPr>
          <w:spacing w:val="-1"/>
        </w:rPr>
        <w:t>ysi</w:t>
      </w:r>
      <w:r>
        <w:t>s</w:t>
      </w:r>
      <w:r>
        <w:rPr>
          <w:spacing w:val="4"/>
        </w:rPr>
        <w:t xml:space="preserve"> </w:t>
      </w:r>
      <w:r>
        <w:t>of</w:t>
      </w:r>
      <w:r>
        <w:rPr>
          <w:spacing w:val="12"/>
        </w:rPr>
        <w:t xml:space="preserve"> </w:t>
      </w:r>
      <w:r>
        <w:rPr>
          <w:spacing w:val="1"/>
        </w:rPr>
        <w:t>f</w:t>
      </w:r>
      <w:r>
        <w:rPr>
          <w:spacing w:val="-1"/>
        </w:rPr>
        <w:t>i</w:t>
      </w:r>
      <w:r>
        <w:rPr>
          <w:spacing w:val="2"/>
        </w:rPr>
        <w:t>n</w:t>
      </w:r>
      <w:r>
        <w:t>e</w:t>
      </w:r>
      <w:r>
        <w:rPr>
          <w:spacing w:val="8"/>
        </w:rPr>
        <w:t xml:space="preserve"> </w:t>
      </w:r>
      <w:r>
        <w:rPr>
          <w:spacing w:val="-1"/>
        </w:rPr>
        <w:t>s</w:t>
      </w:r>
      <w:r>
        <w:rPr>
          <w:spacing w:val="-2"/>
        </w:rPr>
        <w:t>a</w:t>
      </w:r>
      <w:r>
        <w:t>nd</w:t>
      </w:r>
      <w:r>
        <w:rPr>
          <w:spacing w:val="8"/>
        </w:rPr>
        <w:t xml:space="preserve"> </w:t>
      </w:r>
      <w:r>
        <w:rPr>
          <w:spacing w:val="-1"/>
        </w:rPr>
        <w:t>s</w:t>
      </w:r>
      <w:r>
        <w:rPr>
          <w:spacing w:val="1"/>
        </w:rPr>
        <w:t>h</w:t>
      </w:r>
      <w:r>
        <w:rPr>
          <w:spacing w:val="-1"/>
        </w:rPr>
        <w:t>a</w:t>
      </w:r>
      <w:r>
        <w:t>ll</w:t>
      </w:r>
      <w:r>
        <w:rPr>
          <w:spacing w:val="7"/>
        </w:rPr>
        <w:t xml:space="preserve"> </w:t>
      </w:r>
      <w:r>
        <w:rPr>
          <w:spacing w:val="2"/>
        </w:rPr>
        <w:t>b</w:t>
      </w:r>
      <w:r>
        <w:t>e</w:t>
      </w:r>
      <w:r>
        <w:rPr>
          <w:spacing w:val="10"/>
        </w:rPr>
        <w:t xml:space="preserve"> </w:t>
      </w:r>
      <w:r>
        <w:rPr>
          <w:spacing w:val="-1"/>
        </w:rPr>
        <w:t xml:space="preserve">as </w:t>
      </w:r>
      <w:r>
        <w:t>un</w:t>
      </w:r>
      <w:r>
        <w:rPr>
          <w:spacing w:val="-2"/>
        </w:rPr>
        <w:t>d</w:t>
      </w:r>
      <w:r>
        <w:rPr>
          <w:spacing w:val="-1"/>
        </w:rPr>
        <w:t>e</w:t>
      </w:r>
      <w:r>
        <w:t>r:</w:t>
      </w:r>
    </w:p>
    <w:p w:rsidR="009D25B5" w:rsidRDefault="009D25B5" w:rsidP="009D25B5">
      <w:pPr>
        <w:pStyle w:val="BodyText"/>
        <w:spacing w:before="4"/>
        <w:rPr>
          <w:sz w:val="14"/>
        </w:rPr>
      </w:pPr>
    </w:p>
    <w:tbl>
      <w:tblPr>
        <w:tblW w:w="0" w:type="auto"/>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7"/>
        <w:gridCol w:w="2820"/>
        <w:gridCol w:w="1822"/>
        <w:gridCol w:w="2573"/>
      </w:tblGrid>
      <w:tr w:rsidR="009D25B5" w:rsidTr="009D25B5">
        <w:trPr>
          <w:trHeight w:val="951"/>
        </w:trPr>
        <w:tc>
          <w:tcPr>
            <w:tcW w:w="1707" w:type="dxa"/>
          </w:tcPr>
          <w:p w:rsidR="009D25B5" w:rsidRDefault="009D25B5" w:rsidP="009D25B5">
            <w:pPr>
              <w:pStyle w:val="TableParagraph"/>
              <w:spacing w:before="65" w:line="360" w:lineRule="auto"/>
              <w:ind w:left="107" w:right="69" w:firstLine="177"/>
              <w:rPr>
                <w:b/>
                <w:sz w:val="24"/>
              </w:rPr>
            </w:pPr>
            <w:r>
              <w:rPr>
                <w:b/>
                <w:sz w:val="24"/>
              </w:rPr>
              <w:t>I.S. Sieve Designation</w:t>
            </w:r>
          </w:p>
        </w:tc>
        <w:tc>
          <w:tcPr>
            <w:tcW w:w="2820" w:type="dxa"/>
          </w:tcPr>
          <w:p w:rsidR="009D25B5" w:rsidRDefault="009D25B5" w:rsidP="009D25B5">
            <w:pPr>
              <w:pStyle w:val="TableParagraph"/>
              <w:spacing w:before="65" w:line="360" w:lineRule="auto"/>
              <w:ind w:left="141" w:right="104" w:firstLine="405"/>
              <w:rPr>
                <w:b/>
                <w:sz w:val="24"/>
              </w:rPr>
            </w:pPr>
            <w:r>
              <w:rPr>
                <w:b/>
                <w:sz w:val="24"/>
              </w:rPr>
              <w:t>Percentage by weight passing Sieve</w:t>
            </w:r>
          </w:p>
        </w:tc>
        <w:tc>
          <w:tcPr>
            <w:tcW w:w="1822" w:type="dxa"/>
          </w:tcPr>
          <w:p w:rsidR="009D25B5" w:rsidRDefault="009D25B5" w:rsidP="009D25B5">
            <w:pPr>
              <w:pStyle w:val="TableParagraph"/>
              <w:spacing w:before="65" w:line="360" w:lineRule="auto"/>
              <w:ind w:left="165" w:right="126" w:firstLine="177"/>
              <w:rPr>
                <w:b/>
                <w:sz w:val="24"/>
              </w:rPr>
            </w:pPr>
            <w:r>
              <w:rPr>
                <w:b/>
                <w:sz w:val="24"/>
              </w:rPr>
              <w:t>I.S. Sieve Designation</w:t>
            </w:r>
          </w:p>
        </w:tc>
        <w:tc>
          <w:tcPr>
            <w:tcW w:w="2573" w:type="dxa"/>
          </w:tcPr>
          <w:p w:rsidR="009D25B5" w:rsidRDefault="009D25B5" w:rsidP="009D25B5">
            <w:pPr>
              <w:pStyle w:val="TableParagraph"/>
              <w:spacing w:line="360" w:lineRule="auto"/>
              <w:ind w:left="374" w:right="336" w:firstLine="48"/>
              <w:rPr>
                <w:b/>
                <w:sz w:val="24"/>
              </w:rPr>
            </w:pPr>
            <w:r>
              <w:rPr>
                <w:b/>
                <w:sz w:val="24"/>
              </w:rPr>
              <w:t>Percentage by weight passing</w:t>
            </w:r>
          </w:p>
        </w:tc>
      </w:tr>
      <w:tr w:rsidR="009D25B5" w:rsidTr="009D25B5">
        <w:trPr>
          <w:trHeight w:val="368"/>
        </w:trPr>
        <w:tc>
          <w:tcPr>
            <w:tcW w:w="1707" w:type="dxa"/>
          </w:tcPr>
          <w:p w:rsidR="009D25B5" w:rsidRDefault="009D25B5" w:rsidP="009D25B5">
            <w:pPr>
              <w:pStyle w:val="TableParagraph"/>
              <w:spacing w:line="271" w:lineRule="exact"/>
              <w:ind w:left="388"/>
              <w:rPr>
                <w:sz w:val="24"/>
              </w:rPr>
            </w:pPr>
            <w:r>
              <w:rPr>
                <w:sz w:val="24"/>
              </w:rPr>
              <w:t>4.75 mm</w:t>
            </w:r>
          </w:p>
        </w:tc>
        <w:tc>
          <w:tcPr>
            <w:tcW w:w="2820" w:type="dxa"/>
          </w:tcPr>
          <w:p w:rsidR="009D25B5" w:rsidRDefault="009D25B5" w:rsidP="009D25B5">
            <w:pPr>
              <w:pStyle w:val="TableParagraph"/>
              <w:spacing w:line="271" w:lineRule="exact"/>
              <w:ind w:left="1011" w:right="994"/>
              <w:rPr>
                <w:sz w:val="24"/>
              </w:rPr>
            </w:pPr>
            <w:r>
              <w:rPr>
                <w:smallCaps/>
                <w:sz w:val="24"/>
              </w:rPr>
              <w:t>10</w:t>
            </w:r>
          </w:p>
        </w:tc>
        <w:tc>
          <w:tcPr>
            <w:tcW w:w="1822" w:type="dxa"/>
          </w:tcPr>
          <w:p w:rsidR="009D25B5" w:rsidRDefault="009D25B5" w:rsidP="009D25B5">
            <w:pPr>
              <w:pStyle w:val="TableParagraph"/>
              <w:spacing w:line="271" w:lineRule="exact"/>
              <w:ind w:left="263" w:right="249"/>
              <w:rPr>
                <w:sz w:val="24"/>
              </w:rPr>
            </w:pPr>
            <w:r>
              <w:rPr>
                <w:sz w:val="24"/>
              </w:rPr>
              <w:t>600 micron</w:t>
            </w:r>
          </w:p>
        </w:tc>
        <w:tc>
          <w:tcPr>
            <w:tcW w:w="2573" w:type="dxa"/>
          </w:tcPr>
          <w:p w:rsidR="009D25B5" w:rsidRDefault="009D25B5" w:rsidP="009D25B5">
            <w:pPr>
              <w:pStyle w:val="TableParagraph"/>
              <w:spacing w:line="271" w:lineRule="exact"/>
              <w:ind w:left="852" w:right="834"/>
              <w:rPr>
                <w:sz w:val="24"/>
              </w:rPr>
            </w:pPr>
            <w:r>
              <w:rPr>
                <w:sz w:val="24"/>
              </w:rPr>
              <w:t>40-85</w:t>
            </w:r>
          </w:p>
        </w:tc>
      </w:tr>
      <w:tr w:rsidR="009D25B5" w:rsidTr="009D25B5">
        <w:trPr>
          <w:trHeight w:val="328"/>
        </w:trPr>
        <w:tc>
          <w:tcPr>
            <w:tcW w:w="1707" w:type="dxa"/>
          </w:tcPr>
          <w:p w:rsidR="009D25B5" w:rsidRDefault="009D25B5" w:rsidP="009D25B5">
            <w:pPr>
              <w:pStyle w:val="TableParagraph"/>
              <w:ind w:left="378"/>
              <w:rPr>
                <w:sz w:val="24"/>
              </w:rPr>
            </w:pPr>
            <w:r>
              <w:rPr>
                <w:smallCaps/>
                <w:sz w:val="24"/>
              </w:rPr>
              <w:t>2.36</w:t>
            </w:r>
            <w:r>
              <w:rPr>
                <w:sz w:val="24"/>
              </w:rPr>
              <w:t xml:space="preserve"> mm</w:t>
            </w:r>
          </w:p>
        </w:tc>
        <w:tc>
          <w:tcPr>
            <w:tcW w:w="2820" w:type="dxa"/>
          </w:tcPr>
          <w:p w:rsidR="009D25B5" w:rsidRDefault="009D25B5" w:rsidP="009D25B5">
            <w:pPr>
              <w:pStyle w:val="TableParagraph"/>
              <w:ind w:left="1009" w:right="994"/>
              <w:rPr>
                <w:sz w:val="24"/>
              </w:rPr>
            </w:pPr>
            <w:r>
              <w:rPr>
                <w:smallCaps/>
                <w:sz w:val="24"/>
              </w:rPr>
              <w:t>1</w:t>
            </w:r>
            <w:r>
              <w:rPr>
                <w:smallCaps/>
                <w:spacing w:val="-1"/>
                <w:sz w:val="24"/>
              </w:rPr>
              <w:t>0</w:t>
            </w:r>
            <w:r>
              <w:rPr>
                <w:sz w:val="24"/>
              </w:rPr>
              <w:t>0</w:t>
            </w:r>
          </w:p>
        </w:tc>
        <w:tc>
          <w:tcPr>
            <w:tcW w:w="1822" w:type="dxa"/>
          </w:tcPr>
          <w:p w:rsidR="009D25B5" w:rsidRDefault="009D25B5" w:rsidP="009D25B5">
            <w:pPr>
              <w:pStyle w:val="TableParagraph"/>
              <w:ind w:left="263" w:right="247"/>
              <w:rPr>
                <w:sz w:val="24"/>
              </w:rPr>
            </w:pPr>
            <w:r>
              <w:rPr>
                <w:sz w:val="24"/>
              </w:rPr>
              <w:t>300 micron</w:t>
            </w:r>
          </w:p>
        </w:tc>
        <w:tc>
          <w:tcPr>
            <w:tcW w:w="2573" w:type="dxa"/>
          </w:tcPr>
          <w:p w:rsidR="009D25B5" w:rsidRDefault="009D25B5" w:rsidP="009D25B5">
            <w:pPr>
              <w:pStyle w:val="TableParagraph"/>
              <w:ind w:left="852" w:right="834"/>
              <w:rPr>
                <w:sz w:val="24"/>
              </w:rPr>
            </w:pPr>
            <w:r>
              <w:rPr>
                <w:sz w:val="24"/>
              </w:rPr>
              <w:t>May-50</w:t>
            </w:r>
          </w:p>
        </w:tc>
      </w:tr>
      <w:tr w:rsidR="009D25B5" w:rsidTr="009D25B5">
        <w:trPr>
          <w:trHeight w:val="356"/>
        </w:trPr>
        <w:tc>
          <w:tcPr>
            <w:tcW w:w="1707" w:type="dxa"/>
          </w:tcPr>
          <w:p w:rsidR="009D25B5" w:rsidRDefault="009D25B5" w:rsidP="009D25B5">
            <w:pPr>
              <w:pStyle w:val="TableParagraph"/>
              <w:spacing w:line="271" w:lineRule="exact"/>
              <w:ind w:left="405"/>
              <w:rPr>
                <w:sz w:val="24"/>
              </w:rPr>
            </w:pPr>
            <w:r>
              <w:rPr>
                <w:smallCaps/>
                <w:sz w:val="24"/>
              </w:rPr>
              <w:t>1.18</w:t>
            </w:r>
            <w:r>
              <w:rPr>
                <w:sz w:val="24"/>
              </w:rPr>
              <w:t xml:space="preserve"> mm</w:t>
            </w:r>
          </w:p>
        </w:tc>
        <w:tc>
          <w:tcPr>
            <w:tcW w:w="2820" w:type="dxa"/>
          </w:tcPr>
          <w:p w:rsidR="009D25B5" w:rsidRDefault="009D25B5" w:rsidP="009D25B5">
            <w:pPr>
              <w:pStyle w:val="TableParagraph"/>
              <w:spacing w:line="271" w:lineRule="exact"/>
              <w:ind w:left="1011" w:right="994"/>
              <w:rPr>
                <w:sz w:val="24"/>
              </w:rPr>
            </w:pPr>
            <w:r>
              <w:rPr>
                <w:spacing w:val="-1"/>
                <w:sz w:val="24"/>
              </w:rPr>
              <w:t>70-</w:t>
            </w:r>
            <w:r>
              <w:rPr>
                <w:smallCaps/>
                <w:sz w:val="24"/>
              </w:rPr>
              <w:t>1</w:t>
            </w:r>
            <w:r>
              <w:rPr>
                <w:smallCaps/>
                <w:spacing w:val="1"/>
                <w:sz w:val="24"/>
              </w:rPr>
              <w:t>0</w:t>
            </w:r>
            <w:r>
              <w:rPr>
                <w:sz w:val="24"/>
              </w:rPr>
              <w:t>0</w:t>
            </w:r>
          </w:p>
        </w:tc>
        <w:tc>
          <w:tcPr>
            <w:tcW w:w="1822" w:type="dxa"/>
          </w:tcPr>
          <w:p w:rsidR="009D25B5" w:rsidRDefault="009D25B5" w:rsidP="009D25B5">
            <w:pPr>
              <w:pStyle w:val="TableParagraph"/>
              <w:spacing w:line="271" w:lineRule="exact"/>
              <w:ind w:left="263" w:right="248"/>
              <w:rPr>
                <w:sz w:val="24"/>
              </w:rPr>
            </w:pPr>
            <w:r>
              <w:rPr>
                <w:smallCaps/>
                <w:sz w:val="24"/>
              </w:rPr>
              <w:t>150</w:t>
            </w:r>
            <w:r>
              <w:rPr>
                <w:spacing w:val="-1"/>
                <w:sz w:val="24"/>
              </w:rPr>
              <w:t xml:space="preserve"> </w:t>
            </w:r>
            <w:r>
              <w:rPr>
                <w:sz w:val="24"/>
              </w:rPr>
              <w:t>m</w:t>
            </w:r>
            <w:r>
              <w:rPr>
                <w:spacing w:val="-1"/>
                <w:sz w:val="24"/>
              </w:rPr>
              <w:t>ic</w:t>
            </w:r>
            <w:r>
              <w:rPr>
                <w:sz w:val="24"/>
              </w:rPr>
              <w:t>ron</w:t>
            </w:r>
          </w:p>
        </w:tc>
        <w:tc>
          <w:tcPr>
            <w:tcW w:w="2573" w:type="dxa"/>
          </w:tcPr>
          <w:p w:rsidR="009D25B5" w:rsidRDefault="009D25B5" w:rsidP="009D25B5">
            <w:pPr>
              <w:pStyle w:val="TableParagraph"/>
              <w:spacing w:line="271" w:lineRule="exact"/>
              <w:ind w:left="850" w:right="834"/>
              <w:rPr>
                <w:sz w:val="24"/>
              </w:rPr>
            </w:pPr>
            <w:r>
              <w:rPr>
                <w:spacing w:val="-1"/>
                <w:sz w:val="24"/>
              </w:rPr>
              <w:t>0-</w:t>
            </w:r>
            <w:r>
              <w:rPr>
                <w:smallCaps/>
                <w:sz w:val="24"/>
              </w:rPr>
              <w:t>10</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7502FC">
      <w:pPr>
        <w:pStyle w:val="ListParagraph"/>
        <w:numPr>
          <w:ilvl w:val="1"/>
          <w:numId w:val="58"/>
        </w:numPr>
        <w:tabs>
          <w:tab w:val="left" w:pos="1080"/>
          <w:tab w:val="left" w:pos="1081"/>
        </w:tabs>
        <w:ind w:left="1080" w:hanging="721"/>
        <w:jc w:val="both"/>
        <w:rPr>
          <w:b/>
          <w:sz w:val="24"/>
        </w:rPr>
      </w:pPr>
      <w:r>
        <w:rPr>
          <w:b/>
          <w:sz w:val="24"/>
          <w:u w:val="single"/>
        </w:rPr>
        <w:t>AGGREGATE</w:t>
      </w:r>
    </w:p>
    <w:p w:rsidR="009D25B5" w:rsidRDefault="009D25B5" w:rsidP="009D25B5">
      <w:pPr>
        <w:pStyle w:val="BodyText"/>
        <w:spacing w:before="3"/>
        <w:rPr>
          <w:b/>
          <w:sz w:val="17"/>
        </w:rPr>
      </w:pPr>
    </w:p>
    <w:p w:rsidR="009D25B5" w:rsidRDefault="009D25B5" w:rsidP="009D25B5">
      <w:pPr>
        <w:pStyle w:val="BodyText"/>
        <w:spacing w:before="101" w:line="360" w:lineRule="auto"/>
        <w:ind w:right="483"/>
        <w:jc w:val="both"/>
      </w:pPr>
      <w:r>
        <w:t>Gr</w:t>
      </w:r>
      <w:r>
        <w:rPr>
          <w:spacing w:val="-1"/>
        </w:rPr>
        <w:t>i</w:t>
      </w:r>
      <w:r>
        <w:t xml:space="preserve">t </w:t>
      </w:r>
      <w:r>
        <w:rPr>
          <w:spacing w:val="-26"/>
        </w:rPr>
        <w:t xml:space="preserve"> </w:t>
      </w:r>
      <w:r>
        <w:rPr>
          <w:spacing w:val="-1"/>
        </w:rPr>
        <w:t>sha</w:t>
      </w:r>
      <w:r>
        <w:t xml:space="preserve">ll </w:t>
      </w:r>
      <w:r>
        <w:rPr>
          <w:spacing w:val="-26"/>
        </w:rPr>
        <w:t xml:space="preserve"> </w:t>
      </w:r>
      <w:r>
        <w:rPr>
          <w:spacing w:val="-1"/>
        </w:rPr>
        <w:t>con</w:t>
      </w:r>
      <w:r>
        <w:rPr>
          <w:spacing w:val="1"/>
        </w:rPr>
        <w:t>s</w:t>
      </w:r>
      <w:r>
        <w:rPr>
          <w:spacing w:val="-1"/>
        </w:rPr>
        <w:t>is</w:t>
      </w:r>
      <w:r>
        <w:t xml:space="preserve">t </w:t>
      </w:r>
      <w:r>
        <w:rPr>
          <w:spacing w:val="-28"/>
        </w:rPr>
        <w:t xml:space="preserve"> </w:t>
      </w:r>
      <w:r>
        <w:t xml:space="preserve">of </w:t>
      </w:r>
      <w:r>
        <w:rPr>
          <w:spacing w:val="-22"/>
        </w:rPr>
        <w:t xml:space="preserve"> </w:t>
      </w:r>
      <w:r>
        <w:rPr>
          <w:spacing w:val="-1"/>
        </w:rPr>
        <w:t>c</w:t>
      </w:r>
      <w:r>
        <w:t>r</w:t>
      </w:r>
      <w:r>
        <w:rPr>
          <w:spacing w:val="1"/>
        </w:rPr>
        <w:t>u</w:t>
      </w:r>
      <w:r>
        <w:rPr>
          <w:spacing w:val="-1"/>
        </w:rPr>
        <w:t>she</w:t>
      </w:r>
      <w:r>
        <w:rPr>
          <w:spacing w:val="-2"/>
        </w:rPr>
        <w:t>d</w:t>
      </w:r>
      <w:r>
        <w:t>,</w:t>
      </w:r>
      <w:r>
        <w:rPr>
          <w:spacing w:val="26"/>
        </w:rPr>
        <w:t xml:space="preserve"> </w:t>
      </w:r>
      <w:r>
        <w:rPr>
          <w:spacing w:val="-1"/>
        </w:rPr>
        <w:t>o</w:t>
      </w:r>
      <w:r>
        <w:t xml:space="preserve">f </w:t>
      </w:r>
      <w:r>
        <w:rPr>
          <w:spacing w:val="-21"/>
        </w:rPr>
        <w:t xml:space="preserve"> </w:t>
      </w:r>
      <w:r>
        <w:rPr>
          <w:spacing w:val="-1"/>
        </w:rPr>
        <w:t>bro</w:t>
      </w:r>
      <w:r>
        <w:rPr>
          <w:spacing w:val="1"/>
        </w:rPr>
        <w:t>k</w:t>
      </w:r>
      <w:r>
        <w:rPr>
          <w:spacing w:val="-1"/>
        </w:rPr>
        <w:t>e</w:t>
      </w:r>
      <w:r>
        <w:t>n</w:t>
      </w:r>
      <w:r>
        <w:rPr>
          <w:spacing w:val="28"/>
        </w:rPr>
        <w:t xml:space="preserve"> </w:t>
      </w:r>
      <w:r>
        <w:rPr>
          <w:spacing w:val="-1"/>
        </w:rPr>
        <w:t>st</w:t>
      </w:r>
      <w:r>
        <w:t>o</w:t>
      </w:r>
      <w:r>
        <w:rPr>
          <w:spacing w:val="-3"/>
        </w:rPr>
        <w:t>n</w:t>
      </w:r>
      <w:r>
        <w:t>e</w:t>
      </w:r>
      <w:r>
        <w:rPr>
          <w:spacing w:val="27"/>
        </w:rPr>
        <w:t xml:space="preserve"> </w:t>
      </w:r>
      <w:r>
        <w:rPr>
          <w:spacing w:val="-1"/>
        </w:rPr>
        <w:t>a</w:t>
      </w:r>
      <w:r>
        <w:rPr>
          <w:spacing w:val="1"/>
        </w:rPr>
        <w:t>n</w:t>
      </w:r>
      <w:r>
        <w:t xml:space="preserve">d </w:t>
      </w:r>
      <w:r>
        <w:rPr>
          <w:spacing w:val="-28"/>
        </w:rPr>
        <w:t xml:space="preserve"> </w:t>
      </w:r>
      <w:r>
        <w:rPr>
          <w:spacing w:val="2"/>
        </w:rPr>
        <w:t>b</w:t>
      </w:r>
      <w:r>
        <w:t xml:space="preserve">e </w:t>
      </w:r>
      <w:r>
        <w:rPr>
          <w:spacing w:val="-23"/>
        </w:rPr>
        <w:t xml:space="preserve"> </w:t>
      </w:r>
      <w:r>
        <w:t>h</w:t>
      </w:r>
      <w:r>
        <w:rPr>
          <w:spacing w:val="-2"/>
        </w:rPr>
        <w:t>a</w:t>
      </w:r>
      <w:r>
        <w:t xml:space="preserve">rd </w:t>
      </w:r>
      <w:r>
        <w:rPr>
          <w:spacing w:val="-28"/>
        </w:rPr>
        <w:t xml:space="preserve"> </w:t>
      </w:r>
      <w:r>
        <w:rPr>
          <w:spacing w:val="-1"/>
        </w:rPr>
        <w:t>str</w:t>
      </w:r>
      <w:r>
        <w:t>ong,</w:t>
      </w:r>
      <w:r>
        <w:rPr>
          <w:spacing w:val="28"/>
        </w:rPr>
        <w:t xml:space="preserve"> </w:t>
      </w:r>
      <w:r>
        <w:rPr>
          <w:spacing w:val="-2"/>
        </w:rPr>
        <w:t>d</w:t>
      </w:r>
      <w:r>
        <w:rPr>
          <w:spacing w:val="-1"/>
        </w:rPr>
        <w:t>en</w:t>
      </w:r>
      <w:r>
        <w:rPr>
          <w:spacing w:val="1"/>
        </w:rPr>
        <w:t>s</w:t>
      </w:r>
      <w:r>
        <w:rPr>
          <w:spacing w:val="-1"/>
        </w:rPr>
        <w:t>e</w:t>
      </w:r>
      <w:r>
        <w:t>,</w:t>
      </w:r>
      <w:r>
        <w:rPr>
          <w:spacing w:val="26"/>
        </w:rPr>
        <w:t xml:space="preserve"> </w:t>
      </w:r>
      <w:r>
        <w:rPr>
          <w:spacing w:val="-2"/>
        </w:rPr>
        <w:t>d</w:t>
      </w:r>
      <w:r>
        <w:t>ur</w:t>
      </w:r>
      <w:r>
        <w:rPr>
          <w:spacing w:val="-1"/>
        </w:rPr>
        <w:t>a</w:t>
      </w:r>
      <w:r>
        <w:t>b</w:t>
      </w:r>
      <w:r>
        <w:rPr>
          <w:spacing w:val="3"/>
        </w:rPr>
        <w:t>l</w:t>
      </w:r>
      <w:r>
        <w:rPr>
          <w:spacing w:val="-1"/>
        </w:rPr>
        <w:t>e</w:t>
      </w:r>
      <w:r>
        <w:t xml:space="preserve">, </w:t>
      </w:r>
      <w:r>
        <w:rPr>
          <w:spacing w:val="-1"/>
        </w:rPr>
        <w:t>c</w:t>
      </w:r>
      <w:r>
        <w:t>l</w:t>
      </w:r>
      <w:r>
        <w:rPr>
          <w:spacing w:val="-1"/>
        </w:rPr>
        <w:t>e</w:t>
      </w:r>
      <w:r>
        <w:rPr>
          <w:spacing w:val="1"/>
        </w:rPr>
        <w:t>a</w:t>
      </w:r>
      <w:r>
        <w:rPr>
          <w:spacing w:val="-1"/>
        </w:rPr>
        <w:t>n</w:t>
      </w:r>
      <w:r>
        <w:t>,</w:t>
      </w:r>
      <w:r>
        <w:rPr>
          <w:spacing w:val="9"/>
        </w:rPr>
        <w:t xml:space="preserve"> </w:t>
      </w:r>
      <w:r>
        <w:rPr>
          <w:spacing w:val="-1"/>
        </w:rPr>
        <w:t>o</w:t>
      </w:r>
      <w:r>
        <w:t>f</w:t>
      </w:r>
      <w:r>
        <w:rPr>
          <w:spacing w:val="5"/>
        </w:rPr>
        <w:t xml:space="preserve"> </w:t>
      </w:r>
      <w:r>
        <w:rPr>
          <w:spacing w:val="-1"/>
        </w:rPr>
        <w:t>prop</w:t>
      </w:r>
      <w:r>
        <w:rPr>
          <w:spacing w:val="-2"/>
        </w:rPr>
        <w:t>e</w:t>
      </w:r>
      <w:r>
        <w:t>r</w:t>
      </w:r>
      <w:r>
        <w:rPr>
          <w:spacing w:val="13"/>
        </w:rPr>
        <w:t xml:space="preserve"> </w:t>
      </w:r>
      <w:r>
        <w:rPr>
          <w:spacing w:val="-1"/>
        </w:rPr>
        <w:t>gra</w:t>
      </w:r>
      <w:r>
        <w:rPr>
          <w:spacing w:val="-2"/>
        </w:rPr>
        <w:t>d</w:t>
      </w:r>
      <w:r>
        <w:t>u</w:t>
      </w:r>
      <w:r>
        <w:rPr>
          <w:spacing w:val="-1"/>
        </w:rPr>
        <w:t>a</w:t>
      </w:r>
      <w:r>
        <w:t>t</w:t>
      </w:r>
      <w:r>
        <w:rPr>
          <w:spacing w:val="-1"/>
        </w:rPr>
        <w:t>io</w:t>
      </w:r>
      <w:r>
        <w:t>n</w:t>
      </w:r>
      <w:r>
        <w:rPr>
          <w:spacing w:val="4"/>
        </w:rPr>
        <w:t xml:space="preserve"> </w:t>
      </w:r>
      <w:r>
        <w:rPr>
          <w:spacing w:val="-1"/>
        </w:rPr>
        <w:t>a</w:t>
      </w:r>
      <w:r>
        <w:rPr>
          <w:spacing w:val="1"/>
        </w:rPr>
        <w:t>n</w:t>
      </w:r>
      <w:r>
        <w:t>d</w:t>
      </w:r>
      <w:r>
        <w:rPr>
          <w:spacing w:val="14"/>
        </w:rPr>
        <w:t xml:space="preserve"> </w:t>
      </w:r>
      <w:r>
        <w:rPr>
          <w:spacing w:val="1"/>
        </w:rPr>
        <w:t>f</w:t>
      </w:r>
      <w:r>
        <w:t>r</w:t>
      </w:r>
      <w:r>
        <w:rPr>
          <w:spacing w:val="-1"/>
        </w:rPr>
        <w:t>e</w:t>
      </w:r>
      <w:r>
        <w:t>e</w:t>
      </w:r>
      <w:r>
        <w:rPr>
          <w:spacing w:val="13"/>
        </w:rPr>
        <w:t xml:space="preserve"> </w:t>
      </w:r>
      <w:r>
        <w:t>from</w:t>
      </w:r>
      <w:r>
        <w:rPr>
          <w:spacing w:val="11"/>
        </w:rPr>
        <w:t xml:space="preserve"> </w:t>
      </w:r>
      <w:r>
        <w:rPr>
          <w:spacing w:val="-1"/>
        </w:rPr>
        <w:t>s</w:t>
      </w:r>
      <w:r>
        <w:rPr>
          <w:spacing w:val="1"/>
        </w:rPr>
        <w:t>k</w:t>
      </w:r>
      <w:r>
        <w:rPr>
          <w:spacing w:val="-4"/>
        </w:rPr>
        <w:t>i</w:t>
      </w:r>
      <w:r>
        <w:t>n</w:t>
      </w:r>
      <w:r>
        <w:rPr>
          <w:spacing w:val="13"/>
        </w:rPr>
        <w:t xml:space="preserve"> </w:t>
      </w:r>
      <w:r>
        <w:t>of</w:t>
      </w:r>
      <w:r>
        <w:rPr>
          <w:spacing w:val="15"/>
        </w:rPr>
        <w:t xml:space="preserve"> </w:t>
      </w:r>
      <w:r>
        <w:rPr>
          <w:spacing w:val="-1"/>
        </w:rPr>
        <w:t>c</w:t>
      </w:r>
      <w:r>
        <w:t>o</w:t>
      </w:r>
      <w:r>
        <w:rPr>
          <w:spacing w:val="-1"/>
        </w:rPr>
        <w:t>a</w:t>
      </w:r>
      <w:r>
        <w:rPr>
          <w:spacing w:val="1"/>
        </w:rPr>
        <w:t>t</w:t>
      </w:r>
      <w:r>
        <w:rPr>
          <w:spacing w:val="-1"/>
        </w:rPr>
        <w:t>i</w:t>
      </w:r>
      <w:r>
        <w:t>ng</w:t>
      </w:r>
      <w:r>
        <w:rPr>
          <w:spacing w:val="5"/>
        </w:rPr>
        <w:t xml:space="preserve"> </w:t>
      </w:r>
      <w:r>
        <w:t>l</w:t>
      </w:r>
      <w:r>
        <w:rPr>
          <w:spacing w:val="-1"/>
        </w:rPr>
        <w:t>i</w:t>
      </w:r>
      <w:r>
        <w:t>k</w:t>
      </w:r>
      <w:r>
        <w:rPr>
          <w:spacing w:val="-1"/>
        </w:rPr>
        <w:t>e</w:t>
      </w:r>
      <w:r>
        <w:t>ly</w:t>
      </w:r>
      <w:r>
        <w:rPr>
          <w:spacing w:val="11"/>
        </w:rPr>
        <w:t xml:space="preserve"> </w:t>
      </w:r>
      <w:r>
        <w:rPr>
          <w:spacing w:val="1"/>
        </w:rPr>
        <w:t>t</w:t>
      </w:r>
      <w:r>
        <w:t>o</w:t>
      </w:r>
      <w:r>
        <w:rPr>
          <w:spacing w:val="16"/>
        </w:rPr>
        <w:t xml:space="preserve"> </w:t>
      </w:r>
      <w:r>
        <w:rPr>
          <w:spacing w:val="-1"/>
        </w:rPr>
        <w:t>pre</w:t>
      </w:r>
      <w:r>
        <w:t>v</w:t>
      </w:r>
      <w:r>
        <w:rPr>
          <w:spacing w:val="-1"/>
        </w:rPr>
        <w:t>e</w:t>
      </w:r>
      <w:r>
        <w:t>nt</w:t>
      </w:r>
      <w:r>
        <w:rPr>
          <w:spacing w:val="10"/>
        </w:rPr>
        <w:t xml:space="preserve"> </w:t>
      </w:r>
      <w:r>
        <w:rPr>
          <w:spacing w:val="-1"/>
        </w:rPr>
        <w:t>adh</w:t>
      </w:r>
      <w:r>
        <w:rPr>
          <w:spacing w:val="1"/>
        </w:rPr>
        <w:t>e</w:t>
      </w:r>
      <w:r>
        <w:rPr>
          <w:spacing w:val="-1"/>
        </w:rPr>
        <w:t>si</w:t>
      </w:r>
      <w:r>
        <w:rPr>
          <w:spacing w:val="7"/>
        </w:rPr>
        <w:t>o</w:t>
      </w:r>
      <w:r>
        <w:t>n of</w:t>
      </w:r>
      <w:r>
        <w:rPr>
          <w:spacing w:val="-4"/>
        </w:rPr>
        <w:t xml:space="preserve"> </w:t>
      </w:r>
      <w:r>
        <w:t>mor</w:t>
      </w:r>
      <w:r>
        <w:rPr>
          <w:spacing w:val="1"/>
        </w:rPr>
        <w:t>t</w:t>
      </w:r>
      <w:r>
        <w:rPr>
          <w:spacing w:val="-1"/>
        </w:rPr>
        <w:t>a</w:t>
      </w:r>
      <w:r>
        <w:t>r</w:t>
      </w:r>
      <w:r>
        <w:rPr>
          <w:spacing w:val="-10"/>
        </w:rPr>
        <w:t xml:space="preserve"> </w:t>
      </w:r>
      <w:r>
        <w:t>Gr</w:t>
      </w:r>
      <w:r>
        <w:rPr>
          <w:spacing w:val="-1"/>
        </w:rPr>
        <w:t>i</w:t>
      </w:r>
      <w:r>
        <w:t>t</w:t>
      </w:r>
      <w:r>
        <w:rPr>
          <w:spacing w:val="-7"/>
        </w:rPr>
        <w:t xml:space="preserve"> </w:t>
      </w:r>
      <w:r>
        <w:rPr>
          <w:spacing w:val="-1"/>
        </w:rPr>
        <w:t>s</w:t>
      </w:r>
      <w:r>
        <w:t>h</w:t>
      </w:r>
      <w:r>
        <w:rPr>
          <w:spacing w:val="-1"/>
        </w:rPr>
        <w:t>a</w:t>
      </w:r>
      <w:r>
        <w:t>ll</w:t>
      </w:r>
      <w:r>
        <w:rPr>
          <w:spacing w:val="-12"/>
        </w:rPr>
        <w:t xml:space="preserve"> </w:t>
      </w:r>
      <w:r>
        <w:rPr>
          <w:spacing w:val="-1"/>
        </w:rPr>
        <w:t>gene</w:t>
      </w:r>
      <w:r>
        <w:t>r</w:t>
      </w:r>
      <w:r>
        <w:rPr>
          <w:spacing w:val="-1"/>
        </w:rPr>
        <w:t>a</w:t>
      </w:r>
      <w:r>
        <w:t>lly</w:t>
      </w:r>
      <w:r>
        <w:rPr>
          <w:spacing w:val="-21"/>
        </w:rPr>
        <w:t xml:space="preserve"> </w:t>
      </w:r>
      <w:r>
        <w:rPr>
          <w:spacing w:val="-1"/>
        </w:rPr>
        <w:t>b</w:t>
      </w:r>
      <w:r>
        <w:t>y</w:t>
      </w:r>
      <w:r>
        <w:rPr>
          <w:spacing w:val="-13"/>
        </w:rPr>
        <w:t xml:space="preserve"> </w:t>
      </w:r>
      <w:r>
        <w:rPr>
          <w:spacing w:val="-1"/>
        </w:rPr>
        <w:t>c</w:t>
      </w:r>
      <w:r>
        <w:rPr>
          <w:spacing w:val="1"/>
        </w:rPr>
        <w:t>u</w:t>
      </w:r>
      <w:r>
        <w:rPr>
          <w:spacing w:val="-1"/>
        </w:rPr>
        <w:t>b</w:t>
      </w:r>
      <w:r>
        <w:rPr>
          <w:spacing w:val="1"/>
        </w:rPr>
        <w:t>i</w:t>
      </w:r>
      <w:r>
        <w:rPr>
          <w:spacing w:val="2"/>
        </w:rPr>
        <w:t>c</w:t>
      </w:r>
      <w:r>
        <w:rPr>
          <w:spacing w:val="-1"/>
        </w:rPr>
        <w:t>a</w:t>
      </w:r>
      <w:r>
        <w:t>l</w:t>
      </w:r>
      <w:r>
        <w:rPr>
          <w:spacing w:val="-19"/>
        </w:rPr>
        <w:t xml:space="preserve"> </w:t>
      </w:r>
      <w:r>
        <w:rPr>
          <w:spacing w:val="1"/>
        </w:rPr>
        <w:t>i</w:t>
      </w:r>
      <w:r>
        <w:t>n</w:t>
      </w:r>
      <w:r>
        <w:rPr>
          <w:spacing w:val="-13"/>
        </w:rPr>
        <w:t xml:space="preserve"> </w:t>
      </w:r>
      <w:r>
        <w:rPr>
          <w:spacing w:val="-1"/>
        </w:rPr>
        <w:t>sh</w:t>
      </w:r>
      <w:r>
        <w:rPr>
          <w:spacing w:val="1"/>
        </w:rPr>
        <w:t>a</w:t>
      </w:r>
      <w:r>
        <w:rPr>
          <w:spacing w:val="-1"/>
        </w:rPr>
        <w:t>p</w:t>
      </w:r>
      <w:r>
        <w:t>e</w:t>
      </w:r>
      <w:r>
        <w:rPr>
          <w:spacing w:val="-18"/>
        </w:rPr>
        <w:t xml:space="preserve"> </w:t>
      </w:r>
      <w:r>
        <w:rPr>
          <w:spacing w:val="1"/>
        </w:rPr>
        <w:t>a</w:t>
      </w:r>
      <w:r>
        <w:t>nd</w:t>
      </w:r>
      <w:r>
        <w:rPr>
          <w:spacing w:val="-14"/>
        </w:rPr>
        <w:t xml:space="preserve"> </w:t>
      </w:r>
      <w:r>
        <w:rPr>
          <w:spacing w:val="-1"/>
        </w:rPr>
        <w:t>a</w:t>
      </w:r>
      <w:r>
        <w:t>s</w:t>
      </w:r>
      <w:r>
        <w:rPr>
          <w:spacing w:val="-13"/>
        </w:rPr>
        <w:t xml:space="preserve"> </w:t>
      </w:r>
      <w:r>
        <w:t>f</w:t>
      </w:r>
      <w:r>
        <w:rPr>
          <w:spacing w:val="-1"/>
        </w:rPr>
        <w:t>a</w:t>
      </w:r>
      <w:r>
        <w:t>r</w:t>
      </w:r>
      <w:r>
        <w:rPr>
          <w:spacing w:val="-12"/>
        </w:rPr>
        <w:t xml:space="preserve"> </w:t>
      </w:r>
      <w:r>
        <w:rPr>
          <w:spacing w:val="-1"/>
        </w:rPr>
        <w:t>a</w:t>
      </w:r>
      <w:r>
        <w:t>s</w:t>
      </w:r>
      <w:r>
        <w:rPr>
          <w:spacing w:val="-13"/>
        </w:rPr>
        <w:t xml:space="preserve"> </w:t>
      </w:r>
      <w:r>
        <w:rPr>
          <w:spacing w:val="-1"/>
        </w:rPr>
        <w:t>p</w:t>
      </w:r>
      <w:r>
        <w:t>o</w:t>
      </w:r>
      <w:r>
        <w:rPr>
          <w:spacing w:val="-1"/>
        </w:rPr>
        <w:t>ssib</w:t>
      </w:r>
      <w:r>
        <w:rPr>
          <w:spacing w:val="3"/>
        </w:rPr>
        <w:t>l</w:t>
      </w:r>
      <w:r>
        <w:t>e</w:t>
      </w:r>
      <w:r>
        <w:rPr>
          <w:spacing w:val="-21"/>
        </w:rPr>
        <w:t xml:space="preserve"> </w:t>
      </w:r>
      <w:r>
        <w:rPr>
          <w:spacing w:val="1"/>
        </w:rPr>
        <w:t>f</w:t>
      </w:r>
      <w:r>
        <w:t>l</w:t>
      </w:r>
      <w:r>
        <w:rPr>
          <w:spacing w:val="-1"/>
        </w:rPr>
        <w:t>a</w:t>
      </w:r>
      <w:r>
        <w:rPr>
          <w:spacing w:val="1"/>
        </w:rPr>
        <w:t>k</w:t>
      </w:r>
      <w:r>
        <w:t>y</w:t>
      </w:r>
      <w:r>
        <w:rPr>
          <w:spacing w:val="-16"/>
        </w:rPr>
        <w:t xml:space="preserve"> </w:t>
      </w:r>
      <w:r>
        <w:rPr>
          <w:spacing w:val="-1"/>
        </w:rPr>
        <w:t>e</w:t>
      </w:r>
      <w:r>
        <w:t>lo</w:t>
      </w:r>
      <w:r>
        <w:rPr>
          <w:spacing w:val="-1"/>
        </w:rPr>
        <w:t>n</w:t>
      </w:r>
      <w:r>
        <w:t>g</w:t>
      </w:r>
      <w:r>
        <w:rPr>
          <w:spacing w:val="-1"/>
        </w:rPr>
        <w:t>a</w:t>
      </w:r>
      <w:r>
        <w:t>t</w:t>
      </w:r>
      <w:r>
        <w:rPr>
          <w:spacing w:val="-1"/>
        </w:rPr>
        <w:t>e</w:t>
      </w:r>
      <w:r>
        <w:t xml:space="preserve">d </w:t>
      </w:r>
      <w:r>
        <w:rPr>
          <w:spacing w:val="-1"/>
        </w:rPr>
        <w:t>p</w:t>
      </w:r>
      <w:r>
        <w:rPr>
          <w:spacing w:val="-2"/>
        </w:rPr>
        <w:t>i</w:t>
      </w:r>
      <w:r>
        <w:rPr>
          <w:spacing w:val="-1"/>
        </w:rPr>
        <w:t>e</w:t>
      </w:r>
      <w:r>
        <w:rPr>
          <w:spacing w:val="1"/>
        </w:rPr>
        <w:t>c</w:t>
      </w:r>
      <w:r>
        <w:rPr>
          <w:spacing w:val="-1"/>
        </w:rPr>
        <w:t>e</w:t>
      </w:r>
      <w:r>
        <w:t>s</w:t>
      </w:r>
      <w:r>
        <w:rPr>
          <w:spacing w:val="-15"/>
        </w:rPr>
        <w:t xml:space="preserve"> </w:t>
      </w:r>
      <w:r>
        <w:rPr>
          <w:spacing w:val="1"/>
        </w:rPr>
        <w:t>s</w:t>
      </w:r>
      <w:r>
        <w:rPr>
          <w:spacing w:val="-1"/>
        </w:rPr>
        <w:t>ha</w:t>
      </w:r>
      <w:r>
        <w:t>ll</w:t>
      </w:r>
      <w:r>
        <w:rPr>
          <w:spacing w:val="-12"/>
        </w:rPr>
        <w:t xml:space="preserve"> </w:t>
      </w:r>
      <w:r>
        <w:rPr>
          <w:spacing w:val="-1"/>
        </w:rPr>
        <w:t>b</w:t>
      </w:r>
      <w:r>
        <w:t>e</w:t>
      </w:r>
      <w:r>
        <w:rPr>
          <w:spacing w:val="-14"/>
        </w:rPr>
        <w:t xml:space="preserve"> </w:t>
      </w:r>
      <w:r>
        <w:rPr>
          <w:spacing w:val="-1"/>
        </w:rPr>
        <w:t>a</w:t>
      </w:r>
      <w:r>
        <w:t>vo</w:t>
      </w:r>
      <w:r>
        <w:rPr>
          <w:spacing w:val="-1"/>
        </w:rPr>
        <w:t>i</w:t>
      </w:r>
      <w:r>
        <w:rPr>
          <w:spacing w:val="-2"/>
        </w:rPr>
        <w:t>d</w:t>
      </w:r>
      <w:r>
        <w:rPr>
          <w:spacing w:val="-1"/>
        </w:rPr>
        <w:t>e</w:t>
      </w:r>
      <w:r>
        <w:rPr>
          <w:spacing w:val="-2"/>
        </w:rPr>
        <w:t>d</w:t>
      </w:r>
      <w:r>
        <w:t>.</w:t>
      </w:r>
      <w:r>
        <w:rPr>
          <w:spacing w:val="-14"/>
        </w:rPr>
        <w:t xml:space="preserve"> </w:t>
      </w:r>
      <w:r>
        <w:t>It</w:t>
      </w:r>
      <w:r>
        <w:rPr>
          <w:spacing w:val="-12"/>
        </w:rPr>
        <w:t xml:space="preserve"> </w:t>
      </w:r>
      <w:r>
        <w:rPr>
          <w:spacing w:val="-1"/>
        </w:rPr>
        <w:t>s</w:t>
      </w:r>
      <w:r>
        <w:rPr>
          <w:spacing w:val="1"/>
        </w:rPr>
        <w:t>h</w:t>
      </w:r>
      <w:r>
        <w:rPr>
          <w:spacing w:val="-1"/>
        </w:rPr>
        <w:t>a</w:t>
      </w:r>
      <w:r>
        <w:t>ll</w:t>
      </w:r>
      <w:r>
        <w:rPr>
          <w:spacing w:val="-4"/>
        </w:rPr>
        <w:t xml:space="preserve"> </w:t>
      </w:r>
      <w:r>
        <w:t>g</w:t>
      </w:r>
      <w:r>
        <w:rPr>
          <w:spacing w:val="-1"/>
        </w:rPr>
        <w:t>ene</w:t>
      </w:r>
      <w:r>
        <w:t>r</w:t>
      </w:r>
      <w:r>
        <w:rPr>
          <w:spacing w:val="-1"/>
        </w:rPr>
        <w:t>a</w:t>
      </w:r>
      <w:r>
        <w:t>lly</w:t>
      </w:r>
      <w:r>
        <w:rPr>
          <w:spacing w:val="-10"/>
        </w:rPr>
        <w:t xml:space="preserve"> </w:t>
      </w:r>
      <w:r>
        <w:rPr>
          <w:spacing w:val="1"/>
        </w:rPr>
        <w:t>c</w:t>
      </w:r>
      <w:r>
        <w:t>om</w:t>
      </w:r>
      <w:r>
        <w:rPr>
          <w:spacing w:val="1"/>
        </w:rPr>
        <w:t>p</w:t>
      </w:r>
      <w:r>
        <w:t>ly</w:t>
      </w:r>
      <w:r>
        <w:rPr>
          <w:spacing w:val="-8"/>
        </w:rPr>
        <w:t xml:space="preserve"> </w:t>
      </w:r>
      <w:r>
        <w:t>w</w:t>
      </w:r>
      <w:r>
        <w:rPr>
          <w:spacing w:val="-1"/>
        </w:rPr>
        <w:t>i</w:t>
      </w:r>
      <w:r>
        <w:t>th</w:t>
      </w:r>
      <w:r>
        <w:rPr>
          <w:spacing w:val="-6"/>
        </w:rPr>
        <w:t xml:space="preserve"> </w:t>
      </w:r>
      <w:r>
        <w:t>the</w:t>
      </w:r>
      <w:r>
        <w:rPr>
          <w:spacing w:val="-4"/>
        </w:rPr>
        <w:t xml:space="preserve"> </w:t>
      </w:r>
      <w:r>
        <w:rPr>
          <w:spacing w:val="-1"/>
        </w:rPr>
        <w:t>pro</w:t>
      </w:r>
      <w:r>
        <w:rPr>
          <w:spacing w:val="1"/>
        </w:rPr>
        <w:t>v</w:t>
      </w:r>
      <w:r>
        <w:rPr>
          <w:spacing w:val="-1"/>
        </w:rPr>
        <w:t>ision</w:t>
      </w:r>
      <w:r>
        <w:t>s</w:t>
      </w:r>
      <w:r>
        <w:rPr>
          <w:spacing w:val="-11"/>
        </w:rPr>
        <w:t xml:space="preserve"> </w:t>
      </w:r>
      <w:r>
        <w:t>of</w:t>
      </w:r>
      <w:r>
        <w:rPr>
          <w:spacing w:val="-2"/>
        </w:rPr>
        <w:t xml:space="preserve"> </w:t>
      </w:r>
      <w:r>
        <w:t>I.S.</w:t>
      </w:r>
      <w:r>
        <w:rPr>
          <w:spacing w:val="-3"/>
        </w:rPr>
        <w:t xml:space="preserve"> </w:t>
      </w:r>
      <w:r>
        <w:rPr>
          <w:spacing w:val="-1"/>
        </w:rPr>
        <w:t>3</w:t>
      </w:r>
      <w:r>
        <w:t>8</w:t>
      </w:r>
      <w:r>
        <w:rPr>
          <w:spacing w:val="4"/>
        </w:rPr>
        <w:t>3</w:t>
      </w:r>
      <w:r>
        <w:rPr>
          <w:spacing w:val="-1"/>
        </w:rPr>
        <w:t>-</w:t>
      </w:r>
      <w:r>
        <w:rPr>
          <w:smallCaps/>
        </w:rPr>
        <w:t>19</w:t>
      </w:r>
      <w:r>
        <w:rPr>
          <w:spacing w:val="-1"/>
        </w:rPr>
        <w:t>70</w:t>
      </w:r>
      <w:r>
        <w:t>. Unl</w:t>
      </w:r>
      <w:r>
        <w:rPr>
          <w:spacing w:val="-1"/>
        </w:rPr>
        <w:t>es</w:t>
      </w:r>
      <w:r>
        <w:t>s</w:t>
      </w:r>
      <w:r>
        <w:rPr>
          <w:spacing w:val="8"/>
        </w:rPr>
        <w:t xml:space="preserve"> </w:t>
      </w:r>
      <w:r>
        <w:rPr>
          <w:spacing w:val="-1"/>
        </w:rPr>
        <w:t>sp</w:t>
      </w:r>
      <w:r>
        <w:rPr>
          <w:spacing w:val="1"/>
        </w:rPr>
        <w:t>e</w:t>
      </w:r>
      <w:r>
        <w:rPr>
          <w:spacing w:val="-1"/>
        </w:rPr>
        <w:t>cia</w:t>
      </w:r>
      <w:r>
        <w:t>l</w:t>
      </w:r>
      <w:r>
        <w:rPr>
          <w:spacing w:val="10"/>
        </w:rPr>
        <w:t xml:space="preserve"> </w:t>
      </w:r>
      <w:r>
        <w:rPr>
          <w:spacing w:val="-1"/>
        </w:rPr>
        <w:t>st</w:t>
      </w:r>
      <w:r>
        <w:t>one</w:t>
      </w:r>
      <w:r>
        <w:rPr>
          <w:spacing w:val="11"/>
        </w:rPr>
        <w:t xml:space="preserve"> </w:t>
      </w:r>
      <w:r>
        <w:t>of</w:t>
      </w:r>
      <w:r>
        <w:rPr>
          <w:spacing w:val="12"/>
        </w:rPr>
        <w:t xml:space="preserve"> </w:t>
      </w:r>
      <w:r>
        <w:rPr>
          <w:spacing w:val="-1"/>
        </w:rPr>
        <w:t>p</w:t>
      </w:r>
      <w:r>
        <w:rPr>
          <w:spacing w:val="-2"/>
        </w:rPr>
        <w:t>a</w:t>
      </w:r>
      <w:r>
        <w:t>r</w:t>
      </w:r>
      <w:r>
        <w:rPr>
          <w:spacing w:val="1"/>
        </w:rPr>
        <w:t>t</w:t>
      </w:r>
      <w:r>
        <w:rPr>
          <w:spacing w:val="-1"/>
        </w:rPr>
        <w:t>ic</w:t>
      </w:r>
      <w:r>
        <w:t>ul</w:t>
      </w:r>
      <w:r>
        <w:rPr>
          <w:spacing w:val="-1"/>
        </w:rPr>
        <w:t>a</w:t>
      </w:r>
      <w:r>
        <w:t>r</w:t>
      </w:r>
      <w:r>
        <w:rPr>
          <w:spacing w:val="4"/>
        </w:rPr>
        <w:t xml:space="preserve"> </w:t>
      </w:r>
      <w:r>
        <w:t>q</w:t>
      </w:r>
      <w:r>
        <w:rPr>
          <w:spacing w:val="2"/>
        </w:rPr>
        <w:t>u</w:t>
      </w:r>
      <w:r>
        <w:rPr>
          <w:spacing w:val="-1"/>
        </w:rPr>
        <w:t>a</w:t>
      </w:r>
      <w:r>
        <w:t>rr</w:t>
      </w:r>
      <w:r>
        <w:rPr>
          <w:spacing w:val="1"/>
        </w:rPr>
        <w:t>i</w:t>
      </w:r>
      <w:r>
        <w:rPr>
          <w:spacing w:val="-1"/>
        </w:rPr>
        <w:t>e</w:t>
      </w:r>
      <w:r>
        <w:t>s</w:t>
      </w:r>
      <w:r>
        <w:rPr>
          <w:spacing w:val="6"/>
        </w:rPr>
        <w:t xml:space="preserve"> </w:t>
      </w:r>
      <w:r>
        <w:rPr>
          <w:spacing w:val="-1"/>
        </w:rPr>
        <w:t>i</w:t>
      </w:r>
      <w:r>
        <w:t>s</w:t>
      </w:r>
      <w:r>
        <w:rPr>
          <w:spacing w:val="13"/>
        </w:rPr>
        <w:t xml:space="preserve"> </w:t>
      </w:r>
      <w:r>
        <w:t>m</w:t>
      </w:r>
      <w:r>
        <w:rPr>
          <w:spacing w:val="-1"/>
        </w:rPr>
        <w:t>e</w:t>
      </w:r>
      <w:r>
        <w:t>nt</w:t>
      </w:r>
      <w:r>
        <w:rPr>
          <w:spacing w:val="-1"/>
        </w:rPr>
        <w:t>io</w:t>
      </w:r>
      <w:r>
        <w:t>n</w:t>
      </w:r>
      <w:r>
        <w:rPr>
          <w:spacing w:val="1"/>
        </w:rPr>
        <w:t>e</w:t>
      </w:r>
      <w:r>
        <w:rPr>
          <w:spacing w:val="-2"/>
        </w:rPr>
        <w:t>d</w:t>
      </w:r>
      <w:r>
        <w:t>,</w:t>
      </w:r>
      <w:r>
        <w:rPr>
          <w:spacing w:val="5"/>
        </w:rPr>
        <w:t xml:space="preserve"> </w:t>
      </w:r>
      <w:r>
        <w:t>gr</w:t>
      </w:r>
      <w:r>
        <w:rPr>
          <w:spacing w:val="-1"/>
        </w:rPr>
        <w:t>i</w:t>
      </w:r>
      <w:r>
        <w:t>t</w:t>
      </w:r>
      <w:r>
        <w:rPr>
          <w:spacing w:val="12"/>
        </w:rPr>
        <w:t xml:space="preserve"> </w:t>
      </w:r>
      <w:r>
        <w:rPr>
          <w:spacing w:val="-1"/>
        </w:rPr>
        <w:t>sha</w:t>
      </w:r>
      <w:r>
        <w:t>ll</w:t>
      </w:r>
      <w:r>
        <w:rPr>
          <w:spacing w:val="10"/>
        </w:rPr>
        <w:t xml:space="preserve"> </w:t>
      </w:r>
      <w:r>
        <w:rPr>
          <w:spacing w:val="-1"/>
        </w:rPr>
        <w:t>b</w:t>
      </w:r>
      <w:r>
        <w:t>e</w:t>
      </w:r>
      <w:r>
        <w:rPr>
          <w:spacing w:val="10"/>
        </w:rPr>
        <w:t xml:space="preserve"> </w:t>
      </w:r>
      <w:r>
        <w:t>o</w:t>
      </w:r>
      <w:r>
        <w:rPr>
          <w:spacing w:val="-1"/>
        </w:rPr>
        <w:t>b</w:t>
      </w:r>
      <w:r>
        <w:rPr>
          <w:spacing w:val="5"/>
        </w:rPr>
        <w:t>t</w:t>
      </w:r>
      <w:r>
        <w:rPr>
          <w:spacing w:val="-1"/>
        </w:rPr>
        <w:t>ai</w:t>
      </w:r>
      <w:r>
        <w:t>n</w:t>
      </w:r>
      <w:r>
        <w:rPr>
          <w:spacing w:val="-1"/>
        </w:rPr>
        <w:t>e</w:t>
      </w:r>
      <w:r>
        <w:t>d</w:t>
      </w:r>
      <w:r>
        <w:rPr>
          <w:spacing w:val="6"/>
        </w:rPr>
        <w:t xml:space="preserve"> </w:t>
      </w:r>
      <w:r>
        <w:rPr>
          <w:spacing w:val="1"/>
        </w:rPr>
        <w:t>f</w:t>
      </w:r>
      <w:r>
        <w:t>rom the</w:t>
      </w:r>
      <w:r>
        <w:rPr>
          <w:spacing w:val="5"/>
        </w:rPr>
        <w:t xml:space="preserve"> </w:t>
      </w:r>
      <w:r>
        <w:rPr>
          <w:spacing w:val="-1"/>
        </w:rPr>
        <w:t>bes</w:t>
      </w:r>
      <w:r>
        <w:t>t</w:t>
      </w:r>
      <w:r>
        <w:rPr>
          <w:spacing w:val="8"/>
        </w:rPr>
        <w:t xml:space="preserve"> </w:t>
      </w:r>
      <w:r>
        <w:rPr>
          <w:spacing w:val="-1"/>
        </w:rPr>
        <w:t>b</w:t>
      </w:r>
      <w:r>
        <w:t>l</w:t>
      </w:r>
      <w:r>
        <w:rPr>
          <w:spacing w:val="-1"/>
        </w:rPr>
        <w:t>ac</w:t>
      </w:r>
      <w:r>
        <w:t>k</w:t>
      </w:r>
      <w:r>
        <w:rPr>
          <w:spacing w:val="5"/>
        </w:rPr>
        <w:t xml:space="preserve"> </w:t>
      </w:r>
      <w:r>
        <w:t>tr</w:t>
      </w:r>
      <w:r>
        <w:rPr>
          <w:spacing w:val="-1"/>
        </w:rPr>
        <w:t>a</w:t>
      </w:r>
      <w:r>
        <w:t>p</w:t>
      </w:r>
      <w:r>
        <w:rPr>
          <w:spacing w:val="7"/>
        </w:rPr>
        <w:t xml:space="preserve"> </w:t>
      </w:r>
      <w:r>
        <w:t>or</w:t>
      </w:r>
      <w:r>
        <w:rPr>
          <w:spacing w:val="6"/>
        </w:rPr>
        <w:t xml:space="preserve"> </w:t>
      </w:r>
      <w:r>
        <w:rPr>
          <w:spacing w:val="-4"/>
        </w:rPr>
        <w:t>e</w:t>
      </w:r>
      <w:r>
        <w:t>q</w:t>
      </w:r>
      <w:r>
        <w:rPr>
          <w:spacing w:val="1"/>
        </w:rPr>
        <w:t>u</w:t>
      </w:r>
      <w:r>
        <w:rPr>
          <w:spacing w:val="-1"/>
        </w:rPr>
        <w:t>i</w:t>
      </w:r>
      <w:r>
        <w:t>val</w:t>
      </w:r>
      <w:r>
        <w:rPr>
          <w:spacing w:val="-1"/>
        </w:rPr>
        <w:t>e</w:t>
      </w:r>
      <w:r>
        <w:t xml:space="preserve">nt </w:t>
      </w:r>
      <w:r>
        <w:rPr>
          <w:spacing w:val="-1"/>
        </w:rPr>
        <w:t>ha</w:t>
      </w:r>
      <w:r>
        <w:t>rd</w:t>
      </w:r>
      <w:r>
        <w:rPr>
          <w:spacing w:val="6"/>
        </w:rPr>
        <w:t xml:space="preserve"> </w:t>
      </w:r>
      <w:r>
        <w:rPr>
          <w:spacing w:val="-1"/>
        </w:rPr>
        <w:t>st</w:t>
      </w:r>
      <w:r>
        <w:t>one</w:t>
      </w:r>
      <w:r>
        <w:rPr>
          <w:spacing w:val="-1"/>
        </w:rPr>
        <w:t xml:space="preserve"> </w:t>
      </w:r>
      <w:r>
        <w:t>as</w:t>
      </w:r>
      <w:r>
        <w:rPr>
          <w:spacing w:val="16"/>
        </w:rPr>
        <w:t xml:space="preserve"> </w:t>
      </w:r>
      <w:r>
        <w:rPr>
          <w:spacing w:val="-1"/>
        </w:rPr>
        <w:t>app</w:t>
      </w:r>
      <w:r>
        <w:t>rov</w:t>
      </w:r>
      <w:r>
        <w:rPr>
          <w:spacing w:val="1"/>
        </w:rPr>
        <w:t>e</w:t>
      </w:r>
      <w:r>
        <w:t>d</w:t>
      </w:r>
      <w:r>
        <w:rPr>
          <w:spacing w:val="11"/>
        </w:rPr>
        <w:t xml:space="preserve"> </w:t>
      </w:r>
      <w:r>
        <w:rPr>
          <w:spacing w:val="-1"/>
        </w:rPr>
        <w:t>b</w:t>
      </w:r>
      <w:r>
        <w:t>y</w:t>
      </w:r>
      <w:r>
        <w:rPr>
          <w:spacing w:val="15"/>
        </w:rPr>
        <w:t xml:space="preserve"> </w:t>
      </w:r>
      <w:r>
        <w:t>the</w:t>
      </w:r>
      <w:r>
        <w:rPr>
          <w:spacing w:val="15"/>
        </w:rPr>
        <w:t xml:space="preserve"> </w:t>
      </w:r>
      <w:r>
        <w:rPr>
          <w:spacing w:val="-1"/>
        </w:rPr>
        <w:t>E</w:t>
      </w:r>
      <w:r>
        <w:rPr>
          <w:spacing w:val="-2"/>
        </w:rPr>
        <w:t>n</w:t>
      </w:r>
      <w:r>
        <w:t>g</w:t>
      </w:r>
      <w:r>
        <w:rPr>
          <w:spacing w:val="-1"/>
        </w:rPr>
        <w:t>in</w:t>
      </w:r>
      <w:r>
        <w:rPr>
          <w:spacing w:val="1"/>
        </w:rPr>
        <w:t>e</w:t>
      </w:r>
      <w:r>
        <w:rPr>
          <w:spacing w:val="-1"/>
        </w:rPr>
        <w:t>e</w:t>
      </w:r>
      <w:r>
        <w:rPr>
          <w:spacing w:val="4"/>
        </w:rPr>
        <w:t>r</w:t>
      </w:r>
      <w:r>
        <w:rPr>
          <w:spacing w:val="-1"/>
        </w:rPr>
        <w:t>-in</w:t>
      </w:r>
      <w:r>
        <w:rPr>
          <w:spacing w:val="1"/>
        </w:rPr>
        <w:t>-</w:t>
      </w:r>
      <w:r>
        <w:rPr>
          <w:spacing w:val="-1"/>
        </w:rPr>
        <w:t>c</w:t>
      </w:r>
      <w:r>
        <w:t>h</w:t>
      </w:r>
      <w:r>
        <w:rPr>
          <w:spacing w:val="-2"/>
        </w:rPr>
        <w:t>a</w:t>
      </w:r>
      <w:r>
        <w:t>r</w:t>
      </w:r>
      <w:r>
        <w:rPr>
          <w:spacing w:val="2"/>
        </w:rPr>
        <w:t>g</w:t>
      </w:r>
      <w:r>
        <w:rPr>
          <w:spacing w:val="-1"/>
        </w:rPr>
        <w:t>e</w:t>
      </w:r>
      <w:r>
        <w:t>. The</w:t>
      </w:r>
      <w:r>
        <w:rPr>
          <w:spacing w:val="12"/>
        </w:rPr>
        <w:t xml:space="preserve"> </w:t>
      </w:r>
      <w:r>
        <w:t>gr</w:t>
      </w:r>
      <w:r>
        <w:rPr>
          <w:spacing w:val="-1"/>
        </w:rPr>
        <w:t>i</w:t>
      </w:r>
      <w:r>
        <w:t>t</w:t>
      </w:r>
      <w:r>
        <w:rPr>
          <w:spacing w:val="17"/>
        </w:rPr>
        <w:t xml:space="preserve"> </w:t>
      </w:r>
      <w:r>
        <w:rPr>
          <w:spacing w:val="1"/>
        </w:rPr>
        <w:t>s</w:t>
      </w:r>
      <w:r>
        <w:rPr>
          <w:spacing w:val="-1"/>
        </w:rPr>
        <w:t>ha</w:t>
      </w:r>
      <w:r>
        <w:t>ll</w:t>
      </w:r>
      <w:r>
        <w:rPr>
          <w:spacing w:val="12"/>
        </w:rPr>
        <w:t xml:space="preserve"> </w:t>
      </w:r>
      <w:r>
        <w:t>h</w:t>
      </w:r>
      <w:r>
        <w:rPr>
          <w:spacing w:val="-2"/>
        </w:rPr>
        <w:t>a</w:t>
      </w:r>
      <w:r>
        <w:t>ve</w:t>
      </w:r>
      <w:r>
        <w:rPr>
          <w:spacing w:val="14"/>
        </w:rPr>
        <w:t xml:space="preserve"> </w:t>
      </w:r>
      <w:r>
        <w:rPr>
          <w:spacing w:val="-1"/>
        </w:rPr>
        <w:t>n</w:t>
      </w:r>
      <w:r>
        <w:t>o</w:t>
      </w:r>
      <w:r>
        <w:rPr>
          <w:spacing w:val="19"/>
        </w:rPr>
        <w:t xml:space="preserve"> </w:t>
      </w:r>
      <w:r>
        <w:rPr>
          <w:spacing w:val="-2"/>
        </w:rPr>
        <w:t>d</w:t>
      </w:r>
      <w:r>
        <w:rPr>
          <w:spacing w:val="-1"/>
        </w:rPr>
        <w:t>e</w:t>
      </w:r>
      <w:r>
        <w:t>l</w:t>
      </w:r>
      <w:r>
        <w:rPr>
          <w:spacing w:val="-1"/>
        </w:rPr>
        <w:t>e</w:t>
      </w:r>
      <w:r>
        <w:t>t</w:t>
      </w:r>
      <w:r>
        <w:rPr>
          <w:spacing w:val="-1"/>
        </w:rPr>
        <w:t>e</w:t>
      </w:r>
      <w:r>
        <w:t>r</w:t>
      </w:r>
      <w:r>
        <w:rPr>
          <w:spacing w:val="1"/>
        </w:rPr>
        <w:t>i</w:t>
      </w:r>
      <w:r>
        <w:t>o</w:t>
      </w:r>
      <w:r>
        <w:rPr>
          <w:spacing w:val="1"/>
        </w:rPr>
        <w:t>u</w:t>
      </w:r>
      <w:r>
        <w:t>s</w:t>
      </w:r>
      <w:r>
        <w:rPr>
          <w:spacing w:val="8"/>
        </w:rPr>
        <w:t xml:space="preserve"> </w:t>
      </w:r>
      <w:r>
        <w:t>r</w:t>
      </w:r>
      <w:r>
        <w:rPr>
          <w:spacing w:val="-1"/>
        </w:rPr>
        <w:t>eac</w:t>
      </w:r>
      <w:r>
        <w:rPr>
          <w:spacing w:val="1"/>
        </w:rPr>
        <w:t>t</w:t>
      </w:r>
      <w:r>
        <w:rPr>
          <w:spacing w:val="-1"/>
        </w:rPr>
        <w:t>i</w:t>
      </w:r>
      <w:r>
        <w:rPr>
          <w:spacing w:val="2"/>
        </w:rPr>
        <w:t>o</w:t>
      </w:r>
      <w:r>
        <w:t>n</w:t>
      </w:r>
      <w:r>
        <w:rPr>
          <w:spacing w:val="11"/>
        </w:rPr>
        <w:t xml:space="preserve"> </w:t>
      </w:r>
      <w:r>
        <w:t>w</w:t>
      </w:r>
      <w:r>
        <w:rPr>
          <w:spacing w:val="-1"/>
        </w:rPr>
        <w:t>i</w:t>
      </w:r>
      <w:r>
        <w:rPr>
          <w:spacing w:val="1"/>
        </w:rPr>
        <w:t>t</w:t>
      </w:r>
      <w:r>
        <w:t>h</w:t>
      </w:r>
      <w:r>
        <w:rPr>
          <w:spacing w:val="-1"/>
        </w:rPr>
        <w:t xml:space="preserve"> ce</w:t>
      </w:r>
      <w:r>
        <w:t>m</w:t>
      </w:r>
      <w:r>
        <w:rPr>
          <w:spacing w:val="1"/>
        </w:rPr>
        <w:t>e</w:t>
      </w:r>
      <w:r>
        <w:t>nt.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1"/>
        <w:rPr>
          <w:sz w:val="8"/>
        </w:rPr>
      </w:pPr>
    </w:p>
    <w:tbl>
      <w:tblPr>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7"/>
        <w:gridCol w:w="2633"/>
        <w:gridCol w:w="1808"/>
        <w:gridCol w:w="2314"/>
      </w:tblGrid>
      <w:tr w:rsidR="009D25B5" w:rsidTr="009D25B5">
        <w:trPr>
          <w:trHeight w:val="1228"/>
        </w:trPr>
        <w:tc>
          <w:tcPr>
            <w:tcW w:w="1707" w:type="dxa"/>
          </w:tcPr>
          <w:p w:rsidR="009D25B5" w:rsidRDefault="009D25B5" w:rsidP="009D25B5">
            <w:pPr>
              <w:pStyle w:val="TableParagraph"/>
              <w:spacing w:before="204" w:line="360" w:lineRule="auto"/>
              <w:ind w:left="107" w:right="69" w:firstLine="177"/>
              <w:rPr>
                <w:b/>
                <w:sz w:val="24"/>
              </w:rPr>
            </w:pPr>
            <w:r>
              <w:rPr>
                <w:b/>
                <w:sz w:val="24"/>
              </w:rPr>
              <w:t>I.S. Sieve Designation</w:t>
            </w:r>
          </w:p>
        </w:tc>
        <w:tc>
          <w:tcPr>
            <w:tcW w:w="2633" w:type="dxa"/>
          </w:tcPr>
          <w:p w:rsidR="009D25B5" w:rsidRDefault="009D25B5" w:rsidP="009D25B5">
            <w:pPr>
              <w:pStyle w:val="TableParagraph"/>
              <w:spacing w:line="271" w:lineRule="exact"/>
              <w:ind w:left="405" w:firstLine="48"/>
              <w:rPr>
                <w:b/>
                <w:sz w:val="24"/>
              </w:rPr>
            </w:pPr>
            <w:r>
              <w:rPr>
                <w:b/>
                <w:sz w:val="24"/>
              </w:rPr>
              <w:t>Percentage by</w:t>
            </w:r>
          </w:p>
          <w:p w:rsidR="009D25B5" w:rsidRDefault="009D25B5" w:rsidP="009D25B5">
            <w:pPr>
              <w:pStyle w:val="TableParagraph"/>
              <w:spacing w:line="410" w:lineRule="atLeast"/>
              <w:ind w:left="990" w:right="366" w:hanging="586"/>
              <w:rPr>
                <w:b/>
                <w:sz w:val="24"/>
              </w:rPr>
            </w:pPr>
            <w:r>
              <w:rPr>
                <w:b/>
                <w:sz w:val="24"/>
              </w:rPr>
              <w:t>weight passing Sieve</w:t>
            </w:r>
          </w:p>
        </w:tc>
        <w:tc>
          <w:tcPr>
            <w:tcW w:w="1808" w:type="dxa"/>
          </w:tcPr>
          <w:p w:rsidR="009D25B5" w:rsidRDefault="009D25B5" w:rsidP="009D25B5">
            <w:pPr>
              <w:pStyle w:val="TableParagraph"/>
              <w:spacing w:before="204" w:line="360" w:lineRule="auto"/>
              <w:ind w:left="158" w:right="119" w:firstLine="177"/>
              <w:rPr>
                <w:b/>
                <w:sz w:val="24"/>
              </w:rPr>
            </w:pPr>
            <w:r>
              <w:rPr>
                <w:b/>
                <w:sz w:val="24"/>
              </w:rPr>
              <w:t>I.S. Sieve Designation</w:t>
            </w:r>
          </w:p>
        </w:tc>
        <w:tc>
          <w:tcPr>
            <w:tcW w:w="2314" w:type="dxa"/>
          </w:tcPr>
          <w:p w:rsidR="009D25B5" w:rsidRDefault="009D25B5" w:rsidP="009D25B5">
            <w:pPr>
              <w:pStyle w:val="TableParagraph"/>
              <w:spacing w:line="271" w:lineRule="exact"/>
              <w:ind w:left="244" w:firstLine="48"/>
              <w:rPr>
                <w:b/>
                <w:sz w:val="24"/>
              </w:rPr>
            </w:pPr>
            <w:r>
              <w:rPr>
                <w:b/>
                <w:sz w:val="24"/>
              </w:rPr>
              <w:t>Percentage by</w:t>
            </w:r>
          </w:p>
          <w:p w:rsidR="009D25B5" w:rsidRDefault="009D25B5" w:rsidP="009D25B5">
            <w:pPr>
              <w:pStyle w:val="TableParagraph"/>
              <w:spacing w:line="410" w:lineRule="atLeast"/>
              <w:ind w:left="844" w:right="207" w:hanging="600"/>
              <w:rPr>
                <w:b/>
                <w:sz w:val="24"/>
              </w:rPr>
            </w:pPr>
            <w:r>
              <w:rPr>
                <w:b/>
                <w:sz w:val="24"/>
              </w:rPr>
              <w:t>weight passing sieve</w:t>
            </w:r>
          </w:p>
        </w:tc>
      </w:tr>
      <w:tr w:rsidR="009D25B5" w:rsidTr="009D25B5">
        <w:trPr>
          <w:trHeight w:val="407"/>
        </w:trPr>
        <w:tc>
          <w:tcPr>
            <w:tcW w:w="1707" w:type="dxa"/>
          </w:tcPr>
          <w:p w:rsidR="009D25B5" w:rsidRDefault="009D25B5" w:rsidP="009D25B5">
            <w:pPr>
              <w:pStyle w:val="TableParagraph"/>
              <w:spacing w:line="271" w:lineRule="exact"/>
              <w:ind w:left="323"/>
              <w:rPr>
                <w:sz w:val="24"/>
              </w:rPr>
            </w:pPr>
            <w:r>
              <w:rPr>
                <w:smallCaps/>
                <w:sz w:val="24"/>
              </w:rPr>
              <w:t>12.50</w:t>
            </w:r>
            <w:r>
              <w:rPr>
                <w:spacing w:val="-1"/>
                <w:sz w:val="24"/>
              </w:rPr>
              <w:t xml:space="preserve"> m</w:t>
            </w:r>
            <w:r>
              <w:rPr>
                <w:sz w:val="24"/>
              </w:rPr>
              <w:t>m</w:t>
            </w:r>
          </w:p>
        </w:tc>
        <w:tc>
          <w:tcPr>
            <w:tcW w:w="2633" w:type="dxa"/>
          </w:tcPr>
          <w:p w:rsidR="009D25B5" w:rsidRDefault="009D25B5" w:rsidP="009D25B5">
            <w:pPr>
              <w:pStyle w:val="TableParagraph"/>
              <w:spacing w:line="271" w:lineRule="exact"/>
              <w:ind w:left="915" w:right="901"/>
              <w:rPr>
                <w:sz w:val="24"/>
              </w:rPr>
            </w:pPr>
            <w:r>
              <w:rPr>
                <w:smallCaps/>
                <w:sz w:val="24"/>
              </w:rPr>
              <w:t>1</w:t>
            </w:r>
            <w:r>
              <w:rPr>
                <w:smallCaps/>
                <w:spacing w:val="-1"/>
                <w:sz w:val="24"/>
              </w:rPr>
              <w:t>0</w:t>
            </w:r>
            <w:r>
              <w:rPr>
                <w:sz w:val="24"/>
              </w:rPr>
              <w:t>0</w:t>
            </w:r>
          </w:p>
        </w:tc>
        <w:tc>
          <w:tcPr>
            <w:tcW w:w="1808" w:type="dxa"/>
          </w:tcPr>
          <w:p w:rsidR="009D25B5" w:rsidRDefault="009D25B5" w:rsidP="009D25B5">
            <w:pPr>
              <w:pStyle w:val="TableParagraph"/>
              <w:spacing w:line="271" w:lineRule="exact"/>
              <w:ind w:left="270"/>
              <w:rPr>
                <w:sz w:val="24"/>
              </w:rPr>
            </w:pPr>
            <w:r>
              <w:rPr>
                <w:sz w:val="24"/>
              </w:rPr>
              <w:t>4.75 micron</w:t>
            </w:r>
          </w:p>
        </w:tc>
        <w:tc>
          <w:tcPr>
            <w:tcW w:w="2314" w:type="dxa"/>
          </w:tcPr>
          <w:p w:rsidR="009D25B5" w:rsidRDefault="009D25B5" w:rsidP="009D25B5">
            <w:pPr>
              <w:pStyle w:val="TableParagraph"/>
              <w:spacing w:line="271" w:lineRule="exact"/>
              <w:ind w:right="880"/>
              <w:jc w:val="right"/>
              <w:rPr>
                <w:sz w:val="24"/>
              </w:rPr>
            </w:pPr>
            <w:r>
              <w:rPr>
                <w:spacing w:val="-1"/>
                <w:sz w:val="24"/>
              </w:rPr>
              <w:t>0-</w:t>
            </w:r>
            <w:r>
              <w:rPr>
                <w:smallCaps/>
                <w:sz w:val="24"/>
              </w:rPr>
              <w:t>20</w:t>
            </w:r>
          </w:p>
        </w:tc>
      </w:tr>
      <w:tr w:rsidR="009D25B5" w:rsidTr="009D25B5">
        <w:trPr>
          <w:trHeight w:val="460"/>
        </w:trPr>
        <w:tc>
          <w:tcPr>
            <w:tcW w:w="1707" w:type="dxa"/>
          </w:tcPr>
          <w:p w:rsidR="009D25B5" w:rsidRDefault="009D25B5" w:rsidP="009D25B5">
            <w:pPr>
              <w:pStyle w:val="TableParagraph"/>
              <w:spacing w:before="24"/>
              <w:ind w:left="306"/>
              <w:rPr>
                <w:sz w:val="24"/>
              </w:rPr>
            </w:pPr>
            <w:r>
              <w:rPr>
                <w:smallCaps/>
                <w:sz w:val="24"/>
              </w:rPr>
              <w:t>1</w:t>
            </w:r>
            <w:r>
              <w:rPr>
                <w:smallCaps/>
                <w:spacing w:val="-1"/>
                <w:sz w:val="24"/>
              </w:rPr>
              <w:t>0</w:t>
            </w:r>
            <w:r>
              <w:rPr>
                <w:sz w:val="24"/>
              </w:rPr>
              <w:t>.</w:t>
            </w:r>
            <w:r>
              <w:rPr>
                <w:spacing w:val="-1"/>
                <w:sz w:val="24"/>
              </w:rPr>
              <w:t>0</w:t>
            </w:r>
            <w:r>
              <w:rPr>
                <w:sz w:val="24"/>
              </w:rPr>
              <w:t>0</w:t>
            </w:r>
            <w:r>
              <w:rPr>
                <w:spacing w:val="-1"/>
                <w:sz w:val="24"/>
              </w:rPr>
              <w:t xml:space="preserve"> </w:t>
            </w:r>
            <w:r>
              <w:rPr>
                <w:sz w:val="24"/>
              </w:rPr>
              <w:t>mm</w:t>
            </w:r>
          </w:p>
        </w:tc>
        <w:tc>
          <w:tcPr>
            <w:tcW w:w="2633" w:type="dxa"/>
          </w:tcPr>
          <w:p w:rsidR="009D25B5" w:rsidRDefault="009D25B5" w:rsidP="009D25B5">
            <w:pPr>
              <w:pStyle w:val="TableParagraph"/>
              <w:spacing w:before="24"/>
              <w:ind w:left="915" w:right="901"/>
              <w:rPr>
                <w:sz w:val="24"/>
              </w:rPr>
            </w:pPr>
            <w:r>
              <w:rPr>
                <w:sz w:val="24"/>
              </w:rPr>
              <w:t>85</w:t>
            </w:r>
            <w:r>
              <w:rPr>
                <w:spacing w:val="-1"/>
                <w:sz w:val="24"/>
              </w:rPr>
              <w:t>-</w:t>
            </w:r>
            <w:r>
              <w:rPr>
                <w:smallCaps/>
                <w:sz w:val="24"/>
              </w:rPr>
              <w:t>1</w:t>
            </w:r>
            <w:r>
              <w:rPr>
                <w:smallCaps/>
                <w:spacing w:val="-1"/>
                <w:sz w:val="24"/>
              </w:rPr>
              <w:t>0</w:t>
            </w:r>
            <w:r>
              <w:rPr>
                <w:sz w:val="24"/>
              </w:rPr>
              <w:t>0</w:t>
            </w:r>
          </w:p>
        </w:tc>
        <w:tc>
          <w:tcPr>
            <w:tcW w:w="1808" w:type="dxa"/>
          </w:tcPr>
          <w:p w:rsidR="009D25B5" w:rsidRDefault="009D25B5" w:rsidP="009D25B5">
            <w:pPr>
              <w:pStyle w:val="TableParagraph"/>
              <w:spacing w:before="24"/>
              <w:ind w:left="261"/>
              <w:rPr>
                <w:sz w:val="24"/>
              </w:rPr>
            </w:pPr>
            <w:r>
              <w:rPr>
                <w:smallCaps/>
                <w:sz w:val="24"/>
              </w:rPr>
              <w:t>2.36</w:t>
            </w:r>
            <w:r>
              <w:rPr>
                <w:sz w:val="24"/>
              </w:rPr>
              <w:t xml:space="preserve"> m</w:t>
            </w:r>
            <w:r>
              <w:rPr>
                <w:spacing w:val="-2"/>
                <w:sz w:val="24"/>
              </w:rPr>
              <w:t>i</w:t>
            </w:r>
            <w:r>
              <w:rPr>
                <w:spacing w:val="-1"/>
                <w:sz w:val="24"/>
              </w:rPr>
              <w:t>c</w:t>
            </w:r>
            <w:r>
              <w:rPr>
                <w:sz w:val="24"/>
              </w:rPr>
              <w:t>ron</w:t>
            </w:r>
          </w:p>
        </w:tc>
        <w:tc>
          <w:tcPr>
            <w:tcW w:w="2314" w:type="dxa"/>
          </w:tcPr>
          <w:p w:rsidR="009D25B5" w:rsidRDefault="009D25B5" w:rsidP="009D25B5">
            <w:pPr>
              <w:pStyle w:val="TableParagraph"/>
              <w:spacing w:before="24"/>
              <w:ind w:right="888"/>
              <w:jc w:val="right"/>
              <w:rPr>
                <w:sz w:val="24"/>
              </w:rPr>
            </w:pPr>
            <w:r>
              <w:rPr>
                <w:spacing w:val="-1"/>
                <w:sz w:val="24"/>
              </w:rPr>
              <w:t>0-</w:t>
            </w:r>
            <w:r>
              <w:rPr>
                <w:smallCaps/>
                <w:sz w:val="24"/>
              </w:rPr>
              <w:t>25</w:t>
            </w:r>
          </w:p>
        </w:tc>
      </w:tr>
    </w:tbl>
    <w:p w:rsidR="009D25B5" w:rsidRDefault="009D25B5" w:rsidP="009D25B5">
      <w:pPr>
        <w:pStyle w:val="BodyText"/>
        <w:rPr>
          <w:sz w:val="20"/>
        </w:rPr>
      </w:pPr>
    </w:p>
    <w:p w:rsidR="009D25B5" w:rsidRDefault="009D25B5" w:rsidP="009D25B5">
      <w:pPr>
        <w:pStyle w:val="BodyText"/>
        <w:spacing w:before="2"/>
        <w:rPr>
          <w:sz w:val="21"/>
        </w:rPr>
      </w:pPr>
    </w:p>
    <w:p w:rsidR="009D25B5" w:rsidRDefault="009D25B5" w:rsidP="009D25B5">
      <w:pPr>
        <w:pStyle w:val="BodyText"/>
        <w:spacing w:before="100" w:line="360" w:lineRule="auto"/>
        <w:ind w:right="486"/>
        <w:jc w:val="both"/>
      </w:pPr>
      <w:proofErr w:type="gramStart"/>
      <w:r>
        <w:t>Will be decided by the engineer-in-charge.</w:t>
      </w:r>
      <w:proofErr w:type="gramEnd"/>
      <w:r>
        <w:t xml:space="preserve"> Cinder aggregates shall be well burnt furnace</w:t>
      </w:r>
      <w:r>
        <w:rPr>
          <w:spacing w:val="-14"/>
        </w:rPr>
        <w:t xml:space="preserve"> </w:t>
      </w:r>
      <w:r>
        <w:t>residue</w:t>
      </w:r>
      <w:r>
        <w:rPr>
          <w:spacing w:val="-13"/>
        </w:rPr>
        <w:t xml:space="preserve"> </w:t>
      </w:r>
      <w:r>
        <w:t>obtained</w:t>
      </w:r>
      <w:r>
        <w:rPr>
          <w:spacing w:val="-12"/>
        </w:rPr>
        <w:t xml:space="preserve"> </w:t>
      </w:r>
      <w:r>
        <w:t>from</w:t>
      </w:r>
      <w:r>
        <w:rPr>
          <w:spacing w:val="-12"/>
        </w:rPr>
        <w:t xml:space="preserve"> </w:t>
      </w:r>
      <w:r>
        <w:t>furnace</w:t>
      </w:r>
      <w:r>
        <w:rPr>
          <w:spacing w:val="-13"/>
        </w:rPr>
        <w:t xml:space="preserve"> </w:t>
      </w:r>
      <w:r>
        <w:t>using</w:t>
      </w:r>
      <w:r>
        <w:rPr>
          <w:spacing w:val="-12"/>
        </w:rPr>
        <w:t xml:space="preserve"> </w:t>
      </w:r>
      <w:r>
        <w:t>call</w:t>
      </w:r>
      <w:r>
        <w:rPr>
          <w:spacing w:val="-12"/>
        </w:rPr>
        <w:t xml:space="preserve"> </w:t>
      </w:r>
      <w:r>
        <w:t>fuel</w:t>
      </w:r>
      <w:r>
        <w:rPr>
          <w:spacing w:val="-15"/>
        </w:rPr>
        <w:t xml:space="preserve"> </w:t>
      </w:r>
      <w:r>
        <w:t>only.</w:t>
      </w:r>
      <w:r>
        <w:rPr>
          <w:spacing w:val="-13"/>
        </w:rPr>
        <w:t xml:space="preserve"> </w:t>
      </w:r>
      <w:r>
        <w:t>It</w:t>
      </w:r>
      <w:r>
        <w:rPr>
          <w:spacing w:val="-11"/>
        </w:rPr>
        <w:t xml:space="preserve"> </w:t>
      </w:r>
      <w:r>
        <w:t>shall</w:t>
      </w:r>
      <w:r>
        <w:rPr>
          <w:spacing w:val="-12"/>
        </w:rPr>
        <w:t xml:space="preserve"> </w:t>
      </w:r>
      <w:r>
        <w:t>be</w:t>
      </w:r>
      <w:r>
        <w:rPr>
          <w:spacing w:val="-16"/>
        </w:rPr>
        <w:t xml:space="preserve"> </w:t>
      </w:r>
      <w:r>
        <w:t>sound</w:t>
      </w:r>
      <w:r>
        <w:rPr>
          <w:spacing w:val="-14"/>
        </w:rPr>
        <w:t xml:space="preserve"> </w:t>
      </w:r>
      <w:r>
        <w:t>clean</w:t>
      </w:r>
      <w:r>
        <w:rPr>
          <w:spacing w:val="-13"/>
        </w:rPr>
        <w:t xml:space="preserve"> </w:t>
      </w:r>
      <w:r>
        <w:t>free form clay, dirt, ash of other deleterious</w:t>
      </w:r>
      <w:r>
        <w:rPr>
          <w:spacing w:val="-5"/>
        </w:rPr>
        <w:t xml:space="preserve"> </w:t>
      </w:r>
      <w:r>
        <w:t>matter.</w:t>
      </w:r>
    </w:p>
    <w:p w:rsidR="009D25B5" w:rsidRDefault="009D25B5" w:rsidP="009D25B5">
      <w:pPr>
        <w:pStyle w:val="BodyText"/>
        <w:spacing w:before="160"/>
        <w:jc w:val="both"/>
      </w:pPr>
      <w:r>
        <w:t>The average grading for cinder aggregates shall be mentioned below.</w:t>
      </w:r>
    </w:p>
    <w:p w:rsidR="009D25B5" w:rsidRDefault="009D25B5" w:rsidP="009D25B5">
      <w:pPr>
        <w:pStyle w:val="BodyText"/>
        <w:spacing w:before="1"/>
        <w:rPr>
          <w:sz w:val="26"/>
        </w:rPr>
      </w:pPr>
    </w:p>
    <w:p w:rsidR="009D25B5" w:rsidRDefault="009D25B5" w:rsidP="007502FC">
      <w:pPr>
        <w:pStyle w:val="Heading2"/>
        <w:numPr>
          <w:ilvl w:val="2"/>
          <w:numId w:val="58"/>
        </w:numPr>
        <w:tabs>
          <w:tab w:val="left" w:pos="1081"/>
        </w:tabs>
        <w:spacing w:before="0"/>
        <w:ind w:left="360" w:hanging="721"/>
        <w:jc w:val="both"/>
      </w:pPr>
      <w:r>
        <w:t>Stone</w:t>
      </w:r>
      <w:r>
        <w:rPr>
          <w:spacing w:val="-2"/>
        </w:rPr>
        <w:t xml:space="preserve"> </w:t>
      </w:r>
      <w:r>
        <w:t>grit</w:t>
      </w:r>
    </w:p>
    <w:p w:rsidR="009D25B5" w:rsidRDefault="009D25B5" w:rsidP="009D25B5">
      <w:pPr>
        <w:pStyle w:val="BodyText"/>
        <w:spacing w:before="1"/>
        <w:rPr>
          <w:b/>
          <w:sz w:val="26"/>
        </w:rPr>
      </w:pPr>
    </w:p>
    <w:p w:rsidR="009D25B5" w:rsidRDefault="009D25B5" w:rsidP="009D25B5">
      <w:pPr>
        <w:pStyle w:val="BodyText"/>
        <w:spacing w:line="360" w:lineRule="auto"/>
        <w:ind w:right="490"/>
        <w:jc w:val="both"/>
      </w:pPr>
      <w:r>
        <w:t>Proportion</w:t>
      </w:r>
      <w:r>
        <w:rPr>
          <w:spacing w:val="-9"/>
        </w:rPr>
        <w:t xml:space="preserve"> </w:t>
      </w:r>
      <w:r>
        <w:t>of</w:t>
      </w:r>
      <w:r>
        <w:rPr>
          <w:spacing w:val="-10"/>
        </w:rPr>
        <w:t xml:space="preserve"> </w:t>
      </w:r>
      <w:r>
        <w:t>Mix:</w:t>
      </w:r>
      <w:r>
        <w:rPr>
          <w:spacing w:val="-7"/>
        </w:rPr>
        <w:t xml:space="preserve"> </w:t>
      </w:r>
      <w:r>
        <w:t>Mortar</w:t>
      </w:r>
      <w:r>
        <w:rPr>
          <w:spacing w:val="-8"/>
        </w:rPr>
        <w:t xml:space="preserve"> </w:t>
      </w:r>
      <w:r>
        <w:t>shall</w:t>
      </w:r>
      <w:r>
        <w:rPr>
          <w:spacing w:val="-7"/>
        </w:rPr>
        <w:t xml:space="preserve"> </w:t>
      </w:r>
      <w:r>
        <w:t>consist</w:t>
      </w:r>
      <w:r>
        <w:rPr>
          <w:spacing w:val="-8"/>
        </w:rPr>
        <w:t xml:space="preserve"> </w:t>
      </w:r>
      <w:r>
        <w:t>of</w:t>
      </w:r>
      <w:r>
        <w:rPr>
          <w:spacing w:val="-7"/>
        </w:rPr>
        <w:t xml:space="preserve"> </w:t>
      </w:r>
      <w:r>
        <w:t>such</w:t>
      </w:r>
      <w:r>
        <w:rPr>
          <w:spacing w:val="-8"/>
        </w:rPr>
        <w:t xml:space="preserve"> </w:t>
      </w:r>
      <w:r>
        <w:t>proportion</w:t>
      </w:r>
      <w:r>
        <w:rPr>
          <w:spacing w:val="-9"/>
        </w:rPr>
        <w:t xml:space="preserve"> </w:t>
      </w:r>
      <w:r>
        <w:t>of</w:t>
      </w:r>
      <w:r>
        <w:rPr>
          <w:spacing w:val="-6"/>
        </w:rPr>
        <w:t xml:space="preserve"> </w:t>
      </w:r>
      <w:r>
        <w:t>slaked</w:t>
      </w:r>
      <w:r>
        <w:rPr>
          <w:spacing w:val="-10"/>
        </w:rPr>
        <w:t xml:space="preserve"> </w:t>
      </w:r>
      <w:r>
        <w:t>lime</w:t>
      </w:r>
      <w:r>
        <w:rPr>
          <w:spacing w:val="-9"/>
        </w:rPr>
        <w:t xml:space="preserve"> </w:t>
      </w:r>
      <w:r>
        <w:t>and</w:t>
      </w:r>
      <w:r>
        <w:rPr>
          <w:spacing w:val="-10"/>
        </w:rPr>
        <w:t xml:space="preserve"> </w:t>
      </w:r>
      <w:r>
        <w:t>sand</w:t>
      </w:r>
      <w:r>
        <w:rPr>
          <w:spacing w:val="-9"/>
        </w:rPr>
        <w:t xml:space="preserve"> </w:t>
      </w:r>
      <w:r>
        <w:t>as may be specified in the item. The asked lime and sand be measured by</w:t>
      </w:r>
      <w:r>
        <w:rPr>
          <w:spacing w:val="-23"/>
        </w:rPr>
        <w:t xml:space="preserve"> </w:t>
      </w:r>
      <w:r>
        <w:t>volume.</w:t>
      </w:r>
    </w:p>
    <w:p w:rsidR="009D25B5" w:rsidRDefault="009D25B5" w:rsidP="009D25B5">
      <w:pPr>
        <w:pStyle w:val="BodyText"/>
        <w:spacing w:before="161" w:line="360" w:lineRule="auto"/>
        <w:ind w:right="487"/>
        <w:jc w:val="both"/>
      </w:pPr>
      <w:r>
        <w:t>Propor</w:t>
      </w:r>
      <w:r>
        <w:rPr>
          <w:spacing w:val="1"/>
        </w:rPr>
        <w:t>t</w:t>
      </w:r>
      <w:r>
        <w:rPr>
          <w:spacing w:val="-1"/>
        </w:rPr>
        <w:t>io</w:t>
      </w:r>
      <w:r>
        <w:t>n</w:t>
      </w:r>
      <w:r>
        <w:rPr>
          <w:spacing w:val="-3"/>
        </w:rPr>
        <w:t xml:space="preserve"> </w:t>
      </w:r>
      <w:r>
        <w:rPr>
          <w:spacing w:val="-1"/>
        </w:rPr>
        <w:t>o</w:t>
      </w:r>
      <w:r>
        <w:t>f</w:t>
      </w:r>
      <w:r>
        <w:rPr>
          <w:spacing w:val="-2"/>
        </w:rPr>
        <w:t xml:space="preserve"> </w:t>
      </w:r>
      <w:r>
        <w:t>M</w:t>
      </w:r>
      <w:r>
        <w:rPr>
          <w:spacing w:val="-1"/>
        </w:rPr>
        <w:t>o</w:t>
      </w:r>
      <w:r>
        <w:rPr>
          <w:spacing w:val="-3"/>
        </w:rPr>
        <w:t>r</w:t>
      </w:r>
      <w:r>
        <w:t>t</w:t>
      </w:r>
      <w:r>
        <w:rPr>
          <w:spacing w:val="-1"/>
        </w:rPr>
        <w:t>a</w:t>
      </w:r>
      <w:r>
        <w:t>r:</w:t>
      </w:r>
      <w:r>
        <w:rPr>
          <w:spacing w:val="-4"/>
        </w:rPr>
        <w:t xml:space="preserve"> </w:t>
      </w:r>
      <w:r>
        <w:rPr>
          <w:spacing w:val="-1"/>
        </w:rPr>
        <w:t>Li</w:t>
      </w:r>
      <w:r>
        <w:t>me</w:t>
      </w:r>
      <w:r>
        <w:rPr>
          <w:spacing w:val="-4"/>
        </w:rPr>
        <w:t xml:space="preserve"> </w:t>
      </w:r>
      <w:r>
        <w:t>mor</w:t>
      </w:r>
      <w:r>
        <w:rPr>
          <w:spacing w:val="1"/>
        </w:rPr>
        <w:t>t</w:t>
      </w:r>
      <w:r>
        <w:rPr>
          <w:spacing w:val="-1"/>
        </w:rPr>
        <w:t>a</w:t>
      </w:r>
      <w:r>
        <w:t>r</w:t>
      </w:r>
      <w:r>
        <w:rPr>
          <w:spacing w:val="-3"/>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4"/>
        </w:rPr>
        <w:t xml:space="preserve"> </w:t>
      </w:r>
      <w:r>
        <w:rPr>
          <w:spacing w:val="-1"/>
        </w:rPr>
        <w:t>pr</w:t>
      </w:r>
      <w:r>
        <w:rPr>
          <w:spacing w:val="-2"/>
        </w:rPr>
        <w:t>e</w:t>
      </w:r>
      <w:r>
        <w:rPr>
          <w:spacing w:val="-1"/>
        </w:rPr>
        <w:t>p</w:t>
      </w:r>
      <w:r>
        <w:rPr>
          <w:spacing w:val="-2"/>
        </w:rPr>
        <w:t>a</w:t>
      </w:r>
      <w:r>
        <w:t>r</w:t>
      </w:r>
      <w:r>
        <w:rPr>
          <w:spacing w:val="1"/>
        </w:rPr>
        <w:t>e</w:t>
      </w:r>
      <w:r>
        <w:t>d</w:t>
      </w:r>
      <w:r>
        <w:rPr>
          <w:spacing w:val="-4"/>
        </w:rPr>
        <w:t xml:space="preserve"> </w:t>
      </w:r>
      <w:r>
        <w:rPr>
          <w:spacing w:val="-1"/>
        </w:rPr>
        <w:t>b</w:t>
      </w:r>
      <w:r>
        <w:t>y</w:t>
      </w:r>
      <w:r>
        <w:rPr>
          <w:spacing w:val="-4"/>
        </w:rPr>
        <w:t xml:space="preserve"> </w:t>
      </w:r>
      <w:r>
        <w:t>w</w:t>
      </w:r>
      <w:r>
        <w:rPr>
          <w:spacing w:val="-1"/>
        </w:rPr>
        <w:t>e</w:t>
      </w:r>
      <w:r>
        <w:t>t</w:t>
      </w:r>
      <w:r>
        <w:rPr>
          <w:spacing w:val="-2"/>
        </w:rPr>
        <w:t xml:space="preserve"> </w:t>
      </w:r>
      <w:r>
        <w:rPr>
          <w:spacing w:val="-1"/>
        </w:rPr>
        <w:t>pro</w:t>
      </w:r>
      <w:r>
        <w:rPr>
          <w:spacing w:val="-2"/>
        </w:rPr>
        <w:t>c</w:t>
      </w:r>
      <w:r>
        <w:rPr>
          <w:spacing w:val="-1"/>
        </w:rPr>
        <w:t>es</w:t>
      </w:r>
      <w:r>
        <w:t>s</w:t>
      </w:r>
      <w:r>
        <w:rPr>
          <w:spacing w:val="-2"/>
        </w:rPr>
        <w:t xml:space="preserve"> </w:t>
      </w:r>
      <w:r>
        <w:rPr>
          <w:spacing w:val="-1"/>
        </w:rPr>
        <w:t>a</w:t>
      </w:r>
      <w:r>
        <w:t>s</w:t>
      </w:r>
      <w:r>
        <w:rPr>
          <w:spacing w:val="-4"/>
        </w:rPr>
        <w:t xml:space="preserve"> </w:t>
      </w:r>
      <w:r>
        <w:rPr>
          <w:spacing w:val="-1"/>
        </w:rPr>
        <w:t>p</w:t>
      </w:r>
      <w:r>
        <w:rPr>
          <w:spacing w:val="-2"/>
        </w:rPr>
        <w:t>e</w:t>
      </w:r>
      <w:r>
        <w:t>r</w:t>
      </w:r>
      <w:r>
        <w:rPr>
          <w:spacing w:val="-3"/>
        </w:rPr>
        <w:t xml:space="preserve"> </w:t>
      </w:r>
      <w:r>
        <w:t>I.S.</w:t>
      </w:r>
      <w:r>
        <w:rPr>
          <w:spacing w:val="-3"/>
        </w:rPr>
        <w:t xml:space="preserve"> </w:t>
      </w:r>
      <w:r>
        <w:rPr>
          <w:smallCaps/>
        </w:rPr>
        <w:t>162</w:t>
      </w:r>
      <w:r>
        <w:rPr>
          <w:smallCaps/>
          <w:spacing w:val="4"/>
        </w:rPr>
        <w:t>5</w:t>
      </w:r>
      <w:r>
        <w:t xml:space="preserve">- </w:t>
      </w:r>
      <w:r>
        <w:rPr>
          <w:smallCaps/>
        </w:rPr>
        <w:t>19</w:t>
      </w:r>
      <w:r>
        <w:rPr>
          <w:smallCaps/>
          <w:spacing w:val="-1"/>
        </w:rPr>
        <w:t>7</w:t>
      </w:r>
      <w:r>
        <w:rPr>
          <w:smallCaps/>
        </w:rPr>
        <w:t>1</w:t>
      </w:r>
      <w:r>
        <w:rPr>
          <w:spacing w:val="1"/>
        </w:rPr>
        <w:t xml:space="preserve"> </w:t>
      </w:r>
      <w:r>
        <w:rPr>
          <w:spacing w:val="-1"/>
        </w:rPr>
        <w:t>po</w:t>
      </w:r>
      <w:r>
        <w:t>w</w:t>
      </w:r>
      <w:r>
        <w:rPr>
          <w:spacing w:val="-1"/>
        </w:rPr>
        <w:t>e</w:t>
      </w:r>
      <w:r>
        <w:t>r</w:t>
      </w:r>
      <w:r>
        <w:rPr>
          <w:spacing w:val="2"/>
        </w:rPr>
        <w:t xml:space="preserve"> </w:t>
      </w:r>
      <w:r>
        <w:rPr>
          <w:spacing w:val="-2"/>
        </w:rPr>
        <w:t>d</w:t>
      </w:r>
      <w:r>
        <w:t>r</w:t>
      </w:r>
      <w:r>
        <w:rPr>
          <w:spacing w:val="-1"/>
        </w:rPr>
        <w:t>i</w:t>
      </w:r>
      <w:r>
        <w:t>ven</w:t>
      </w:r>
      <w:r>
        <w:rPr>
          <w:spacing w:val="1"/>
        </w:rPr>
        <w:t xml:space="preserve"> </w:t>
      </w:r>
      <w:r>
        <w:t>the</w:t>
      </w:r>
      <w:r>
        <w:rPr>
          <w:spacing w:val="3"/>
        </w:rPr>
        <w:t xml:space="preserve"> </w:t>
      </w:r>
      <w:r>
        <w:rPr>
          <w:smallCaps/>
        </w:rPr>
        <w:t>18</w:t>
      </w:r>
      <w:r>
        <w:t>0 r</w:t>
      </w:r>
      <w:r>
        <w:rPr>
          <w:spacing w:val="1"/>
        </w:rPr>
        <w:t>e</w:t>
      </w:r>
      <w:r>
        <w:t>volut</w:t>
      </w:r>
      <w:r>
        <w:rPr>
          <w:spacing w:val="-1"/>
        </w:rPr>
        <w:t>ion</w:t>
      </w:r>
      <w:r>
        <w:t>s</w:t>
      </w:r>
      <w:r>
        <w:rPr>
          <w:spacing w:val="1"/>
        </w:rPr>
        <w:t xml:space="preserve"> </w:t>
      </w:r>
      <w:r>
        <w:t>w</w:t>
      </w:r>
      <w:r>
        <w:rPr>
          <w:spacing w:val="-1"/>
        </w:rPr>
        <w:t>i</w:t>
      </w:r>
      <w:r>
        <w:t>th</w:t>
      </w:r>
      <w:r>
        <w:rPr>
          <w:spacing w:val="1"/>
        </w:rPr>
        <w:t xml:space="preserve"> </w:t>
      </w:r>
      <w:r>
        <w:rPr>
          <w:spacing w:val="-3"/>
        </w:rPr>
        <w:t>s</w:t>
      </w:r>
      <w:r>
        <w:t>uff</w:t>
      </w:r>
      <w:r>
        <w:rPr>
          <w:spacing w:val="-1"/>
        </w:rPr>
        <w:t>icie</w:t>
      </w:r>
      <w:r>
        <w:t>nt</w:t>
      </w:r>
      <w:r>
        <w:rPr>
          <w:spacing w:val="2"/>
        </w:rPr>
        <w:t xml:space="preserve"> </w:t>
      </w:r>
      <w:r>
        <w:t>w</w:t>
      </w:r>
      <w:r>
        <w:rPr>
          <w:spacing w:val="-1"/>
        </w:rPr>
        <w:t>a</w:t>
      </w:r>
      <w:r>
        <w:t>t</w:t>
      </w:r>
      <w:r>
        <w:rPr>
          <w:spacing w:val="-1"/>
        </w:rPr>
        <w:t>e</w:t>
      </w:r>
      <w:r>
        <w:t>r.</w:t>
      </w:r>
      <w:r>
        <w:rPr>
          <w:spacing w:val="2"/>
        </w:rPr>
        <w:t xml:space="preserve"> </w:t>
      </w:r>
      <w:r>
        <w:t>W</w:t>
      </w:r>
      <w:r>
        <w:rPr>
          <w:spacing w:val="-1"/>
        </w:rPr>
        <w:t>a</w:t>
      </w:r>
      <w:r>
        <w:t>t</w:t>
      </w:r>
      <w:r>
        <w:rPr>
          <w:spacing w:val="-1"/>
        </w:rPr>
        <w:t>e</w:t>
      </w:r>
      <w:r>
        <w:t>r</w:t>
      </w:r>
      <w:r>
        <w:rPr>
          <w:spacing w:val="2"/>
        </w:rPr>
        <w:t xml:space="preserve"> </w:t>
      </w:r>
      <w:r>
        <w:rPr>
          <w:spacing w:val="-1"/>
        </w:rPr>
        <w:t>sha</w:t>
      </w:r>
      <w:r>
        <w:t>ll</w:t>
      </w:r>
      <w:r>
        <w:rPr>
          <w:spacing w:val="2"/>
        </w:rPr>
        <w:t xml:space="preserve"> </w:t>
      </w:r>
      <w:r>
        <w:rPr>
          <w:spacing w:val="-1"/>
        </w:rPr>
        <w:t>b</w:t>
      </w:r>
      <w:r>
        <w:t>e</w:t>
      </w:r>
      <w:r>
        <w:rPr>
          <w:spacing w:val="1"/>
        </w:rPr>
        <w:t xml:space="preserve"> a</w:t>
      </w:r>
      <w:r>
        <w:rPr>
          <w:spacing w:val="-2"/>
        </w:rPr>
        <w:t>dd</w:t>
      </w:r>
      <w:r>
        <w:rPr>
          <w:spacing w:val="1"/>
        </w:rPr>
        <w:t>e</w:t>
      </w:r>
      <w:r>
        <w:t xml:space="preserve">d </w:t>
      </w:r>
      <w:r>
        <w:rPr>
          <w:spacing w:val="-1"/>
        </w:rPr>
        <w:t>a</w:t>
      </w:r>
      <w:r>
        <w:t>s r</w:t>
      </w:r>
      <w:r>
        <w:rPr>
          <w:spacing w:val="-1"/>
        </w:rPr>
        <w:t>e</w:t>
      </w:r>
      <w:r>
        <w:t>q</w:t>
      </w:r>
      <w:r>
        <w:rPr>
          <w:spacing w:val="1"/>
        </w:rPr>
        <w:t>u</w:t>
      </w:r>
      <w:r>
        <w:rPr>
          <w:spacing w:val="-1"/>
        </w:rPr>
        <w:t>i</w:t>
      </w:r>
      <w:r>
        <w:t>r</w:t>
      </w:r>
      <w:r>
        <w:rPr>
          <w:spacing w:val="-1"/>
        </w:rPr>
        <w:t>e</w:t>
      </w:r>
      <w:r>
        <w:t>d</w:t>
      </w:r>
      <w:r>
        <w:rPr>
          <w:spacing w:val="-4"/>
        </w:rPr>
        <w:t xml:space="preserve"> </w:t>
      </w:r>
      <w:r>
        <w:rPr>
          <w:spacing w:val="-2"/>
        </w:rPr>
        <w:t>d</w:t>
      </w:r>
      <w:r>
        <w:t>ur</w:t>
      </w:r>
      <w:r>
        <w:rPr>
          <w:spacing w:val="-1"/>
        </w:rPr>
        <w:t>i</w:t>
      </w:r>
      <w:r>
        <w:t>ng</w:t>
      </w:r>
      <w:r>
        <w:rPr>
          <w:spacing w:val="-3"/>
        </w:rPr>
        <w:t xml:space="preserve"> </w:t>
      </w:r>
      <w:r>
        <w:rPr>
          <w:spacing w:val="-1"/>
        </w:rPr>
        <w:t>grin</w:t>
      </w:r>
      <w:r>
        <w:rPr>
          <w:spacing w:val="1"/>
        </w:rPr>
        <w:t>di</w:t>
      </w:r>
      <w:r>
        <w:t>ng</w:t>
      </w:r>
      <w:r>
        <w:rPr>
          <w:spacing w:val="-3"/>
        </w:rPr>
        <w:t xml:space="preserve"> </w:t>
      </w:r>
      <w:r>
        <w:t>(</w:t>
      </w:r>
      <w:r>
        <w:rPr>
          <w:spacing w:val="-1"/>
        </w:rPr>
        <w:t>ca</w:t>
      </w:r>
      <w:r>
        <w:t>re</w:t>
      </w:r>
      <w:r>
        <w:rPr>
          <w:spacing w:val="-4"/>
        </w:rPr>
        <w:t xml:space="preserve"> </w:t>
      </w:r>
      <w:r>
        <w:rPr>
          <w:spacing w:val="-1"/>
        </w:rPr>
        <w:t>bei</w:t>
      </w:r>
      <w:r>
        <w:t>ng</w:t>
      </w:r>
      <w:r>
        <w:rPr>
          <w:spacing w:val="-3"/>
        </w:rPr>
        <w:t xml:space="preserve"> </w:t>
      </w:r>
      <w:r>
        <w:t>t</w:t>
      </w:r>
      <w:r>
        <w:rPr>
          <w:spacing w:val="-1"/>
        </w:rPr>
        <w:t>a</w:t>
      </w:r>
      <w:r>
        <w:t>k</w:t>
      </w:r>
      <w:r>
        <w:rPr>
          <w:spacing w:val="-1"/>
        </w:rPr>
        <w:t>e</w:t>
      </w:r>
      <w:r>
        <w:t>n</w:t>
      </w:r>
      <w:r>
        <w:rPr>
          <w:spacing w:val="-3"/>
        </w:rPr>
        <w:t xml:space="preserve"> </w:t>
      </w:r>
      <w:r>
        <w:t>not</w:t>
      </w:r>
      <w:r>
        <w:rPr>
          <w:spacing w:val="-2"/>
        </w:rPr>
        <w:t xml:space="preserve"> </w:t>
      </w:r>
      <w:r>
        <w:t>to</w:t>
      </w:r>
      <w:r>
        <w:rPr>
          <w:spacing w:val="-5"/>
        </w:rPr>
        <w:t xml:space="preserve"> </w:t>
      </w:r>
      <w:r>
        <w:rPr>
          <w:spacing w:val="-1"/>
        </w:rPr>
        <w:t>a</w:t>
      </w:r>
      <w:r>
        <w:rPr>
          <w:spacing w:val="-2"/>
        </w:rPr>
        <w:t>d</w:t>
      </w:r>
      <w:r>
        <w:t>d</w:t>
      </w:r>
      <w:r>
        <w:rPr>
          <w:spacing w:val="-4"/>
        </w:rPr>
        <w:t xml:space="preserve"> </w:t>
      </w:r>
      <w:r>
        <w:t>more</w:t>
      </w:r>
      <w:r>
        <w:rPr>
          <w:spacing w:val="-4"/>
        </w:rPr>
        <w:t xml:space="preserve"> </w:t>
      </w:r>
      <w:r>
        <w:t>w</w:t>
      </w:r>
      <w:r>
        <w:rPr>
          <w:spacing w:val="-1"/>
        </w:rPr>
        <w:t>a</w:t>
      </w:r>
      <w:r>
        <w:t>t</w:t>
      </w:r>
      <w:r>
        <w:rPr>
          <w:spacing w:val="-1"/>
        </w:rPr>
        <w:t>e</w:t>
      </w:r>
      <w:r>
        <w:t>r)</w:t>
      </w:r>
      <w:r>
        <w:rPr>
          <w:spacing w:val="-2"/>
        </w:rPr>
        <w:t xml:space="preserve"> t</w:t>
      </w:r>
      <w:r>
        <w:t>h</w:t>
      </w:r>
      <w:r>
        <w:rPr>
          <w:spacing w:val="-2"/>
        </w:rPr>
        <w:t>a</w:t>
      </w:r>
      <w:r>
        <w:t>t</w:t>
      </w:r>
      <w:r>
        <w:rPr>
          <w:spacing w:val="-2"/>
        </w:rPr>
        <w:t xml:space="preserve"> </w:t>
      </w:r>
      <w:r>
        <w:t>w</w:t>
      </w:r>
      <w:r>
        <w:rPr>
          <w:spacing w:val="-1"/>
        </w:rPr>
        <w:t>i</w:t>
      </w:r>
      <w:r>
        <w:t>ll</w:t>
      </w:r>
      <w:r>
        <w:rPr>
          <w:spacing w:val="-2"/>
        </w:rPr>
        <w:t xml:space="preserve"> </w:t>
      </w:r>
      <w:r>
        <w:rPr>
          <w:spacing w:val="-1"/>
        </w:rPr>
        <w:t>bri</w:t>
      </w:r>
      <w:r>
        <w:t>ng</w:t>
      </w:r>
      <w:r>
        <w:rPr>
          <w:spacing w:val="-5"/>
        </w:rPr>
        <w:t xml:space="preserve"> </w:t>
      </w:r>
      <w:r>
        <w:t>the m</w:t>
      </w:r>
      <w:r>
        <w:rPr>
          <w:spacing w:val="-1"/>
        </w:rPr>
        <w:t>i</w:t>
      </w:r>
      <w:r>
        <w:rPr>
          <w:spacing w:val="-2"/>
        </w:rPr>
        <w:t>x</w:t>
      </w:r>
      <w:r>
        <w:rPr>
          <w:spacing w:val="1"/>
        </w:rPr>
        <w:t>e</w:t>
      </w:r>
      <w:r>
        <w:t>d</w:t>
      </w:r>
      <w:r>
        <w:rPr>
          <w:spacing w:val="8"/>
        </w:rPr>
        <w:t xml:space="preserve"> </w:t>
      </w:r>
      <w:r>
        <w:t>m</w:t>
      </w:r>
      <w:r>
        <w:rPr>
          <w:spacing w:val="-2"/>
        </w:rPr>
        <w:t>a</w:t>
      </w:r>
      <w:r>
        <w:t>t</w:t>
      </w:r>
      <w:r>
        <w:rPr>
          <w:spacing w:val="-1"/>
        </w:rPr>
        <w:t>e</w:t>
      </w:r>
      <w:r>
        <w:rPr>
          <w:spacing w:val="2"/>
        </w:rPr>
        <w:t>r</w:t>
      </w:r>
      <w:r>
        <w:rPr>
          <w:spacing w:val="-1"/>
        </w:rPr>
        <w:t>ia</w:t>
      </w:r>
      <w:r>
        <w:t>l</w:t>
      </w:r>
      <w:r>
        <w:rPr>
          <w:spacing w:val="9"/>
        </w:rPr>
        <w:t xml:space="preserve"> </w:t>
      </w:r>
      <w:r>
        <w:t>to</w:t>
      </w:r>
      <w:r>
        <w:rPr>
          <w:spacing w:val="9"/>
        </w:rPr>
        <w:t xml:space="preserve"> </w:t>
      </w:r>
      <w:r>
        <w:t>a</w:t>
      </w:r>
      <w:r>
        <w:rPr>
          <w:spacing w:val="10"/>
        </w:rPr>
        <w:t xml:space="preserve"> </w:t>
      </w:r>
      <w:r>
        <w:rPr>
          <w:spacing w:val="-1"/>
        </w:rPr>
        <w:t>c</w:t>
      </w:r>
      <w:r>
        <w:rPr>
          <w:spacing w:val="2"/>
        </w:rPr>
        <w:t>o</w:t>
      </w:r>
      <w:r>
        <w:t>n</w:t>
      </w:r>
      <w:r>
        <w:rPr>
          <w:spacing w:val="-1"/>
        </w:rPr>
        <w:t>sisten</w:t>
      </w:r>
      <w:r>
        <w:rPr>
          <w:spacing w:val="-2"/>
        </w:rPr>
        <w:t>c</w:t>
      </w:r>
      <w:r>
        <w:t>y</w:t>
      </w:r>
      <w:r>
        <w:rPr>
          <w:spacing w:val="10"/>
        </w:rPr>
        <w:t xml:space="preserve"> </w:t>
      </w:r>
      <w:r>
        <w:rPr>
          <w:spacing w:val="-1"/>
        </w:rPr>
        <w:t>o</w:t>
      </w:r>
      <w:r>
        <w:t>f</w:t>
      </w:r>
      <w:r>
        <w:rPr>
          <w:spacing w:val="10"/>
        </w:rPr>
        <w:t xml:space="preserve"> </w:t>
      </w:r>
      <w:r>
        <w:rPr>
          <w:spacing w:val="-1"/>
        </w:rPr>
        <w:t>sti</w:t>
      </w:r>
      <w:r>
        <w:t>ff</w:t>
      </w:r>
      <w:r>
        <w:rPr>
          <w:spacing w:val="9"/>
        </w:rPr>
        <w:t xml:space="preserve"> </w:t>
      </w:r>
      <w:r>
        <w:rPr>
          <w:spacing w:val="-1"/>
        </w:rPr>
        <w:t>p</w:t>
      </w:r>
      <w:r>
        <w:rPr>
          <w:spacing w:val="-2"/>
        </w:rPr>
        <w:t>a</w:t>
      </w:r>
      <w:r>
        <w:rPr>
          <w:spacing w:val="-1"/>
        </w:rPr>
        <w:t>ste</w:t>
      </w:r>
      <w:r>
        <w:t>.</w:t>
      </w:r>
      <w:r>
        <w:rPr>
          <w:spacing w:val="9"/>
        </w:rPr>
        <w:t xml:space="preserve"> </w:t>
      </w:r>
      <w:r>
        <w:t>Thoro</w:t>
      </w:r>
      <w:r>
        <w:rPr>
          <w:spacing w:val="1"/>
        </w:rPr>
        <w:t>u</w:t>
      </w:r>
      <w:r>
        <w:rPr>
          <w:spacing w:val="-1"/>
        </w:rPr>
        <w:t>ghl</w:t>
      </w:r>
      <w:r>
        <w:t>y</w:t>
      </w:r>
      <w:r>
        <w:rPr>
          <w:spacing w:val="9"/>
        </w:rPr>
        <w:t xml:space="preserve"> </w:t>
      </w:r>
      <w:r>
        <w:t>w</w:t>
      </w:r>
      <w:r>
        <w:rPr>
          <w:spacing w:val="-1"/>
        </w:rPr>
        <w:t>e</w:t>
      </w:r>
      <w:r>
        <w:t>tt</w:t>
      </w:r>
      <w:r>
        <w:rPr>
          <w:spacing w:val="-1"/>
        </w:rPr>
        <w:t>e</w:t>
      </w:r>
      <w:r>
        <w:t>d</w:t>
      </w:r>
      <w:r>
        <w:rPr>
          <w:spacing w:val="8"/>
        </w:rPr>
        <w:t xml:space="preserve"> </w:t>
      </w:r>
      <w:r>
        <w:rPr>
          <w:spacing w:val="-1"/>
        </w:rPr>
        <w:t>s</w:t>
      </w:r>
      <w:r>
        <w:t>and</w:t>
      </w:r>
      <w:r>
        <w:rPr>
          <w:spacing w:val="7"/>
        </w:rPr>
        <w:t xml:space="preserve"> </w:t>
      </w:r>
      <w:r>
        <w:rPr>
          <w:spacing w:val="-1"/>
        </w:rPr>
        <w:t>s</w:t>
      </w:r>
      <w:r>
        <w:rPr>
          <w:spacing w:val="1"/>
        </w:rPr>
        <w:t>h</w:t>
      </w:r>
      <w:r>
        <w:rPr>
          <w:spacing w:val="-1"/>
        </w:rPr>
        <w:t>a</w:t>
      </w:r>
      <w:r>
        <w:t>ll</w:t>
      </w:r>
      <w:r>
        <w:rPr>
          <w:spacing w:val="9"/>
        </w:rPr>
        <w:t xml:space="preserve"> </w:t>
      </w:r>
      <w:r>
        <w:t>th</w:t>
      </w:r>
      <w:r>
        <w:rPr>
          <w:spacing w:val="-2"/>
        </w:rPr>
        <w:t>e</w:t>
      </w:r>
      <w:r>
        <w:t>n</w:t>
      </w:r>
      <w:r>
        <w:rPr>
          <w:spacing w:val="8"/>
        </w:rPr>
        <w:t xml:space="preserve"> </w:t>
      </w:r>
      <w:r>
        <w:rPr>
          <w:spacing w:val="-1"/>
        </w:rPr>
        <w:t>be a</w:t>
      </w:r>
      <w:r>
        <w:rPr>
          <w:spacing w:val="-2"/>
        </w:rPr>
        <w:t>d</w:t>
      </w:r>
      <w:r>
        <w:rPr>
          <w:spacing w:val="1"/>
        </w:rPr>
        <w:t>d</w:t>
      </w:r>
      <w:r>
        <w:rPr>
          <w:spacing w:val="-1"/>
        </w:rPr>
        <w:t>e</w:t>
      </w:r>
      <w:r>
        <w:t>d</w:t>
      </w:r>
      <w:r>
        <w:rPr>
          <w:spacing w:val="-2"/>
        </w:rPr>
        <w:t xml:space="preserve"> e</w:t>
      </w:r>
      <w:r>
        <w:t>v</w:t>
      </w:r>
      <w:r>
        <w:rPr>
          <w:spacing w:val="2"/>
        </w:rPr>
        <w:t>e</w:t>
      </w:r>
      <w:r>
        <w:t xml:space="preserve">nly </w:t>
      </w:r>
      <w:r>
        <w:rPr>
          <w:spacing w:val="-1"/>
        </w:rPr>
        <w:t>a</w:t>
      </w:r>
      <w:r>
        <w:t>nd the m</w:t>
      </w:r>
      <w:r>
        <w:rPr>
          <w:spacing w:val="-1"/>
        </w:rPr>
        <w:t>i</w:t>
      </w:r>
      <w:r>
        <w:rPr>
          <w:spacing w:val="-2"/>
        </w:rPr>
        <w:t>x</w:t>
      </w:r>
      <w:r>
        <w:t xml:space="preserve">ture </w:t>
      </w:r>
      <w:r>
        <w:rPr>
          <w:spacing w:val="-1"/>
        </w:rPr>
        <w:t>gro</w:t>
      </w:r>
      <w:r>
        <w:rPr>
          <w:spacing w:val="1"/>
        </w:rPr>
        <w:t>u</w:t>
      </w:r>
      <w:r>
        <w:t>nd</w:t>
      </w:r>
      <w:r>
        <w:rPr>
          <w:spacing w:val="-2"/>
        </w:rPr>
        <w:t xml:space="preserve"> </w:t>
      </w:r>
      <w:r>
        <w:t>f</w:t>
      </w:r>
      <w:r>
        <w:rPr>
          <w:spacing w:val="-1"/>
        </w:rPr>
        <w:t>o</w:t>
      </w:r>
      <w:r>
        <w:t>r</w:t>
      </w:r>
      <w:r>
        <w:rPr>
          <w:spacing w:val="-1"/>
        </w:rPr>
        <w:t xml:space="preserve"> a</w:t>
      </w:r>
      <w:r>
        <w:t>no</w:t>
      </w:r>
      <w:r>
        <w:rPr>
          <w:spacing w:val="1"/>
        </w:rPr>
        <w:t>t</w:t>
      </w:r>
      <w:r>
        <w:t>h</w:t>
      </w:r>
      <w:r>
        <w:rPr>
          <w:spacing w:val="-2"/>
        </w:rPr>
        <w:t>e</w:t>
      </w:r>
      <w:r>
        <w:t xml:space="preserve">r </w:t>
      </w:r>
      <w:r>
        <w:rPr>
          <w:smallCaps/>
        </w:rPr>
        <w:t>180</w:t>
      </w:r>
      <w:r>
        <w:rPr>
          <w:spacing w:val="-1"/>
        </w:rPr>
        <w:t xml:space="preserve"> </w:t>
      </w:r>
      <w:r>
        <w:t>r</w:t>
      </w:r>
      <w:r>
        <w:rPr>
          <w:spacing w:val="-2"/>
        </w:rPr>
        <w:t>e</w:t>
      </w:r>
      <w:r>
        <w:t>volut</w:t>
      </w:r>
      <w:r>
        <w:rPr>
          <w:spacing w:val="-1"/>
        </w:rPr>
        <w:t>ions.</w:t>
      </w:r>
    </w:p>
    <w:p w:rsidR="009D25B5" w:rsidRDefault="009D25B5" w:rsidP="009D25B5">
      <w:pPr>
        <w:pStyle w:val="BodyText"/>
        <w:spacing w:before="161" w:line="360" w:lineRule="auto"/>
        <w:ind w:right="495"/>
        <w:jc w:val="both"/>
      </w:pPr>
      <w:r>
        <w:t>Storage: Mortar shall always be kept damp, protected from sun and rain till used up, covering it by tarpaulin of open sheds.</w:t>
      </w:r>
    </w:p>
    <w:p w:rsidR="009D25B5" w:rsidRDefault="009D25B5" w:rsidP="009D25B5">
      <w:pPr>
        <w:pStyle w:val="BodyText"/>
        <w:spacing w:before="158" w:line="360" w:lineRule="auto"/>
        <w:ind w:right="485"/>
        <w:jc w:val="both"/>
      </w:pPr>
      <w:r>
        <w:t>Use: All mortar shall be used as soon as possible after grinding. It should be used on the day on which it is prepared. In no case mortar made earlier than 36 hours shall be permitted for use.</w:t>
      </w:r>
    </w:p>
    <w:p w:rsidR="009D25B5" w:rsidRDefault="009D25B5" w:rsidP="007502FC">
      <w:pPr>
        <w:pStyle w:val="Heading2"/>
        <w:numPr>
          <w:ilvl w:val="2"/>
          <w:numId w:val="58"/>
        </w:numPr>
        <w:tabs>
          <w:tab w:val="left" w:pos="1081"/>
        </w:tabs>
        <w:spacing w:before="161"/>
        <w:ind w:left="360" w:hanging="721"/>
        <w:jc w:val="both"/>
      </w:pPr>
      <w:r>
        <w:t>Cement Mortar</w:t>
      </w:r>
    </w:p>
    <w:p w:rsidR="009D25B5" w:rsidRDefault="009D25B5" w:rsidP="009D25B5">
      <w:pPr>
        <w:pStyle w:val="BodyText"/>
        <w:spacing w:before="1"/>
        <w:rPr>
          <w:b/>
          <w:sz w:val="26"/>
        </w:rPr>
      </w:pPr>
    </w:p>
    <w:p w:rsidR="009D25B5" w:rsidRDefault="009D25B5" w:rsidP="009D25B5">
      <w:pPr>
        <w:pStyle w:val="BodyText"/>
        <w:spacing w:line="360" w:lineRule="auto"/>
        <w:ind w:right="444"/>
        <w:jc w:val="both"/>
      </w:pPr>
      <w:r>
        <w:t>Pro</w:t>
      </w:r>
      <w:r>
        <w:rPr>
          <w:spacing w:val="-1"/>
        </w:rPr>
        <w:t>p</w:t>
      </w:r>
      <w:r>
        <w:t>or</w:t>
      </w:r>
      <w:r>
        <w:rPr>
          <w:spacing w:val="1"/>
        </w:rPr>
        <w:t>t</w:t>
      </w:r>
      <w:r>
        <w:rPr>
          <w:spacing w:val="-1"/>
        </w:rPr>
        <w:t>io</w:t>
      </w:r>
      <w:r>
        <w:t>n</w:t>
      </w:r>
      <w:r>
        <w:rPr>
          <w:spacing w:val="23"/>
        </w:rPr>
        <w:t xml:space="preserve"> </w:t>
      </w:r>
      <w:proofErr w:type="gramStart"/>
      <w:r>
        <w:t xml:space="preserve">of </w:t>
      </w:r>
      <w:r>
        <w:rPr>
          <w:spacing w:val="-19"/>
        </w:rPr>
        <w:t xml:space="preserve"> </w:t>
      </w:r>
      <w:r>
        <w:t>M</w:t>
      </w:r>
      <w:r>
        <w:rPr>
          <w:spacing w:val="-1"/>
        </w:rPr>
        <w:t>i</w:t>
      </w:r>
      <w:r>
        <w:rPr>
          <w:spacing w:val="-2"/>
        </w:rPr>
        <w:t>x</w:t>
      </w:r>
      <w:proofErr w:type="gramEnd"/>
      <w:r>
        <w:t xml:space="preserve">: </w:t>
      </w:r>
      <w:r>
        <w:rPr>
          <w:spacing w:val="-26"/>
        </w:rPr>
        <w:t xml:space="preserve"> </w:t>
      </w:r>
      <w:r>
        <w:rPr>
          <w:spacing w:val="1"/>
        </w:rPr>
        <w:t>Ce</w:t>
      </w:r>
      <w:r>
        <w:t>m</w:t>
      </w:r>
      <w:r>
        <w:rPr>
          <w:spacing w:val="-1"/>
        </w:rPr>
        <w:t>e</w:t>
      </w:r>
      <w:r>
        <w:t xml:space="preserve">nt </w:t>
      </w:r>
      <w:r>
        <w:rPr>
          <w:spacing w:val="-27"/>
        </w:rPr>
        <w:t xml:space="preserve"> </w:t>
      </w:r>
      <w:r>
        <w:rPr>
          <w:spacing w:val="-1"/>
        </w:rPr>
        <w:t>a</w:t>
      </w:r>
      <w:r>
        <w:t xml:space="preserve">nd </w:t>
      </w:r>
      <w:r>
        <w:rPr>
          <w:spacing w:val="-26"/>
        </w:rPr>
        <w:t xml:space="preserve"> </w:t>
      </w:r>
      <w:r>
        <w:rPr>
          <w:spacing w:val="1"/>
        </w:rPr>
        <w:t>s</w:t>
      </w:r>
      <w:r>
        <w:rPr>
          <w:spacing w:val="-1"/>
        </w:rPr>
        <w:t>an</w:t>
      </w:r>
      <w:r>
        <w:t xml:space="preserve">d </w:t>
      </w:r>
      <w:r>
        <w:rPr>
          <w:spacing w:val="-23"/>
        </w:rPr>
        <w:t xml:space="preserve"> </w:t>
      </w:r>
      <w:r>
        <w:rPr>
          <w:spacing w:val="-1"/>
        </w:rPr>
        <w:t>s</w:t>
      </w:r>
      <w:r>
        <w:rPr>
          <w:spacing w:val="1"/>
        </w:rPr>
        <w:t>h</w:t>
      </w:r>
      <w:r>
        <w:rPr>
          <w:spacing w:val="-1"/>
        </w:rPr>
        <w:t>a</w:t>
      </w:r>
      <w:r>
        <w:t xml:space="preserve">ll </w:t>
      </w:r>
      <w:r>
        <w:rPr>
          <w:spacing w:val="-24"/>
        </w:rPr>
        <w:t xml:space="preserve"> </w:t>
      </w:r>
      <w:r>
        <w:rPr>
          <w:spacing w:val="-1"/>
        </w:rPr>
        <w:t>b</w:t>
      </w:r>
      <w:r>
        <w:t xml:space="preserve">e </w:t>
      </w:r>
      <w:r>
        <w:rPr>
          <w:spacing w:val="-23"/>
        </w:rPr>
        <w:t xml:space="preserve"> </w:t>
      </w:r>
      <w:r>
        <w:rPr>
          <w:spacing w:val="-1"/>
        </w:rPr>
        <w:t>mi</w:t>
      </w:r>
      <w:r>
        <w:rPr>
          <w:spacing w:val="-2"/>
        </w:rPr>
        <w:t>x</w:t>
      </w:r>
      <w:r>
        <w:rPr>
          <w:spacing w:val="-1"/>
        </w:rPr>
        <w:t>e</w:t>
      </w:r>
      <w:r>
        <w:t xml:space="preserve">d </w:t>
      </w:r>
      <w:r>
        <w:rPr>
          <w:spacing w:val="-26"/>
        </w:rPr>
        <w:t xml:space="preserve"> </w:t>
      </w:r>
      <w:r>
        <w:rPr>
          <w:spacing w:val="1"/>
        </w:rPr>
        <w:t>t</w:t>
      </w:r>
      <w:r>
        <w:t xml:space="preserve">o </w:t>
      </w:r>
      <w:r>
        <w:rPr>
          <w:spacing w:val="-17"/>
        </w:rPr>
        <w:t xml:space="preserve"> </w:t>
      </w:r>
      <w:r>
        <w:rPr>
          <w:spacing w:val="-1"/>
        </w:rPr>
        <w:t>sp</w:t>
      </w:r>
      <w:r>
        <w:rPr>
          <w:spacing w:val="1"/>
        </w:rPr>
        <w:t>e</w:t>
      </w:r>
      <w:r>
        <w:rPr>
          <w:spacing w:val="-1"/>
        </w:rPr>
        <w:t>ci</w:t>
      </w:r>
      <w:r>
        <w:rPr>
          <w:spacing w:val="1"/>
        </w:rPr>
        <w:t>fi</w:t>
      </w:r>
      <w:r>
        <w:rPr>
          <w:spacing w:val="-1"/>
        </w:rPr>
        <w:t>e</w:t>
      </w:r>
      <w:r>
        <w:t>d</w:t>
      </w:r>
      <w:r>
        <w:rPr>
          <w:spacing w:val="27"/>
        </w:rPr>
        <w:t xml:space="preserve"> </w:t>
      </w:r>
      <w:r>
        <w:rPr>
          <w:spacing w:val="-1"/>
        </w:rPr>
        <w:t>propor</w:t>
      </w:r>
      <w:r>
        <w:t>t</w:t>
      </w:r>
      <w:r>
        <w:rPr>
          <w:spacing w:val="-1"/>
        </w:rPr>
        <w:t>i</w:t>
      </w:r>
      <w:r>
        <w:t>on,</w:t>
      </w:r>
      <w:r>
        <w:rPr>
          <w:spacing w:val="23"/>
        </w:rPr>
        <w:t xml:space="preserve"> </w:t>
      </w:r>
      <w:r>
        <w:rPr>
          <w:spacing w:val="-1"/>
        </w:rPr>
        <w:t>sa</w:t>
      </w:r>
      <w:r>
        <w:rPr>
          <w:spacing w:val="2"/>
        </w:rPr>
        <w:t xml:space="preserve">nd </w:t>
      </w:r>
      <w:r>
        <w:rPr>
          <w:spacing w:val="-1"/>
        </w:rPr>
        <w:t>bei</w:t>
      </w:r>
      <w:r>
        <w:t>ng</w:t>
      </w:r>
      <w:r>
        <w:rPr>
          <w:spacing w:val="4"/>
        </w:rPr>
        <w:t xml:space="preserve"> </w:t>
      </w:r>
      <w:r>
        <w:rPr>
          <w:spacing w:val="1"/>
        </w:rPr>
        <w:t>m</w:t>
      </w:r>
      <w:r>
        <w:rPr>
          <w:spacing w:val="-1"/>
        </w:rPr>
        <w:t>eas</w:t>
      </w:r>
      <w:r>
        <w:t>ur</w:t>
      </w:r>
      <w:r>
        <w:rPr>
          <w:spacing w:val="-1"/>
        </w:rPr>
        <w:t>e</w:t>
      </w:r>
      <w:r>
        <w:t>d</w:t>
      </w:r>
      <w:r>
        <w:rPr>
          <w:spacing w:val="-1"/>
        </w:rPr>
        <w:t xml:space="preserve"> b</w:t>
      </w:r>
      <w:r>
        <w:t>y</w:t>
      </w:r>
      <w:r>
        <w:rPr>
          <w:spacing w:val="6"/>
        </w:rPr>
        <w:t xml:space="preserve"> </w:t>
      </w:r>
      <w:r>
        <w:t>m</w:t>
      </w:r>
      <w:r>
        <w:rPr>
          <w:spacing w:val="1"/>
        </w:rPr>
        <w:t>e</w:t>
      </w:r>
      <w:r>
        <w:rPr>
          <w:spacing w:val="-1"/>
        </w:rPr>
        <w:t>as</w:t>
      </w:r>
      <w:r>
        <w:t>ur</w:t>
      </w:r>
      <w:r>
        <w:rPr>
          <w:spacing w:val="-1"/>
        </w:rPr>
        <w:t>in</w:t>
      </w:r>
      <w:r>
        <w:t>g</w:t>
      </w:r>
      <w:r>
        <w:rPr>
          <w:spacing w:val="-1"/>
        </w:rPr>
        <w:t xml:space="preserve"> box</w:t>
      </w:r>
      <w:r>
        <w:rPr>
          <w:spacing w:val="1"/>
        </w:rPr>
        <w:t>e</w:t>
      </w:r>
      <w:r>
        <w:rPr>
          <w:spacing w:val="-1"/>
        </w:rPr>
        <w:t>s</w:t>
      </w:r>
      <w:r>
        <w:t>.</w:t>
      </w:r>
      <w:r>
        <w:rPr>
          <w:spacing w:val="2"/>
        </w:rPr>
        <w:t xml:space="preserve"> </w:t>
      </w:r>
      <w:r>
        <w:t>T</w:t>
      </w:r>
      <w:r>
        <w:rPr>
          <w:spacing w:val="2"/>
        </w:rPr>
        <w:t>h</w:t>
      </w:r>
      <w:r>
        <w:t>e</w:t>
      </w:r>
      <w:r>
        <w:rPr>
          <w:spacing w:val="3"/>
        </w:rPr>
        <w:t xml:space="preserve"> </w:t>
      </w:r>
      <w:r>
        <w:rPr>
          <w:spacing w:val="-1"/>
        </w:rPr>
        <w:t>pr</w:t>
      </w:r>
      <w:r>
        <w:rPr>
          <w:spacing w:val="2"/>
        </w:rPr>
        <w:t>o</w:t>
      </w:r>
      <w:r>
        <w:rPr>
          <w:spacing w:val="-1"/>
        </w:rPr>
        <w:t>por</w:t>
      </w:r>
      <w:r>
        <w:t>tion</w:t>
      </w:r>
      <w:r>
        <w:rPr>
          <w:spacing w:val="-3"/>
        </w:rPr>
        <w:t xml:space="preserve"> </w:t>
      </w:r>
      <w:r>
        <w:t>of</w:t>
      </w:r>
      <w:r>
        <w:rPr>
          <w:spacing w:val="8"/>
        </w:rPr>
        <w:t xml:space="preserve"> </w:t>
      </w:r>
      <w:r>
        <w:rPr>
          <w:spacing w:val="-1"/>
        </w:rPr>
        <w:t>ce</w:t>
      </w:r>
      <w:r>
        <w:rPr>
          <w:spacing w:val="1"/>
        </w:rPr>
        <w:t>m</w:t>
      </w:r>
      <w:r>
        <w:rPr>
          <w:spacing w:val="-1"/>
        </w:rPr>
        <w:t>e</w:t>
      </w:r>
      <w:r>
        <w:t>nt</w:t>
      </w:r>
      <w:r>
        <w:rPr>
          <w:spacing w:val="3"/>
        </w:rPr>
        <w:t xml:space="preserve"> </w:t>
      </w:r>
      <w:r>
        <w:t>w</w:t>
      </w:r>
      <w:r>
        <w:rPr>
          <w:spacing w:val="-1"/>
        </w:rPr>
        <w:t>i</w:t>
      </w:r>
      <w:r>
        <w:rPr>
          <w:spacing w:val="1"/>
        </w:rPr>
        <w:t>l</w:t>
      </w:r>
      <w:r>
        <w:t>l</w:t>
      </w:r>
      <w:r>
        <w:rPr>
          <w:spacing w:val="5"/>
        </w:rPr>
        <w:t xml:space="preserve"> </w:t>
      </w:r>
      <w:r>
        <w:rPr>
          <w:spacing w:val="-1"/>
        </w:rPr>
        <w:t>b</w:t>
      </w:r>
      <w:r>
        <w:t>e</w:t>
      </w:r>
      <w:r>
        <w:rPr>
          <w:spacing w:val="6"/>
        </w:rPr>
        <w:t xml:space="preserve"> </w:t>
      </w:r>
      <w:r>
        <w:rPr>
          <w:spacing w:val="-1"/>
        </w:rPr>
        <w:t>b</w:t>
      </w:r>
      <w:r>
        <w:t>y</w:t>
      </w:r>
      <w:r>
        <w:rPr>
          <w:spacing w:val="3"/>
        </w:rPr>
        <w:t xml:space="preserve"> </w:t>
      </w:r>
      <w:r>
        <w:t>vo</w:t>
      </w:r>
      <w:r>
        <w:rPr>
          <w:spacing w:val="1"/>
        </w:rPr>
        <w:t>l</w:t>
      </w:r>
      <w:r>
        <w:rPr>
          <w:spacing w:val="3"/>
        </w:rPr>
        <w:t>u</w:t>
      </w:r>
      <w:r>
        <w:rPr>
          <w:spacing w:val="-1"/>
        </w:rPr>
        <w:t>m</w:t>
      </w:r>
      <w:r>
        <w:t>e</w:t>
      </w:r>
      <w:r>
        <w:rPr>
          <w:spacing w:val="-2"/>
        </w:rPr>
        <w:t xml:space="preserve"> </w:t>
      </w:r>
      <w:r>
        <w:t>on the</w:t>
      </w:r>
      <w:r>
        <w:rPr>
          <w:spacing w:val="-2"/>
        </w:rPr>
        <w:t xml:space="preserve"> </w:t>
      </w:r>
      <w:r>
        <w:rPr>
          <w:spacing w:val="-1"/>
        </w:rPr>
        <w:t>b</w:t>
      </w:r>
      <w:r>
        <w:rPr>
          <w:spacing w:val="1"/>
        </w:rPr>
        <w:t>a</w:t>
      </w:r>
      <w:r>
        <w:rPr>
          <w:spacing w:val="-1"/>
        </w:rPr>
        <w:t>si</w:t>
      </w:r>
      <w:r>
        <w:t>s</w:t>
      </w:r>
      <w:r>
        <w:rPr>
          <w:spacing w:val="-1"/>
        </w:rPr>
        <w:t xml:space="preserve"> o</w:t>
      </w:r>
      <w:r>
        <w:t>f</w:t>
      </w:r>
      <w:r>
        <w:rPr>
          <w:spacing w:val="10"/>
        </w:rPr>
        <w:t xml:space="preserve"> </w:t>
      </w:r>
      <w:r>
        <w:rPr>
          <w:spacing w:val="-1"/>
        </w:rPr>
        <w:t>5</w:t>
      </w:r>
      <w:r>
        <w:t>0</w:t>
      </w:r>
      <w:r>
        <w:rPr>
          <w:spacing w:val="-1"/>
        </w:rPr>
        <w:t xml:space="preserve"> </w:t>
      </w:r>
      <w:r>
        <w:rPr>
          <w:spacing w:val="1"/>
        </w:rPr>
        <w:t>k</w:t>
      </w:r>
      <w:r>
        <w:t>g/</w:t>
      </w:r>
      <w:r>
        <w:rPr>
          <w:spacing w:val="-1"/>
        </w:rPr>
        <w:t>Ba</w:t>
      </w:r>
      <w:r>
        <w:t>g</w:t>
      </w:r>
      <w:r>
        <w:rPr>
          <w:spacing w:val="-8"/>
        </w:rPr>
        <w:t xml:space="preserve"> </w:t>
      </w:r>
      <w:r>
        <w:t>of</w:t>
      </w:r>
      <w:r>
        <w:rPr>
          <w:spacing w:val="-2"/>
        </w:rPr>
        <w:t xml:space="preserve"> </w:t>
      </w:r>
      <w:r>
        <w:rPr>
          <w:spacing w:val="-1"/>
        </w:rPr>
        <w:t>ce</w:t>
      </w:r>
      <w:r>
        <w:t>m</w:t>
      </w:r>
      <w:r>
        <w:rPr>
          <w:spacing w:val="-1"/>
        </w:rPr>
        <w:t>e</w:t>
      </w:r>
      <w:r>
        <w:t xml:space="preserve">nt </w:t>
      </w:r>
      <w:r>
        <w:rPr>
          <w:spacing w:val="-1"/>
        </w:rPr>
        <w:t>bei</w:t>
      </w:r>
      <w:r>
        <w:t>ng</w:t>
      </w:r>
      <w:r>
        <w:rPr>
          <w:spacing w:val="1"/>
        </w:rPr>
        <w:t xml:space="preserve"> </w:t>
      </w:r>
      <w:r>
        <w:rPr>
          <w:spacing w:val="-1"/>
        </w:rPr>
        <w:t>e</w:t>
      </w:r>
      <w:r>
        <w:t>q</w:t>
      </w:r>
      <w:r>
        <w:rPr>
          <w:spacing w:val="1"/>
        </w:rPr>
        <w:t>u</w:t>
      </w:r>
      <w:r>
        <w:rPr>
          <w:spacing w:val="-1"/>
        </w:rPr>
        <w:t>a</w:t>
      </w:r>
      <w:r>
        <w:t>l to</w:t>
      </w:r>
      <w:r>
        <w:rPr>
          <w:spacing w:val="-1"/>
        </w:rPr>
        <w:t xml:space="preserve"> 0</w:t>
      </w:r>
      <w:r>
        <w:t>.</w:t>
      </w:r>
      <w:r>
        <w:rPr>
          <w:spacing w:val="-1"/>
        </w:rPr>
        <w:t>0</w:t>
      </w:r>
      <w:r>
        <w:t>3</w:t>
      </w:r>
      <w:r>
        <w:rPr>
          <w:spacing w:val="-2"/>
        </w:rPr>
        <w:t>4</w:t>
      </w:r>
      <w:r>
        <w:rPr>
          <w:smallCaps/>
        </w:rPr>
        <w:t>2</w:t>
      </w:r>
      <w:r>
        <w:t xml:space="preserve"> m</w:t>
      </w:r>
      <w:r>
        <w:rPr>
          <w:spacing w:val="-1"/>
        </w:rPr>
        <w:t>3</w:t>
      </w:r>
      <w:r>
        <w:t>. The mor</w:t>
      </w:r>
      <w:r>
        <w:rPr>
          <w:spacing w:val="1"/>
        </w:rPr>
        <w:t>t</w:t>
      </w:r>
      <w:r>
        <w:rPr>
          <w:spacing w:val="-1"/>
        </w:rPr>
        <w:t>a</w:t>
      </w:r>
      <w:r>
        <w:t>r m</w:t>
      </w:r>
      <w:r>
        <w:rPr>
          <w:spacing w:val="-2"/>
        </w:rPr>
        <w:t>a</w:t>
      </w:r>
      <w:r>
        <w:t>y</w:t>
      </w:r>
      <w:r>
        <w:rPr>
          <w:spacing w:val="-1"/>
        </w:rPr>
        <w:t xml:space="preserve"> b</w:t>
      </w:r>
      <w:r>
        <w:t>e</w:t>
      </w:r>
      <w:r>
        <w:rPr>
          <w:spacing w:val="-1"/>
        </w:rPr>
        <w:t xml:space="preserve"> </w:t>
      </w:r>
      <w:r>
        <w:rPr>
          <w:spacing w:val="1"/>
        </w:rPr>
        <w:t>h</w:t>
      </w:r>
      <w:r>
        <w:rPr>
          <w:spacing w:val="-1"/>
        </w:rPr>
        <w:t>a</w:t>
      </w:r>
      <w:r>
        <w:rPr>
          <w:spacing w:val="1"/>
        </w:rPr>
        <w:t>n</w:t>
      </w:r>
      <w:r>
        <w:t>d m</w:t>
      </w:r>
      <w:r>
        <w:rPr>
          <w:spacing w:val="-1"/>
        </w:rPr>
        <w:t>i</w:t>
      </w:r>
      <w:r>
        <w:rPr>
          <w:spacing w:val="-2"/>
        </w:rPr>
        <w:t>x</w:t>
      </w:r>
      <w:r>
        <w:rPr>
          <w:spacing w:val="1"/>
        </w:rPr>
        <w:t>e</w:t>
      </w:r>
      <w:r>
        <w:t>d</w:t>
      </w:r>
      <w:r>
        <w:rPr>
          <w:spacing w:val="-2"/>
        </w:rPr>
        <w:t xml:space="preserve"> </w:t>
      </w:r>
      <w:r>
        <w:rPr>
          <w:spacing w:val="-1"/>
        </w:rPr>
        <w:t>o</w:t>
      </w:r>
      <w:r>
        <w:t>f m</w:t>
      </w:r>
      <w:r>
        <w:rPr>
          <w:spacing w:val="-2"/>
        </w:rPr>
        <w:t>a</w:t>
      </w:r>
      <w:r>
        <w:rPr>
          <w:spacing w:val="-1"/>
        </w:rPr>
        <w:t>c</w:t>
      </w:r>
      <w:r>
        <w:rPr>
          <w:spacing w:val="1"/>
        </w:rPr>
        <w:t>h</w:t>
      </w:r>
      <w:r>
        <w:rPr>
          <w:spacing w:val="-1"/>
        </w:rPr>
        <w:t>i</w:t>
      </w:r>
      <w:r>
        <w:t>ne</w:t>
      </w:r>
      <w:r>
        <w:rPr>
          <w:spacing w:val="-1"/>
        </w:rPr>
        <w:t xml:space="preserve"> </w:t>
      </w:r>
      <w:r>
        <w:rPr>
          <w:spacing w:val="1"/>
        </w:rPr>
        <w:t>m</w:t>
      </w:r>
      <w:r>
        <w:rPr>
          <w:spacing w:val="-1"/>
        </w:rPr>
        <w:t>i</w:t>
      </w:r>
      <w:r>
        <w:t>x</w:t>
      </w:r>
      <w:r>
        <w:rPr>
          <w:spacing w:val="-1"/>
        </w:rPr>
        <w:t>e</w:t>
      </w:r>
      <w:r>
        <w:t>d</w:t>
      </w:r>
      <w:r>
        <w:rPr>
          <w:spacing w:val="-2"/>
        </w:rPr>
        <w:t xml:space="preserve"> </w:t>
      </w:r>
      <w:r>
        <w:t>as</w:t>
      </w:r>
      <w:r>
        <w:rPr>
          <w:spacing w:val="-1"/>
        </w:rPr>
        <w:t xml:space="preserve"> </w:t>
      </w:r>
      <w:r>
        <w:rPr>
          <w:spacing w:val="-2"/>
        </w:rPr>
        <w:t>d</w:t>
      </w:r>
      <w:r>
        <w:rPr>
          <w:spacing w:val="-1"/>
        </w:rPr>
        <w:t>i</w:t>
      </w:r>
      <w:r>
        <w:rPr>
          <w:spacing w:val="2"/>
        </w:rPr>
        <w:t>r</w:t>
      </w:r>
      <w:r>
        <w:rPr>
          <w:spacing w:val="-1"/>
        </w:rPr>
        <w:t>ec</w:t>
      </w:r>
      <w:r>
        <w:t>t</w:t>
      </w:r>
      <w:r>
        <w:rPr>
          <w:spacing w:val="-1"/>
        </w:rPr>
        <w:t>e</w:t>
      </w:r>
      <w:r>
        <w:rPr>
          <w:spacing w:val="-2"/>
        </w:rPr>
        <w:t>d</w:t>
      </w:r>
      <w:r>
        <w:t>.</w:t>
      </w:r>
    </w:p>
    <w:p w:rsidR="009D25B5" w:rsidRDefault="009D25B5" w:rsidP="009D25B5">
      <w:pPr>
        <w:pStyle w:val="BodyText"/>
        <w:spacing w:before="162" w:line="360" w:lineRule="auto"/>
        <w:ind w:left="319" w:right="449"/>
        <w:jc w:val="both"/>
      </w:pPr>
      <w:r>
        <w:t>Preparation of Mortar: In hand mixed mortar cement and sand in the specified proportions shall be thoroughly mixed dry on a clean impervious platform by turning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left="319" w:right="450"/>
        <w:jc w:val="both"/>
      </w:pPr>
      <w:proofErr w:type="gramStart"/>
      <w:r>
        <w:lastRenderedPageBreak/>
        <w:t>over</w:t>
      </w:r>
      <w:proofErr w:type="gramEnd"/>
      <w:r>
        <w:t xml:space="preserve"> at least 3 times of more till a homogenous mixture of uniform </w:t>
      </w:r>
      <w:proofErr w:type="spellStart"/>
      <w:r>
        <w:t>colour</w:t>
      </w:r>
      <w:proofErr w:type="spellEnd"/>
      <w:r>
        <w:t xml:space="preserve"> is </w:t>
      </w:r>
      <w:r>
        <w:rPr>
          <w:position w:val="1"/>
        </w:rPr>
        <w:t xml:space="preserve">obtained. Mixing platform shall be so </w:t>
      </w:r>
      <w:r>
        <w:t xml:space="preserve">arranged that no deleterious extraneous material shall get mixed with mortar of mortar shall </w:t>
      </w:r>
      <w:r>
        <w:rPr>
          <w:position w:val="1"/>
        </w:rPr>
        <w:t xml:space="preserve">flow out., While mixing, the </w:t>
      </w:r>
      <w:r>
        <w:t>water shall be gradually added and thoroughly mixed to form a stiff plastic mass of uniform</w:t>
      </w:r>
      <w:r>
        <w:rPr>
          <w:spacing w:val="-13"/>
        </w:rPr>
        <w:t xml:space="preserve"> </w:t>
      </w:r>
      <w:proofErr w:type="spellStart"/>
      <w:r>
        <w:t>colour</w:t>
      </w:r>
      <w:proofErr w:type="spellEnd"/>
      <w:r>
        <w:rPr>
          <w:spacing w:val="-11"/>
        </w:rPr>
        <w:t xml:space="preserve"> </w:t>
      </w:r>
      <w:r>
        <w:t>so</w:t>
      </w:r>
      <w:r>
        <w:rPr>
          <w:spacing w:val="-6"/>
        </w:rPr>
        <w:t xml:space="preserve"> </w:t>
      </w:r>
      <w:r>
        <w:t>that</w:t>
      </w:r>
      <w:r>
        <w:rPr>
          <w:spacing w:val="-3"/>
        </w:rPr>
        <w:t xml:space="preserve"> </w:t>
      </w:r>
      <w:r>
        <w:t>each</w:t>
      </w:r>
      <w:r>
        <w:rPr>
          <w:spacing w:val="-4"/>
        </w:rPr>
        <w:t xml:space="preserve"> </w:t>
      </w:r>
      <w:r>
        <w:t>particle</w:t>
      </w:r>
      <w:r>
        <w:rPr>
          <w:spacing w:val="-5"/>
        </w:rPr>
        <w:t xml:space="preserve"> </w:t>
      </w:r>
      <w:r>
        <w:t>of sand</w:t>
      </w:r>
      <w:r>
        <w:rPr>
          <w:spacing w:val="-3"/>
        </w:rPr>
        <w:t xml:space="preserve"> </w:t>
      </w:r>
      <w:r>
        <w:t>shall</w:t>
      </w:r>
      <w:r>
        <w:rPr>
          <w:spacing w:val="-3"/>
        </w:rPr>
        <w:t xml:space="preserve"> </w:t>
      </w:r>
      <w:r>
        <w:t>be completely</w:t>
      </w:r>
      <w:r>
        <w:rPr>
          <w:spacing w:val="-8"/>
        </w:rPr>
        <w:t xml:space="preserve"> </w:t>
      </w:r>
      <w:r>
        <w:t>covered</w:t>
      </w:r>
      <w:r>
        <w:rPr>
          <w:spacing w:val="-8"/>
        </w:rPr>
        <w:t xml:space="preserve"> </w:t>
      </w:r>
      <w:r>
        <w:t>with</w:t>
      </w:r>
      <w:r>
        <w:rPr>
          <w:spacing w:val="-2"/>
        </w:rPr>
        <w:t xml:space="preserve"> </w:t>
      </w:r>
      <w:r>
        <w:t>a film</w:t>
      </w:r>
      <w:r>
        <w:rPr>
          <w:spacing w:val="-2"/>
        </w:rPr>
        <w:t xml:space="preserve"> </w:t>
      </w:r>
      <w:r>
        <w:t>of wet cement ratio shall be adopted as</w:t>
      </w:r>
      <w:r>
        <w:rPr>
          <w:spacing w:val="10"/>
        </w:rPr>
        <w:t xml:space="preserve"> </w:t>
      </w:r>
      <w:r>
        <w:t>directed.</w:t>
      </w:r>
    </w:p>
    <w:p w:rsidR="009D25B5" w:rsidRDefault="009D25B5" w:rsidP="009D25B5">
      <w:pPr>
        <w:pStyle w:val="BodyText"/>
        <w:spacing w:before="161" w:line="360" w:lineRule="auto"/>
        <w:ind w:right="451"/>
        <w:jc w:val="both"/>
      </w:pPr>
      <w:r>
        <w:t>The mortar so prepared shall be used within 30 minutes of adding water. Only such quantity of mortar shall be prepared as can be used within 30 minutes.</w:t>
      </w:r>
    </w:p>
    <w:p w:rsidR="009D25B5" w:rsidRDefault="009D25B5" w:rsidP="007502FC">
      <w:pPr>
        <w:pStyle w:val="Heading2"/>
        <w:numPr>
          <w:ilvl w:val="2"/>
          <w:numId w:val="58"/>
        </w:numPr>
        <w:tabs>
          <w:tab w:val="left" w:pos="1081"/>
        </w:tabs>
        <w:spacing w:before="159"/>
        <w:ind w:left="360" w:hanging="721"/>
        <w:jc w:val="both"/>
      </w:pPr>
      <w:r>
        <w:t>Stone course aggregate for nominal mix</w:t>
      </w:r>
      <w:r>
        <w:rPr>
          <w:spacing w:val="-10"/>
        </w:rPr>
        <w:t xml:space="preserve"> </w:t>
      </w:r>
      <w:r>
        <w:t>concrete</w:t>
      </w:r>
    </w:p>
    <w:p w:rsidR="009D25B5" w:rsidRDefault="009D25B5" w:rsidP="009D25B5">
      <w:pPr>
        <w:pStyle w:val="BodyText"/>
        <w:spacing w:before="1"/>
        <w:rPr>
          <w:b/>
          <w:sz w:val="26"/>
        </w:rPr>
      </w:pPr>
    </w:p>
    <w:p w:rsidR="009D25B5" w:rsidRDefault="009D25B5" w:rsidP="009D25B5">
      <w:pPr>
        <w:pStyle w:val="BodyText"/>
        <w:spacing w:line="360" w:lineRule="auto"/>
        <w:ind w:right="449"/>
        <w:jc w:val="both"/>
      </w:pPr>
      <w:r>
        <w:t>Coarse aggregate shall be machine-crushed stone of black trap of equivalent and be hard, strong, dense, durable, clean and free from skin and coating likely to prevent proper, adhesion of mortar.</w:t>
      </w:r>
    </w:p>
    <w:p w:rsidR="009D25B5" w:rsidRDefault="009D25B5" w:rsidP="009D25B5">
      <w:pPr>
        <w:pStyle w:val="BodyText"/>
        <w:spacing w:before="160" w:line="360" w:lineRule="auto"/>
        <w:ind w:right="445"/>
        <w:jc w:val="both"/>
      </w:pPr>
      <w:r>
        <w:t>The aggregate shall generally be cubical in shape. Unless special stones of particular quarries</w:t>
      </w:r>
      <w:r>
        <w:rPr>
          <w:spacing w:val="-10"/>
        </w:rPr>
        <w:t xml:space="preserve"> </w:t>
      </w:r>
      <w:r>
        <w:t>are</w:t>
      </w:r>
      <w:r>
        <w:rPr>
          <w:spacing w:val="-2"/>
        </w:rPr>
        <w:t xml:space="preserve"> </w:t>
      </w:r>
      <w:r>
        <w:t>mentioned</w:t>
      </w:r>
      <w:r>
        <w:rPr>
          <w:spacing w:val="-10"/>
        </w:rPr>
        <w:t xml:space="preserve"> </w:t>
      </w:r>
      <w:r>
        <w:t>aggregates</w:t>
      </w:r>
      <w:r>
        <w:rPr>
          <w:spacing w:val="-10"/>
        </w:rPr>
        <w:t xml:space="preserve"> </w:t>
      </w:r>
      <w:r>
        <w:t>shall</w:t>
      </w:r>
      <w:r>
        <w:rPr>
          <w:spacing w:val="-1"/>
        </w:rPr>
        <w:t xml:space="preserve"> </w:t>
      </w:r>
      <w:r>
        <w:t>be</w:t>
      </w:r>
      <w:r>
        <w:rPr>
          <w:spacing w:val="-3"/>
        </w:rPr>
        <w:t xml:space="preserve"> </w:t>
      </w:r>
      <w:r>
        <w:t>machine</w:t>
      </w:r>
      <w:r>
        <w:rPr>
          <w:spacing w:val="-6"/>
        </w:rPr>
        <w:t xml:space="preserve"> </w:t>
      </w:r>
      <w:r>
        <w:t>crushed</w:t>
      </w:r>
      <w:r>
        <w:rPr>
          <w:spacing w:val="-8"/>
        </w:rPr>
        <w:t xml:space="preserve"> </w:t>
      </w:r>
      <w:r>
        <w:t>from</w:t>
      </w:r>
      <w:r>
        <w:rPr>
          <w:spacing w:val="3"/>
        </w:rPr>
        <w:t xml:space="preserve"> </w:t>
      </w:r>
      <w:r>
        <w:t>the</w:t>
      </w:r>
      <w:r>
        <w:rPr>
          <w:spacing w:val="-3"/>
        </w:rPr>
        <w:t xml:space="preserve"> </w:t>
      </w:r>
      <w:r>
        <w:t>best</w:t>
      </w:r>
      <w:r>
        <w:rPr>
          <w:spacing w:val="-1"/>
        </w:rPr>
        <w:t xml:space="preserve"> </w:t>
      </w:r>
      <w:r>
        <w:t>black</w:t>
      </w:r>
      <w:r>
        <w:rPr>
          <w:spacing w:val="-1"/>
        </w:rPr>
        <w:t xml:space="preserve"> </w:t>
      </w:r>
      <w:r>
        <w:t xml:space="preserve">trap of equivalent hard stone as approved. Aggregate shall have no deleterious reaction with cement. The size of the coarse aggregate for plain cement concrete and ordinary reinforced cement concrete shall generally be as per </w:t>
      </w:r>
      <w:proofErr w:type="gramStart"/>
      <w:r>
        <w:t>the  table</w:t>
      </w:r>
      <w:proofErr w:type="gramEnd"/>
      <w:r>
        <w:t xml:space="preserve">  given  below. However in case of reinforced cement concrete the maximum limit </w:t>
      </w:r>
      <w:proofErr w:type="gramStart"/>
      <w:r>
        <w:t>may  be</w:t>
      </w:r>
      <w:proofErr w:type="gramEnd"/>
      <w:r>
        <w:t xml:space="preserve"> restricted to 6 mm less than the minimum lateral clear distance between bars of 6 mm less than the cover, whichever is</w:t>
      </w:r>
      <w:r>
        <w:rPr>
          <w:spacing w:val="-33"/>
        </w:rPr>
        <w:t xml:space="preserve"> </w:t>
      </w:r>
      <w:r>
        <w:t>smaller.</w:t>
      </w:r>
    </w:p>
    <w:p w:rsidR="009D25B5" w:rsidRDefault="009D25B5" w:rsidP="009D25B5">
      <w:pPr>
        <w:pStyle w:val="BodyText"/>
        <w:spacing w:before="3"/>
        <w:rPr>
          <w:sz w:val="14"/>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85"/>
        <w:gridCol w:w="2194"/>
        <w:gridCol w:w="2048"/>
        <w:gridCol w:w="2201"/>
      </w:tblGrid>
      <w:tr w:rsidR="009D25B5" w:rsidTr="009D25B5">
        <w:trPr>
          <w:trHeight w:val="503"/>
        </w:trPr>
        <w:tc>
          <w:tcPr>
            <w:tcW w:w="3085" w:type="dxa"/>
            <w:vMerge w:val="restart"/>
          </w:tcPr>
          <w:p w:rsidR="009D25B5" w:rsidRDefault="009D25B5" w:rsidP="009D25B5">
            <w:pPr>
              <w:pStyle w:val="TableParagraph"/>
              <w:spacing w:before="105" w:line="360" w:lineRule="auto"/>
              <w:ind w:left="858" w:right="240" w:hanging="586"/>
              <w:rPr>
                <w:b/>
              </w:rPr>
            </w:pPr>
            <w:r>
              <w:rPr>
                <w:b/>
              </w:rPr>
              <w:t>I.S. Sieve nominal size Designation</w:t>
            </w:r>
          </w:p>
        </w:tc>
        <w:tc>
          <w:tcPr>
            <w:tcW w:w="6443" w:type="dxa"/>
            <w:gridSpan w:val="3"/>
          </w:tcPr>
          <w:p w:rsidR="009D25B5" w:rsidRDefault="009D25B5" w:rsidP="009D25B5">
            <w:pPr>
              <w:pStyle w:val="TableParagraph"/>
              <w:spacing w:before="64"/>
              <w:ind w:left="1240"/>
              <w:rPr>
                <w:b/>
              </w:rPr>
            </w:pPr>
            <w:r>
              <w:rPr>
                <w:b/>
              </w:rPr>
              <w:t>Percentage by weight passing Sieve</w:t>
            </w:r>
          </w:p>
        </w:tc>
      </w:tr>
      <w:tr w:rsidR="009D25B5" w:rsidTr="009D25B5">
        <w:trPr>
          <w:trHeight w:val="436"/>
        </w:trPr>
        <w:tc>
          <w:tcPr>
            <w:tcW w:w="3085" w:type="dxa"/>
            <w:vMerge/>
            <w:tcBorders>
              <w:top w:val="nil"/>
            </w:tcBorders>
          </w:tcPr>
          <w:p w:rsidR="009D25B5" w:rsidRDefault="009D25B5" w:rsidP="009D25B5">
            <w:pPr>
              <w:rPr>
                <w:sz w:val="2"/>
                <w:szCs w:val="2"/>
              </w:rPr>
            </w:pPr>
          </w:p>
        </w:tc>
        <w:tc>
          <w:tcPr>
            <w:tcW w:w="2194" w:type="dxa"/>
            <w:tcBorders>
              <w:bottom w:val="single" w:sz="4" w:space="0" w:color="000000"/>
            </w:tcBorders>
          </w:tcPr>
          <w:p w:rsidR="009D25B5" w:rsidRDefault="009D25B5" w:rsidP="009D25B5">
            <w:pPr>
              <w:pStyle w:val="TableParagraph"/>
              <w:spacing w:before="30"/>
              <w:ind w:left="705" w:right="685"/>
              <w:rPr>
                <w:b/>
              </w:rPr>
            </w:pPr>
            <w:r>
              <w:rPr>
                <w:b/>
              </w:rPr>
              <w:t>40mm</w:t>
            </w:r>
          </w:p>
        </w:tc>
        <w:tc>
          <w:tcPr>
            <w:tcW w:w="2048" w:type="dxa"/>
            <w:tcBorders>
              <w:bottom w:val="single" w:sz="4" w:space="0" w:color="000000"/>
            </w:tcBorders>
          </w:tcPr>
          <w:p w:rsidR="009D25B5" w:rsidRDefault="009D25B5" w:rsidP="009D25B5">
            <w:pPr>
              <w:pStyle w:val="TableParagraph"/>
              <w:spacing w:before="30"/>
              <w:ind w:left="632" w:right="614"/>
              <w:rPr>
                <w:b/>
              </w:rPr>
            </w:pPr>
            <w:r>
              <w:rPr>
                <w:b/>
                <w:smallCaps/>
              </w:rPr>
              <w:t>2</w:t>
            </w:r>
            <w:r>
              <w:rPr>
                <w:b/>
                <w:spacing w:val="1"/>
              </w:rPr>
              <w:t>0</w:t>
            </w:r>
            <w:r>
              <w:rPr>
                <w:b/>
                <w:spacing w:val="-2"/>
              </w:rPr>
              <w:t>m</w:t>
            </w:r>
            <w:r>
              <w:rPr>
                <w:b/>
              </w:rPr>
              <w:t>m</w:t>
            </w:r>
          </w:p>
        </w:tc>
        <w:tc>
          <w:tcPr>
            <w:tcW w:w="2201" w:type="dxa"/>
            <w:tcBorders>
              <w:bottom w:val="single" w:sz="4" w:space="0" w:color="000000"/>
            </w:tcBorders>
          </w:tcPr>
          <w:p w:rsidR="009D25B5" w:rsidRDefault="009D25B5" w:rsidP="009D25B5">
            <w:pPr>
              <w:pStyle w:val="TableParagraph"/>
              <w:spacing w:before="30"/>
              <w:ind w:left="728" w:right="715"/>
              <w:rPr>
                <w:b/>
              </w:rPr>
            </w:pPr>
            <w:r>
              <w:rPr>
                <w:b/>
              </w:rPr>
              <w:t>16mm</w:t>
            </w:r>
          </w:p>
        </w:tc>
      </w:tr>
      <w:tr w:rsidR="009D25B5" w:rsidTr="009D25B5">
        <w:trPr>
          <w:trHeight w:val="460"/>
        </w:trPr>
        <w:tc>
          <w:tcPr>
            <w:tcW w:w="3085" w:type="dxa"/>
            <w:tcBorders>
              <w:bottom w:val="single" w:sz="4" w:space="0" w:color="000000"/>
            </w:tcBorders>
          </w:tcPr>
          <w:p w:rsidR="009D25B5" w:rsidRDefault="009D25B5" w:rsidP="009D25B5">
            <w:pPr>
              <w:pStyle w:val="TableParagraph"/>
              <w:spacing w:before="86"/>
              <w:ind w:left="1118" w:right="1100"/>
            </w:pPr>
            <w:r>
              <w:t>80mm</w:t>
            </w:r>
          </w:p>
        </w:tc>
        <w:tc>
          <w:tcPr>
            <w:tcW w:w="2194" w:type="dxa"/>
            <w:tcBorders>
              <w:top w:val="single" w:sz="4" w:space="0" w:color="000000"/>
              <w:bottom w:val="single" w:sz="4" w:space="0" w:color="000000"/>
            </w:tcBorders>
          </w:tcPr>
          <w:p w:rsidR="009D25B5" w:rsidRDefault="009D25B5" w:rsidP="009D25B5">
            <w:pPr>
              <w:pStyle w:val="TableParagraph"/>
              <w:spacing w:before="86"/>
              <w:ind w:left="19"/>
            </w:pPr>
            <w:r>
              <w:t>-</w:t>
            </w:r>
          </w:p>
        </w:tc>
        <w:tc>
          <w:tcPr>
            <w:tcW w:w="2048" w:type="dxa"/>
            <w:tcBorders>
              <w:top w:val="single" w:sz="4" w:space="0" w:color="000000"/>
              <w:bottom w:val="single" w:sz="4" w:space="0" w:color="000000"/>
            </w:tcBorders>
          </w:tcPr>
          <w:p w:rsidR="009D25B5" w:rsidRDefault="009D25B5" w:rsidP="009D25B5">
            <w:pPr>
              <w:pStyle w:val="TableParagraph"/>
              <w:spacing w:before="86"/>
              <w:ind w:left="17"/>
            </w:pPr>
            <w:r>
              <w:t>-</w:t>
            </w:r>
          </w:p>
        </w:tc>
        <w:tc>
          <w:tcPr>
            <w:tcW w:w="2201" w:type="dxa"/>
            <w:tcBorders>
              <w:top w:val="single" w:sz="4" w:space="0" w:color="000000"/>
              <w:bottom w:val="single" w:sz="4" w:space="0" w:color="000000"/>
            </w:tcBorders>
          </w:tcPr>
          <w:p w:rsidR="009D25B5" w:rsidRDefault="009D25B5" w:rsidP="009D25B5">
            <w:pPr>
              <w:pStyle w:val="TableParagraph"/>
              <w:spacing w:before="86"/>
              <w:ind w:left="17"/>
            </w:pPr>
            <w:r>
              <w:t>-</w:t>
            </w:r>
          </w:p>
        </w:tc>
      </w:tr>
      <w:tr w:rsidR="009D25B5" w:rsidTr="009D25B5">
        <w:trPr>
          <w:trHeight w:val="388"/>
        </w:trPr>
        <w:tc>
          <w:tcPr>
            <w:tcW w:w="3085" w:type="dxa"/>
            <w:tcBorders>
              <w:top w:val="single" w:sz="4" w:space="0" w:color="000000"/>
              <w:bottom w:val="single" w:sz="4" w:space="0" w:color="000000"/>
            </w:tcBorders>
          </w:tcPr>
          <w:p w:rsidR="009D25B5" w:rsidRDefault="009D25B5" w:rsidP="009D25B5">
            <w:pPr>
              <w:pStyle w:val="TableParagraph"/>
              <w:spacing w:before="14"/>
              <w:ind w:left="1118" w:right="1101"/>
            </w:pPr>
            <w:r>
              <w:t>63mm</w:t>
            </w:r>
          </w:p>
        </w:tc>
        <w:tc>
          <w:tcPr>
            <w:tcW w:w="2194" w:type="dxa"/>
            <w:tcBorders>
              <w:top w:val="single" w:sz="4" w:space="0" w:color="000000"/>
              <w:bottom w:val="single" w:sz="4" w:space="0" w:color="000000"/>
            </w:tcBorders>
          </w:tcPr>
          <w:p w:rsidR="009D25B5" w:rsidRDefault="009D25B5" w:rsidP="009D25B5">
            <w:pPr>
              <w:pStyle w:val="TableParagraph"/>
              <w:spacing w:before="14"/>
              <w:ind w:left="703" w:right="685"/>
            </w:pPr>
            <w:r>
              <w:rPr>
                <w:smallCaps/>
              </w:rPr>
              <w:t>1</w:t>
            </w:r>
            <w:r>
              <w:rPr>
                <w:spacing w:val="-2"/>
              </w:rPr>
              <w:t>0</w:t>
            </w:r>
            <w:r>
              <w:t>0</w:t>
            </w:r>
          </w:p>
        </w:tc>
        <w:tc>
          <w:tcPr>
            <w:tcW w:w="2048" w:type="dxa"/>
            <w:tcBorders>
              <w:top w:val="single" w:sz="4" w:space="0" w:color="000000"/>
              <w:bottom w:val="single" w:sz="4" w:space="0" w:color="000000"/>
            </w:tcBorders>
          </w:tcPr>
          <w:p w:rsidR="009D25B5" w:rsidRDefault="009D25B5" w:rsidP="009D25B5">
            <w:pPr>
              <w:pStyle w:val="TableParagraph"/>
              <w:spacing w:before="14"/>
              <w:ind w:left="17"/>
            </w:pPr>
            <w:r>
              <w:t>-</w:t>
            </w:r>
          </w:p>
        </w:tc>
        <w:tc>
          <w:tcPr>
            <w:tcW w:w="2201" w:type="dxa"/>
            <w:tcBorders>
              <w:top w:val="single" w:sz="4" w:space="0" w:color="000000"/>
              <w:bottom w:val="single" w:sz="4" w:space="0" w:color="000000"/>
            </w:tcBorders>
          </w:tcPr>
          <w:p w:rsidR="009D25B5" w:rsidRDefault="009D25B5" w:rsidP="009D25B5">
            <w:pPr>
              <w:pStyle w:val="TableParagraph"/>
              <w:spacing w:before="14"/>
              <w:ind w:left="17"/>
            </w:pPr>
            <w:r>
              <w:t>-</w:t>
            </w:r>
          </w:p>
        </w:tc>
      </w:tr>
      <w:tr w:rsidR="009D25B5" w:rsidTr="009D25B5">
        <w:trPr>
          <w:trHeight w:val="376"/>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6" w:right="1101"/>
            </w:pPr>
            <w:r>
              <w:t>40mm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704" w:right="685"/>
            </w:pPr>
            <w:r>
              <w:t>85</w:t>
            </w:r>
            <w:r>
              <w:rPr>
                <w:spacing w:val="-1"/>
              </w:rPr>
              <w:t>-</w:t>
            </w:r>
            <w:r>
              <w:rPr>
                <w:smallCaps/>
              </w:rPr>
              <w:t>1</w:t>
            </w:r>
            <w:r>
              <w:rPr>
                <w:spacing w:val="-2"/>
              </w:rPr>
              <w:t>0</w:t>
            </w:r>
            <w:r>
              <w:t>0</w:t>
            </w:r>
          </w:p>
        </w:tc>
        <w:tc>
          <w:tcPr>
            <w:tcW w:w="2048" w:type="dxa"/>
            <w:tcBorders>
              <w:top w:val="single" w:sz="4" w:space="0" w:color="000000"/>
              <w:bottom w:val="single" w:sz="4" w:space="0" w:color="000000"/>
            </w:tcBorders>
          </w:tcPr>
          <w:p w:rsidR="009D25B5" w:rsidRDefault="009D25B5" w:rsidP="009D25B5">
            <w:pPr>
              <w:pStyle w:val="TableParagraph"/>
              <w:spacing w:line="250" w:lineRule="exact"/>
              <w:ind w:left="630" w:right="614"/>
            </w:pPr>
            <w:r>
              <w:rPr>
                <w:smallCaps/>
              </w:rPr>
              <w:t>1</w:t>
            </w:r>
            <w:r>
              <w:rPr>
                <w:spacing w:val="-2"/>
              </w:rPr>
              <w:t>0</w:t>
            </w:r>
            <w:r>
              <w:t>0</w:t>
            </w:r>
          </w:p>
        </w:tc>
        <w:tc>
          <w:tcPr>
            <w:tcW w:w="2201" w:type="dxa"/>
            <w:tcBorders>
              <w:top w:val="single" w:sz="4" w:space="0" w:color="000000"/>
              <w:bottom w:val="single" w:sz="4" w:space="0" w:color="000000"/>
            </w:tcBorders>
          </w:tcPr>
          <w:p w:rsidR="009D25B5" w:rsidRDefault="009D25B5" w:rsidP="009D25B5">
            <w:pPr>
              <w:pStyle w:val="TableParagraph"/>
              <w:rPr>
                <w:rFonts w:ascii="Times New Roman"/>
              </w:rPr>
            </w:pPr>
          </w:p>
        </w:tc>
      </w:tr>
      <w:tr w:rsidR="009D25B5" w:rsidTr="009D25B5">
        <w:trPr>
          <w:trHeight w:val="373"/>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100"/>
            </w:pPr>
            <w:r>
              <w:rPr>
                <w:smallCaps/>
                <w:spacing w:val="-2"/>
              </w:rPr>
              <w:t>2</w:t>
            </w:r>
            <w:r>
              <w:rPr>
                <w:spacing w:val="-2"/>
              </w:rPr>
              <w:t>0</w:t>
            </w:r>
            <w:r>
              <w:t>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701" w:right="685"/>
            </w:pPr>
            <w:r>
              <w:rPr>
                <w:spacing w:val="-2"/>
              </w:rPr>
              <w:t>0</w:t>
            </w:r>
            <w:r>
              <w:rPr>
                <w:spacing w:val="-1"/>
              </w:rPr>
              <w:t>-</w:t>
            </w:r>
            <w:r>
              <w:rPr>
                <w:smallCaps/>
                <w:spacing w:val="-1"/>
              </w:rPr>
              <w:t>20</w:t>
            </w:r>
          </w:p>
        </w:tc>
        <w:tc>
          <w:tcPr>
            <w:tcW w:w="2048" w:type="dxa"/>
            <w:tcBorders>
              <w:top w:val="single" w:sz="4" w:space="0" w:color="000000"/>
              <w:bottom w:val="single" w:sz="4" w:space="0" w:color="000000"/>
            </w:tcBorders>
          </w:tcPr>
          <w:p w:rsidR="009D25B5" w:rsidRDefault="009D25B5" w:rsidP="009D25B5">
            <w:pPr>
              <w:pStyle w:val="TableParagraph"/>
              <w:rPr>
                <w:rFonts w:ascii="Times New Roman"/>
              </w:rPr>
            </w:pPr>
          </w:p>
        </w:tc>
        <w:tc>
          <w:tcPr>
            <w:tcW w:w="2201" w:type="dxa"/>
            <w:tcBorders>
              <w:top w:val="single" w:sz="4" w:space="0" w:color="000000"/>
              <w:bottom w:val="single" w:sz="4" w:space="0" w:color="000000"/>
            </w:tcBorders>
          </w:tcPr>
          <w:p w:rsidR="009D25B5" w:rsidRDefault="009D25B5" w:rsidP="009D25B5">
            <w:pPr>
              <w:pStyle w:val="TableParagraph"/>
              <w:spacing w:line="250" w:lineRule="exact"/>
              <w:ind w:left="728" w:right="712"/>
            </w:pPr>
            <w:r>
              <w:t>85</w:t>
            </w:r>
            <w:r>
              <w:rPr>
                <w:spacing w:val="-1"/>
              </w:rPr>
              <w:t>-</w:t>
            </w:r>
            <w:r>
              <w:rPr>
                <w:smallCaps/>
              </w:rPr>
              <w:t>1</w:t>
            </w:r>
            <w:r>
              <w:rPr>
                <w:spacing w:val="-2"/>
              </w:rPr>
              <w:t>0</w:t>
            </w:r>
            <w:r>
              <w:t>0</w:t>
            </w:r>
          </w:p>
        </w:tc>
      </w:tr>
      <w:tr w:rsidR="009D25B5" w:rsidTr="009D25B5">
        <w:trPr>
          <w:trHeight w:val="373"/>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098"/>
            </w:pPr>
            <w:r>
              <w:rPr>
                <w:smallCaps/>
              </w:rPr>
              <w:t>1</w:t>
            </w:r>
            <w:r>
              <w:rPr>
                <w:smallCaps/>
                <w:spacing w:val="-2"/>
              </w:rPr>
              <w:t>2</w:t>
            </w:r>
            <w:r>
              <w:t>.</w:t>
            </w:r>
            <w:r>
              <w:rPr>
                <w:spacing w:val="-1"/>
              </w:rPr>
              <w:t>5</w:t>
            </w:r>
            <w:r>
              <w:t>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19"/>
            </w:pPr>
            <w:r>
              <w:t>-</w:t>
            </w:r>
          </w:p>
        </w:tc>
        <w:tc>
          <w:tcPr>
            <w:tcW w:w="2048" w:type="dxa"/>
            <w:tcBorders>
              <w:top w:val="single" w:sz="4" w:space="0" w:color="000000"/>
              <w:bottom w:val="single" w:sz="4" w:space="0" w:color="000000"/>
            </w:tcBorders>
          </w:tcPr>
          <w:p w:rsidR="009D25B5" w:rsidRDefault="009D25B5" w:rsidP="009D25B5">
            <w:pPr>
              <w:pStyle w:val="TableParagraph"/>
              <w:rPr>
                <w:rFonts w:ascii="Times New Roman"/>
              </w:rPr>
            </w:pPr>
          </w:p>
        </w:tc>
        <w:tc>
          <w:tcPr>
            <w:tcW w:w="2201" w:type="dxa"/>
            <w:tcBorders>
              <w:top w:val="single" w:sz="4" w:space="0" w:color="000000"/>
              <w:bottom w:val="single" w:sz="4" w:space="0" w:color="000000"/>
            </w:tcBorders>
          </w:tcPr>
          <w:p w:rsidR="009D25B5" w:rsidRDefault="009D25B5" w:rsidP="009D25B5">
            <w:pPr>
              <w:pStyle w:val="TableParagraph"/>
              <w:rPr>
                <w:rFonts w:ascii="Times New Roman"/>
              </w:rPr>
            </w:pPr>
          </w:p>
        </w:tc>
      </w:tr>
      <w:tr w:rsidR="009D25B5" w:rsidTr="009D25B5">
        <w:trPr>
          <w:trHeight w:val="376"/>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098"/>
            </w:pPr>
            <w:r>
              <w:rPr>
                <w:smallCaps/>
              </w:rPr>
              <w:t>1</w:t>
            </w:r>
            <w:r>
              <w:rPr>
                <w:spacing w:val="-2"/>
              </w:rPr>
              <w:t>0</w:t>
            </w:r>
            <w:r>
              <w:t>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701" w:right="685"/>
            </w:pPr>
            <w:r>
              <w:t>0.5</w:t>
            </w:r>
          </w:p>
        </w:tc>
        <w:tc>
          <w:tcPr>
            <w:tcW w:w="2048" w:type="dxa"/>
            <w:tcBorders>
              <w:top w:val="single" w:sz="4" w:space="0" w:color="000000"/>
              <w:bottom w:val="single" w:sz="4" w:space="0" w:color="000000"/>
            </w:tcBorders>
          </w:tcPr>
          <w:p w:rsidR="009D25B5" w:rsidRDefault="009D25B5" w:rsidP="009D25B5">
            <w:pPr>
              <w:pStyle w:val="TableParagraph"/>
              <w:spacing w:line="250" w:lineRule="exact"/>
              <w:ind w:left="630" w:right="614"/>
            </w:pPr>
            <w:r>
              <w:rPr>
                <w:spacing w:val="-2"/>
              </w:rPr>
              <w:t>0</w:t>
            </w:r>
            <w:r>
              <w:t>.</w:t>
            </w:r>
            <w:r>
              <w:rPr>
                <w:spacing w:val="-1"/>
              </w:rPr>
              <w:t>0</w:t>
            </w:r>
            <w:r>
              <w:rPr>
                <w:smallCaps/>
              </w:rPr>
              <w:t>2</w:t>
            </w:r>
          </w:p>
        </w:tc>
        <w:tc>
          <w:tcPr>
            <w:tcW w:w="2201" w:type="dxa"/>
            <w:tcBorders>
              <w:top w:val="single" w:sz="4" w:space="0" w:color="000000"/>
              <w:bottom w:val="single" w:sz="4" w:space="0" w:color="000000"/>
            </w:tcBorders>
          </w:tcPr>
          <w:p w:rsidR="009D25B5" w:rsidRDefault="009D25B5" w:rsidP="009D25B5">
            <w:pPr>
              <w:pStyle w:val="TableParagraph"/>
              <w:spacing w:line="250" w:lineRule="exact"/>
              <w:ind w:left="728" w:right="714"/>
            </w:pPr>
            <w:r>
              <w:t>0.3</w:t>
            </w:r>
          </w:p>
        </w:tc>
      </w:tr>
      <w:tr w:rsidR="009D25B5" w:rsidTr="009D25B5">
        <w:trPr>
          <w:trHeight w:val="374"/>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100"/>
            </w:pPr>
            <w:r>
              <w:t>4.75mm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19"/>
            </w:pPr>
            <w:r>
              <w:t>-</w:t>
            </w:r>
          </w:p>
        </w:tc>
        <w:tc>
          <w:tcPr>
            <w:tcW w:w="2048" w:type="dxa"/>
            <w:tcBorders>
              <w:top w:val="single" w:sz="4" w:space="0" w:color="000000"/>
              <w:bottom w:val="single" w:sz="4" w:space="0" w:color="000000"/>
            </w:tcBorders>
          </w:tcPr>
          <w:p w:rsidR="009D25B5" w:rsidRDefault="009D25B5" w:rsidP="009D25B5">
            <w:pPr>
              <w:pStyle w:val="TableParagraph"/>
              <w:spacing w:line="250" w:lineRule="exact"/>
              <w:ind w:left="632" w:right="614"/>
            </w:pPr>
            <w:r>
              <w:t>0.5</w:t>
            </w:r>
          </w:p>
        </w:tc>
        <w:tc>
          <w:tcPr>
            <w:tcW w:w="2201" w:type="dxa"/>
            <w:tcBorders>
              <w:top w:val="single" w:sz="4" w:space="0" w:color="000000"/>
              <w:bottom w:val="single" w:sz="4" w:space="0" w:color="000000"/>
            </w:tcBorders>
          </w:tcPr>
          <w:p w:rsidR="009D25B5" w:rsidRDefault="009D25B5" w:rsidP="009D25B5">
            <w:pPr>
              <w:pStyle w:val="TableParagraph"/>
              <w:spacing w:line="250" w:lineRule="exact"/>
              <w:ind w:left="728" w:right="714"/>
            </w:pPr>
            <w:r>
              <w:t>0.5</w:t>
            </w:r>
          </w:p>
        </w:tc>
      </w:tr>
      <w:tr w:rsidR="009D25B5" w:rsidTr="009D25B5">
        <w:trPr>
          <w:trHeight w:val="376"/>
        </w:trPr>
        <w:tc>
          <w:tcPr>
            <w:tcW w:w="3085" w:type="dxa"/>
            <w:tcBorders>
              <w:top w:val="single" w:sz="4" w:space="0" w:color="000000"/>
            </w:tcBorders>
          </w:tcPr>
          <w:p w:rsidR="009D25B5" w:rsidRDefault="009D25B5" w:rsidP="009D25B5">
            <w:pPr>
              <w:pStyle w:val="TableParagraph"/>
              <w:spacing w:line="250" w:lineRule="exact"/>
              <w:ind w:left="1118" w:right="1101"/>
            </w:pPr>
            <w:r>
              <w:rPr>
                <w:smallCaps/>
                <w:spacing w:val="-2"/>
              </w:rPr>
              <w:t>2</w:t>
            </w:r>
            <w:r>
              <w:t>.35</w:t>
            </w:r>
            <w:r>
              <w:rPr>
                <w:spacing w:val="-3"/>
              </w:rPr>
              <w:t>m</w:t>
            </w:r>
            <w:r>
              <w:t>m</w:t>
            </w:r>
          </w:p>
        </w:tc>
        <w:tc>
          <w:tcPr>
            <w:tcW w:w="2194" w:type="dxa"/>
            <w:tcBorders>
              <w:top w:val="single" w:sz="4" w:space="0" w:color="000000"/>
            </w:tcBorders>
          </w:tcPr>
          <w:p w:rsidR="009D25B5" w:rsidRDefault="009D25B5" w:rsidP="009D25B5">
            <w:pPr>
              <w:pStyle w:val="TableParagraph"/>
              <w:spacing w:line="250" w:lineRule="exact"/>
              <w:ind w:left="19"/>
            </w:pPr>
            <w:r>
              <w:t>-</w:t>
            </w:r>
          </w:p>
        </w:tc>
        <w:tc>
          <w:tcPr>
            <w:tcW w:w="2048" w:type="dxa"/>
            <w:tcBorders>
              <w:top w:val="single" w:sz="4" w:space="0" w:color="000000"/>
            </w:tcBorders>
          </w:tcPr>
          <w:p w:rsidR="009D25B5" w:rsidRDefault="009D25B5" w:rsidP="009D25B5">
            <w:pPr>
              <w:pStyle w:val="TableParagraph"/>
              <w:spacing w:line="250" w:lineRule="exact"/>
              <w:ind w:left="17"/>
            </w:pPr>
            <w:r>
              <w:t>-</w:t>
            </w:r>
          </w:p>
        </w:tc>
        <w:tc>
          <w:tcPr>
            <w:tcW w:w="2201" w:type="dxa"/>
            <w:tcBorders>
              <w:top w:val="single" w:sz="4" w:space="0" w:color="000000"/>
            </w:tcBorders>
          </w:tcPr>
          <w:p w:rsidR="009D25B5" w:rsidRDefault="009D25B5" w:rsidP="009D25B5">
            <w:pPr>
              <w:pStyle w:val="TableParagraph"/>
              <w:spacing w:line="250" w:lineRule="exact"/>
              <w:ind w:left="17"/>
            </w:pPr>
            <w:r>
              <w:t>-</w:t>
            </w:r>
          </w:p>
        </w:tc>
      </w:tr>
    </w:tbl>
    <w:p w:rsidR="009D25B5" w:rsidRDefault="009D25B5" w:rsidP="009D25B5">
      <w:pPr>
        <w:spacing w:line="250" w:lineRule="exact"/>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Note:-</w:t>
      </w:r>
    </w:p>
    <w:p w:rsidR="009D25B5" w:rsidRDefault="009D25B5" w:rsidP="009D25B5">
      <w:pPr>
        <w:pStyle w:val="BodyText"/>
        <w:spacing w:before="1"/>
        <w:rPr>
          <w:b/>
          <w:sz w:val="26"/>
        </w:rPr>
      </w:pPr>
    </w:p>
    <w:p w:rsidR="009D25B5" w:rsidRDefault="009D25B5" w:rsidP="009D25B5">
      <w:pPr>
        <w:pStyle w:val="BodyText"/>
        <w:spacing w:line="360" w:lineRule="auto"/>
        <w:ind w:right="447"/>
        <w:jc w:val="both"/>
      </w:pPr>
      <w:r>
        <w:t>This percentage may be varied somewhat but Engineer-in-charge when considered necessary for obtaining better density and strength of concrete.</w:t>
      </w:r>
    </w:p>
    <w:p w:rsidR="009D25B5" w:rsidRDefault="009D25B5" w:rsidP="009D25B5">
      <w:pPr>
        <w:pStyle w:val="BodyText"/>
        <w:spacing w:before="161" w:line="360" w:lineRule="auto"/>
        <w:ind w:right="447"/>
        <w:jc w:val="both"/>
      </w:pPr>
      <w:r>
        <w:t xml:space="preserve">The </w:t>
      </w:r>
      <w:r>
        <w:rPr>
          <w:spacing w:val="-12"/>
        </w:rPr>
        <w:t xml:space="preserve"> </w:t>
      </w:r>
      <w:r>
        <w:rPr>
          <w:spacing w:val="-1"/>
        </w:rPr>
        <w:t>gr</w:t>
      </w:r>
      <w:r>
        <w:rPr>
          <w:spacing w:val="1"/>
        </w:rPr>
        <w:t>a</w:t>
      </w:r>
      <w:r>
        <w:rPr>
          <w:spacing w:val="-2"/>
        </w:rPr>
        <w:t>d</w:t>
      </w:r>
      <w:r>
        <w:rPr>
          <w:spacing w:val="-1"/>
        </w:rPr>
        <w:t>i</w:t>
      </w:r>
      <w:r>
        <w:t xml:space="preserve">ng </w:t>
      </w:r>
      <w:r>
        <w:rPr>
          <w:spacing w:val="-13"/>
        </w:rPr>
        <w:t xml:space="preserve"> </w:t>
      </w:r>
      <w:r>
        <w:rPr>
          <w:spacing w:val="1"/>
        </w:rPr>
        <w:t>t</w:t>
      </w:r>
      <w:r>
        <w:rPr>
          <w:spacing w:val="-1"/>
        </w:rPr>
        <w:t>e</w:t>
      </w:r>
      <w:r>
        <w:t xml:space="preserve">st </w:t>
      </w:r>
      <w:r>
        <w:rPr>
          <w:spacing w:val="-7"/>
        </w:rPr>
        <w:t xml:space="preserve"> </w:t>
      </w:r>
      <w:r>
        <w:rPr>
          <w:spacing w:val="-1"/>
        </w:rPr>
        <w:t>s</w:t>
      </w:r>
      <w:r>
        <w:rPr>
          <w:spacing w:val="1"/>
        </w:rPr>
        <w:t>h</w:t>
      </w:r>
      <w:r>
        <w:rPr>
          <w:spacing w:val="-1"/>
        </w:rPr>
        <w:t>a</w:t>
      </w:r>
      <w:r>
        <w:t xml:space="preserve">ll </w:t>
      </w:r>
      <w:r>
        <w:rPr>
          <w:spacing w:val="-10"/>
        </w:rPr>
        <w:t xml:space="preserve"> </w:t>
      </w:r>
      <w:r>
        <w:rPr>
          <w:spacing w:val="-1"/>
        </w:rPr>
        <w:t>b</w:t>
      </w:r>
      <w:r>
        <w:t xml:space="preserve">e </w:t>
      </w:r>
      <w:r>
        <w:rPr>
          <w:spacing w:val="-7"/>
        </w:rPr>
        <w:t xml:space="preserve"> </w:t>
      </w:r>
      <w:r>
        <w:rPr>
          <w:spacing w:val="1"/>
        </w:rPr>
        <w:t>t</w:t>
      </w:r>
      <w:r>
        <w:rPr>
          <w:spacing w:val="-1"/>
        </w:rPr>
        <w:t>a</w:t>
      </w:r>
      <w:r>
        <w:rPr>
          <w:spacing w:val="1"/>
        </w:rPr>
        <w:t>k</w:t>
      </w:r>
      <w:r>
        <w:rPr>
          <w:spacing w:val="-1"/>
        </w:rPr>
        <w:t>e</w:t>
      </w:r>
      <w:r>
        <w:t xml:space="preserve">n </w:t>
      </w:r>
      <w:r>
        <w:rPr>
          <w:spacing w:val="-11"/>
        </w:rPr>
        <w:t xml:space="preserve"> </w:t>
      </w:r>
      <w:r>
        <w:rPr>
          <w:spacing w:val="-1"/>
        </w:rPr>
        <w:t>i</w:t>
      </w:r>
      <w:r>
        <w:t xml:space="preserve">n </w:t>
      </w:r>
      <w:r>
        <w:rPr>
          <w:spacing w:val="-6"/>
        </w:rPr>
        <w:t xml:space="preserve"> </w:t>
      </w:r>
      <w:r>
        <w:t xml:space="preserve">the </w:t>
      </w:r>
      <w:r>
        <w:rPr>
          <w:spacing w:val="-12"/>
        </w:rPr>
        <w:t xml:space="preserve"> </w:t>
      </w:r>
      <w:r>
        <w:rPr>
          <w:spacing w:val="-1"/>
        </w:rPr>
        <w:t>be</w:t>
      </w:r>
      <w:r>
        <w:t>g</w:t>
      </w:r>
      <w:r>
        <w:rPr>
          <w:spacing w:val="1"/>
        </w:rPr>
        <w:t>i</w:t>
      </w:r>
      <w:r>
        <w:t>nn</w:t>
      </w:r>
      <w:r>
        <w:rPr>
          <w:spacing w:val="-2"/>
        </w:rPr>
        <w:t>i</w:t>
      </w:r>
      <w:r>
        <w:t xml:space="preserve">ng </w:t>
      </w:r>
      <w:r>
        <w:rPr>
          <w:spacing w:val="-18"/>
        </w:rPr>
        <w:t xml:space="preserve"> </w:t>
      </w:r>
      <w:r>
        <w:rPr>
          <w:spacing w:val="-1"/>
        </w:rPr>
        <w:t>a</w:t>
      </w:r>
      <w:r>
        <w:t xml:space="preserve">nd </w:t>
      </w:r>
      <w:r>
        <w:rPr>
          <w:spacing w:val="-10"/>
        </w:rPr>
        <w:t xml:space="preserve"> </w:t>
      </w:r>
      <w:r>
        <w:rPr>
          <w:spacing w:val="-1"/>
        </w:rPr>
        <w:t>a</w:t>
      </w:r>
      <w:r>
        <w:t xml:space="preserve">t </w:t>
      </w:r>
      <w:r>
        <w:rPr>
          <w:spacing w:val="-4"/>
        </w:rPr>
        <w:t xml:space="preserve"> </w:t>
      </w:r>
      <w:r>
        <w:t xml:space="preserve">the </w:t>
      </w:r>
      <w:r>
        <w:rPr>
          <w:spacing w:val="-12"/>
        </w:rPr>
        <w:t xml:space="preserve"> </w:t>
      </w:r>
      <w:r>
        <w:rPr>
          <w:spacing w:val="1"/>
        </w:rPr>
        <w:t>c</w:t>
      </w:r>
      <w:r>
        <w:rPr>
          <w:spacing w:val="-1"/>
        </w:rPr>
        <w:t>h</w:t>
      </w:r>
      <w:r>
        <w:rPr>
          <w:spacing w:val="1"/>
        </w:rPr>
        <w:t>a</w:t>
      </w:r>
      <w:r>
        <w:rPr>
          <w:spacing w:val="-1"/>
        </w:rPr>
        <w:t>n</w:t>
      </w:r>
      <w:r>
        <w:t xml:space="preserve">ge </w:t>
      </w:r>
      <w:r>
        <w:rPr>
          <w:spacing w:val="-14"/>
        </w:rPr>
        <w:t xml:space="preserve"> </w:t>
      </w:r>
      <w:r>
        <w:t xml:space="preserve">of </w:t>
      </w:r>
      <w:r>
        <w:rPr>
          <w:spacing w:val="-5"/>
        </w:rPr>
        <w:t xml:space="preserve"> </w:t>
      </w:r>
      <w:r>
        <w:rPr>
          <w:spacing w:val="-1"/>
        </w:rPr>
        <w:t>s</w:t>
      </w:r>
      <w:r>
        <w:t>o</w:t>
      </w:r>
      <w:r>
        <w:rPr>
          <w:spacing w:val="1"/>
        </w:rPr>
        <w:t>u</w:t>
      </w:r>
      <w:r>
        <w:t>r</w:t>
      </w:r>
      <w:r>
        <w:rPr>
          <w:spacing w:val="-1"/>
        </w:rPr>
        <w:t>c</w:t>
      </w:r>
      <w:r>
        <w:t xml:space="preserve">e </w:t>
      </w:r>
      <w:r>
        <w:rPr>
          <w:spacing w:val="-14"/>
        </w:rPr>
        <w:t xml:space="preserve"> </w:t>
      </w:r>
      <w:r>
        <w:t xml:space="preserve">of </w:t>
      </w:r>
      <w:r>
        <w:rPr>
          <w:spacing w:val="-1"/>
        </w:rPr>
        <w:t>ma</w:t>
      </w:r>
      <w:r>
        <w:rPr>
          <w:spacing w:val="1"/>
        </w:rPr>
        <w:t>t</w:t>
      </w:r>
      <w:r>
        <w:rPr>
          <w:spacing w:val="-1"/>
        </w:rPr>
        <w:t>e</w:t>
      </w:r>
      <w:r>
        <w:t>r</w:t>
      </w:r>
      <w:r>
        <w:rPr>
          <w:spacing w:val="1"/>
        </w:rPr>
        <w:t>i</w:t>
      </w:r>
      <w:r>
        <w:rPr>
          <w:spacing w:val="-1"/>
        </w:rPr>
        <w:t>a</w:t>
      </w:r>
      <w:r>
        <w:t>l</w:t>
      </w:r>
      <w:r>
        <w:rPr>
          <w:spacing w:val="-1"/>
        </w:rPr>
        <w:t>s</w:t>
      </w:r>
      <w:r>
        <w:t>.</w:t>
      </w:r>
      <w:r>
        <w:rPr>
          <w:spacing w:val="-13"/>
        </w:rPr>
        <w:t xml:space="preserve"> </w:t>
      </w:r>
      <w:r>
        <w:t>T</w:t>
      </w:r>
      <w:r>
        <w:rPr>
          <w:spacing w:val="2"/>
        </w:rPr>
        <w:t>h</w:t>
      </w:r>
      <w:r>
        <w:t>e</w:t>
      </w:r>
      <w:r>
        <w:rPr>
          <w:spacing w:val="-6"/>
        </w:rPr>
        <w:t xml:space="preserve"> </w:t>
      </w:r>
      <w:r>
        <w:t>n</w:t>
      </w:r>
      <w:r>
        <w:rPr>
          <w:spacing w:val="2"/>
        </w:rPr>
        <w:t>e</w:t>
      </w:r>
      <w:r>
        <w:rPr>
          <w:spacing w:val="-1"/>
        </w:rPr>
        <w:t>c</w:t>
      </w:r>
      <w:r>
        <w:rPr>
          <w:spacing w:val="1"/>
        </w:rPr>
        <w:t>e</w:t>
      </w:r>
      <w:r>
        <w:rPr>
          <w:spacing w:val="-1"/>
        </w:rPr>
        <w:t>s</w:t>
      </w:r>
      <w:r>
        <w:rPr>
          <w:spacing w:val="1"/>
        </w:rPr>
        <w:t>sa</w:t>
      </w:r>
      <w:r>
        <w:t>ry</w:t>
      </w:r>
      <w:r>
        <w:rPr>
          <w:spacing w:val="-6"/>
        </w:rPr>
        <w:t xml:space="preserve"> </w:t>
      </w:r>
      <w:r>
        <w:rPr>
          <w:spacing w:val="1"/>
        </w:rPr>
        <w:t>t</w:t>
      </w:r>
      <w:r>
        <w:rPr>
          <w:spacing w:val="-1"/>
        </w:rPr>
        <w:t>es</w:t>
      </w:r>
      <w:r>
        <w:t xml:space="preserve">t </w:t>
      </w:r>
      <w:r>
        <w:rPr>
          <w:spacing w:val="-1"/>
        </w:rPr>
        <w:t>i</w:t>
      </w:r>
      <w:r>
        <w:t>n</w:t>
      </w:r>
      <w:r>
        <w:rPr>
          <w:spacing w:val="-2"/>
        </w:rPr>
        <w:t>d</w:t>
      </w:r>
      <w:r>
        <w:rPr>
          <w:spacing w:val="1"/>
        </w:rPr>
        <w:t>i</w:t>
      </w:r>
      <w:r>
        <w:rPr>
          <w:spacing w:val="-1"/>
        </w:rPr>
        <w:t>ca</w:t>
      </w:r>
      <w:r>
        <w:t>t</w:t>
      </w:r>
      <w:r>
        <w:rPr>
          <w:spacing w:val="-1"/>
        </w:rPr>
        <w:t>e</w:t>
      </w:r>
      <w:r>
        <w:t>d</w:t>
      </w:r>
      <w:r>
        <w:rPr>
          <w:spacing w:val="-3"/>
        </w:rPr>
        <w:t xml:space="preserve"> </w:t>
      </w:r>
      <w:r>
        <w:rPr>
          <w:spacing w:val="-1"/>
        </w:rPr>
        <w:t>i</w:t>
      </w:r>
      <w:r>
        <w:t>n</w:t>
      </w:r>
      <w:r>
        <w:rPr>
          <w:spacing w:val="4"/>
        </w:rPr>
        <w:t xml:space="preserve"> </w:t>
      </w:r>
      <w:r>
        <w:t>I.S:</w:t>
      </w:r>
      <w:r>
        <w:rPr>
          <w:spacing w:val="3"/>
        </w:rPr>
        <w:t xml:space="preserve"> </w:t>
      </w:r>
      <w:r>
        <w:t>38</w:t>
      </w:r>
      <w:r>
        <w:rPr>
          <w:spacing w:val="-1"/>
        </w:rPr>
        <w:t>3-</w:t>
      </w:r>
      <w:r>
        <w:rPr>
          <w:smallCaps/>
        </w:rPr>
        <w:t>19</w:t>
      </w:r>
      <w:r>
        <w:rPr>
          <w:spacing w:val="-1"/>
        </w:rPr>
        <w:t>7</w:t>
      </w:r>
      <w:r>
        <w:t>0</w:t>
      </w:r>
      <w:r>
        <w:rPr>
          <w:spacing w:val="-4"/>
        </w:rPr>
        <w:t xml:space="preserve"> </w:t>
      </w:r>
      <w:r>
        <w:rPr>
          <w:spacing w:val="-1"/>
        </w:rPr>
        <w:t>a</w:t>
      </w:r>
      <w:r>
        <w:t>nd</w:t>
      </w:r>
      <w:r>
        <w:rPr>
          <w:spacing w:val="1"/>
        </w:rPr>
        <w:t xml:space="preserve"> </w:t>
      </w:r>
      <w:r>
        <w:t>I.</w:t>
      </w:r>
      <w:r>
        <w:rPr>
          <w:spacing w:val="2"/>
        </w:rPr>
        <w:t>S</w:t>
      </w:r>
      <w:r>
        <w:t>:</w:t>
      </w:r>
      <w:r>
        <w:rPr>
          <w:spacing w:val="1"/>
        </w:rPr>
        <w:t xml:space="preserve"> </w:t>
      </w:r>
      <w:r>
        <w:rPr>
          <w:spacing w:val="-2"/>
        </w:rPr>
        <w:t>4</w:t>
      </w:r>
      <w:r>
        <w:t>5</w:t>
      </w:r>
      <w:r>
        <w:rPr>
          <w:spacing w:val="3"/>
        </w:rPr>
        <w:t>6</w:t>
      </w:r>
      <w:r>
        <w:rPr>
          <w:spacing w:val="-1"/>
        </w:rPr>
        <w:t>-</w:t>
      </w:r>
      <w:r>
        <w:rPr>
          <w:smallCaps/>
        </w:rPr>
        <w:t>2</w:t>
      </w:r>
      <w:r>
        <w:rPr>
          <w:smallCaps/>
          <w:spacing w:val="-1"/>
        </w:rPr>
        <w:t>0</w:t>
      </w:r>
      <w:r>
        <w:rPr>
          <w:spacing w:val="1"/>
        </w:rPr>
        <w:t>0</w:t>
      </w:r>
      <w:r>
        <w:t>0</w:t>
      </w:r>
      <w:r>
        <w:rPr>
          <w:spacing w:val="-6"/>
        </w:rPr>
        <w:t xml:space="preserve"> </w:t>
      </w:r>
      <w:r>
        <w:rPr>
          <w:spacing w:val="1"/>
        </w:rPr>
        <w:t>s</w:t>
      </w:r>
      <w:r>
        <w:rPr>
          <w:spacing w:val="-1"/>
        </w:rPr>
        <w:t>ha</w:t>
      </w:r>
      <w:r>
        <w:t>ll</w:t>
      </w:r>
      <w:r>
        <w:rPr>
          <w:spacing w:val="-2"/>
        </w:rPr>
        <w:t xml:space="preserve"> </w:t>
      </w:r>
      <w:r>
        <w:rPr>
          <w:spacing w:val="-1"/>
        </w:rPr>
        <w:t>ha</w:t>
      </w:r>
      <w:r>
        <w:t xml:space="preserve">ve </w:t>
      </w:r>
      <w:r>
        <w:rPr>
          <w:spacing w:val="3"/>
        </w:rPr>
        <w:t>t</w:t>
      </w:r>
      <w:r>
        <w:t>o</w:t>
      </w:r>
      <w:r>
        <w:rPr>
          <w:spacing w:val="-3"/>
        </w:rPr>
        <w:t xml:space="preserve"> </w:t>
      </w:r>
      <w:r>
        <w:rPr>
          <w:spacing w:val="-1"/>
        </w:rPr>
        <w:t>b</w:t>
      </w:r>
      <w:r>
        <w:t>e</w:t>
      </w:r>
      <w:r>
        <w:rPr>
          <w:spacing w:val="-4"/>
        </w:rPr>
        <w:t xml:space="preserve"> </w:t>
      </w:r>
      <w:r>
        <w:rPr>
          <w:spacing w:val="-1"/>
        </w:rPr>
        <w:t>ca</w:t>
      </w:r>
      <w:r>
        <w:t>rr</w:t>
      </w:r>
      <w:r>
        <w:rPr>
          <w:spacing w:val="-1"/>
        </w:rPr>
        <w:t>ie</w:t>
      </w:r>
      <w:r>
        <w:t>d</w:t>
      </w:r>
      <w:r>
        <w:rPr>
          <w:spacing w:val="-9"/>
        </w:rPr>
        <w:t xml:space="preserve"> </w:t>
      </w:r>
      <w:r>
        <w:rPr>
          <w:spacing w:val="-1"/>
        </w:rPr>
        <w:t>o</w:t>
      </w:r>
      <w:r>
        <w:rPr>
          <w:spacing w:val="1"/>
        </w:rPr>
        <w:t>u</w:t>
      </w:r>
      <w:r>
        <w:t>t</w:t>
      </w:r>
      <w:r>
        <w:rPr>
          <w:spacing w:val="-4"/>
        </w:rPr>
        <w:t xml:space="preserve"> </w:t>
      </w:r>
      <w:r>
        <w:t>to</w:t>
      </w:r>
      <w:r>
        <w:rPr>
          <w:spacing w:val="-10"/>
        </w:rPr>
        <w:t xml:space="preserve"> </w:t>
      </w:r>
      <w:r>
        <w:rPr>
          <w:spacing w:val="-1"/>
        </w:rPr>
        <w:t>e</w:t>
      </w:r>
      <w:r>
        <w:t>n</w:t>
      </w:r>
      <w:r>
        <w:rPr>
          <w:spacing w:val="-1"/>
        </w:rPr>
        <w:t>s</w:t>
      </w:r>
      <w:r>
        <w:t>ure</w:t>
      </w:r>
      <w:r>
        <w:rPr>
          <w:spacing w:val="-6"/>
        </w:rPr>
        <w:t xml:space="preserve"> </w:t>
      </w:r>
      <w:r>
        <w:t>the</w:t>
      </w:r>
      <w:r>
        <w:rPr>
          <w:spacing w:val="-4"/>
        </w:rPr>
        <w:t xml:space="preserve"> </w:t>
      </w:r>
      <w:r>
        <w:rPr>
          <w:spacing w:val="-1"/>
        </w:rPr>
        <w:t>ac</w:t>
      </w:r>
      <w:r>
        <w:rPr>
          <w:spacing w:val="1"/>
        </w:rPr>
        <w:t>c</w:t>
      </w:r>
      <w:r>
        <w:rPr>
          <w:spacing w:val="-1"/>
        </w:rPr>
        <w:t>ep</w:t>
      </w:r>
      <w:r>
        <w:t>t</w:t>
      </w:r>
      <w:r>
        <w:rPr>
          <w:spacing w:val="-1"/>
        </w:rPr>
        <w:t>a</w:t>
      </w:r>
      <w:r>
        <w:rPr>
          <w:spacing w:val="2"/>
        </w:rPr>
        <w:t>b</w:t>
      </w:r>
      <w:r>
        <w:t>il</w:t>
      </w:r>
      <w:r>
        <w:rPr>
          <w:spacing w:val="-1"/>
        </w:rPr>
        <w:t>i</w:t>
      </w:r>
      <w:r>
        <w:t>t</w:t>
      </w:r>
      <w:r>
        <w:rPr>
          <w:spacing w:val="-1"/>
        </w:rPr>
        <w:t>y</w:t>
      </w:r>
      <w:r>
        <w:t>.</w:t>
      </w:r>
      <w:r>
        <w:rPr>
          <w:spacing w:val="-11"/>
        </w:rPr>
        <w:t xml:space="preserve"> </w:t>
      </w:r>
      <w:r>
        <w:rPr>
          <w:spacing w:val="-3"/>
        </w:rPr>
        <w:t>T</w:t>
      </w:r>
      <w:r>
        <w:t>he</w:t>
      </w:r>
      <w:r>
        <w:rPr>
          <w:spacing w:val="-4"/>
        </w:rPr>
        <w:t xml:space="preserve"> </w:t>
      </w:r>
      <w:r>
        <w:rPr>
          <w:spacing w:val="-1"/>
        </w:rPr>
        <w:t>a</w:t>
      </w:r>
      <w:r>
        <w:t>ggr</w:t>
      </w:r>
      <w:r>
        <w:rPr>
          <w:spacing w:val="-1"/>
        </w:rPr>
        <w:t>e</w:t>
      </w:r>
      <w:r>
        <w:rPr>
          <w:spacing w:val="2"/>
        </w:rPr>
        <w:t>g</w:t>
      </w:r>
      <w:r>
        <w:rPr>
          <w:spacing w:val="-1"/>
        </w:rPr>
        <w:t>a</w:t>
      </w:r>
      <w:r>
        <w:t>t</w:t>
      </w:r>
      <w:r>
        <w:rPr>
          <w:spacing w:val="-1"/>
        </w:rPr>
        <w:t>e</w:t>
      </w:r>
      <w:r>
        <w:t>s</w:t>
      </w:r>
      <w:r>
        <w:rPr>
          <w:spacing w:val="-10"/>
        </w:rPr>
        <w:t xml:space="preserve"> </w:t>
      </w:r>
      <w:r>
        <w:rPr>
          <w:spacing w:val="1"/>
        </w:rPr>
        <w:t>s</w:t>
      </w:r>
      <w:r>
        <w:rPr>
          <w:spacing w:val="-1"/>
        </w:rPr>
        <w:t>ha</w:t>
      </w:r>
      <w:r>
        <w:t>ll</w:t>
      </w:r>
      <w:r>
        <w:rPr>
          <w:spacing w:val="-4"/>
        </w:rPr>
        <w:t xml:space="preserve"> </w:t>
      </w:r>
      <w:r>
        <w:rPr>
          <w:spacing w:val="-1"/>
        </w:rPr>
        <w:t>b</w:t>
      </w:r>
      <w:r>
        <w:t>e</w:t>
      </w:r>
      <w:r>
        <w:rPr>
          <w:spacing w:val="-4"/>
        </w:rPr>
        <w:t xml:space="preserve"> </w:t>
      </w:r>
      <w:r>
        <w:rPr>
          <w:spacing w:val="1"/>
        </w:rPr>
        <w:t>s</w:t>
      </w:r>
      <w:r>
        <w:t>t</w:t>
      </w:r>
      <w:r>
        <w:rPr>
          <w:spacing w:val="-1"/>
        </w:rPr>
        <w:t>ore</w:t>
      </w:r>
      <w:r>
        <w:t>d</w:t>
      </w:r>
      <w:r>
        <w:rPr>
          <w:spacing w:val="-7"/>
        </w:rPr>
        <w:t xml:space="preserve"> </w:t>
      </w:r>
      <w:r>
        <w:rPr>
          <w:spacing w:val="-1"/>
        </w:rPr>
        <w:t>s</w:t>
      </w:r>
      <w:r>
        <w:rPr>
          <w:spacing w:val="-2"/>
        </w:rPr>
        <w:t>e</w:t>
      </w:r>
      <w:r>
        <w:rPr>
          <w:spacing w:val="-1"/>
        </w:rPr>
        <w:t>p</w:t>
      </w:r>
      <w:r>
        <w:rPr>
          <w:spacing w:val="-2"/>
        </w:rPr>
        <w:t>a</w:t>
      </w:r>
      <w:r>
        <w:rPr>
          <w:spacing w:val="2"/>
        </w:rPr>
        <w:t>r</w:t>
      </w:r>
      <w:r>
        <w:rPr>
          <w:spacing w:val="-1"/>
        </w:rPr>
        <w:t>a</w:t>
      </w:r>
      <w:r>
        <w:t>te</w:t>
      </w:r>
      <w:r>
        <w:rPr>
          <w:spacing w:val="3"/>
        </w:rPr>
        <w:t>l</w:t>
      </w:r>
      <w:r>
        <w:t xml:space="preserve">y </w:t>
      </w:r>
      <w:r>
        <w:rPr>
          <w:spacing w:val="-1"/>
        </w:rPr>
        <w:t>a</w:t>
      </w:r>
      <w:r>
        <w:t>nd</w:t>
      </w:r>
      <w:r>
        <w:rPr>
          <w:spacing w:val="3"/>
        </w:rPr>
        <w:t xml:space="preserve"> </w:t>
      </w:r>
      <w:r>
        <w:rPr>
          <w:spacing w:val="-1"/>
        </w:rPr>
        <w:t>h</w:t>
      </w:r>
      <w:r>
        <w:rPr>
          <w:spacing w:val="1"/>
        </w:rPr>
        <w:t>a</w:t>
      </w:r>
      <w:r>
        <w:rPr>
          <w:spacing w:val="-1"/>
        </w:rPr>
        <w:t>n</w:t>
      </w:r>
      <w:r>
        <w:rPr>
          <w:spacing w:val="-2"/>
        </w:rPr>
        <w:t>d</w:t>
      </w:r>
      <w:r>
        <w:t>l</w:t>
      </w:r>
      <w:r>
        <w:rPr>
          <w:spacing w:val="-1"/>
        </w:rPr>
        <w:t>e</w:t>
      </w:r>
      <w:r>
        <w:t>d</w:t>
      </w:r>
      <w:r>
        <w:rPr>
          <w:spacing w:val="1"/>
        </w:rPr>
        <w:t xml:space="preserve"> </w:t>
      </w:r>
      <w:r>
        <w:rPr>
          <w:spacing w:val="-1"/>
        </w:rPr>
        <w:t>i</w:t>
      </w:r>
      <w:r>
        <w:t>n</w:t>
      </w:r>
      <w:r>
        <w:rPr>
          <w:spacing w:val="6"/>
        </w:rPr>
        <w:t xml:space="preserve"> </w:t>
      </w:r>
      <w:r>
        <w:t>s</w:t>
      </w:r>
      <w:r>
        <w:rPr>
          <w:spacing w:val="1"/>
        </w:rPr>
        <w:t>u</w:t>
      </w:r>
      <w:r>
        <w:rPr>
          <w:spacing w:val="-1"/>
        </w:rPr>
        <w:t>c</w:t>
      </w:r>
      <w:r>
        <w:t>h</w:t>
      </w:r>
      <w:r>
        <w:rPr>
          <w:spacing w:val="1"/>
        </w:rPr>
        <w:t xml:space="preserve"> </w:t>
      </w:r>
      <w:r>
        <w:t>a</w:t>
      </w:r>
      <w:r>
        <w:rPr>
          <w:spacing w:val="-4"/>
        </w:rPr>
        <w:t xml:space="preserve"> </w:t>
      </w:r>
      <w:r>
        <w:t>m</w:t>
      </w:r>
      <w:r>
        <w:rPr>
          <w:spacing w:val="-2"/>
        </w:rPr>
        <w:t>a</w:t>
      </w:r>
      <w:r>
        <w:t>nn</w:t>
      </w:r>
      <w:r>
        <w:rPr>
          <w:spacing w:val="-2"/>
        </w:rPr>
        <w:t>e</w:t>
      </w:r>
      <w:r>
        <w:t>r</w:t>
      </w:r>
      <w:r>
        <w:rPr>
          <w:spacing w:val="14"/>
        </w:rPr>
        <w:t xml:space="preserve"> </w:t>
      </w:r>
      <w:r>
        <w:rPr>
          <w:spacing w:val="-1"/>
        </w:rPr>
        <w:t>a</w:t>
      </w:r>
      <w:r>
        <w:t>s</w:t>
      </w:r>
      <w:r>
        <w:rPr>
          <w:spacing w:val="18"/>
        </w:rPr>
        <w:t xml:space="preserve"> </w:t>
      </w:r>
      <w:r>
        <w:rPr>
          <w:spacing w:val="1"/>
        </w:rPr>
        <w:t>t</w:t>
      </w:r>
      <w:r>
        <w:t>o</w:t>
      </w:r>
      <w:r>
        <w:rPr>
          <w:spacing w:val="19"/>
        </w:rPr>
        <w:t xml:space="preserve"> </w:t>
      </w:r>
      <w:r>
        <w:rPr>
          <w:spacing w:val="-1"/>
        </w:rPr>
        <w:t>pr</w:t>
      </w:r>
      <w:r>
        <w:rPr>
          <w:spacing w:val="-2"/>
        </w:rPr>
        <w:t>e</w:t>
      </w:r>
      <w:r>
        <w:t>vent</w:t>
      </w:r>
      <w:r>
        <w:rPr>
          <w:spacing w:val="14"/>
        </w:rPr>
        <w:t xml:space="preserve"> </w:t>
      </w:r>
      <w:r>
        <w:rPr>
          <w:spacing w:val="1"/>
        </w:rPr>
        <w:t>th</w:t>
      </w:r>
      <w:r>
        <w:t>e</w:t>
      </w:r>
      <w:r>
        <w:rPr>
          <w:spacing w:val="15"/>
        </w:rPr>
        <w:t xml:space="preserve"> </w:t>
      </w:r>
      <w:r>
        <w:rPr>
          <w:spacing w:val="-1"/>
        </w:rPr>
        <w:t>i</w:t>
      </w:r>
      <w:r>
        <w:t>nt</w:t>
      </w:r>
      <w:r>
        <w:rPr>
          <w:spacing w:val="-1"/>
        </w:rPr>
        <w:t>e</w:t>
      </w:r>
      <w:r>
        <w:t>rm</w:t>
      </w:r>
      <w:r>
        <w:rPr>
          <w:spacing w:val="-1"/>
        </w:rPr>
        <w:t>i</w:t>
      </w:r>
      <w:r>
        <w:t>xi</w:t>
      </w:r>
      <w:r>
        <w:rPr>
          <w:spacing w:val="2"/>
        </w:rPr>
        <w:t>n</w:t>
      </w:r>
      <w:r>
        <w:t>g</w:t>
      </w:r>
      <w:r>
        <w:rPr>
          <w:spacing w:val="9"/>
        </w:rPr>
        <w:t xml:space="preserve"> </w:t>
      </w:r>
      <w:r>
        <w:t>of</w:t>
      </w:r>
      <w:r>
        <w:rPr>
          <w:spacing w:val="17"/>
        </w:rPr>
        <w:t xml:space="preserve"> </w:t>
      </w:r>
      <w:r>
        <w:rPr>
          <w:spacing w:val="1"/>
        </w:rPr>
        <w:t>d</w:t>
      </w:r>
      <w:r>
        <w:rPr>
          <w:spacing w:val="-1"/>
        </w:rPr>
        <w:t>i</w:t>
      </w:r>
      <w:r>
        <w:t>ff</w:t>
      </w:r>
      <w:r>
        <w:rPr>
          <w:spacing w:val="-1"/>
        </w:rPr>
        <w:t>e</w:t>
      </w:r>
      <w:r>
        <w:t>r</w:t>
      </w:r>
      <w:r>
        <w:rPr>
          <w:spacing w:val="-1"/>
        </w:rPr>
        <w:t>e</w:t>
      </w:r>
      <w:r>
        <w:t>nt</w:t>
      </w:r>
      <w:r>
        <w:rPr>
          <w:spacing w:val="13"/>
        </w:rPr>
        <w:t xml:space="preserve"> </w:t>
      </w:r>
      <w:r>
        <w:rPr>
          <w:spacing w:val="-1"/>
        </w:rPr>
        <w:t>a</w:t>
      </w:r>
      <w:r>
        <w:t>gg</w:t>
      </w:r>
      <w:r>
        <w:rPr>
          <w:spacing w:val="2"/>
        </w:rPr>
        <w:t>r</w:t>
      </w:r>
      <w:r>
        <w:rPr>
          <w:spacing w:val="-1"/>
        </w:rPr>
        <w:t>ega</w:t>
      </w:r>
      <w:r>
        <w:t>t</w:t>
      </w:r>
      <w:r>
        <w:rPr>
          <w:spacing w:val="-1"/>
        </w:rPr>
        <w:t xml:space="preserve">es. </w:t>
      </w:r>
      <w:r>
        <w:rPr>
          <w:position w:val="1"/>
        </w:rPr>
        <w:t>If</w:t>
      </w:r>
      <w:r>
        <w:rPr>
          <w:spacing w:val="10"/>
          <w:position w:val="1"/>
        </w:rPr>
        <w:t xml:space="preserve"> </w:t>
      </w:r>
      <w:r>
        <w:rPr>
          <w:position w:val="1"/>
        </w:rPr>
        <w:t>the</w:t>
      </w:r>
      <w:r>
        <w:rPr>
          <w:spacing w:val="5"/>
          <w:position w:val="1"/>
        </w:rPr>
        <w:t xml:space="preserve"> </w:t>
      </w:r>
      <w:r>
        <w:rPr>
          <w:spacing w:val="-1"/>
          <w:position w:val="1"/>
        </w:rPr>
        <w:t>a</w:t>
      </w:r>
      <w:r>
        <w:rPr>
          <w:position w:val="1"/>
        </w:rPr>
        <w:t>gg</w:t>
      </w:r>
      <w:r>
        <w:rPr>
          <w:spacing w:val="2"/>
          <w:position w:val="1"/>
        </w:rPr>
        <w:t>r</w:t>
      </w:r>
      <w:r>
        <w:rPr>
          <w:spacing w:val="-1"/>
          <w:position w:val="1"/>
        </w:rPr>
        <w:t>ega</w:t>
      </w:r>
      <w:r>
        <w:rPr>
          <w:position w:val="1"/>
        </w:rPr>
        <w:t>t</w:t>
      </w:r>
      <w:r>
        <w:rPr>
          <w:spacing w:val="-1"/>
          <w:position w:val="1"/>
        </w:rPr>
        <w:t>e</w:t>
      </w:r>
      <w:r>
        <w:rPr>
          <w:position w:val="1"/>
        </w:rPr>
        <w:t>s</w:t>
      </w:r>
      <w:r>
        <w:rPr>
          <w:spacing w:val="2"/>
          <w:position w:val="1"/>
        </w:rPr>
        <w:t xml:space="preserve"> </w:t>
      </w:r>
      <w:r>
        <w:rPr>
          <w:spacing w:val="-1"/>
          <w:position w:val="1"/>
        </w:rPr>
        <w:t>a</w:t>
      </w:r>
      <w:r>
        <w:rPr>
          <w:spacing w:val="2"/>
          <w:position w:val="1"/>
        </w:rPr>
        <w:t>r</w:t>
      </w:r>
      <w:r>
        <w:rPr>
          <w:position w:val="1"/>
        </w:rPr>
        <w:t>e</w:t>
      </w:r>
      <w:r>
        <w:rPr>
          <w:spacing w:val="8"/>
          <w:position w:val="1"/>
        </w:rPr>
        <w:t xml:space="preserve"> </w:t>
      </w:r>
      <w:r>
        <w:rPr>
          <w:spacing w:val="1"/>
          <w:position w:val="1"/>
        </w:rPr>
        <w:t>c</w:t>
      </w:r>
      <w:r>
        <w:rPr>
          <w:position w:val="1"/>
        </w:rPr>
        <w:t>over</w:t>
      </w:r>
      <w:r>
        <w:rPr>
          <w:spacing w:val="-1"/>
          <w:position w:val="1"/>
        </w:rPr>
        <w:t>e</w:t>
      </w:r>
      <w:r>
        <w:rPr>
          <w:position w:val="1"/>
        </w:rPr>
        <w:t>d</w:t>
      </w:r>
      <w:r>
        <w:rPr>
          <w:spacing w:val="-12"/>
          <w:position w:val="1"/>
        </w:rPr>
        <w:t xml:space="preserve"> </w:t>
      </w:r>
      <w:r>
        <w:t>w</w:t>
      </w:r>
      <w:r>
        <w:rPr>
          <w:spacing w:val="-1"/>
        </w:rPr>
        <w:t>i</w:t>
      </w:r>
      <w:r>
        <w:t>th</w:t>
      </w:r>
      <w:r>
        <w:rPr>
          <w:spacing w:val="-15"/>
        </w:rPr>
        <w:t xml:space="preserve"> </w:t>
      </w:r>
      <w:r>
        <w:rPr>
          <w:spacing w:val="-2"/>
        </w:rPr>
        <w:t>d</w:t>
      </w:r>
      <w:r>
        <w:t>u</w:t>
      </w:r>
      <w:r>
        <w:rPr>
          <w:spacing w:val="-1"/>
        </w:rPr>
        <w:t>st</w:t>
      </w:r>
      <w:r>
        <w:t>,</w:t>
      </w:r>
      <w:r>
        <w:rPr>
          <w:spacing w:val="-14"/>
        </w:rPr>
        <w:t xml:space="preserve"> </w:t>
      </w:r>
      <w:r>
        <w:t>th</w:t>
      </w:r>
      <w:r>
        <w:rPr>
          <w:spacing w:val="-2"/>
        </w:rPr>
        <w:t>e</w:t>
      </w:r>
      <w:r>
        <w:t>y</w:t>
      </w:r>
      <w:r>
        <w:rPr>
          <w:spacing w:val="-16"/>
        </w:rPr>
        <w:t xml:space="preserve"> </w:t>
      </w:r>
      <w:r>
        <w:rPr>
          <w:spacing w:val="1"/>
        </w:rPr>
        <w:t>s</w:t>
      </w:r>
      <w:r>
        <w:t>h</w:t>
      </w:r>
      <w:r>
        <w:rPr>
          <w:spacing w:val="-2"/>
        </w:rPr>
        <w:t>a</w:t>
      </w:r>
      <w:r>
        <w:t>ll</w:t>
      </w:r>
      <w:r>
        <w:rPr>
          <w:spacing w:val="-14"/>
        </w:rPr>
        <w:t xml:space="preserve"> </w:t>
      </w:r>
      <w:r>
        <w:rPr>
          <w:spacing w:val="-1"/>
        </w:rPr>
        <w:t>b</w:t>
      </w:r>
      <w:r>
        <w:t>e</w:t>
      </w:r>
      <w:r>
        <w:rPr>
          <w:spacing w:val="-14"/>
        </w:rPr>
        <w:t xml:space="preserve"> </w:t>
      </w:r>
      <w:r>
        <w:t>w</w:t>
      </w:r>
      <w:r>
        <w:rPr>
          <w:spacing w:val="-1"/>
        </w:rPr>
        <w:t>as</w:t>
      </w:r>
      <w:r>
        <w:rPr>
          <w:spacing w:val="1"/>
        </w:rPr>
        <w:t>h</w:t>
      </w:r>
      <w:r>
        <w:rPr>
          <w:spacing w:val="-1"/>
        </w:rPr>
        <w:t>e</w:t>
      </w:r>
      <w:r>
        <w:t>d</w:t>
      </w:r>
      <w:r>
        <w:rPr>
          <w:spacing w:val="-17"/>
        </w:rPr>
        <w:t xml:space="preserve"> </w:t>
      </w:r>
      <w:r>
        <w:t>w</w:t>
      </w:r>
      <w:r>
        <w:rPr>
          <w:spacing w:val="-1"/>
        </w:rPr>
        <w:t>i</w:t>
      </w:r>
      <w:r>
        <w:t>th</w:t>
      </w:r>
      <w:r>
        <w:rPr>
          <w:spacing w:val="-13"/>
        </w:rPr>
        <w:t xml:space="preserve"> </w:t>
      </w:r>
      <w:r>
        <w:t>w</w:t>
      </w:r>
      <w:r>
        <w:rPr>
          <w:spacing w:val="-1"/>
        </w:rPr>
        <w:t>a</w:t>
      </w:r>
      <w:r>
        <w:t>t</w:t>
      </w:r>
      <w:r>
        <w:rPr>
          <w:spacing w:val="-1"/>
        </w:rPr>
        <w:t>e</w:t>
      </w:r>
      <w:r>
        <w:t>r</w:t>
      </w:r>
      <w:r>
        <w:rPr>
          <w:spacing w:val="-15"/>
        </w:rPr>
        <w:t xml:space="preserve"> </w:t>
      </w:r>
      <w:r>
        <w:rPr>
          <w:spacing w:val="1"/>
        </w:rPr>
        <w:t>t</w:t>
      </w:r>
      <w:r>
        <w:t>o</w:t>
      </w:r>
      <w:r>
        <w:rPr>
          <w:spacing w:val="-13"/>
        </w:rPr>
        <w:t xml:space="preserve"> </w:t>
      </w:r>
      <w:r>
        <w:rPr>
          <w:spacing w:val="-1"/>
        </w:rPr>
        <w:t>ma</w:t>
      </w:r>
      <w:r>
        <w:rPr>
          <w:spacing w:val="1"/>
        </w:rPr>
        <w:t>k</w:t>
      </w:r>
      <w:r>
        <w:t>e</w:t>
      </w:r>
      <w:r>
        <w:rPr>
          <w:spacing w:val="-16"/>
        </w:rPr>
        <w:t xml:space="preserve"> </w:t>
      </w:r>
      <w:r>
        <w:rPr>
          <w:spacing w:val="1"/>
        </w:rPr>
        <w:t>t</w:t>
      </w:r>
      <w:r>
        <w:rPr>
          <w:spacing w:val="-1"/>
        </w:rPr>
        <w:t>h</w:t>
      </w:r>
      <w:r>
        <w:rPr>
          <w:spacing w:val="3"/>
        </w:rPr>
        <w:t>e</w:t>
      </w:r>
      <w:r>
        <w:t xml:space="preserve">m </w:t>
      </w:r>
      <w:r>
        <w:rPr>
          <w:spacing w:val="-1"/>
        </w:rPr>
        <w:t>c</w:t>
      </w:r>
      <w:r>
        <w:t>l</w:t>
      </w:r>
      <w:r>
        <w:rPr>
          <w:spacing w:val="-1"/>
        </w:rPr>
        <w:t>ean</w:t>
      </w:r>
      <w:r>
        <w:t>.</w:t>
      </w:r>
    </w:p>
    <w:p w:rsidR="009D25B5" w:rsidRDefault="009D25B5" w:rsidP="009D25B5">
      <w:pPr>
        <w:pStyle w:val="BodyText"/>
        <w:spacing w:before="159" w:line="360" w:lineRule="auto"/>
        <w:ind w:right="447"/>
        <w:jc w:val="both"/>
      </w:pPr>
      <w:proofErr w:type="gramStart"/>
      <w:r>
        <w:t xml:space="preserve">The </w:t>
      </w:r>
      <w:r>
        <w:rPr>
          <w:spacing w:val="-14"/>
        </w:rPr>
        <w:t xml:space="preserve"> </w:t>
      </w:r>
      <w:r>
        <w:rPr>
          <w:spacing w:val="-1"/>
        </w:rPr>
        <w:t>n</w:t>
      </w:r>
      <w:r>
        <w:rPr>
          <w:spacing w:val="1"/>
        </w:rPr>
        <w:t>e</w:t>
      </w:r>
      <w:r>
        <w:rPr>
          <w:spacing w:val="-1"/>
        </w:rPr>
        <w:t>c</w:t>
      </w:r>
      <w:r>
        <w:rPr>
          <w:spacing w:val="1"/>
        </w:rPr>
        <w:t>e</w:t>
      </w:r>
      <w:r>
        <w:rPr>
          <w:spacing w:val="-1"/>
        </w:rPr>
        <w:t>ss</w:t>
      </w:r>
      <w:r>
        <w:rPr>
          <w:spacing w:val="-2"/>
        </w:rPr>
        <w:t>a</w:t>
      </w:r>
      <w:r>
        <w:t>ry</w:t>
      </w:r>
      <w:proofErr w:type="gramEnd"/>
      <w:r>
        <w:t xml:space="preserve"> </w:t>
      </w:r>
      <w:r>
        <w:rPr>
          <w:spacing w:val="-26"/>
        </w:rPr>
        <w:t xml:space="preserve"> </w:t>
      </w:r>
      <w:r>
        <w:rPr>
          <w:spacing w:val="1"/>
        </w:rPr>
        <w:t>t</w:t>
      </w:r>
      <w:r>
        <w:rPr>
          <w:spacing w:val="2"/>
        </w:rPr>
        <w:t>e</w:t>
      </w:r>
      <w:r>
        <w:rPr>
          <w:spacing w:val="-1"/>
        </w:rPr>
        <w:t>s</w:t>
      </w:r>
      <w:r>
        <w:rPr>
          <w:spacing w:val="1"/>
        </w:rPr>
        <w:t>t</w:t>
      </w:r>
      <w:r>
        <w:t xml:space="preserve">s </w:t>
      </w:r>
      <w:r>
        <w:rPr>
          <w:spacing w:val="-16"/>
        </w:rPr>
        <w:t xml:space="preserve"> </w:t>
      </w:r>
      <w:r>
        <w:rPr>
          <w:spacing w:val="-1"/>
        </w:rPr>
        <w:t>i</w:t>
      </w:r>
      <w:r>
        <w:rPr>
          <w:spacing w:val="2"/>
        </w:rPr>
        <w:t>n</w:t>
      </w:r>
      <w:r>
        <w:rPr>
          <w:spacing w:val="-2"/>
        </w:rPr>
        <w:t>d</w:t>
      </w:r>
      <w:r>
        <w:rPr>
          <w:spacing w:val="-1"/>
        </w:rPr>
        <w:t>i</w:t>
      </w:r>
      <w:r>
        <w:rPr>
          <w:spacing w:val="1"/>
        </w:rPr>
        <w:t>c</w:t>
      </w:r>
      <w:r>
        <w:rPr>
          <w:spacing w:val="-1"/>
        </w:rPr>
        <w:t>a</w:t>
      </w:r>
      <w:r>
        <w:t xml:space="preserve">te </w:t>
      </w:r>
      <w:r>
        <w:rPr>
          <w:spacing w:val="-21"/>
        </w:rPr>
        <w:t xml:space="preserve"> </w:t>
      </w:r>
      <w:r>
        <w:rPr>
          <w:spacing w:val="-1"/>
        </w:rPr>
        <w:t>i</w:t>
      </w:r>
      <w:r>
        <w:t xml:space="preserve">n </w:t>
      </w:r>
      <w:r>
        <w:rPr>
          <w:spacing w:val="-11"/>
        </w:rPr>
        <w:t xml:space="preserve"> </w:t>
      </w:r>
      <w:r>
        <w:t xml:space="preserve">I.S. </w:t>
      </w:r>
      <w:r>
        <w:rPr>
          <w:spacing w:val="-8"/>
        </w:rPr>
        <w:t xml:space="preserve"> </w:t>
      </w:r>
      <w:r>
        <w:rPr>
          <w:spacing w:val="-1"/>
        </w:rPr>
        <w:t>3</w:t>
      </w:r>
      <w:r>
        <w:t>8</w:t>
      </w:r>
      <w:r>
        <w:rPr>
          <w:spacing w:val="4"/>
        </w:rPr>
        <w:t>3</w:t>
      </w:r>
      <w:r>
        <w:rPr>
          <w:spacing w:val="-1"/>
        </w:rPr>
        <w:t>-</w:t>
      </w:r>
      <w:proofErr w:type="gramStart"/>
      <w:r>
        <w:rPr>
          <w:smallCaps/>
        </w:rPr>
        <w:t>1</w:t>
      </w:r>
      <w:r>
        <w:rPr>
          <w:smallCaps/>
          <w:spacing w:val="3"/>
        </w:rPr>
        <w:t>9</w:t>
      </w:r>
      <w:r>
        <w:rPr>
          <w:spacing w:val="1"/>
        </w:rPr>
        <w:t>7</w:t>
      </w:r>
      <w:r>
        <w:t xml:space="preserve">0 </w:t>
      </w:r>
      <w:r>
        <w:rPr>
          <w:spacing w:val="-21"/>
        </w:rPr>
        <w:t xml:space="preserve"> </w:t>
      </w:r>
      <w:r>
        <w:rPr>
          <w:spacing w:val="-1"/>
        </w:rPr>
        <w:t>a</w:t>
      </w:r>
      <w:r>
        <w:t>nd</w:t>
      </w:r>
      <w:proofErr w:type="gramEnd"/>
      <w:r>
        <w:t xml:space="preserve"> </w:t>
      </w:r>
      <w:r>
        <w:rPr>
          <w:spacing w:val="-14"/>
        </w:rPr>
        <w:t xml:space="preserve"> </w:t>
      </w:r>
      <w:r>
        <w:t xml:space="preserve">I.S. </w:t>
      </w:r>
      <w:r>
        <w:rPr>
          <w:spacing w:val="-5"/>
        </w:rPr>
        <w:t xml:space="preserve"> </w:t>
      </w:r>
      <w:r>
        <w:rPr>
          <w:spacing w:val="-2"/>
        </w:rPr>
        <w:t>4</w:t>
      </w:r>
      <w:r>
        <w:t>5</w:t>
      </w:r>
      <w:r>
        <w:rPr>
          <w:spacing w:val="3"/>
        </w:rPr>
        <w:t>6</w:t>
      </w:r>
      <w:r>
        <w:rPr>
          <w:spacing w:val="-1"/>
        </w:rPr>
        <w:t>-</w:t>
      </w:r>
      <w:proofErr w:type="gramStart"/>
      <w:r>
        <w:rPr>
          <w:smallCaps/>
        </w:rPr>
        <w:t>2</w:t>
      </w:r>
      <w:r>
        <w:rPr>
          <w:smallCaps/>
          <w:spacing w:val="1"/>
        </w:rPr>
        <w:t>0</w:t>
      </w:r>
      <w:r>
        <w:rPr>
          <w:spacing w:val="-1"/>
        </w:rPr>
        <w:t>0</w:t>
      </w:r>
      <w:r>
        <w:t xml:space="preserve">0 </w:t>
      </w:r>
      <w:r>
        <w:rPr>
          <w:spacing w:val="-19"/>
        </w:rPr>
        <w:t xml:space="preserve"> </w:t>
      </w:r>
      <w:r>
        <w:rPr>
          <w:spacing w:val="-1"/>
        </w:rPr>
        <w:t>sha</w:t>
      </w:r>
      <w:r>
        <w:t>ll</w:t>
      </w:r>
      <w:proofErr w:type="gramEnd"/>
      <w:r>
        <w:t xml:space="preserve"> </w:t>
      </w:r>
      <w:r>
        <w:rPr>
          <w:spacing w:val="-14"/>
        </w:rPr>
        <w:t xml:space="preserve"> </w:t>
      </w:r>
      <w:r>
        <w:rPr>
          <w:spacing w:val="-1"/>
        </w:rPr>
        <w:t>ha</w:t>
      </w:r>
      <w:r>
        <w:t xml:space="preserve">ve </w:t>
      </w:r>
      <w:r>
        <w:rPr>
          <w:spacing w:val="-15"/>
        </w:rPr>
        <w:t xml:space="preserve"> </w:t>
      </w:r>
      <w:r>
        <w:t xml:space="preserve">to </w:t>
      </w:r>
      <w:r>
        <w:rPr>
          <w:spacing w:val="-11"/>
        </w:rPr>
        <w:t xml:space="preserve"> </w:t>
      </w:r>
      <w:r>
        <w:rPr>
          <w:spacing w:val="-1"/>
        </w:rPr>
        <w:t>be ca</w:t>
      </w:r>
      <w:r>
        <w:t>rr</w:t>
      </w:r>
      <w:r>
        <w:rPr>
          <w:spacing w:val="1"/>
        </w:rPr>
        <w:t>ie</w:t>
      </w:r>
      <w:r>
        <w:t>d</w:t>
      </w:r>
      <w:r>
        <w:rPr>
          <w:spacing w:val="-7"/>
        </w:rPr>
        <w:t xml:space="preserve"> </w:t>
      </w:r>
      <w:r>
        <w:rPr>
          <w:spacing w:val="-1"/>
        </w:rPr>
        <w:t>o</w:t>
      </w:r>
      <w:r>
        <w:rPr>
          <w:spacing w:val="1"/>
        </w:rPr>
        <w:t>u</w:t>
      </w:r>
      <w:r>
        <w:t>t</w:t>
      </w:r>
      <w:r>
        <w:rPr>
          <w:spacing w:val="1"/>
        </w:rPr>
        <w:t xml:space="preserve"> </w:t>
      </w:r>
      <w:r>
        <w:t>to</w:t>
      </w:r>
      <w:r>
        <w:rPr>
          <w:spacing w:val="-1"/>
        </w:rPr>
        <w:t xml:space="preserve"> e</w:t>
      </w:r>
      <w:r>
        <w:t>n</w:t>
      </w:r>
      <w:r>
        <w:rPr>
          <w:spacing w:val="-1"/>
        </w:rPr>
        <w:t>s</w:t>
      </w:r>
      <w:r>
        <w:t>ure</w:t>
      </w:r>
      <w:r>
        <w:rPr>
          <w:spacing w:val="-9"/>
        </w:rPr>
        <w:t xml:space="preserve"> </w:t>
      </w:r>
      <w:r>
        <w:t>the</w:t>
      </w:r>
      <w:r>
        <w:rPr>
          <w:spacing w:val="-4"/>
        </w:rPr>
        <w:t xml:space="preserve"> </w:t>
      </w:r>
      <w:r>
        <w:rPr>
          <w:spacing w:val="-1"/>
        </w:rPr>
        <w:t>a</w:t>
      </w:r>
      <w:r>
        <w:rPr>
          <w:spacing w:val="1"/>
        </w:rPr>
        <w:t>c</w:t>
      </w:r>
      <w:r>
        <w:rPr>
          <w:spacing w:val="-1"/>
        </w:rPr>
        <w:t>c</w:t>
      </w:r>
      <w:r>
        <w:rPr>
          <w:spacing w:val="1"/>
        </w:rPr>
        <w:t>e</w:t>
      </w:r>
      <w:r>
        <w:rPr>
          <w:spacing w:val="-1"/>
        </w:rPr>
        <w:t>p</w:t>
      </w:r>
      <w:r>
        <w:t>t</w:t>
      </w:r>
      <w:r>
        <w:rPr>
          <w:spacing w:val="-1"/>
        </w:rPr>
        <w:t>a</w:t>
      </w:r>
      <w:r>
        <w:t>b</w:t>
      </w:r>
      <w:r>
        <w:rPr>
          <w:spacing w:val="-1"/>
        </w:rPr>
        <w:t>i</w:t>
      </w:r>
      <w:r>
        <w:t>l</w:t>
      </w:r>
      <w:r>
        <w:rPr>
          <w:spacing w:val="-1"/>
        </w:rPr>
        <w:t>i</w:t>
      </w:r>
      <w:r>
        <w:t>ty</w:t>
      </w:r>
      <w:r>
        <w:rPr>
          <w:spacing w:val="-13"/>
        </w:rPr>
        <w:t xml:space="preserve"> </w:t>
      </w:r>
      <w:r>
        <w:t>of</w:t>
      </w:r>
      <w:r>
        <w:rPr>
          <w:spacing w:val="-2"/>
        </w:rPr>
        <w:t xml:space="preserve"> </w:t>
      </w:r>
      <w:r>
        <w:t>the</w:t>
      </w:r>
      <w:r>
        <w:rPr>
          <w:spacing w:val="-4"/>
        </w:rPr>
        <w:t xml:space="preserve"> </w:t>
      </w:r>
      <w:r>
        <w:t>m</w:t>
      </w:r>
      <w:r>
        <w:rPr>
          <w:spacing w:val="-2"/>
        </w:rPr>
        <w:t>a</w:t>
      </w:r>
      <w:r>
        <w:t>t</w:t>
      </w:r>
      <w:r>
        <w:rPr>
          <w:spacing w:val="-1"/>
        </w:rPr>
        <w:t>e</w:t>
      </w:r>
      <w:r>
        <w:t>r</w:t>
      </w:r>
      <w:r>
        <w:rPr>
          <w:spacing w:val="-1"/>
        </w:rPr>
        <w:t>ia</w:t>
      </w:r>
      <w:r>
        <w:t>l.</w:t>
      </w:r>
    </w:p>
    <w:p w:rsidR="009D25B5" w:rsidRDefault="009D25B5" w:rsidP="009D25B5">
      <w:pPr>
        <w:pStyle w:val="BodyText"/>
        <w:spacing w:before="162" w:line="360" w:lineRule="auto"/>
        <w:ind w:right="1935"/>
        <w:jc w:val="both"/>
      </w:pPr>
      <w:r>
        <w:t>If aggregate is covered with dust it shall be washed with water to make it clean.</w:t>
      </w:r>
    </w:p>
    <w:p w:rsidR="009D25B5" w:rsidRDefault="009D25B5" w:rsidP="007502FC">
      <w:pPr>
        <w:pStyle w:val="Heading2"/>
        <w:numPr>
          <w:ilvl w:val="2"/>
          <w:numId w:val="58"/>
        </w:numPr>
        <w:tabs>
          <w:tab w:val="left" w:pos="1081"/>
        </w:tabs>
        <w:spacing w:before="158"/>
        <w:ind w:left="360" w:hanging="721"/>
        <w:jc w:val="both"/>
      </w:pPr>
      <w:r>
        <w:t>Black trap for equivalent hard stone</w:t>
      </w:r>
      <w:r>
        <w:rPr>
          <w:spacing w:val="-9"/>
        </w:rPr>
        <w:t xml:space="preserve"> </w:t>
      </w:r>
      <w:r>
        <w:t>course</w:t>
      </w:r>
    </w:p>
    <w:p w:rsidR="009D25B5" w:rsidRDefault="009D25B5" w:rsidP="009D25B5">
      <w:pPr>
        <w:pStyle w:val="BodyText"/>
        <w:spacing w:before="1"/>
        <w:rPr>
          <w:b/>
          <w:sz w:val="26"/>
        </w:rPr>
      </w:pPr>
    </w:p>
    <w:p w:rsidR="009D25B5" w:rsidRDefault="009D25B5" w:rsidP="009D25B5">
      <w:pPr>
        <w:pStyle w:val="BodyText"/>
        <w:spacing w:line="360" w:lineRule="auto"/>
        <w:ind w:right="451"/>
        <w:jc w:val="both"/>
      </w:pPr>
      <w:r>
        <w:t>Aggregate for Design Mix Concrete: Course aggregate shall be of machine crushed stone of black trap or equivalent hard stone and be hard strong dense, durable clean and free from skin and coating likely to prevent proper adhesion of mortar.</w:t>
      </w:r>
    </w:p>
    <w:p w:rsidR="009D25B5" w:rsidRDefault="009D25B5" w:rsidP="009D25B5">
      <w:pPr>
        <w:pStyle w:val="BodyText"/>
        <w:spacing w:before="160" w:line="360" w:lineRule="auto"/>
        <w:ind w:right="457"/>
        <w:jc w:val="both"/>
      </w:pPr>
      <w:r>
        <w:t>The aggregate shall generally be cubical in shape. Unless special stones of particular quarries are mentioned, aggregates shall be machine crushed from the</w:t>
      </w:r>
    </w:p>
    <w:p w:rsidR="009D25B5" w:rsidRDefault="009D25B5" w:rsidP="009D25B5">
      <w:pPr>
        <w:pStyle w:val="BodyText"/>
        <w:spacing w:before="162" w:line="360" w:lineRule="auto"/>
        <w:ind w:right="448"/>
        <w:jc w:val="both"/>
      </w:pPr>
      <w:r>
        <w:t>Best, black trap or equivalent hard stone as approved. Aggregate shall have no deleterious reaction with cement.</w:t>
      </w:r>
    </w:p>
    <w:p w:rsidR="009D25B5" w:rsidRDefault="009D25B5" w:rsidP="009D25B5">
      <w:pPr>
        <w:pStyle w:val="BodyText"/>
        <w:spacing w:before="159" w:line="360" w:lineRule="auto"/>
        <w:ind w:right="446"/>
        <w:jc w:val="both"/>
      </w:pPr>
      <w:proofErr w:type="gramStart"/>
      <w:r>
        <w:t xml:space="preserve">The </w:t>
      </w:r>
      <w:r>
        <w:rPr>
          <w:spacing w:val="-19"/>
        </w:rPr>
        <w:t xml:space="preserve"> </w:t>
      </w:r>
      <w:r>
        <w:rPr>
          <w:spacing w:val="-1"/>
        </w:rPr>
        <w:t>n</w:t>
      </w:r>
      <w:r>
        <w:rPr>
          <w:spacing w:val="1"/>
        </w:rPr>
        <w:t>e</w:t>
      </w:r>
      <w:r>
        <w:rPr>
          <w:spacing w:val="-1"/>
        </w:rPr>
        <w:t>c</w:t>
      </w:r>
      <w:r>
        <w:rPr>
          <w:spacing w:val="1"/>
        </w:rPr>
        <w:t>e</w:t>
      </w:r>
      <w:r>
        <w:rPr>
          <w:spacing w:val="-1"/>
        </w:rPr>
        <w:t>ss</w:t>
      </w:r>
      <w:r>
        <w:rPr>
          <w:spacing w:val="-2"/>
        </w:rPr>
        <w:t>a</w:t>
      </w:r>
      <w:r>
        <w:t>ry</w:t>
      </w:r>
      <w:proofErr w:type="gramEnd"/>
      <w:r>
        <w:t xml:space="preserve"> </w:t>
      </w:r>
      <w:r>
        <w:rPr>
          <w:spacing w:val="-28"/>
        </w:rPr>
        <w:t xml:space="preserve"> </w:t>
      </w:r>
      <w:r>
        <w:rPr>
          <w:spacing w:val="1"/>
        </w:rPr>
        <w:t>t</w:t>
      </w:r>
      <w:r>
        <w:rPr>
          <w:spacing w:val="-1"/>
        </w:rPr>
        <w:t>es</w:t>
      </w:r>
      <w:r>
        <w:rPr>
          <w:spacing w:val="1"/>
        </w:rPr>
        <w:t>t</w:t>
      </w:r>
      <w:r>
        <w:t xml:space="preserve">s </w:t>
      </w:r>
      <w:r>
        <w:rPr>
          <w:spacing w:val="-18"/>
        </w:rPr>
        <w:t xml:space="preserve"> </w:t>
      </w:r>
      <w:r>
        <w:rPr>
          <w:spacing w:val="-1"/>
        </w:rPr>
        <w:t>i</w:t>
      </w:r>
      <w:r>
        <w:rPr>
          <w:spacing w:val="2"/>
        </w:rPr>
        <w:t>n</w:t>
      </w:r>
      <w:r>
        <w:rPr>
          <w:spacing w:val="-2"/>
        </w:rPr>
        <w:t>d</w:t>
      </w:r>
      <w:r>
        <w:rPr>
          <w:spacing w:val="-1"/>
        </w:rPr>
        <w:t>i</w:t>
      </w:r>
      <w:r>
        <w:rPr>
          <w:spacing w:val="1"/>
        </w:rPr>
        <w:t>c</w:t>
      </w:r>
      <w:r>
        <w:rPr>
          <w:spacing w:val="-1"/>
        </w:rPr>
        <w:t>a</w:t>
      </w:r>
      <w:r>
        <w:t>t</w:t>
      </w:r>
      <w:r>
        <w:rPr>
          <w:spacing w:val="-1"/>
        </w:rPr>
        <w:t>e</w:t>
      </w:r>
      <w:r>
        <w:t xml:space="preserve">d </w:t>
      </w:r>
      <w:r>
        <w:rPr>
          <w:spacing w:val="-26"/>
        </w:rPr>
        <w:t xml:space="preserve"> </w:t>
      </w:r>
      <w:r>
        <w:rPr>
          <w:spacing w:val="-1"/>
        </w:rPr>
        <w:t>i</w:t>
      </w:r>
      <w:r>
        <w:t xml:space="preserve">n </w:t>
      </w:r>
      <w:r>
        <w:rPr>
          <w:spacing w:val="-18"/>
        </w:rPr>
        <w:t xml:space="preserve"> </w:t>
      </w:r>
      <w:r>
        <w:t xml:space="preserve">I.S. </w:t>
      </w:r>
      <w:r>
        <w:rPr>
          <w:spacing w:val="-10"/>
        </w:rPr>
        <w:t xml:space="preserve"> </w:t>
      </w:r>
      <w:r>
        <w:rPr>
          <w:spacing w:val="-1"/>
        </w:rPr>
        <w:t>3</w:t>
      </w:r>
      <w:r>
        <w:t>8</w:t>
      </w:r>
      <w:r>
        <w:rPr>
          <w:spacing w:val="4"/>
        </w:rPr>
        <w:t>3</w:t>
      </w:r>
      <w:r>
        <w:rPr>
          <w:spacing w:val="-1"/>
        </w:rPr>
        <w:t>-</w:t>
      </w:r>
      <w:proofErr w:type="gramStart"/>
      <w:r>
        <w:rPr>
          <w:smallCaps/>
        </w:rPr>
        <w:t>1</w:t>
      </w:r>
      <w:r>
        <w:rPr>
          <w:smallCaps/>
          <w:spacing w:val="3"/>
        </w:rPr>
        <w:t>9</w:t>
      </w:r>
      <w:r>
        <w:rPr>
          <w:spacing w:val="-1"/>
        </w:rPr>
        <w:t>7</w:t>
      </w:r>
      <w:r>
        <w:t xml:space="preserve">0 </w:t>
      </w:r>
      <w:r>
        <w:rPr>
          <w:spacing w:val="-26"/>
        </w:rPr>
        <w:t xml:space="preserve"> </w:t>
      </w:r>
      <w:r>
        <w:rPr>
          <w:spacing w:val="-1"/>
        </w:rPr>
        <w:t>a</w:t>
      </w:r>
      <w:r>
        <w:t>nd</w:t>
      </w:r>
      <w:proofErr w:type="gramEnd"/>
      <w:r>
        <w:t xml:space="preserve"> </w:t>
      </w:r>
      <w:r>
        <w:rPr>
          <w:spacing w:val="-19"/>
        </w:rPr>
        <w:t xml:space="preserve"> </w:t>
      </w:r>
      <w:r>
        <w:t xml:space="preserve">I.S. </w:t>
      </w:r>
      <w:r>
        <w:rPr>
          <w:spacing w:val="-10"/>
        </w:rPr>
        <w:t xml:space="preserve"> </w:t>
      </w:r>
      <w:r>
        <w:rPr>
          <w:spacing w:val="-2"/>
        </w:rPr>
        <w:t>4</w:t>
      </w:r>
      <w:r>
        <w:t>56</w:t>
      </w:r>
      <w:r>
        <w:rPr>
          <w:spacing w:val="-1"/>
        </w:rPr>
        <w:t>-</w:t>
      </w:r>
      <w:proofErr w:type="gramStart"/>
      <w:r>
        <w:rPr>
          <w:smallCaps/>
        </w:rPr>
        <w:t>19</w:t>
      </w:r>
      <w:r>
        <w:rPr>
          <w:spacing w:val="-1"/>
        </w:rPr>
        <w:t>7</w:t>
      </w:r>
      <w:r>
        <w:t xml:space="preserve">8 </w:t>
      </w:r>
      <w:r>
        <w:rPr>
          <w:spacing w:val="-22"/>
        </w:rPr>
        <w:t xml:space="preserve"> </w:t>
      </w:r>
      <w:r>
        <w:rPr>
          <w:spacing w:val="-1"/>
        </w:rPr>
        <w:t>sha</w:t>
      </w:r>
      <w:r>
        <w:t>ll</w:t>
      </w:r>
      <w:proofErr w:type="gramEnd"/>
      <w:r>
        <w:t xml:space="preserve"> </w:t>
      </w:r>
      <w:r>
        <w:rPr>
          <w:spacing w:val="-19"/>
        </w:rPr>
        <w:t xml:space="preserve"> </w:t>
      </w:r>
      <w:r>
        <w:t>h</w:t>
      </w:r>
      <w:r>
        <w:rPr>
          <w:spacing w:val="-2"/>
        </w:rPr>
        <w:t>a</w:t>
      </w:r>
      <w:r>
        <w:t xml:space="preserve">ve </w:t>
      </w:r>
      <w:r>
        <w:rPr>
          <w:spacing w:val="-20"/>
        </w:rPr>
        <w:t xml:space="preserve"> </w:t>
      </w:r>
      <w:r>
        <w:rPr>
          <w:spacing w:val="1"/>
        </w:rPr>
        <w:t>t</w:t>
      </w:r>
      <w:r>
        <w:t xml:space="preserve">o </w:t>
      </w:r>
      <w:r>
        <w:rPr>
          <w:spacing w:val="-15"/>
        </w:rPr>
        <w:t xml:space="preserve"> </w:t>
      </w:r>
      <w:r>
        <w:rPr>
          <w:spacing w:val="-1"/>
        </w:rPr>
        <w:t>be ca</w:t>
      </w:r>
      <w:r>
        <w:t>rr</w:t>
      </w:r>
      <w:r>
        <w:rPr>
          <w:spacing w:val="-1"/>
        </w:rPr>
        <w:t>i</w:t>
      </w:r>
      <w:r>
        <w:rPr>
          <w:spacing w:val="1"/>
        </w:rPr>
        <w:t>e</w:t>
      </w:r>
      <w:r>
        <w:t>d</w:t>
      </w:r>
      <w:r>
        <w:rPr>
          <w:spacing w:val="1"/>
        </w:rPr>
        <w:t xml:space="preserve"> </w:t>
      </w:r>
      <w:r>
        <w:rPr>
          <w:spacing w:val="-1"/>
        </w:rPr>
        <w:t>o</w:t>
      </w:r>
      <w:r>
        <w:rPr>
          <w:spacing w:val="1"/>
        </w:rPr>
        <w:t>u</w:t>
      </w:r>
      <w:r>
        <w:t>t to</w:t>
      </w:r>
      <w:r>
        <w:rPr>
          <w:spacing w:val="-2"/>
        </w:rPr>
        <w:t xml:space="preserve"> </w:t>
      </w:r>
      <w:r>
        <w:rPr>
          <w:spacing w:val="-1"/>
        </w:rPr>
        <w:t>e</w:t>
      </w:r>
      <w:r>
        <w:t>n</w:t>
      </w:r>
      <w:r>
        <w:rPr>
          <w:spacing w:val="-1"/>
        </w:rPr>
        <w:t>s</w:t>
      </w:r>
      <w:r>
        <w:t>ure</w:t>
      </w:r>
      <w:r>
        <w:rPr>
          <w:spacing w:val="-6"/>
        </w:rPr>
        <w:t xml:space="preserve"> </w:t>
      </w:r>
      <w:r>
        <w:t>the</w:t>
      </w:r>
      <w:r>
        <w:rPr>
          <w:spacing w:val="-4"/>
        </w:rPr>
        <w:t xml:space="preserve"> </w:t>
      </w:r>
      <w:r>
        <w:rPr>
          <w:spacing w:val="-1"/>
        </w:rPr>
        <w:t>a</w:t>
      </w:r>
      <w:r>
        <w:rPr>
          <w:spacing w:val="1"/>
        </w:rPr>
        <w:t>c</w:t>
      </w:r>
      <w:r>
        <w:rPr>
          <w:spacing w:val="-1"/>
        </w:rPr>
        <w:t>c</w:t>
      </w:r>
      <w:r>
        <w:rPr>
          <w:spacing w:val="1"/>
        </w:rPr>
        <w:t>e</w:t>
      </w:r>
      <w:r>
        <w:rPr>
          <w:spacing w:val="-1"/>
        </w:rPr>
        <w:t>p</w:t>
      </w:r>
      <w:r>
        <w:t>t</w:t>
      </w:r>
      <w:r>
        <w:rPr>
          <w:spacing w:val="-1"/>
        </w:rPr>
        <w:t>abi</w:t>
      </w:r>
      <w:r>
        <w:rPr>
          <w:spacing w:val="1"/>
        </w:rPr>
        <w:t>l</w:t>
      </w:r>
      <w:r>
        <w:rPr>
          <w:spacing w:val="-1"/>
        </w:rPr>
        <w:t>i</w:t>
      </w:r>
      <w:r>
        <w:rPr>
          <w:spacing w:val="1"/>
        </w:rPr>
        <w:t>t</w:t>
      </w:r>
      <w:r>
        <w:t>y</w:t>
      </w:r>
      <w:r>
        <w:rPr>
          <w:spacing w:val="-13"/>
        </w:rPr>
        <w:t xml:space="preserve"> </w:t>
      </w:r>
      <w:r>
        <w:t>of</w:t>
      </w:r>
      <w:r>
        <w:rPr>
          <w:spacing w:val="-2"/>
        </w:rPr>
        <w:t xml:space="preserve"> </w:t>
      </w:r>
      <w:r>
        <w:t>the</w:t>
      </w:r>
      <w:r>
        <w:rPr>
          <w:spacing w:val="-4"/>
        </w:rPr>
        <w:t xml:space="preserve"> </w:t>
      </w:r>
      <w:r>
        <w:rPr>
          <w:spacing w:val="-1"/>
        </w:rPr>
        <w:t>ma</w:t>
      </w:r>
      <w:r>
        <w:rPr>
          <w:spacing w:val="1"/>
        </w:rPr>
        <w:t>t</w:t>
      </w:r>
      <w:r>
        <w:rPr>
          <w:spacing w:val="-1"/>
        </w:rPr>
        <w:t>e</w:t>
      </w:r>
      <w:r>
        <w:t>r</w:t>
      </w:r>
      <w:r>
        <w:rPr>
          <w:spacing w:val="1"/>
        </w:rPr>
        <w:t>i</w:t>
      </w:r>
      <w:r>
        <w:rPr>
          <w:spacing w:val="-1"/>
        </w:rPr>
        <w:t>a</w:t>
      </w:r>
      <w:r>
        <w:t>l.</w:t>
      </w:r>
    </w:p>
    <w:p w:rsidR="009D25B5" w:rsidRDefault="009D25B5" w:rsidP="009D25B5">
      <w:pPr>
        <w:pStyle w:val="BodyText"/>
        <w:spacing w:before="161" w:line="360" w:lineRule="auto"/>
        <w:ind w:right="1935"/>
        <w:jc w:val="both"/>
      </w:pPr>
      <w:r>
        <w:t>If aggregate is covered with dust it shall be washed with water to make it clean.</w:t>
      </w:r>
    </w:p>
    <w:p w:rsidR="009D25B5" w:rsidRDefault="009D25B5" w:rsidP="007502FC">
      <w:pPr>
        <w:pStyle w:val="Heading2"/>
        <w:numPr>
          <w:ilvl w:val="2"/>
          <w:numId w:val="58"/>
        </w:numPr>
        <w:tabs>
          <w:tab w:val="left" w:pos="1081"/>
        </w:tabs>
        <w:spacing w:before="159"/>
        <w:ind w:left="360" w:hanging="721"/>
        <w:jc w:val="both"/>
      </w:pPr>
      <w:r>
        <w:t>Brick bats</w:t>
      </w:r>
      <w:r>
        <w:rPr>
          <w:spacing w:val="-13"/>
        </w:rPr>
        <w:t xml:space="preserve"> </w:t>
      </w:r>
      <w:r>
        <w:t>aggregate</w:t>
      </w:r>
    </w:p>
    <w:p w:rsidR="009D25B5" w:rsidRDefault="009D25B5" w:rsidP="009D25B5">
      <w:pPr>
        <w:pStyle w:val="BodyText"/>
        <w:rPr>
          <w:b/>
          <w:sz w:val="26"/>
        </w:rPr>
      </w:pPr>
    </w:p>
    <w:p w:rsidR="009D25B5" w:rsidRDefault="009D25B5" w:rsidP="009D25B5">
      <w:pPr>
        <w:pStyle w:val="BodyText"/>
        <w:spacing w:line="360" w:lineRule="auto"/>
        <w:ind w:right="449"/>
        <w:jc w:val="both"/>
      </w:pPr>
      <w:r>
        <w:t xml:space="preserve">Brickbat aggregate shall be broken from well burnt </w:t>
      </w:r>
      <w:proofErr w:type="spellStart"/>
      <w:r>
        <w:t>of</w:t>
      </w:r>
      <w:proofErr w:type="spellEnd"/>
      <w:r>
        <w:t xml:space="preserve"> slightly over burnt and dense brick. It shall be homogeneous in texture roughly cubical in shape, clean and free from dirt of any other foreign material. The brickbats shall be of 40 mm to 50 mm</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64"/>
      </w:pPr>
      <w:proofErr w:type="gramStart"/>
      <w:r>
        <w:lastRenderedPageBreak/>
        <w:t>size</w:t>
      </w:r>
      <w:proofErr w:type="gramEnd"/>
      <w:r>
        <w:t xml:space="preserve"> unless otherwise specified in the item. The under-burnt of over-burnt brick bats shall not be allowed.</w:t>
      </w:r>
    </w:p>
    <w:p w:rsidR="009D25B5" w:rsidRDefault="009D25B5" w:rsidP="009D25B5">
      <w:pPr>
        <w:pStyle w:val="BodyText"/>
        <w:spacing w:before="161" w:line="360" w:lineRule="auto"/>
        <w:ind w:right="1989"/>
      </w:pPr>
      <w:r>
        <w:t>The brickbats shall be measured by volume by suitable boxes of as directed.</w:t>
      </w:r>
    </w:p>
    <w:p w:rsidR="009D25B5" w:rsidRDefault="009D25B5" w:rsidP="007502FC">
      <w:pPr>
        <w:pStyle w:val="ListParagraph"/>
        <w:numPr>
          <w:ilvl w:val="1"/>
          <w:numId w:val="58"/>
        </w:numPr>
        <w:tabs>
          <w:tab w:val="left" w:pos="1080"/>
          <w:tab w:val="left" w:pos="1081"/>
        </w:tabs>
        <w:spacing w:before="159"/>
        <w:ind w:left="1080" w:hanging="721"/>
        <w:jc w:val="both"/>
        <w:rPr>
          <w:b/>
          <w:sz w:val="24"/>
        </w:rPr>
      </w:pPr>
      <w:r>
        <w:rPr>
          <w:b/>
          <w:sz w:val="24"/>
          <w:u w:val="single"/>
        </w:rPr>
        <w:t>BRICKS</w:t>
      </w:r>
    </w:p>
    <w:p w:rsidR="009D25B5" w:rsidRDefault="009D25B5" w:rsidP="009D25B5">
      <w:pPr>
        <w:pStyle w:val="BodyText"/>
        <w:spacing w:before="3"/>
        <w:rPr>
          <w:b/>
          <w:sz w:val="17"/>
        </w:rPr>
      </w:pPr>
    </w:p>
    <w:p w:rsidR="009D25B5" w:rsidRDefault="009D25B5" w:rsidP="009D25B5">
      <w:pPr>
        <w:pStyle w:val="BodyText"/>
        <w:spacing w:before="100" w:line="360" w:lineRule="auto"/>
        <w:ind w:right="451"/>
        <w:jc w:val="both"/>
      </w:pPr>
      <w:r>
        <w:rPr>
          <w:spacing w:val="-1"/>
        </w:rPr>
        <w:t>B</w:t>
      </w:r>
      <w:r>
        <w:t>r</w:t>
      </w:r>
      <w:r>
        <w:rPr>
          <w:spacing w:val="-1"/>
        </w:rPr>
        <w:t>ic</w:t>
      </w:r>
      <w:r>
        <w:t>ks</w:t>
      </w:r>
      <w:r>
        <w:rPr>
          <w:spacing w:val="1"/>
        </w:rPr>
        <w:t xml:space="preserve"> s</w:t>
      </w:r>
      <w:r>
        <w:t>h</w:t>
      </w:r>
      <w:r>
        <w:rPr>
          <w:spacing w:val="-2"/>
        </w:rPr>
        <w:t>a</w:t>
      </w:r>
      <w:r>
        <w:t>ll</w:t>
      </w:r>
      <w:r>
        <w:rPr>
          <w:spacing w:val="2"/>
        </w:rPr>
        <w:t xml:space="preserve"> </w:t>
      </w:r>
      <w:r>
        <w:rPr>
          <w:spacing w:val="-1"/>
        </w:rPr>
        <w:t>b</w:t>
      </w:r>
      <w:r>
        <w:t>e</w:t>
      </w:r>
      <w:r>
        <w:rPr>
          <w:spacing w:val="3"/>
        </w:rPr>
        <w:t xml:space="preserve"> </w:t>
      </w:r>
      <w:r>
        <w:t>l</w:t>
      </w:r>
      <w:r>
        <w:rPr>
          <w:spacing w:val="-1"/>
        </w:rPr>
        <w:t>oc</w:t>
      </w:r>
      <w:r>
        <w:rPr>
          <w:spacing w:val="-2"/>
        </w:rPr>
        <w:t>a</w:t>
      </w:r>
      <w:r>
        <w:t>lly</w:t>
      </w:r>
      <w:r>
        <w:rPr>
          <w:spacing w:val="3"/>
        </w:rPr>
        <w:t xml:space="preserve"> </w:t>
      </w:r>
      <w:r>
        <w:rPr>
          <w:spacing w:val="-1"/>
        </w:rPr>
        <w:t>a</w:t>
      </w:r>
      <w:r>
        <w:t>va</w:t>
      </w:r>
      <w:r>
        <w:rPr>
          <w:spacing w:val="-1"/>
        </w:rPr>
        <w:t>i</w:t>
      </w:r>
      <w:r>
        <w:t>l</w:t>
      </w:r>
      <w:r>
        <w:rPr>
          <w:spacing w:val="-1"/>
        </w:rPr>
        <w:t>ab</w:t>
      </w:r>
      <w:r>
        <w:t>le</w:t>
      </w:r>
      <w:r>
        <w:rPr>
          <w:spacing w:val="1"/>
        </w:rPr>
        <w:t xml:space="preserve"> </w:t>
      </w:r>
      <w:r>
        <w:t>f</w:t>
      </w:r>
      <w:r>
        <w:rPr>
          <w:spacing w:val="-1"/>
        </w:rPr>
        <w:t>i</w:t>
      </w:r>
      <w:r>
        <w:t>rst</w:t>
      </w:r>
      <w:r>
        <w:rPr>
          <w:spacing w:val="5"/>
        </w:rPr>
        <w:t xml:space="preserve"> </w:t>
      </w:r>
      <w:r>
        <w:rPr>
          <w:spacing w:val="-1"/>
        </w:rPr>
        <w:t>c</w:t>
      </w:r>
      <w:r>
        <w:t>l</w:t>
      </w:r>
      <w:r>
        <w:rPr>
          <w:spacing w:val="-1"/>
        </w:rPr>
        <w:t>as</w:t>
      </w:r>
      <w:r>
        <w:t xml:space="preserve">s </w:t>
      </w:r>
      <w:r>
        <w:rPr>
          <w:spacing w:val="-1"/>
        </w:rPr>
        <w:t>b</w:t>
      </w:r>
      <w:r>
        <w:rPr>
          <w:spacing w:val="2"/>
        </w:rPr>
        <w:t>r</w:t>
      </w:r>
      <w:r>
        <w:rPr>
          <w:spacing w:val="1"/>
        </w:rPr>
        <w:t>i</w:t>
      </w:r>
      <w:r>
        <w:rPr>
          <w:spacing w:val="-1"/>
        </w:rPr>
        <w:t>c</w:t>
      </w:r>
      <w:r>
        <w:t>k</w:t>
      </w:r>
      <w:r>
        <w:rPr>
          <w:spacing w:val="-1"/>
        </w:rPr>
        <w:t>s</w:t>
      </w:r>
      <w:r>
        <w:t>.</w:t>
      </w:r>
      <w:r>
        <w:rPr>
          <w:spacing w:val="1"/>
        </w:rPr>
        <w:t xml:space="preserve"> </w:t>
      </w:r>
      <w:r>
        <w:rPr>
          <w:spacing w:val="-1"/>
        </w:rPr>
        <w:t>B</w:t>
      </w:r>
      <w:r>
        <w:t>r</w:t>
      </w:r>
      <w:r>
        <w:rPr>
          <w:spacing w:val="1"/>
        </w:rPr>
        <w:t>i</w:t>
      </w:r>
      <w:r>
        <w:rPr>
          <w:spacing w:val="-1"/>
        </w:rPr>
        <w:t>c</w:t>
      </w:r>
      <w:r>
        <w:t>ks</w:t>
      </w:r>
      <w:r>
        <w:rPr>
          <w:spacing w:val="1"/>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rPr>
          <w:spacing w:val="-1"/>
        </w:rPr>
        <w:t>o</w:t>
      </w:r>
      <w:r>
        <w:t>f</w:t>
      </w:r>
      <w:r>
        <w:rPr>
          <w:spacing w:val="3"/>
        </w:rPr>
        <w:t xml:space="preserve"> </w:t>
      </w:r>
      <w:r>
        <w:rPr>
          <w:spacing w:val="1"/>
        </w:rPr>
        <w:t>s</w:t>
      </w:r>
      <w:r>
        <w:rPr>
          <w:spacing w:val="-1"/>
        </w:rPr>
        <w:t>iz</w:t>
      </w:r>
      <w:r>
        <w:t>e</w:t>
      </w:r>
      <w:r>
        <w:rPr>
          <w:spacing w:val="10"/>
        </w:rPr>
        <w:t xml:space="preserve"> </w:t>
      </w:r>
      <w:r>
        <w:rPr>
          <w:spacing w:val="-1"/>
        </w:rPr>
        <w:t>o</w:t>
      </w:r>
      <w:r>
        <w:t>f</w:t>
      </w:r>
      <w:r>
        <w:rPr>
          <w:spacing w:val="3"/>
        </w:rPr>
        <w:t xml:space="preserve"> </w:t>
      </w:r>
      <w:r>
        <w:rPr>
          <w:smallCaps/>
        </w:rPr>
        <w:t>225</w:t>
      </w:r>
      <w:r>
        <w:rPr>
          <w:spacing w:val="6"/>
        </w:rPr>
        <w:t xml:space="preserve"> </w:t>
      </w:r>
      <w:r>
        <w:t xml:space="preserve">x </w:t>
      </w:r>
      <w:r>
        <w:rPr>
          <w:smallCaps/>
        </w:rPr>
        <w:t>1</w:t>
      </w:r>
      <w:r>
        <w:rPr>
          <w:smallCaps/>
          <w:spacing w:val="2"/>
        </w:rPr>
        <w:t>1</w:t>
      </w:r>
      <w:r>
        <w:t xml:space="preserve">0 x </w:t>
      </w:r>
      <w:r>
        <w:rPr>
          <w:spacing w:val="-1"/>
        </w:rPr>
        <w:t>7</w:t>
      </w:r>
      <w:r>
        <w:t>5</w:t>
      </w:r>
      <w:r>
        <w:rPr>
          <w:spacing w:val="2"/>
        </w:rPr>
        <w:t xml:space="preserve"> </w:t>
      </w:r>
      <w:r>
        <w:rPr>
          <w:spacing w:val="-1"/>
        </w:rPr>
        <w:t>m</w:t>
      </w:r>
      <w:r>
        <w:t>m</w:t>
      </w:r>
      <w:r>
        <w:rPr>
          <w:spacing w:val="1"/>
        </w:rPr>
        <w:t xml:space="preserve"> </w:t>
      </w:r>
      <w:r>
        <w:t>(9"</w:t>
      </w:r>
      <w:r>
        <w:rPr>
          <w:spacing w:val="3"/>
        </w:rPr>
        <w:t xml:space="preserve"> </w:t>
      </w:r>
      <w:r>
        <w:t>x</w:t>
      </w:r>
      <w:r>
        <w:rPr>
          <w:spacing w:val="3"/>
        </w:rPr>
        <w:t xml:space="preserve"> </w:t>
      </w:r>
      <w:r>
        <w:t>4 3/8"</w:t>
      </w:r>
      <w:r>
        <w:rPr>
          <w:spacing w:val="4"/>
        </w:rPr>
        <w:t xml:space="preserve"> </w:t>
      </w:r>
      <w:r>
        <w:t xml:space="preserve">x </w:t>
      </w:r>
      <w:r>
        <w:rPr>
          <w:smallCaps/>
        </w:rPr>
        <w:t>2</w:t>
      </w:r>
      <w:r>
        <w:rPr>
          <w:spacing w:val="4"/>
        </w:rPr>
        <w:t xml:space="preserve"> </w:t>
      </w:r>
      <w:r>
        <w:t>3/</w:t>
      </w:r>
      <w:r>
        <w:rPr>
          <w:spacing w:val="-2"/>
        </w:rPr>
        <w:t>4</w:t>
      </w:r>
      <w:r>
        <w:t>")</w:t>
      </w:r>
      <w:r>
        <w:rPr>
          <w:spacing w:val="2"/>
        </w:rPr>
        <w:t xml:space="preserve"> </w:t>
      </w:r>
      <w:r>
        <w:t>unless</w:t>
      </w:r>
      <w:r>
        <w:rPr>
          <w:spacing w:val="3"/>
        </w:rPr>
        <w:t xml:space="preserve"> </w:t>
      </w:r>
      <w:r>
        <w:rPr>
          <w:spacing w:val="-1"/>
        </w:rPr>
        <w:t>o</w:t>
      </w:r>
      <w:r>
        <w:rPr>
          <w:spacing w:val="1"/>
        </w:rPr>
        <w:t>t</w:t>
      </w:r>
      <w:r>
        <w:t>h</w:t>
      </w:r>
      <w:r>
        <w:rPr>
          <w:spacing w:val="-2"/>
        </w:rPr>
        <w:t>e</w:t>
      </w:r>
      <w:r>
        <w:t>rw</w:t>
      </w:r>
      <w:r>
        <w:rPr>
          <w:spacing w:val="-1"/>
        </w:rPr>
        <w:t>i</w:t>
      </w:r>
      <w:r>
        <w:rPr>
          <w:spacing w:val="1"/>
        </w:rPr>
        <w:t>s</w:t>
      </w:r>
      <w:r>
        <w:t>e</w:t>
      </w:r>
      <w:r>
        <w:rPr>
          <w:spacing w:val="1"/>
        </w:rPr>
        <w:t xml:space="preserve"> </w:t>
      </w:r>
      <w:r>
        <w:rPr>
          <w:spacing w:val="-1"/>
        </w:rPr>
        <w:t>s</w:t>
      </w:r>
      <w:r>
        <w:rPr>
          <w:spacing w:val="1"/>
        </w:rPr>
        <w:t>p</w:t>
      </w:r>
      <w:r>
        <w:rPr>
          <w:spacing w:val="-1"/>
        </w:rPr>
        <w:t>eci</w:t>
      </w:r>
      <w:r>
        <w:t>f</w:t>
      </w:r>
      <w:r>
        <w:rPr>
          <w:spacing w:val="-1"/>
        </w:rPr>
        <w:t>i</w:t>
      </w:r>
      <w:r>
        <w:rPr>
          <w:spacing w:val="1"/>
        </w:rPr>
        <w:t>e</w:t>
      </w:r>
      <w:r>
        <w:rPr>
          <w:spacing w:val="-2"/>
        </w:rPr>
        <w:t>d</w:t>
      </w:r>
      <w:r>
        <w:t>.</w:t>
      </w:r>
      <w:r>
        <w:rPr>
          <w:spacing w:val="2"/>
        </w:rPr>
        <w:t xml:space="preserve"> </w:t>
      </w:r>
      <w:r>
        <w:t>In</w:t>
      </w:r>
      <w:r>
        <w:rPr>
          <w:spacing w:val="3"/>
        </w:rPr>
        <w:t xml:space="preserve"> </w:t>
      </w:r>
      <w:r>
        <w:rPr>
          <w:spacing w:val="-1"/>
        </w:rPr>
        <w:t>a</w:t>
      </w:r>
      <w:r>
        <w:t>ll</w:t>
      </w:r>
      <w:r>
        <w:rPr>
          <w:spacing w:val="2"/>
        </w:rPr>
        <w:t xml:space="preserve"> </w:t>
      </w:r>
      <w:r>
        <w:t>m</w:t>
      </w:r>
      <w:r>
        <w:rPr>
          <w:spacing w:val="1"/>
        </w:rPr>
        <w:t>a</w:t>
      </w:r>
      <w:r>
        <w:rPr>
          <w:spacing w:val="-1"/>
        </w:rPr>
        <w:t>s</w:t>
      </w:r>
      <w:r>
        <w:rPr>
          <w:spacing w:val="1"/>
        </w:rPr>
        <w:t>o</w:t>
      </w:r>
      <w:r>
        <w:t>nry</w:t>
      </w:r>
      <w:r>
        <w:rPr>
          <w:spacing w:val="1"/>
        </w:rPr>
        <w:t xml:space="preserve"> </w:t>
      </w:r>
      <w:r>
        <w:t>w</w:t>
      </w:r>
      <w:r>
        <w:rPr>
          <w:spacing w:val="-1"/>
        </w:rPr>
        <w:t>or</w:t>
      </w:r>
      <w:r>
        <w:t>ks</w:t>
      </w:r>
      <w:r>
        <w:rPr>
          <w:spacing w:val="1"/>
        </w:rPr>
        <w:t xml:space="preserve"> </w:t>
      </w:r>
      <w:r>
        <w:rPr>
          <w:spacing w:val="-1"/>
        </w:rPr>
        <w:t>bric</w:t>
      </w:r>
      <w:r>
        <w:t xml:space="preserve">ks </w:t>
      </w:r>
      <w:r>
        <w:rPr>
          <w:spacing w:val="-1"/>
        </w:rPr>
        <w:t>o</w:t>
      </w:r>
      <w:r>
        <w:t>f</w:t>
      </w:r>
      <w:r>
        <w:rPr>
          <w:spacing w:val="5"/>
        </w:rPr>
        <w:t xml:space="preserve"> </w:t>
      </w:r>
      <w:r>
        <w:rPr>
          <w:spacing w:val="-1"/>
        </w:rPr>
        <w:t>c</w:t>
      </w:r>
      <w:r>
        <w:t>l</w:t>
      </w:r>
      <w:r>
        <w:rPr>
          <w:spacing w:val="-1"/>
        </w:rPr>
        <w:t>as</w:t>
      </w:r>
      <w:r>
        <w:t>s</w:t>
      </w:r>
      <w:r>
        <w:rPr>
          <w:spacing w:val="6"/>
        </w:rPr>
        <w:t xml:space="preserve"> </w:t>
      </w:r>
      <w:r>
        <w:rPr>
          <w:spacing w:val="-2"/>
        </w:rPr>
        <w:t>d</w:t>
      </w:r>
      <w:r>
        <w:rPr>
          <w:spacing w:val="-1"/>
        </w:rPr>
        <w:t>es</w:t>
      </w:r>
      <w:r>
        <w:rPr>
          <w:spacing w:val="-2"/>
        </w:rPr>
        <w:t>i</w:t>
      </w:r>
      <w:r>
        <w:rPr>
          <w:spacing w:val="-1"/>
        </w:rPr>
        <w:t>g</w:t>
      </w:r>
      <w:r>
        <w:rPr>
          <w:spacing w:val="2"/>
        </w:rPr>
        <w:t>n</w:t>
      </w:r>
      <w:r>
        <w:rPr>
          <w:spacing w:val="-1"/>
        </w:rPr>
        <w:t>a</w:t>
      </w:r>
      <w:r>
        <w:t>t</w:t>
      </w:r>
      <w:r>
        <w:rPr>
          <w:spacing w:val="-1"/>
        </w:rPr>
        <w:t>io</w:t>
      </w:r>
      <w:r>
        <w:t>n</w:t>
      </w:r>
      <w:r>
        <w:rPr>
          <w:spacing w:val="5"/>
        </w:rPr>
        <w:t xml:space="preserve"> </w:t>
      </w:r>
      <w:r>
        <w:t>35</w:t>
      </w:r>
      <w:r>
        <w:rPr>
          <w:spacing w:val="6"/>
        </w:rPr>
        <w:t xml:space="preserve"> </w:t>
      </w:r>
      <w:r>
        <w:rPr>
          <w:spacing w:val="-1"/>
        </w:rPr>
        <w:t>a</w:t>
      </w:r>
      <w:r>
        <w:t>re</w:t>
      </w:r>
      <w:r>
        <w:rPr>
          <w:spacing w:val="5"/>
        </w:rPr>
        <w:t xml:space="preserve"> </w:t>
      </w:r>
      <w:r>
        <w:t>to</w:t>
      </w:r>
      <w:r>
        <w:rPr>
          <w:spacing w:val="4"/>
        </w:rPr>
        <w:t xml:space="preserve"> </w:t>
      </w:r>
      <w:r>
        <w:rPr>
          <w:spacing w:val="-1"/>
        </w:rPr>
        <w:t>b</w:t>
      </w:r>
      <w:r>
        <w:t>e</w:t>
      </w:r>
      <w:r>
        <w:rPr>
          <w:spacing w:val="4"/>
        </w:rPr>
        <w:t xml:space="preserve"> </w:t>
      </w:r>
      <w:r>
        <w:t>u</w:t>
      </w:r>
      <w:r>
        <w:rPr>
          <w:spacing w:val="-1"/>
        </w:rPr>
        <w:t>s</w:t>
      </w:r>
      <w:r>
        <w:t>e</w:t>
      </w:r>
      <w:r>
        <w:rPr>
          <w:spacing w:val="-2"/>
        </w:rPr>
        <w:t>d</w:t>
      </w:r>
      <w:r>
        <w:t>.</w:t>
      </w:r>
      <w:r>
        <w:rPr>
          <w:spacing w:val="5"/>
        </w:rPr>
        <w:t xml:space="preserve"> </w:t>
      </w:r>
      <w:r>
        <w:rPr>
          <w:spacing w:val="1"/>
        </w:rPr>
        <w:t>O</w:t>
      </w:r>
      <w:r>
        <w:t>nly</w:t>
      </w:r>
      <w:r>
        <w:rPr>
          <w:spacing w:val="7"/>
        </w:rPr>
        <w:t xml:space="preserve"> </w:t>
      </w:r>
      <w:r>
        <w:rPr>
          <w:spacing w:val="2"/>
        </w:rPr>
        <w:t>b</w:t>
      </w:r>
      <w:r>
        <w:t>r</w:t>
      </w:r>
      <w:r>
        <w:rPr>
          <w:spacing w:val="-1"/>
        </w:rPr>
        <w:t>ic</w:t>
      </w:r>
      <w:r>
        <w:rPr>
          <w:spacing w:val="1"/>
        </w:rPr>
        <w:t>k</w:t>
      </w:r>
      <w:r>
        <w:t>s</w:t>
      </w:r>
      <w:r>
        <w:rPr>
          <w:spacing w:val="8"/>
        </w:rPr>
        <w:t xml:space="preserve"> </w:t>
      </w:r>
      <w:r>
        <w:t>of</w:t>
      </w:r>
      <w:r>
        <w:rPr>
          <w:spacing w:val="15"/>
        </w:rPr>
        <w:t xml:space="preserve"> </w:t>
      </w:r>
      <w:r>
        <w:rPr>
          <w:spacing w:val="-1"/>
        </w:rPr>
        <w:t>on</w:t>
      </w:r>
      <w:r>
        <w:t>e</w:t>
      </w:r>
      <w:r>
        <w:rPr>
          <w:spacing w:val="9"/>
        </w:rPr>
        <w:t xml:space="preserve"> </w:t>
      </w:r>
      <w:r>
        <w:rPr>
          <w:spacing w:val="-1"/>
        </w:rPr>
        <w:t>stan</w:t>
      </w:r>
      <w:r>
        <w:rPr>
          <w:spacing w:val="-2"/>
        </w:rPr>
        <w:t>d</w:t>
      </w:r>
      <w:r>
        <w:rPr>
          <w:spacing w:val="-1"/>
        </w:rPr>
        <w:t>a</w:t>
      </w:r>
      <w:r>
        <w:t>rd</w:t>
      </w:r>
      <w:r>
        <w:rPr>
          <w:spacing w:val="3"/>
        </w:rPr>
        <w:t xml:space="preserve"> </w:t>
      </w:r>
      <w:r>
        <w:rPr>
          <w:spacing w:val="1"/>
        </w:rPr>
        <w:t>s</w:t>
      </w:r>
      <w:r>
        <w:rPr>
          <w:spacing w:val="-1"/>
        </w:rPr>
        <w:t>iz</w:t>
      </w:r>
      <w:r>
        <w:t>e</w:t>
      </w:r>
      <w:r>
        <w:rPr>
          <w:spacing w:val="10"/>
        </w:rPr>
        <w:t xml:space="preserve"> </w:t>
      </w:r>
      <w:r>
        <w:rPr>
          <w:spacing w:val="1"/>
        </w:rPr>
        <w:t>s</w:t>
      </w:r>
      <w:r>
        <w:rPr>
          <w:spacing w:val="-1"/>
        </w:rPr>
        <w:t>ha</w:t>
      </w:r>
      <w:r>
        <w:t>ll</w:t>
      </w:r>
      <w:r>
        <w:rPr>
          <w:spacing w:val="7"/>
        </w:rPr>
        <w:t xml:space="preserve"> </w:t>
      </w:r>
      <w:r>
        <w:rPr>
          <w:spacing w:val="-1"/>
        </w:rPr>
        <w:t>b</w:t>
      </w:r>
      <w:r>
        <w:t>e</w:t>
      </w:r>
      <w:r>
        <w:rPr>
          <w:spacing w:val="13"/>
        </w:rPr>
        <w:t xml:space="preserve"> </w:t>
      </w:r>
      <w:r>
        <w:rPr>
          <w:spacing w:val="1"/>
        </w:rPr>
        <w:t>u</w:t>
      </w:r>
      <w:r>
        <w:rPr>
          <w:spacing w:val="-1"/>
        </w:rPr>
        <w:t xml:space="preserve">sed </w:t>
      </w:r>
      <w:proofErr w:type="gramStart"/>
      <w:r>
        <w:t xml:space="preserve">on </w:t>
      </w:r>
      <w:r>
        <w:rPr>
          <w:spacing w:val="-16"/>
        </w:rPr>
        <w:t xml:space="preserve"> </w:t>
      </w:r>
      <w:r>
        <w:rPr>
          <w:spacing w:val="-1"/>
        </w:rPr>
        <w:t>on</w:t>
      </w:r>
      <w:r>
        <w:t>e</w:t>
      </w:r>
      <w:proofErr w:type="gramEnd"/>
      <w:r>
        <w:t xml:space="preserve"> </w:t>
      </w:r>
      <w:r>
        <w:rPr>
          <w:spacing w:val="-21"/>
        </w:rPr>
        <w:t xml:space="preserve"> </w:t>
      </w:r>
      <w:r>
        <w:t>w</w:t>
      </w:r>
      <w:r>
        <w:rPr>
          <w:spacing w:val="-1"/>
        </w:rPr>
        <w:t>o</w:t>
      </w:r>
      <w:r>
        <w:t>r</w:t>
      </w:r>
      <w:r>
        <w:rPr>
          <w:spacing w:val="1"/>
        </w:rPr>
        <w:t>k</w:t>
      </w:r>
      <w:r>
        <w:t xml:space="preserve">. </w:t>
      </w:r>
      <w:r>
        <w:rPr>
          <w:spacing w:val="-23"/>
        </w:rPr>
        <w:t xml:space="preserve"> </w:t>
      </w:r>
      <w:proofErr w:type="gramStart"/>
      <w:r>
        <w:t xml:space="preserve">The </w:t>
      </w:r>
      <w:r>
        <w:rPr>
          <w:spacing w:val="-18"/>
        </w:rPr>
        <w:t xml:space="preserve"> </w:t>
      </w:r>
      <w:r>
        <w:rPr>
          <w:spacing w:val="1"/>
        </w:rPr>
        <w:t>f</w:t>
      </w:r>
      <w:r>
        <w:t>o</w:t>
      </w:r>
      <w:r>
        <w:rPr>
          <w:spacing w:val="-2"/>
        </w:rPr>
        <w:t>ll</w:t>
      </w:r>
      <w:r>
        <w:rPr>
          <w:spacing w:val="-1"/>
        </w:rPr>
        <w:t>o</w:t>
      </w:r>
      <w:r>
        <w:t>w</w:t>
      </w:r>
      <w:r>
        <w:rPr>
          <w:spacing w:val="-1"/>
        </w:rPr>
        <w:t>i</w:t>
      </w:r>
      <w:r>
        <w:t>ng</w:t>
      </w:r>
      <w:proofErr w:type="gramEnd"/>
      <w:r>
        <w:t xml:space="preserve"> </w:t>
      </w:r>
      <w:r>
        <w:rPr>
          <w:spacing w:val="-15"/>
        </w:rPr>
        <w:t xml:space="preserve"> </w:t>
      </w:r>
      <w:r>
        <w:rPr>
          <w:spacing w:val="1"/>
        </w:rPr>
        <w:t>t</w:t>
      </w:r>
      <w:r>
        <w:t>ol</w:t>
      </w:r>
      <w:r>
        <w:rPr>
          <w:spacing w:val="-1"/>
        </w:rPr>
        <w:t>e</w:t>
      </w:r>
      <w:r>
        <w:t>r</w:t>
      </w:r>
      <w:r>
        <w:rPr>
          <w:spacing w:val="-1"/>
        </w:rPr>
        <w:t>a</w:t>
      </w:r>
      <w:r>
        <w:t>n</w:t>
      </w:r>
      <w:r>
        <w:rPr>
          <w:spacing w:val="-1"/>
        </w:rPr>
        <w:t>ce</w:t>
      </w:r>
      <w:r>
        <w:t>s</w:t>
      </w:r>
      <w:r>
        <w:rPr>
          <w:spacing w:val="28"/>
        </w:rPr>
        <w:t xml:space="preserve"> </w:t>
      </w:r>
      <w:r>
        <w:rPr>
          <w:spacing w:val="1"/>
        </w:rPr>
        <w:t>s</w:t>
      </w:r>
      <w:r>
        <w:rPr>
          <w:spacing w:val="-1"/>
        </w:rPr>
        <w:t>ha</w:t>
      </w:r>
      <w:r>
        <w:t xml:space="preserve">ll </w:t>
      </w:r>
      <w:r>
        <w:rPr>
          <w:spacing w:val="-19"/>
        </w:rPr>
        <w:t xml:space="preserve"> </w:t>
      </w:r>
      <w:r>
        <w:rPr>
          <w:spacing w:val="-1"/>
        </w:rPr>
        <w:t>b</w:t>
      </w:r>
      <w:r>
        <w:t xml:space="preserve">e </w:t>
      </w:r>
      <w:r>
        <w:rPr>
          <w:spacing w:val="-26"/>
        </w:rPr>
        <w:t xml:space="preserve"> </w:t>
      </w:r>
      <w:r>
        <w:rPr>
          <w:spacing w:val="-1"/>
        </w:rPr>
        <w:t>p</w:t>
      </w:r>
      <w:r>
        <w:rPr>
          <w:spacing w:val="-2"/>
        </w:rPr>
        <w:t>e</w:t>
      </w:r>
      <w:r>
        <w:t>r</w:t>
      </w:r>
      <w:r>
        <w:rPr>
          <w:spacing w:val="2"/>
        </w:rPr>
        <w:t>m</w:t>
      </w:r>
      <w:r>
        <w:rPr>
          <w:spacing w:val="-1"/>
        </w:rPr>
        <w:t>i</w:t>
      </w:r>
      <w:r>
        <w:t>tt</w:t>
      </w:r>
      <w:r>
        <w:rPr>
          <w:spacing w:val="-1"/>
        </w:rPr>
        <w:t>e</w:t>
      </w:r>
      <w:r>
        <w:t>d</w:t>
      </w:r>
      <w:r>
        <w:rPr>
          <w:spacing w:val="21"/>
        </w:rPr>
        <w:t xml:space="preserve"> </w:t>
      </w:r>
      <w:r>
        <w:rPr>
          <w:spacing w:val="-1"/>
        </w:rPr>
        <w:t>i</w:t>
      </w:r>
      <w:r>
        <w:t xml:space="preserve">n </w:t>
      </w:r>
      <w:r>
        <w:rPr>
          <w:spacing w:val="-28"/>
        </w:rPr>
        <w:t xml:space="preserve"> </w:t>
      </w:r>
      <w:r>
        <w:t xml:space="preserve">the </w:t>
      </w:r>
      <w:r>
        <w:rPr>
          <w:spacing w:val="-29"/>
        </w:rPr>
        <w:t xml:space="preserve"> </w:t>
      </w:r>
      <w:r>
        <w:rPr>
          <w:spacing w:val="1"/>
        </w:rPr>
        <w:t>c</w:t>
      </w:r>
      <w:r>
        <w:rPr>
          <w:spacing w:val="-1"/>
        </w:rPr>
        <w:t>on</w:t>
      </w:r>
      <w:r>
        <w:t>v</w:t>
      </w:r>
      <w:r>
        <w:rPr>
          <w:spacing w:val="-1"/>
        </w:rPr>
        <w:t>e</w:t>
      </w:r>
      <w:r>
        <w:t>nt</w:t>
      </w:r>
      <w:r>
        <w:rPr>
          <w:spacing w:val="-1"/>
        </w:rPr>
        <w:t>iona</w:t>
      </w:r>
      <w:r>
        <w:t>l</w:t>
      </w:r>
      <w:r>
        <w:rPr>
          <w:spacing w:val="15"/>
        </w:rPr>
        <w:t xml:space="preserve"> </w:t>
      </w:r>
      <w:r>
        <w:rPr>
          <w:spacing w:val="-1"/>
        </w:rPr>
        <w:t>s</w:t>
      </w:r>
      <w:r>
        <w:rPr>
          <w:spacing w:val="1"/>
        </w:rPr>
        <w:t>iz</w:t>
      </w:r>
      <w:r>
        <w:t xml:space="preserve">e </w:t>
      </w:r>
      <w:r>
        <w:rPr>
          <w:spacing w:val="-1"/>
        </w:rPr>
        <w:t>a</w:t>
      </w:r>
      <w:r>
        <w:rPr>
          <w:spacing w:val="-2"/>
        </w:rPr>
        <w:t>d</w:t>
      </w:r>
      <w:r>
        <w:rPr>
          <w:spacing w:val="-1"/>
        </w:rPr>
        <w:t>op</w:t>
      </w:r>
      <w:r>
        <w:t>t</w:t>
      </w:r>
      <w:r>
        <w:rPr>
          <w:spacing w:val="-1"/>
        </w:rPr>
        <w:t>e</w:t>
      </w:r>
      <w:r>
        <w:t>d</w:t>
      </w:r>
      <w:r>
        <w:rPr>
          <w:spacing w:val="-7"/>
        </w:rPr>
        <w:t xml:space="preserve"> </w:t>
      </w:r>
      <w:r>
        <w:rPr>
          <w:spacing w:val="-1"/>
        </w:rPr>
        <w:t>i</w:t>
      </w:r>
      <w:r>
        <w:t>n</w:t>
      </w:r>
      <w:r>
        <w:rPr>
          <w:spacing w:val="-1"/>
        </w:rPr>
        <w:t xml:space="preserve"> </w:t>
      </w:r>
      <w:r>
        <w:t>a</w:t>
      </w:r>
      <w:r>
        <w:rPr>
          <w:spacing w:val="-2"/>
        </w:rPr>
        <w:t xml:space="preserve"> </w:t>
      </w:r>
      <w:r>
        <w:rPr>
          <w:spacing w:val="-1"/>
        </w:rPr>
        <w:t>p</w:t>
      </w:r>
      <w:r>
        <w:rPr>
          <w:spacing w:val="-2"/>
        </w:rPr>
        <w:t>a</w:t>
      </w:r>
      <w:r>
        <w:t>r</w:t>
      </w:r>
      <w:r>
        <w:rPr>
          <w:spacing w:val="1"/>
        </w:rPr>
        <w:t>t</w:t>
      </w:r>
      <w:r>
        <w:rPr>
          <w:spacing w:val="-1"/>
        </w:rPr>
        <w:t>ic</w:t>
      </w:r>
      <w:r>
        <w:rPr>
          <w:spacing w:val="1"/>
        </w:rPr>
        <w:t>u</w:t>
      </w:r>
      <w:r>
        <w:t>l</w:t>
      </w:r>
      <w:r>
        <w:rPr>
          <w:spacing w:val="-1"/>
        </w:rPr>
        <w:t>a</w:t>
      </w:r>
      <w:r>
        <w:t>r</w:t>
      </w:r>
      <w:r>
        <w:rPr>
          <w:spacing w:val="-5"/>
        </w:rPr>
        <w:t xml:space="preserve"> </w:t>
      </w:r>
      <w:r>
        <w:t>wor</w:t>
      </w:r>
      <w:r>
        <w:rPr>
          <w:spacing w:val="1"/>
        </w:rPr>
        <w:t>k.</w:t>
      </w:r>
    </w:p>
    <w:p w:rsidR="009D25B5" w:rsidRDefault="009D25B5" w:rsidP="009D25B5">
      <w:pPr>
        <w:pStyle w:val="BodyText"/>
        <w:spacing w:before="3"/>
        <w:rPr>
          <w:sz w:val="14"/>
        </w:rPr>
      </w:pPr>
    </w:p>
    <w:tbl>
      <w:tblPr>
        <w:tblW w:w="0" w:type="auto"/>
        <w:tblInd w:w="3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67"/>
        <w:gridCol w:w="1998"/>
      </w:tblGrid>
      <w:tr w:rsidR="009D25B5" w:rsidTr="009D25B5">
        <w:trPr>
          <w:trHeight w:val="568"/>
        </w:trPr>
        <w:tc>
          <w:tcPr>
            <w:tcW w:w="1167" w:type="dxa"/>
            <w:tcBorders>
              <w:bottom w:val="single" w:sz="4" w:space="0" w:color="000000"/>
              <w:right w:val="single" w:sz="4" w:space="0" w:color="000000"/>
            </w:tcBorders>
          </w:tcPr>
          <w:p w:rsidR="009D25B5" w:rsidRDefault="009D25B5" w:rsidP="009D25B5">
            <w:pPr>
              <w:pStyle w:val="TableParagraph"/>
              <w:spacing w:line="271" w:lineRule="exact"/>
              <w:ind w:left="107"/>
              <w:rPr>
                <w:sz w:val="24"/>
              </w:rPr>
            </w:pPr>
            <w:r>
              <w:rPr>
                <w:sz w:val="24"/>
              </w:rPr>
              <w:t>Length</w:t>
            </w:r>
          </w:p>
        </w:tc>
        <w:tc>
          <w:tcPr>
            <w:tcW w:w="1998" w:type="dxa"/>
            <w:tcBorders>
              <w:left w:val="single" w:sz="4" w:space="0" w:color="000000"/>
              <w:bottom w:val="single" w:sz="4" w:space="0" w:color="000000"/>
            </w:tcBorders>
          </w:tcPr>
          <w:p w:rsidR="009D25B5" w:rsidRDefault="009D25B5" w:rsidP="009D25B5">
            <w:pPr>
              <w:pStyle w:val="TableParagraph"/>
              <w:spacing w:line="271" w:lineRule="exact"/>
              <w:ind w:left="114"/>
              <w:rPr>
                <w:sz w:val="24"/>
              </w:rPr>
            </w:pPr>
            <w:r>
              <w:rPr>
                <w:smallCaps/>
                <w:sz w:val="24"/>
              </w:rPr>
              <w:t>1/</w:t>
            </w:r>
            <w:r>
              <w:rPr>
                <w:smallCaps/>
                <w:spacing w:val="1"/>
                <w:sz w:val="24"/>
              </w:rPr>
              <w:t>8</w:t>
            </w:r>
            <w:r>
              <w:rPr>
                <w:sz w:val="24"/>
              </w:rPr>
              <w:t>"</w:t>
            </w:r>
            <w:r>
              <w:rPr>
                <w:spacing w:val="-1"/>
                <w:sz w:val="24"/>
              </w:rPr>
              <w:t xml:space="preserve"> </w:t>
            </w:r>
            <w:r>
              <w:rPr>
                <w:sz w:val="24"/>
              </w:rPr>
              <w:t>(3.0</w:t>
            </w:r>
            <w:r>
              <w:rPr>
                <w:spacing w:val="-2"/>
                <w:sz w:val="24"/>
              </w:rPr>
              <w:t xml:space="preserve"> </w:t>
            </w:r>
            <w:r>
              <w:rPr>
                <w:sz w:val="24"/>
              </w:rPr>
              <w:t>m</w:t>
            </w:r>
            <w:r>
              <w:rPr>
                <w:spacing w:val="-1"/>
                <w:sz w:val="24"/>
              </w:rPr>
              <w:t>m</w:t>
            </w:r>
            <w:r>
              <w:rPr>
                <w:sz w:val="24"/>
              </w:rPr>
              <w:t>)</w:t>
            </w:r>
          </w:p>
        </w:tc>
      </w:tr>
      <w:tr w:rsidR="009D25B5" w:rsidTr="009D25B5">
        <w:trPr>
          <w:trHeight w:val="570"/>
        </w:trPr>
        <w:tc>
          <w:tcPr>
            <w:tcW w:w="1167" w:type="dxa"/>
            <w:tcBorders>
              <w:top w:val="single" w:sz="4" w:space="0" w:color="000000"/>
              <w:bottom w:val="single" w:sz="4" w:space="0" w:color="000000"/>
              <w:right w:val="single" w:sz="4" w:space="0" w:color="000000"/>
            </w:tcBorders>
          </w:tcPr>
          <w:p w:rsidR="009D25B5" w:rsidRDefault="009D25B5" w:rsidP="009D25B5">
            <w:pPr>
              <w:pStyle w:val="TableParagraph"/>
              <w:ind w:left="107"/>
              <w:rPr>
                <w:sz w:val="24"/>
              </w:rPr>
            </w:pPr>
            <w:r>
              <w:rPr>
                <w:sz w:val="24"/>
              </w:rPr>
              <w:t>Width</w:t>
            </w:r>
          </w:p>
        </w:tc>
        <w:tc>
          <w:tcPr>
            <w:tcW w:w="1998" w:type="dxa"/>
            <w:tcBorders>
              <w:top w:val="single" w:sz="4" w:space="0" w:color="000000"/>
              <w:left w:val="single" w:sz="4" w:space="0" w:color="000000"/>
              <w:bottom w:val="single" w:sz="4" w:space="0" w:color="000000"/>
            </w:tcBorders>
          </w:tcPr>
          <w:p w:rsidR="009D25B5" w:rsidRDefault="009D25B5" w:rsidP="009D25B5">
            <w:pPr>
              <w:pStyle w:val="TableParagraph"/>
              <w:ind w:left="172"/>
              <w:rPr>
                <w:sz w:val="24"/>
              </w:rPr>
            </w:pPr>
            <w:r>
              <w:rPr>
                <w:smallCaps/>
                <w:sz w:val="24"/>
              </w:rPr>
              <w:t>1/1</w:t>
            </w:r>
            <w:r>
              <w:rPr>
                <w:smallCaps/>
                <w:spacing w:val="1"/>
                <w:sz w:val="24"/>
              </w:rPr>
              <w:t>6</w:t>
            </w:r>
            <w:r>
              <w:rPr>
                <w:sz w:val="24"/>
              </w:rPr>
              <w:t>"</w:t>
            </w:r>
            <w:r>
              <w:rPr>
                <w:spacing w:val="-1"/>
                <w:sz w:val="24"/>
              </w:rPr>
              <w:t xml:space="preserve"> </w:t>
            </w:r>
            <w:r>
              <w:rPr>
                <w:sz w:val="24"/>
              </w:rPr>
              <w:t>(</w:t>
            </w:r>
            <w:r>
              <w:rPr>
                <w:smallCaps/>
                <w:sz w:val="24"/>
              </w:rPr>
              <w:t>1.50</w:t>
            </w:r>
            <w:r>
              <w:rPr>
                <w:spacing w:val="-1"/>
                <w:sz w:val="24"/>
              </w:rPr>
              <w:t xml:space="preserve"> </w:t>
            </w:r>
            <w:r>
              <w:rPr>
                <w:sz w:val="24"/>
              </w:rPr>
              <w:t>mm)</w:t>
            </w:r>
          </w:p>
        </w:tc>
      </w:tr>
      <w:tr w:rsidR="009D25B5" w:rsidTr="009D25B5">
        <w:trPr>
          <w:trHeight w:val="568"/>
        </w:trPr>
        <w:tc>
          <w:tcPr>
            <w:tcW w:w="1167" w:type="dxa"/>
            <w:tcBorders>
              <w:top w:val="single" w:sz="4" w:space="0" w:color="000000"/>
              <w:right w:val="single" w:sz="4" w:space="0" w:color="000000"/>
            </w:tcBorders>
          </w:tcPr>
          <w:p w:rsidR="009D25B5" w:rsidRDefault="009D25B5" w:rsidP="009D25B5">
            <w:pPr>
              <w:pStyle w:val="TableParagraph"/>
              <w:spacing w:line="271" w:lineRule="exact"/>
              <w:ind w:left="165"/>
              <w:rPr>
                <w:sz w:val="24"/>
              </w:rPr>
            </w:pPr>
            <w:r>
              <w:rPr>
                <w:sz w:val="24"/>
              </w:rPr>
              <w:t>Height</w:t>
            </w:r>
          </w:p>
        </w:tc>
        <w:tc>
          <w:tcPr>
            <w:tcW w:w="1998" w:type="dxa"/>
            <w:tcBorders>
              <w:top w:val="single" w:sz="4" w:space="0" w:color="000000"/>
              <w:left w:val="single" w:sz="4" w:space="0" w:color="000000"/>
            </w:tcBorders>
          </w:tcPr>
          <w:p w:rsidR="009D25B5" w:rsidRDefault="009D25B5" w:rsidP="009D25B5">
            <w:pPr>
              <w:pStyle w:val="TableParagraph"/>
              <w:spacing w:line="271" w:lineRule="exact"/>
              <w:ind w:left="172"/>
              <w:rPr>
                <w:sz w:val="24"/>
              </w:rPr>
            </w:pPr>
            <w:r>
              <w:rPr>
                <w:smallCaps/>
                <w:sz w:val="24"/>
              </w:rPr>
              <w:t>1/1</w:t>
            </w:r>
            <w:r>
              <w:rPr>
                <w:smallCaps/>
                <w:spacing w:val="1"/>
                <w:sz w:val="24"/>
              </w:rPr>
              <w:t>6</w:t>
            </w:r>
            <w:r>
              <w:rPr>
                <w:sz w:val="24"/>
              </w:rPr>
              <w:t>"</w:t>
            </w:r>
            <w:r>
              <w:rPr>
                <w:spacing w:val="-1"/>
                <w:sz w:val="24"/>
              </w:rPr>
              <w:t xml:space="preserve"> </w:t>
            </w:r>
            <w:r>
              <w:rPr>
                <w:sz w:val="24"/>
              </w:rPr>
              <w:t>(</w:t>
            </w:r>
            <w:r>
              <w:rPr>
                <w:smallCaps/>
                <w:sz w:val="24"/>
              </w:rPr>
              <w:t>1.50</w:t>
            </w:r>
            <w:r>
              <w:rPr>
                <w:spacing w:val="-1"/>
                <w:sz w:val="24"/>
              </w:rPr>
              <w:t xml:space="preserve"> </w:t>
            </w:r>
            <w:r>
              <w:rPr>
                <w:sz w:val="24"/>
              </w:rPr>
              <w:t>mm)</w:t>
            </w:r>
          </w:p>
        </w:tc>
      </w:tr>
    </w:tbl>
    <w:p w:rsidR="009D25B5" w:rsidRDefault="009D25B5" w:rsidP="009D25B5">
      <w:pPr>
        <w:pStyle w:val="BodyText"/>
        <w:spacing w:before="11"/>
        <w:rPr>
          <w:sz w:val="20"/>
        </w:rPr>
      </w:pPr>
    </w:p>
    <w:p w:rsidR="009D25B5" w:rsidRDefault="009D25B5" w:rsidP="009D25B5">
      <w:pPr>
        <w:pStyle w:val="BodyText"/>
        <w:spacing w:line="360" w:lineRule="auto"/>
        <w:ind w:right="448"/>
        <w:jc w:val="both"/>
      </w:pPr>
      <w:r>
        <w:t>The</w:t>
      </w:r>
      <w:r>
        <w:rPr>
          <w:spacing w:val="27"/>
        </w:rPr>
        <w:t xml:space="preserve"> </w:t>
      </w:r>
      <w:r>
        <w:rPr>
          <w:spacing w:val="-1"/>
        </w:rPr>
        <w:t>c</w:t>
      </w:r>
      <w:r>
        <w:t>r</w:t>
      </w:r>
      <w:r>
        <w:rPr>
          <w:spacing w:val="1"/>
        </w:rPr>
        <w:t>u</w:t>
      </w:r>
      <w:r>
        <w:rPr>
          <w:spacing w:val="-1"/>
        </w:rPr>
        <w:t>s</w:t>
      </w:r>
      <w:r>
        <w:rPr>
          <w:spacing w:val="1"/>
        </w:rPr>
        <w:t>h</w:t>
      </w:r>
      <w:r>
        <w:rPr>
          <w:spacing w:val="-1"/>
        </w:rPr>
        <w:t>in</w:t>
      </w:r>
      <w:r>
        <w:t>g</w:t>
      </w:r>
      <w:r>
        <w:rPr>
          <w:spacing w:val="21"/>
        </w:rPr>
        <w:t xml:space="preserve"> </w:t>
      </w:r>
      <w:r>
        <w:rPr>
          <w:spacing w:val="-1"/>
        </w:rPr>
        <w:t>streng</w:t>
      </w:r>
      <w:r>
        <w:t>th</w:t>
      </w:r>
      <w:r>
        <w:rPr>
          <w:spacing w:val="20"/>
        </w:rPr>
        <w:t xml:space="preserve"> </w:t>
      </w:r>
      <w:proofErr w:type="gramStart"/>
      <w:r>
        <w:rPr>
          <w:spacing w:val="-1"/>
        </w:rPr>
        <w:t>o</w:t>
      </w:r>
      <w:r>
        <w:t xml:space="preserve">f </w:t>
      </w:r>
      <w:r>
        <w:rPr>
          <w:spacing w:val="-25"/>
        </w:rPr>
        <w:t xml:space="preserve"> </w:t>
      </w:r>
      <w:r>
        <w:t>the</w:t>
      </w:r>
      <w:proofErr w:type="gramEnd"/>
      <w:r>
        <w:rPr>
          <w:spacing w:val="27"/>
        </w:rPr>
        <w:t xml:space="preserve"> </w:t>
      </w:r>
      <w:r>
        <w:rPr>
          <w:spacing w:val="-1"/>
        </w:rPr>
        <w:t>b</w:t>
      </w:r>
      <w:r>
        <w:t>r</w:t>
      </w:r>
      <w:r>
        <w:rPr>
          <w:spacing w:val="-1"/>
        </w:rPr>
        <w:t>ic</w:t>
      </w:r>
      <w:r>
        <w:t>ks</w:t>
      </w:r>
      <w:r>
        <w:rPr>
          <w:spacing w:val="26"/>
        </w:rPr>
        <w:t xml:space="preserve"> </w:t>
      </w:r>
      <w:r>
        <w:rPr>
          <w:spacing w:val="-1"/>
        </w:rPr>
        <w:t>s</w:t>
      </w:r>
      <w:r>
        <w:rPr>
          <w:spacing w:val="1"/>
        </w:rPr>
        <w:t>h</w:t>
      </w:r>
      <w:r>
        <w:rPr>
          <w:spacing w:val="-1"/>
        </w:rPr>
        <w:t>a</w:t>
      </w:r>
      <w:r>
        <w:t xml:space="preserve">ll </w:t>
      </w:r>
      <w:r>
        <w:rPr>
          <w:spacing w:val="-29"/>
        </w:rPr>
        <w:t xml:space="preserve"> </w:t>
      </w:r>
      <w:r>
        <w:t>n</w:t>
      </w:r>
      <w:r>
        <w:rPr>
          <w:spacing w:val="-3"/>
        </w:rPr>
        <w:t>o</w:t>
      </w:r>
      <w:r>
        <w:t xml:space="preserve">t </w:t>
      </w:r>
      <w:r>
        <w:rPr>
          <w:spacing w:val="-29"/>
        </w:rPr>
        <w:t xml:space="preserve"> </w:t>
      </w:r>
      <w:r>
        <w:rPr>
          <w:spacing w:val="-1"/>
        </w:rPr>
        <w:t>b</w:t>
      </w:r>
      <w:r>
        <w:t xml:space="preserve">e </w:t>
      </w:r>
      <w:r>
        <w:rPr>
          <w:spacing w:val="-28"/>
        </w:rPr>
        <w:t xml:space="preserve"> </w:t>
      </w:r>
      <w:r>
        <w:t>l</w:t>
      </w:r>
      <w:r>
        <w:rPr>
          <w:spacing w:val="-1"/>
        </w:rPr>
        <w:t>es</w:t>
      </w:r>
      <w:r>
        <w:t>s</w:t>
      </w:r>
      <w:r>
        <w:rPr>
          <w:spacing w:val="27"/>
        </w:rPr>
        <w:t xml:space="preserve"> </w:t>
      </w:r>
      <w:r>
        <w:t>th</w:t>
      </w:r>
      <w:r>
        <w:rPr>
          <w:spacing w:val="-2"/>
        </w:rPr>
        <w:t>a</w:t>
      </w:r>
      <w:r>
        <w:t xml:space="preserve">n </w:t>
      </w:r>
      <w:r>
        <w:rPr>
          <w:spacing w:val="-29"/>
        </w:rPr>
        <w:t xml:space="preserve"> </w:t>
      </w:r>
      <w:r>
        <w:rPr>
          <w:spacing w:val="-1"/>
        </w:rPr>
        <w:t>3</w:t>
      </w:r>
      <w:r>
        <w:t xml:space="preserve">5 </w:t>
      </w:r>
      <w:r>
        <w:rPr>
          <w:spacing w:val="-27"/>
        </w:rPr>
        <w:t xml:space="preserve"> </w:t>
      </w:r>
      <w:r>
        <w:rPr>
          <w:spacing w:val="1"/>
        </w:rPr>
        <w:t>k</w:t>
      </w:r>
      <w:r>
        <w:t>g/</w:t>
      </w:r>
      <w:r>
        <w:rPr>
          <w:spacing w:val="-4"/>
        </w:rPr>
        <w:t>c</w:t>
      </w:r>
      <w:r>
        <w:rPr>
          <w:spacing w:val="7"/>
        </w:rPr>
        <w:t>m</w:t>
      </w:r>
      <w:r>
        <w:rPr>
          <w:smallCaps/>
          <w:position w:val="7"/>
        </w:rPr>
        <w:t>2</w:t>
      </w:r>
      <w:r>
        <w:t>.</w:t>
      </w:r>
      <w:r>
        <w:rPr>
          <w:spacing w:val="23"/>
        </w:rPr>
        <w:t xml:space="preserve"> </w:t>
      </w:r>
      <w:proofErr w:type="gramStart"/>
      <w:r>
        <w:t xml:space="preserve">The </w:t>
      </w:r>
      <w:r>
        <w:rPr>
          <w:spacing w:val="-28"/>
        </w:rPr>
        <w:t xml:space="preserve"> </w:t>
      </w:r>
      <w:r>
        <w:rPr>
          <w:spacing w:val="-1"/>
        </w:rPr>
        <w:t>a</w:t>
      </w:r>
      <w:r>
        <w:t>v</w:t>
      </w:r>
      <w:r>
        <w:rPr>
          <w:spacing w:val="-1"/>
        </w:rPr>
        <w:t>e</w:t>
      </w:r>
      <w:r>
        <w:t>r</w:t>
      </w:r>
      <w:r>
        <w:rPr>
          <w:spacing w:val="-1"/>
        </w:rPr>
        <w:t>a</w:t>
      </w:r>
      <w:r>
        <w:rPr>
          <w:spacing w:val="2"/>
        </w:rPr>
        <w:t>g</w:t>
      </w:r>
      <w:r>
        <w:t>e</w:t>
      </w:r>
      <w:proofErr w:type="gramEnd"/>
      <w:r>
        <w:t xml:space="preserve"> w</w:t>
      </w:r>
      <w:r>
        <w:rPr>
          <w:spacing w:val="-1"/>
        </w:rPr>
        <w:t>a</w:t>
      </w:r>
      <w:r>
        <w:t>t</w:t>
      </w:r>
      <w:r>
        <w:rPr>
          <w:spacing w:val="-1"/>
        </w:rPr>
        <w:t>e</w:t>
      </w:r>
      <w:r>
        <w:t>r</w:t>
      </w:r>
      <w:r>
        <w:rPr>
          <w:spacing w:val="26"/>
        </w:rPr>
        <w:t xml:space="preserve"> </w:t>
      </w:r>
      <w:r>
        <w:rPr>
          <w:spacing w:val="-1"/>
        </w:rPr>
        <w:t>a</w:t>
      </w:r>
      <w:r>
        <w:t>b</w:t>
      </w:r>
      <w:r>
        <w:rPr>
          <w:spacing w:val="-1"/>
        </w:rPr>
        <w:t>sorp</w:t>
      </w:r>
      <w:r>
        <w:t>t</w:t>
      </w:r>
      <w:r>
        <w:rPr>
          <w:spacing w:val="-1"/>
        </w:rPr>
        <w:t>i</w:t>
      </w:r>
      <w:r>
        <w:t>on</w:t>
      </w:r>
      <w:r>
        <w:rPr>
          <w:spacing w:val="19"/>
        </w:rPr>
        <w:t xml:space="preserve"> </w:t>
      </w:r>
      <w:r>
        <w:rPr>
          <w:spacing w:val="-1"/>
        </w:rPr>
        <w:t>s</w:t>
      </w:r>
      <w:r>
        <w:rPr>
          <w:spacing w:val="1"/>
        </w:rPr>
        <w:t>h</w:t>
      </w:r>
      <w:r>
        <w:rPr>
          <w:spacing w:val="-1"/>
        </w:rPr>
        <w:t>a</w:t>
      </w:r>
      <w:r>
        <w:rPr>
          <w:spacing w:val="3"/>
        </w:rPr>
        <w:t>l</w:t>
      </w:r>
      <w:r>
        <w:t>l</w:t>
      </w:r>
      <w:r>
        <w:rPr>
          <w:spacing w:val="26"/>
        </w:rPr>
        <w:t xml:space="preserve"> </w:t>
      </w:r>
      <w:r>
        <w:t xml:space="preserve">not </w:t>
      </w:r>
      <w:r>
        <w:rPr>
          <w:spacing w:val="-28"/>
        </w:rPr>
        <w:t xml:space="preserve"> </w:t>
      </w:r>
      <w:r>
        <w:rPr>
          <w:spacing w:val="-1"/>
        </w:rPr>
        <w:t>b</w:t>
      </w:r>
      <w:r>
        <w:t>e</w:t>
      </w:r>
      <w:r>
        <w:rPr>
          <w:spacing w:val="27"/>
        </w:rPr>
        <w:t xml:space="preserve"> </w:t>
      </w:r>
      <w:r>
        <w:t>more</w:t>
      </w:r>
      <w:r>
        <w:rPr>
          <w:spacing w:val="25"/>
        </w:rPr>
        <w:t xml:space="preserve"> </w:t>
      </w:r>
      <w:r>
        <w:t>th</w:t>
      </w:r>
      <w:r>
        <w:rPr>
          <w:spacing w:val="-2"/>
        </w:rPr>
        <w:t>a</w:t>
      </w:r>
      <w:r>
        <w:t>n</w:t>
      </w:r>
      <w:r>
        <w:rPr>
          <w:spacing w:val="26"/>
        </w:rPr>
        <w:t xml:space="preserve"> </w:t>
      </w:r>
      <w:r>
        <w:rPr>
          <w:smallCaps/>
        </w:rPr>
        <w:t>2</w:t>
      </w:r>
      <w:r>
        <w:t xml:space="preserve">0 </w:t>
      </w:r>
      <w:r>
        <w:rPr>
          <w:spacing w:val="-26"/>
        </w:rPr>
        <w:t xml:space="preserve"> </w:t>
      </w:r>
      <w:r>
        <w:rPr>
          <w:spacing w:val="-1"/>
        </w:rPr>
        <w:t>p</w:t>
      </w:r>
      <w:r>
        <w:rPr>
          <w:spacing w:val="-2"/>
        </w:rPr>
        <w:t>e</w:t>
      </w:r>
      <w:r>
        <w:t>r</w:t>
      </w:r>
      <w:r>
        <w:rPr>
          <w:spacing w:val="1"/>
        </w:rPr>
        <w:t>c</w:t>
      </w:r>
      <w:r>
        <w:rPr>
          <w:spacing w:val="-1"/>
        </w:rPr>
        <w:t>en</w:t>
      </w:r>
      <w:r>
        <w:t>t</w:t>
      </w:r>
      <w:r>
        <w:rPr>
          <w:spacing w:val="22"/>
        </w:rPr>
        <w:t xml:space="preserve"> </w:t>
      </w:r>
      <w:r>
        <w:rPr>
          <w:spacing w:val="-1"/>
        </w:rPr>
        <w:t>b</w:t>
      </w:r>
      <w:r>
        <w:t xml:space="preserve">y </w:t>
      </w:r>
      <w:r>
        <w:rPr>
          <w:spacing w:val="-27"/>
        </w:rPr>
        <w:t xml:space="preserve"> </w:t>
      </w:r>
      <w:r>
        <w:t>w</w:t>
      </w:r>
      <w:r>
        <w:rPr>
          <w:spacing w:val="-1"/>
        </w:rPr>
        <w:t>ei</w:t>
      </w:r>
      <w:r>
        <w:rPr>
          <w:spacing w:val="2"/>
        </w:rPr>
        <w:t>g</w:t>
      </w:r>
      <w:r>
        <w:t>ht.</w:t>
      </w:r>
      <w:r>
        <w:rPr>
          <w:spacing w:val="22"/>
        </w:rPr>
        <w:t xml:space="preserve"> </w:t>
      </w:r>
      <w:proofErr w:type="gramStart"/>
      <w:r>
        <w:rPr>
          <w:spacing w:val="-1"/>
        </w:rPr>
        <w:t>N</w:t>
      </w:r>
      <w:r>
        <w:rPr>
          <w:spacing w:val="2"/>
        </w:rPr>
        <w:t>e</w:t>
      </w:r>
      <w:r>
        <w:rPr>
          <w:spacing w:val="-1"/>
        </w:rPr>
        <w:t>ce</w:t>
      </w:r>
      <w:r>
        <w:rPr>
          <w:spacing w:val="1"/>
        </w:rPr>
        <w:t>s</w:t>
      </w:r>
      <w:r>
        <w:rPr>
          <w:spacing w:val="-1"/>
        </w:rPr>
        <w:t>sa</w:t>
      </w:r>
      <w:r>
        <w:rPr>
          <w:spacing w:val="2"/>
        </w:rPr>
        <w:t>r</w:t>
      </w:r>
      <w:r>
        <w:t>y</w:t>
      </w:r>
      <w:r>
        <w:rPr>
          <w:spacing w:val="15"/>
        </w:rPr>
        <w:t xml:space="preserve"> </w:t>
      </w:r>
      <w:r>
        <w:rPr>
          <w:spacing w:val="1"/>
        </w:rPr>
        <w:t>t</w:t>
      </w:r>
      <w:r>
        <w:rPr>
          <w:spacing w:val="-1"/>
        </w:rPr>
        <w:t>es</w:t>
      </w:r>
      <w:r>
        <w:t>ts</w:t>
      </w:r>
      <w:r>
        <w:rPr>
          <w:spacing w:val="25"/>
        </w:rPr>
        <w:t xml:space="preserve"> </w:t>
      </w:r>
      <w:r>
        <w:t>f</w:t>
      </w:r>
      <w:r>
        <w:rPr>
          <w:spacing w:val="-1"/>
        </w:rPr>
        <w:t>or c</w:t>
      </w:r>
      <w:r>
        <w:t>r</w:t>
      </w:r>
      <w:r>
        <w:rPr>
          <w:spacing w:val="1"/>
        </w:rPr>
        <w:t>u</w:t>
      </w:r>
      <w:r>
        <w:rPr>
          <w:spacing w:val="-1"/>
        </w:rPr>
        <w:t>s</w:t>
      </w:r>
      <w:r>
        <w:t>h</w:t>
      </w:r>
      <w:r>
        <w:rPr>
          <w:spacing w:val="-2"/>
        </w:rPr>
        <w:t>i</w:t>
      </w:r>
      <w:r>
        <w:t>ng</w:t>
      </w:r>
      <w:r>
        <w:rPr>
          <w:spacing w:val="-6"/>
        </w:rPr>
        <w:t xml:space="preserve"> </w:t>
      </w:r>
      <w:r>
        <w:rPr>
          <w:spacing w:val="-1"/>
        </w:rPr>
        <w:t>streng</w:t>
      </w:r>
      <w:r>
        <w:t>th</w:t>
      </w:r>
      <w:r>
        <w:rPr>
          <w:spacing w:val="-4"/>
        </w:rPr>
        <w:t xml:space="preserve"> </w:t>
      </w:r>
      <w:r>
        <w:rPr>
          <w:spacing w:val="-1"/>
        </w:rPr>
        <w:t>a</w:t>
      </w:r>
      <w:r>
        <w:rPr>
          <w:spacing w:val="1"/>
        </w:rPr>
        <w:t>n</w:t>
      </w:r>
      <w:r>
        <w:t>d</w:t>
      </w:r>
      <w:r>
        <w:rPr>
          <w:spacing w:val="-3"/>
        </w:rPr>
        <w:t xml:space="preserve"> </w:t>
      </w:r>
      <w:r>
        <w:t>w</w:t>
      </w:r>
      <w:r>
        <w:rPr>
          <w:spacing w:val="-1"/>
        </w:rPr>
        <w:t>a</w:t>
      </w:r>
      <w:r>
        <w:t>t</w:t>
      </w:r>
      <w:r>
        <w:rPr>
          <w:spacing w:val="-1"/>
        </w:rPr>
        <w:t>e</w:t>
      </w:r>
      <w:r>
        <w:t>r</w:t>
      </w:r>
      <w:r>
        <w:rPr>
          <w:spacing w:val="-7"/>
        </w:rPr>
        <w:t xml:space="preserve"> </w:t>
      </w:r>
      <w:r>
        <w:rPr>
          <w:spacing w:val="-1"/>
        </w:rPr>
        <w:t>ab</w:t>
      </w:r>
      <w:r>
        <w:rPr>
          <w:spacing w:val="1"/>
        </w:rPr>
        <w:t>s</w:t>
      </w:r>
      <w:r>
        <w:t>orpt</w:t>
      </w:r>
      <w:r>
        <w:rPr>
          <w:spacing w:val="-1"/>
        </w:rPr>
        <w:t>i</w:t>
      </w:r>
      <w:r>
        <w:t>on</w:t>
      </w:r>
      <w:r>
        <w:rPr>
          <w:spacing w:val="-11"/>
        </w:rPr>
        <w:t xml:space="preserve"> </w:t>
      </w:r>
      <w:r>
        <w:rPr>
          <w:spacing w:val="-1"/>
        </w:rPr>
        <w:t>e</w:t>
      </w:r>
      <w:r>
        <w:rPr>
          <w:spacing w:val="1"/>
        </w:rPr>
        <w:t>t</w:t>
      </w:r>
      <w:r>
        <w:rPr>
          <w:spacing w:val="-1"/>
        </w:rPr>
        <w:t>c</w:t>
      </w:r>
      <w:r>
        <w:t>.</w:t>
      </w:r>
      <w:proofErr w:type="gramEnd"/>
      <w:r>
        <w:rPr>
          <w:spacing w:val="-8"/>
        </w:rPr>
        <w:t xml:space="preserve"> </w:t>
      </w:r>
      <w:r>
        <w:rPr>
          <w:spacing w:val="1"/>
        </w:rPr>
        <w:t>S</w:t>
      </w:r>
      <w:r>
        <w:t>h</w:t>
      </w:r>
      <w:r>
        <w:rPr>
          <w:spacing w:val="-2"/>
        </w:rPr>
        <w:t>a</w:t>
      </w:r>
      <w:r>
        <w:t>ll</w:t>
      </w:r>
      <w:r>
        <w:rPr>
          <w:spacing w:val="-7"/>
        </w:rPr>
        <w:t xml:space="preserve"> </w:t>
      </w:r>
      <w:r>
        <w:rPr>
          <w:spacing w:val="-1"/>
        </w:rPr>
        <w:t>b</w:t>
      </w:r>
      <w:r>
        <w:t>e</w:t>
      </w:r>
      <w:r>
        <w:rPr>
          <w:spacing w:val="-4"/>
        </w:rPr>
        <w:t xml:space="preserve"> </w:t>
      </w:r>
      <w:r>
        <w:rPr>
          <w:spacing w:val="-1"/>
        </w:rPr>
        <w:t>ca</w:t>
      </w:r>
      <w:r>
        <w:t>r</w:t>
      </w:r>
      <w:r>
        <w:rPr>
          <w:spacing w:val="2"/>
        </w:rPr>
        <w:t>r</w:t>
      </w:r>
      <w:r>
        <w:rPr>
          <w:spacing w:val="-1"/>
        </w:rPr>
        <w:t>ie</w:t>
      </w:r>
      <w:r>
        <w:t>d</w:t>
      </w:r>
      <w:r>
        <w:rPr>
          <w:spacing w:val="-8"/>
        </w:rPr>
        <w:t xml:space="preserve"> </w:t>
      </w:r>
      <w:r>
        <w:rPr>
          <w:spacing w:val="-1"/>
        </w:rPr>
        <w:t>o</w:t>
      </w:r>
      <w:r>
        <w:rPr>
          <w:spacing w:val="1"/>
        </w:rPr>
        <w:t>u</w:t>
      </w:r>
      <w:r>
        <w:t>t</w:t>
      </w:r>
      <w:r>
        <w:rPr>
          <w:spacing w:val="-4"/>
        </w:rPr>
        <w:t xml:space="preserve"> </w:t>
      </w:r>
      <w:r>
        <w:rPr>
          <w:spacing w:val="-1"/>
        </w:rPr>
        <w:t>a</w:t>
      </w:r>
      <w:r>
        <w:t>s</w:t>
      </w:r>
      <w:r>
        <w:rPr>
          <w:spacing w:val="-4"/>
        </w:rPr>
        <w:t xml:space="preserve"> </w:t>
      </w:r>
      <w:r>
        <w:rPr>
          <w:spacing w:val="1"/>
        </w:rPr>
        <w:t>p</w:t>
      </w:r>
      <w:r>
        <w:rPr>
          <w:spacing w:val="-1"/>
        </w:rPr>
        <w:t>e</w:t>
      </w:r>
      <w:r>
        <w:t>r</w:t>
      </w:r>
      <w:r>
        <w:rPr>
          <w:spacing w:val="-5"/>
        </w:rPr>
        <w:t xml:space="preserve"> </w:t>
      </w:r>
      <w:r>
        <w:t>I.S.</w:t>
      </w:r>
      <w:r>
        <w:rPr>
          <w:spacing w:val="-3"/>
        </w:rPr>
        <w:t xml:space="preserve"> </w:t>
      </w:r>
      <w:r>
        <w:rPr>
          <w:spacing w:val="1"/>
        </w:rPr>
        <w:t>3</w:t>
      </w:r>
      <w:r>
        <w:rPr>
          <w:spacing w:val="-2"/>
        </w:rPr>
        <w:t>4</w:t>
      </w:r>
      <w:r>
        <w:t>95</w:t>
      </w:r>
      <w:r>
        <w:rPr>
          <w:spacing w:val="-7"/>
        </w:rPr>
        <w:t xml:space="preserve"> </w:t>
      </w:r>
      <w:r>
        <w:t>(P</w:t>
      </w:r>
      <w:r>
        <w:rPr>
          <w:spacing w:val="-1"/>
        </w:rPr>
        <w:t>a</w:t>
      </w:r>
      <w:r>
        <w:t>rt I to</w:t>
      </w:r>
      <w:r>
        <w:rPr>
          <w:spacing w:val="-3"/>
        </w:rPr>
        <w:t xml:space="preserve"> </w:t>
      </w:r>
      <w:r>
        <w:t>IV)</w:t>
      </w:r>
      <w:r>
        <w:rPr>
          <w:spacing w:val="-2"/>
        </w:rPr>
        <w:t xml:space="preserve"> </w:t>
      </w:r>
      <w:r>
        <w:rPr>
          <w:smallCaps/>
          <w:spacing w:val="-3"/>
        </w:rPr>
        <w:t>1</w:t>
      </w:r>
      <w:r>
        <w:t>9</w:t>
      </w:r>
      <w:r>
        <w:rPr>
          <w:spacing w:val="-1"/>
        </w:rPr>
        <w:t>7</w:t>
      </w:r>
      <w:r>
        <w:t>6.</w:t>
      </w:r>
    </w:p>
    <w:p w:rsidR="009D25B5" w:rsidRDefault="009D25B5" w:rsidP="007502FC">
      <w:pPr>
        <w:pStyle w:val="ListParagraph"/>
        <w:numPr>
          <w:ilvl w:val="1"/>
          <w:numId w:val="58"/>
        </w:numPr>
        <w:tabs>
          <w:tab w:val="left" w:pos="1080"/>
          <w:tab w:val="left" w:pos="1081"/>
        </w:tabs>
        <w:spacing w:before="161"/>
        <w:ind w:left="1080" w:hanging="721"/>
        <w:jc w:val="both"/>
        <w:rPr>
          <w:b/>
          <w:sz w:val="24"/>
        </w:rPr>
      </w:pPr>
      <w:r>
        <w:rPr>
          <w:b/>
          <w:sz w:val="24"/>
          <w:u w:val="single"/>
        </w:rPr>
        <w:t>SHUTTERING</w:t>
      </w:r>
    </w:p>
    <w:p w:rsidR="009D25B5" w:rsidRDefault="009D25B5" w:rsidP="009D25B5">
      <w:pPr>
        <w:pStyle w:val="BodyText"/>
        <w:spacing w:before="3"/>
        <w:rPr>
          <w:b/>
          <w:sz w:val="17"/>
        </w:rPr>
      </w:pPr>
    </w:p>
    <w:p w:rsidR="009D25B5" w:rsidRDefault="009D25B5" w:rsidP="009D25B5">
      <w:pPr>
        <w:pStyle w:val="BodyText"/>
        <w:spacing w:before="100" w:line="360" w:lineRule="auto"/>
        <w:ind w:right="448"/>
        <w:jc w:val="both"/>
      </w:pPr>
      <w:r>
        <w:t>The</w:t>
      </w:r>
      <w:r>
        <w:rPr>
          <w:spacing w:val="-9"/>
        </w:rPr>
        <w:t xml:space="preserve"> </w:t>
      </w:r>
      <w:r>
        <w:t>shuttering</w:t>
      </w:r>
      <w:r>
        <w:rPr>
          <w:spacing w:val="-11"/>
        </w:rPr>
        <w:t xml:space="preserve"> </w:t>
      </w:r>
      <w:r>
        <w:t>shall</w:t>
      </w:r>
      <w:r>
        <w:rPr>
          <w:spacing w:val="-5"/>
        </w:rPr>
        <w:t xml:space="preserve"> </w:t>
      </w:r>
      <w:r>
        <w:t>be</w:t>
      </w:r>
      <w:r>
        <w:rPr>
          <w:spacing w:val="-8"/>
        </w:rPr>
        <w:t xml:space="preserve"> </w:t>
      </w:r>
      <w:r>
        <w:t>either</w:t>
      </w:r>
      <w:r>
        <w:rPr>
          <w:spacing w:val="-9"/>
        </w:rPr>
        <w:t xml:space="preserve"> </w:t>
      </w:r>
      <w:r>
        <w:t>of</w:t>
      </w:r>
      <w:r>
        <w:rPr>
          <w:spacing w:val="-3"/>
        </w:rPr>
        <w:t xml:space="preserve"> </w:t>
      </w:r>
      <w:r>
        <w:t>wooden</w:t>
      </w:r>
      <w:r>
        <w:rPr>
          <w:spacing w:val="-9"/>
        </w:rPr>
        <w:t xml:space="preserve"> </w:t>
      </w:r>
      <w:r>
        <w:t>planking</w:t>
      </w:r>
      <w:r>
        <w:rPr>
          <w:spacing w:val="-11"/>
        </w:rPr>
        <w:t xml:space="preserve"> </w:t>
      </w:r>
      <w:r>
        <w:t>of</w:t>
      </w:r>
      <w:r>
        <w:rPr>
          <w:spacing w:val="-3"/>
        </w:rPr>
        <w:t xml:space="preserve"> </w:t>
      </w:r>
      <w:r>
        <w:t>30</w:t>
      </w:r>
      <w:r>
        <w:rPr>
          <w:spacing w:val="-7"/>
        </w:rPr>
        <w:t xml:space="preserve"> </w:t>
      </w:r>
      <w:r>
        <w:t>mm</w:t>
      </w:r>
      <w:r>
        <w:rPr>
          <w:spacing w:val="-6"/>
        </w:rPr>
        <w:t xml:space="preserve"> </w:t>
      </w:r>
      <w:r>
        <w:t>minimum</w:t>
      </w:r>
      <w:r>
        <w:rPr>
          <w:spacing w:val="-12"/>
        </w:rPr>
        <w:t xml:space="preserve"> </w:t>
      </w:r>
      <w:r>
        <w:t>thickness</w:t>
      </w:r>
      <w:r>
        <w:rPr>
          <w:spacing w:val="-11"/>
        </w:rPr>
        <w:t xml:space="preserve"> </w:t>
      </w:r>
      <w:r>
        <w:t>with or without steel lining or of steel plates stiffened by steel angles. The shuttering shall be</w:t>
      </w:r>
      <w:r>
        <w:rPr>
          <w:spacing w:val="-13"/>
        </w:rPr>
        <w:t xml:space="preserve"> </w:t>
      </w:r>
      <w:r>
        <w:t>supported</w:t>
      </w:r>
      <w:r>
        <w:rPr>
          <w:spacing w:val="-18"/>
        </w:rPr>
        <w:t xml:space="preserve"> </w:t>
      </w:r>
      <w:r>
        <w:t>on</w:t>
      </w:r>
      <w:r>
        <w:rPr>
          <w:spacing w:val="-15"/>
        </w:rPr>
        <w:t xml:space="preserve"> </w:t>
      </w:r>
      <w:r>
        <w:t>battens</w:t>
      </w:r>
      <w:r>
        <w:rPr>
          <w:spacing w:val="-15"/>
        </w:rPr>
        <w:t xml:space="preserve"> </w:t>
      </w:r>
      <w:r>
        <w:t>and</w:t>
      </w:r>
      <w:r>
        <w:rPr>
          <w:spacing w:val="-16"/>
        </w:rPr>
        <w:t xml:space="preserve"> </w:t>
      </w:r>
      <w:r>
        <w:t>beams</w:t>
      </w:r>
      <w:r>
        <w:rPr>
          <w:spacing w:val="-15"/>
        </w:rPr>
        <w:t xml:space="preserve"> </w:t>
      </w:r>
      <w:r>
        <w:t>and</w:t>
      </w:r>
      <w:r>
        <w:rPr>
          <w:spacing w:val="-13"/>
        </w:rPr>
        <w:t xml:space="preserve"> </w:t>
      </w:r>
      <w:r>
        <w:t>props</w:t>
      </w:r>
      <w:r>
        <w:rPr>
          <w:spacing w:val="-13"/>
        </w:rPr>
        <w:t xml:space="preserve"> </w:t>
      </w:r>
      <w:r>
        <w:t>of</w:t>
      </w:r>
      <w:r>
        <w:rPr>
          <w:spacing w:val="-11"/>
        </w:rPr>
        <w:t xml:space="preserve"> </w:t>
      </w:r>
      <w:r>
        <w:t>vertical</w:t>
      </w:r>
      <w:r>
        <w:rPr>
          <w:spacing w:val="-13"/>
        </w:rPr>
        <w:t xml:space="preserve"> </w:t>
      </w:r>
      <w:r>
        <w:t>bellies</w:t>
      </w:r>
      <w:r>
        <w:rPr>
          <w:spacing w:val="-18"/>
        </w:rPr>
        <w:t xml:space="preserve"> </w:t>
      </w:r>
      <w:r>
        <w:t>properly</w:t>
      </w:r>
      <w:r>
        <w:rPr>
          <w:spacing w:val="-17"/>
        </w:rPr>
        <w:t xml:space="preserve"> </w:t>
      </w:r>
      <w:r>
        <w:t xml:space="preserve">cross-braced together so as to make the </w:t>
      </w:r>
      <w:proofErr w:type="spellStart"/>
      <w:r>
        <w:t>centring</w:t>
      </w:r>
      <w:proofErr w:type="spellEnd"/>
      <w:r>
        <w:t xml:space="preserve"> rigid. In place of belie </w:t>
      </w:r>
      <w:proofErr w:type="gramStart"/>
      <w:r>
        <w:t>props,</w:t>
      </w:r>
      <w:proofErr w:type="gramEnd"/>
      <w:r>
        <w:t xml:space="preserve"> brick pillar of </w:t>
      </w:r>
      <w:r>
        <w:rPr>
          <w:position w:val="1"/>
        </w:rPr>
        <w:t xml:space="preserve">adequate section built in mud mortar </w:t>
      </w:r>
      <w:r>
        <w:t>may be</w:t>
      </w:r>
      <w:r>
        <w:rPr>
          <w:spacing w:val="21"/>
        </w:rPr>
        <w:t xml:space="preserve"> </w:t>
      </w:r>
      <w:r>
        <w:t>used.</w:t>
      </w:r>
    </w:p>
    <w:p w:rsidR="009D25B5" w:rsidRDefault="009D25B5" w:rsidP="009D25B5">
      <w:pPr>
        <w:pStyle w:val="BodyText"/>
        <w:spacing w:before="161" w:line="360" w:lineRule="auto"/>
        <w:ind w:right="374"/>
        <w:jc w:val="both"/>
      </w:pPr>
      <w:r>
        <w:t>The form work shall be sufficiently strong and shall have camber, so that it assumes correct shape after deposition of the concrete and shall be able to resist force caused by vibration of live load of men working over it and other incidental loads associated with</w:t>
      </w:r>
      <w:r>
        <w:rPr>
          <w:spacing w:val="-8"/>
        </w:rPr>
        <w:t xml:space="preserve"> </w:t>
      </w:r>
      <w:r>
        <w:t>it.</w:t>
      </w:r>
      <w:r>
        <w:rPr>
          <w:spacing w:val="-2"/>
        </w:rPr>
        <w:t xml:space="preserve"> </w:t>
      </w:r>
      <w:r>
        <w:t>The</w:t>
      </w:r>
      <w:r>
        <w:rPr>
          <w:spacing w:val="-9"/>
        </w:rPr>
        <w:t xml:space="preserve"> </w:t>
      </w:r>
      <w:r>
        <w:t>shuttering</w:t>
      </w:r>
      <w:r>
        <w:rPr>
          <w:spacing w:val="-9"/>
        </w:rPr>
        <w:t xml:space="preserve"> </w:t>
      </w:r>
      <w:r>
        <w:t>shall</w:t>
      </w:r>
      <w:r>
        <w:rPr>
          <w:spacing w:val="-15"/>
        </w:rPr>
        <w:t xml:space="preserve"> </w:t>
      </w:r>
      <w:r>
        <w:t>have</w:t>
      </w:r>
      <w:r>
        <w:rPr>
          <w:spacing w:val="-14"/>
        </w:rPr>
        <w:t xml:space="preserve"> </w:t>
      </w:r>
      <w:r>
        <w:t>smooth</w:t>
      </w:r>
      <w:r>
        <w:rPr>
          <w:spacing w:val="-18"/>
        </w:rPr>
        <w:t xml:space="preserve"> </w:t>
      </w:r>
      <w:r>
        <w:t>and</w:t>
      </w:r>
      <w:r>
        <w:rPr>
          <w:spacing w:val="-15"/>
        </w:rPr>
        <w:t xml:space="preserve"> </w:t>
      </w:r>
      <w:r>
        <w:t>eve</w:t>
      </w:r>
      <w:r>
        <w:rPr>
          <w:spacing w:val="-17"/>
        </w:rPr>
        <w:t xml:space="preserve"> </w:t>
      </w:r>
      <w:r>
        <w:t>surface</w:t>
      </w:r>
      <w:r>
        <w:rPr>
          <w:spacing w:val="-17"/>
        </w:rPr>
        <w:t xml:space="preserve"> </w:t>
      </w:r>
      <w:r>
        <w:t>and</w:t>
      </w:r>
      <w:r>
        <w:rPr>
          <w:spacing w:val="-15"/>
        </w:rPr>
        <w:t xml:space="preserve"> </w:t>
      </w:r>
      <w:r>
        <w:t>its</w:t>
      </w:r>
      <w:r>
        <w:rPr>
          <w:spacing w:val="-14"/>
        </w:rPr>
        <w:t xml:space="preserve"> </w:t>
      </w:r>
      <w:r>
        <w:t>joints</w:t>
      </w:r>
      <w:r>
        <w:rPr>
          <w:spacing w:val="-17"/>
        </w:rPr>
        <w:t xml:space="preserve"> </w:t>
      </w:r>
      <w:r>
        <w:t>shall</w:t>
      </w:r>
      <w:r>
        <w:rPr>
          <w:spacing w:val="-15"/>
        </w:rPr>
        <w:t xml:space="preserve"> </w:t>
      </w:r>
      <w:r>
        <w:t>not</w:t>
      </w:r>
      <w:r>
        <w:rPr>
          <w:spacing w:val="-12"/>
        </w:rPr>
        <w:t xml:space="preserve"> </w:t>
      </w:r>
      <w:r>
        <w:t>permit leakage of cement</w:t>
      </w:r>
      <w:r>
        <w:rPr>
          <w:spacing w:val="-19"/>
        </w:rPr>
        <w:t xml:space="preserve"> </w:t>
      </w:r>
      <w:r>
        <w:t>grout.</w:t>
      </w:r>
    </w:p>
    <w:p w:rsidR="009D25B5" w:rsidRDefault="009D25B5" w:rsidP="009D25B5">
      <w:pPr>
        <w:pStyle w:val="BodyText"/>
        <w:spacing w:before="161"/>
        <w:jc w:val="both"/>
      </w:pPr>
      <w:r>
        <w:t>If at any stage of work during or after placing concrete in the structure, the form work</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449"/>
        <w:jc w:val="both"/>
      </w:pPr>
      <w:proofErr w:type="gramStart"/>
      <w:r>
        <w:lastRenderedPageBreak/>
        <w:t>sags</w:t>
      </w:r>
      <w:proofErr w:type="gramEnd"/>
      <w:r>
        <w:t xml:space="preserve"> of bulges out beyond the required shape of the structure, the concrete shall be removed and work redone with fresh concrete and adequately rigid from work. The complete formwork shall be got inspected by and got approved from the Engineer- in-charge, before the reinforcement bars are placed in position.</w:t>
      </w:r>
    </w:p>
    <w:p w:rsidR="009D25B5" w:rsidRDefault="009D25B5" w:rsidP="009D25B5">
      <w:pPr>
        <w:pStyle w:val="BodyText"/>
        <w:spacing w:before="159" w:line="360" w:lineRule="auto"/>
        <w:ind w:right="447"/>
        <w:jc w:val="both"/>
      </w:pPr>
      <w:proofErr w:type="gramStart"/>
      <w:r>
        <w:t xml:space="preserve">The </w:t>
      </w:r>
      <w:r>
        <w:rPr>
          <w:spacing w:val="-26"/>
        </w:rPr>
        <w:t xml:space="preserve"> </w:t>
      </w:r>
      <w:r>
        <w:rPr>
          <w:spacing w:val="-1"/>
        </w:rPr>
        <w:t>prop</w:t>
      </w:r>
      <w:r>
        <w:t>s</w:t>
      </w:r>
      <w:proofErr w:type="gramEnd"/>
      <w:r>
        <w:rPr>
          <w:spacing w:val="27"/>
        </w:rPr>
        <w:t xml:space="preserve"> </w:t>
      </w:r>
      <w:r>
        <w:rPr>
          <w:spacing w:val="-1"/>
        </w:rPr>
        <w:t>sha</w:t>
      </w:r>
      <w:r>
        <w:t xml:space="preserve">ll </w:t>
      </w:r>
      <w:r>
        <w:rPr>
          <w:spacing w:val="-28"/>
        </w:rPr>
        <w:t xml:space="preserve"> </w:t>
      </w:r>
      <w:r>
        <w:rPr>
          <w:spacing w:val="-1"/>
        </w:rPr>
        <w:t>c</w:t>
      </w:r>
      <w:r>
        <w:rPr>
          <w:spacing w:val="2"/>
        </w:rPr>
        <w:t>o</w:t>
      </w:r>
      <w:r>
        <w:rPr>
          <w:spacing w:val="-1"/>
        </w:rPr>
        <w:t>nsi</w:t>
      </w:r>
      <w:r>
        <w:rPr>
          <w:spacing w:val="1"/>
        </w:rPr>
        <w:t>s</w:t>
      </w:r>
      <w:r>
        <w:t>t</w:t>
      </w:r>
      <w:r>
        <w:rPr>
          <w:spacing w:val="24"/>
        </w:rPr>
        <w:t xml:space="preserve"> </w:t>
      </w:r>
      <w:r>
        <w:t xml:space="preserve">of </w:t>
      </w:r>
      <w:r>
        <w:rPr>
          <w:spacing w:val="-24"/>
        </w:rPr>
        <w:t xml:space="preserve"> </w:t>
      </w:r>
      <w:r>
        <w:rPr>
          <w:spacing w:val="-1"/>
        </w:rPr>
        <w:t>b</w:t>
      </w:r>
      <w:r>
        <w:rPr>
          <w:spacing w:val="1"/>
        </w:rPr>
        <w:t>u</w:t>
      </w:r>
      <w:r>
        <w:rPr>
          <w:spacing w:val="-2"/>
        </w:rPr>
        <w:t>l</w:t>
      </w:r>
      <w:r>
        <w:t>l</w:t>
      </w:r>
      <w:r>
        <w:rPr>
          <w:spacing w:val="-1"/>
        </w:rPr>
        <w:t>ie</w:t>
      </w:r>
      <w:r>
        <w:t>s</w:t>
      </w:r>
      <w:r>
        <w:rPr>
          <w:spacing w:val="25"/>
        </w:rPr>
        <w:t xml:space="preserve"> </w:t>
      </w:r>
      <w:r>
        <w:rPr>
          <w:spacing w:val="1"/>
        </w:rPr>
        <w:t>h</w:t>
      </w:r>
      <w:r>
        <w:rPr>
          <w:spacing w:val="-1"/>
        </w:rPr>
        <w:t>a</w:t>
      </w:r>
      <w:r>
        <w:t>v</w:t>
      </w:r>
      <w:r>
        <w:rPr>
          <w:spacing w:val="-1"/>
        </w:rPr>
        <w:t>i</w:t>
      </w:r>
      <w:r>
        <w:t>ng</w:t>
      </w:r>
      <w:r>
        <w:rPr>
          <w:spacing w:val="26"/>
        </w:rPr>
        <w:t xml:space="preserve"> </w:t>
      </w:r>
      <w:r>
        <w:rPr>
          <w:smallCaps/>
        </w:rPr>
        <w:t>1</w:t>
      </w:r>
      <w:r>
        <w:rPr>
          <w:smallCaps/>
          <w:spacing w:val="-1"/>
        </w:rPr>
        <w:t>0</w:t>
      </w:r>
      <w:r>
        <w:t xml:space="preserve">0 </w:t>
      </w:r>
      <w:r>
        <w:rPr>
          <w:spacing w:val="-24"/>
        </w:rPr>
        <w:t xml:space="preserve"> </w:t>
      </w:r>
      <w:r>
        <w:rPr>
          <w:spacing w:val="-1"/>
        </w:rPr>
        <w:t>m</w:t>
      </w:r>
      <w:r>
        <w:t xml:space="preserve">m </w:t>
      </w:r>
      <w:r>
        <w:rPr>
          <w:spacing w:val="-25"/>
        </w:rPr>
        <w:t xml:space="preserve"> </w:t>
      </w:r>
      <w:r>
        <w:t>m</w:t>
      </w:r>
      <w:r>
        <w:rPr>
          <w:spacing w:val="-1"/>
        </w:rPr>
        <w:t>i</w:t>
      </w:r>
      <w:r>
        <w:t>n</w:t>
      </w:r>
      <w:r>
        <w:rPr>
          <w:spacing w:val="-1"/>
        </w:rPr>
        <w:t>i</w:t>
      </w:r>
      <w:r>
        <w:t>mum</w:t>
      </w:r>
      <w:r>
        <w:rPr>
          <w:spacing w:val="24"/>
        </w:rPr>
        <w:t xml:space="preserve"> </w:t>
      </w:r>
      <w:r>
        <w:rPr>
          <w:spacing w:val="6"/>
        </w:rPr>
        <w:t>d</w:t>
      </w:r>
      <w:r>
        <w:rPr>
          <w:spacing w:val="-1"/>
        </w:rPr>
        <w:t>ia</w:t>
      </w:r>
      <w:r>
        <w:t>m</w:t>
      </w:r>
      <w:r>
        <w:rPr>
          <w:spacing w:val="1"/>
        </w:rPr>
        <w:t>e</w:t>
      </w:r>
      <w:r>
        <w:t>t</w:t>
      </w:r>
      <w:r>
        <w:rPr>
          <w:spacing w:val="-1"/>
        </w:rPr>
        <w:t>e</w:t>
      </w:r>
      <w:r>
        <w:t>r</w:t>
      </w:r>
      <w:r>
        <w:rPr>
          <w:spacing w:val="23"/>
        </w:rPr>
        <w:t xml:space="preserve"> </w:t>
      </w:r>
      <w:r>
        <w:t>m</w:t>
      </w:r>
      <w:r>
        <w:rPr>
          <w:spacing w:val="-1"/>
        </w:rPr>
        <w:t>eas</w:t>
      </w:r>
      <w:r>
        <w:t>ur</w:t>
      </w:r>
      <w:r>
        <w:rPr>
          <w:spacing w:val="-1"/>
        </w:rPr>
        <w:t>e</w:t>
      </w:r>
      <w:r>
        <w:t>s</w:t>
      </w:r>
      <w:r>
        <w:rPr>
          <w:spacing w:val="22"/>
        </w:rPr>
        <w:t xml:space="preserve"> </w:t>
      </w:r>
      <w:r>
        <w:rPr>
          <w:spacing w:val="-1"/>
        </w:rPr>
        <w:t>a</w:t>
      </w:r>
      <w:r>
        <w:t>t m</w:t>
      </w:r>
      <w:r>
        <w:rPr>
          <w:spacing w:val="-2"/>
        </w:rPr>
        <w:t>a</w:t>
      </w:r>
      <w:r>
        <w:t>x</w:t>
      </w:r>
      <w:r>
        <w:rPr>
          <w:spacing w:val="15"/>
        </w:rPr>
        <w:t xml:space="preserve"> </w:t>
      </w:r>
      <w:r>
        <w:t>l</w:t>
      </w:r>
      <w:r>
        <w:rPr>
          <w:spacing w:val="-1"/>
        </w:rPr>
        <w:t>e</w:t>
      </w:r>
      <w:r>
        <w:t>ng</w:t>
      </w:r>
      <w:r>
        <w:rPr>
          <w:spacing w:val="1"/>
        </w:rPr>
        <w:t>t</w:t>
      </w:r>
      <w:r>
        <w:t>h</w:t>
      </w:r>
      <w:r>
        <w:rPr>
          <w:spacing w:val="10"/>
        </w:rPr>
        <w:t xml:space="preserve"> </w:t>
      </w:r>
      <w:r>
        <w:rPr>
          <w:spacing w:val="-1"/>
        </w:rPr>
        <w:t>a</w:t>
      </w:r>
      <w:r>
        <w:t>nd</w:t>
      </w:r>
      <w:r>
        <w:rPr>
          <w:spacing w:val="23"/>
        </w:rPr>
        <w:t xml:space="preserve"> </w:t>
      </w:r>
      <w:r>
        <w:t>80</w:t>
      </w:r>
      <w:r>
        <w:rPr>
          <w:spacing w:val="25"/>
        </w:rPr>
        <w:t xml:space="preserve"> </w:t>
      </w:r>
      <w:r>
        <w:rPr>
          <w:spacing w:val="2"/>
        </w:rPr>
        <w:t>m</w:t>
      </w:r>
      <w:r>
        <w:t>m</w:t>
      </w:r>
      <w:r>
        <w:rPr>
          <w:spacing w:val="18"/>
        </w:rPr>
        <w:t xml:space="preserve"> </w:t>
      </w:r>
      <w:r>
        <w:rPr>
          <w:spacing w:val="-1"/>
        </w:rPr>
        <w:t>a</w:t>
      </w:r>
      <w:r>
        <w:t>t</w:t>
      </w:r>
      <w:r>
        <w:rPr>
          <w:spacing w:val="27"/>
        </w:rPr>
        <w:t xml:space="preserve"> </w:t>
      </w:r>
      <w:r>
        <w:rPr>
          <w:spacing w:val="1"/>
        </w:rPr>
        <w:t>t</w:t>
      </w:r>
      <w:r>
        <w:rPr>
          <w:spacing w:val="-1"/>
        </w:rPr>
        <w:t>hi</w:t>
      </w:r>
      <w:r>
        <w:t>n</w:t>
      </w:r>
      <w:r>
        <w:rPr>
          <w:spacing w:val="21"/>
        </w:rPr>
        <w:t xml:space="preserve"> </w:t>
      </w:r>
      <w:r>
        <w:rPr>
          <w:spacing w:val="-1"/>
        </w:rPr>
        <w:t>e</w:t>
      </w:r>
      <w:r>
        <w:t>nd</w:t>
      </w:r>
      <w:r>
        <w:rPr>
          <w:spacing w:val="22"/>
        </w:rPr>
        <w:t xml:space="preserve"> </w:t>
      </w:r>
      <w:r>
        <w:rPr>
          <w:spacing w:val="-1"/>
        </w:rPr>
        <w:t>a</w:t>
      </w:r>
      <w:r>
        <w:rPr>
          <w:spacing w:val="1"/>
        </w:rPr>
        <w:t>n</w:t>
      </w:r>
      <w:r>
        <w:t>d</w:t>
      </w:r>
      <w:r>
        <w:rPr>
          <w:spacing w:val="22"/>
        </w:rPr>
        <w:t xml:space="preserve"> </w:t>
      </w:r>
      <w:r>
        <w:rPr>
          <w:spacing w:val="-1"/>
        </w:rPr>
        <w:t>sh</w:t>
      </w:r>
      <w:r>
        <w:rPr>
          <w:spacing w:val="1"/>
        </w:rPr>
        <w:t>a</w:t>
      </w:r>
      <w:r>
        <w:t>ll</w:t>
      </w:r>
      <w:r>
        <w:rPr>
          <w:spacing w:val="19"/>
        </w:rPr>
        <w:t xml:space="preserve"> </w:t>
      </w:r>
      <w:r>
        <w:rPr>
          <w:spacing w:val="-1"/>
        </w:rPr>
        <w:t>b</w:t>
      </w:r>
      <w:r>
        <w:t>e</w:t>
      </w:r>
      <w:r>
        <w:rPr>
          <w:spacing w:val="25"/>
        </w:rPr>
        <w:t xml:space="preserve"> </w:t>
      </w:r>
      <w:r>
        <w:rPr>
          <w:spacing w:val="-1"/>
        </w:rPr>
        <w:t>p</w:t>
      </w:r>
      <w:r>
        <w:t>l</w:t>
      </w:r>
      <w:r>
        <w:rPr>
          <w:spacing w:val="-1"/>
        </w:rPr>
        <w:t>ace</w:t>
      </w:r>
      <w:r>
        <w:t>d</w:t>
      </w:r>
      <w:r>
        <w:rPr>
          <w:spacing w:val="16"/>
        </w:rPr>
        <w:t xml:space="preserve"> </w:t>
      </w:r>
      <w:r>
        <w:rPr>
          <w:spacing w:val="-1"/>
        </w:rPr>
        <w:t>a</w:t>
      </w:r>
      <w:r>
        <w:t>s</w:t>
      </w:r>
      <w:r>
        <w:rPr>
          <w:spacing w:val="25"/>
        </w:rPr>
        <w:t xml:space="preserve"> </w:t>
      </w:r>
      <w:r>
        <w:rPr>
          <w:spacing w:val="-1"/>
        </w:rPr>
        <w:t>p</w:t>
      </w:r>
      <w:r>
        <w:rPr>
          <w:spacing w:val="-2"/>
        </w:rPr>
        <w:t>e</w:t>
      </w:r>
      <w:r>
        <w:t>r</w:t>
      </w:r>
      <w:r>
        <w:rPr>
          <w:spacing w:val="23"/>
        </w:rPr>
        <w:t xml:space="preserve"> </w:t>
      </w:r>
      <w:r>
        <w:rPr>
          <w:spacing w:val="-2"/>
        </w:rPr>
        <w:t>d</w:t>
      </w:r>
      <w:r>
        <w:rPr>
          <w:spacing w:val="1"/>
        </w:rPr>
        <w:t>e</w:t>
      </w:r>
      <w:r>
        <w:rPr>
          <w:spacing w:val="2"/>
        </w:rPr>
        <w:t>s</w:t>
      </w:r>
      <w:r>
        <w:rPr>
          <w:spacing w:val="-1"/>
        </w:rPr>
        <w:t>i</w:t>
      </w:r>
      <w:r>
        <w:t>gn</w:t>
      </w:r>
      <w:r>
        <w:rPr>
          <w:spacing w:val="18"/>
        </w:rPr>
        <w:t xml:space="preserve"> </w:t>
      </w:r>
      <w:r>
        <w:t>r</w:t>
      </w:r>
      <w:r>
        <w:rPr>
          <w:spacing w:val="-1"/>
        </w:rPr>
        <w:t>e</w:t>
      </w:r>
      <w:r>
        <w:t>q</w:t>
      </w:r>
      <w:r>
        <w:rPr>
          <w:spacing w:val="1"/>
        </w:rPr>
        <w:t>u</w:t>
      </w:r>
      <w:r>
        <w:rPr>
          <w:spacing w:val="-1"/>
        </w:rPr>
        <w:t>i</w:t>
      </w:r>
      <w:r>
        <w:t>r</w:t>
      </w:r>
      <w:r>
        <w:rPr>
          <w:spacing w:val="-1"/>
        </w:rPr>
        <w:t>e</w:t>
      </w:r>
      <w:r>
        <w:t>m</w:t>
      </w:r>
      <w:r>
        <w:rPr>
          <w:spacing w:val="-1"/>
        </w:rPr>
        <w:t>e</w:t>
      </w:r>
      <w:r>
        <w:t>nt. T</w:t>
      </w:r>
      <w:r>
        <w:rPr>
          <w:spacing w:val="-1"/>
        </w:rPr>
        <w:t>hes</w:t>
      </w:r>
      <w:r>
        <w:t>e</w:t>
      </w:r>
      <w:r>
        <w:rPr>
          <w:spacing w:val="3"/>
        </w:rPr>
        <w:t xml:space="preserve"> </w:t>
      </w:r>
      <w:r>
        <w:rPr>
          <w:spacing w:val="1"/>
        </w:rPr>
        <w:t>s</w:t>
      </w:r>
      <w:r>
        <w:rPr>
          <w:spacing w:val="-1"/>
        </w:rPr>
        <w:t>ha</w:t>
      </w:r>
      <w:r>
        <w:t>ll</w:t>
      </w:r>
      <w:r>
        <w:rPr>
          <w:spacing w:val="8"/>
        </w:rPr>
        <w:t xml:space="preserve"> </w:t>
      </w:r>
      <w:r>
        <w:t>r</w:t>
      </w:r>
      <w:r>
        <w:rPr>
          <w:spacing w:val="-1"/>
        </w:rPr>
        <w:t>es</w:t>
      </w:r>
      <w:r>
        <w:t>t</w:t>
      </w:r>
      <w:r>
        <w:rPr>
          <w:spacing w:val="-1"/>
        </w:rPr>
        <w:t xml:space="preserve"> </w:t>
      </w:r>
      <w:r>
        <w:t>squ</w:t>
      </w:r>
      <w:r>
        <w:rPr>
          <w:spacing w:val="-1"/>
        </w:rPr>
        <w:t>a</w:t>
      </w:r>
      <w:r>
        <w:t>r</w:t>
      </w:r>
      <w:r>
        <w:rPr>
          <w:spacing w:val="-1"/>
        </w:rPr>
        <w:t>e</w:t>
      </w:r>
      <w:r>
        <w:t>ly</w:t>
      </w:r>
      <w:r>
        <w:rPr>
          <w:spacing w:val="9"/>
        </w:rPr>
        <w:t xml:space="preserve"> </w:t>
      </w:r>
      <w:r>
        <w:t>on</w:t>
      </w:r>
      <w:r>
        <w:rPr>
          <w:spacing w:val="11"/>
        </w:rPr>
        <w:t xml:space="preserve"> </w:t>
      </w:r>
      <w:r>
        <w:t>w</w:t>
      </w:r>
      <w:r>
        <w:rPr>
          <w:spacing w:val="-1"/>
        </w:rPr>
        <w:t>ood</w:t>
      </w:r>
      <w:r>
        <w:rPr>
          <w:spacing w:val="-2"/>
        </w:rPr>
        <w:t>e</w:t>
      </w:r>
      <w:r>
        <w:t>n</w:t>
      </w:r>
      <w:r>
        <w:rPr>
          <w:spacing w:val="11"/>
        </w:rPr>
        <w:t xml:space="preserve"> </w:t>
      </w:r>
      <w:r>
        <w:rPr>
          <w:spacing w:val="-1"/>
        </w:rPr>
        <w:t>so</w:t>
      </w:r>
      <w:r>
        <w:t>le</w:t>
      </w:r>
      <w:r>
        <w:rPr>
          <w:spacing w:val="11"/>
        </w:rPr>
        <w:t xml:space="preserve"> </w:t>
      </w:r>
      <w:r>
        <w:rPr>
          <w:spacing w:val="-1"/>
        </w:rPr>
        <w:t>p</w:t>
      </w:r>
      <w:r>
        <w:t>l</w:t>
      </w:r>
      <w:r>
        <w:rPr>
          <w:spacing w:val="-1"/>
        </w:rPr>
        <w:t>a</w:t>
      </w:r>
      <w:r>
        <w:t>t</w:t>
      </w:r>
      <w:r>
        <w:rPr>
          <w:spacing w:val="-1"/>
        </w:rPr>
        <w:t>e</w:t>
      </w:r>
      <w:r>
        <w:t>s</w:t>
      </w:r>
      <w:r>
        <w:rPr>
          <w:spacing w:val="11"/>
        </w:rPr>
        <w:t xml:space="preserve"> </w:t>
      </w:r>
      <w:r>
        <w:rPr>
          <w:spacing w:val="-2"/>
        </w:rPr>
        <w:t>4</w:t>
      </w:r>
      <w:r>
        <w:t>0</w:t>
      </w:r>
      <w:r>
        <w:rPr>
          <w:spacing w:val="13"/>
        </w:rPr>
        <w:t xml:space="preserve"> </w:t>
      </w:r>
      <w:r>
        <w:rPr>
          <w:spacing w:val="2"/>
        </w:rPr>
        <w:t>m</w:t>
      </w:r>
      <w:r>
        <w:t>m</w:t>
      </w:r>
      <w:r>
        <w:rPr>
          <w:spacing w:val="11"/>
        </w:rPr>
        <w:t xml:space="preserve"> </w:t>
      </w:r>
      <w:r>
        <w:rPr>
          <w:spacing w:val="1"/>
        </w:rPr>
        <w:t>t</w:t>
      </w:r>
      <w:r>
        <w:t>h</w:t>
      </w:r>
      <w:r>
        <w:rPr>
          <w:spacing w:val="1"/>
        </w:rPr>
        <w:t>i</w:t>
      </w:r>
      <w:r>
        <w:rPr>
          <w:spacing w:val="-1"/>
        </w:rPr>
        <w:t>c</w:t>
      </w:r>
      <w:r>
        <w:t>k</w:t>
      </w:r>
      <w:r>
        <w:rPr>
          <w:spacing w:val="12"/>
        </w:rPr>
        <w:t xml:space="preserve"> </w:t>
      </w:r>
      <w:r>
        <w:rPr>
          <w:spacing w:val="-1"/>
        </w:rPr>
        <w:t>a</w:t>
      </w:r>
      <w:r>
        <w:rPr>
          <w:spacing w:val="2"/>
        </w:rPr>
        <w:t>n</w:t>
      </w:r>
      <w:r>
        <w:t>d</w:t>
      </w:r>
      <w:r>
        <w:rPr>
          <w:spacing w:val="13"/>
        </w:rPr>
        <w:t xml:space="preserve"> </w:t>
      </w:r>
      <w:r>
        <w:rPr>
          <w:spacing w:val="1"/>
        </w:rPr>
        <w:t>m</w:t>
      </w:r>
      <w:r>
        <w:rPr>
          <w:spacing w:val="-1"/>
        </w:rPr>
        <w:t>i</w:t>
      </w:r>
      <w:r>
        <w:t>n</w:t>
      </w:r>
      <w:r>
        <w:rPr>
          <w:spacing w:val="-1"/>
        </w:rPr>
        <w:t>i</w:t>
      </w:r>
      <w:r>
        <w:t>mum</w:t>
      </w:r>
      <w:r>
        <w:rPr>
          <w:spacing w:val="9"/>
        </w:rPr>
        <w:t xml:space="preserve"> </w:t>
      </w:r>
      <w:r>
        <w:rPr>
          <w:spacing w:val="-1"/>
        </w:rPr>
        <w:t>bea</w:t>
      </w:r>
      <w:r>
        <w:t>r</w:t>
      </w:r>
      <w:r>
        <w:rPr>
          <w:spacing w:val="1"/>
        </w:rPr>
        <w:t>i</w:t>
      </w:r>
      <w:r>
        <w:rPr>
          <w:spacing w:val="-1"/>
        </w:rPr>
        <w:t>n</w:t>
      </w:r>
      <w:r>
        <w:t xml:space="preserve">g </w:t>
      </w:r>
      <w:r>
        <w:rPr>
          <w:spacing w:val="-1"/>
        </w:rPr>
        <w:t>a</w:t>
      </w:r>
      <w:r>
        <w:t>r</w:t>
      </w:r>
      <w:r>
        <w:rPr>
          <w:spacing w:val="-1"/>
        </w:rPr>
        <w:t>e</w:t>
      </w:r>
      <w:r>
        <w:t>a</w:t>
      </w:r>
      <w:r>
        <w:rPr>
          <w:spacing w:val="13"/>
        </w:rPr>
        <w:t xml:space="preserve"> </w:t>
      </w:r>
      <w:r>
        <w:rPr>
          <w:spacing w:val="-1"/>
        </w:rPr>
        <w:t>i</w:t>
      </w:r>
      <w:r>
        <w:t>f</w:t>
      </w:r>
      <w:r>
        <w:rPr>
          <w:spacing w:val="19"/>
        </w:rPr>
        <w:t xml:space="preserve"> </w:t>
      </w:r>
      <w:r>
        <w:rPr>
          <w:spacing w:val="6"/>
        </w:rPr>
        <w:t>0</w:t>
      </w:r>
      <w:r>
        <w:rPr>
          <w:spacing w:val="-1"/>
        </w:rPr>
        <w:t>-</w:t>
      </w:r>
      <w:r>
        <w:rPr>
          <w:smallCaps/>
          <w:spacing w:val="2"/>
        </w:rPr>
        <w:t>1</w:t>
      </w:r>
      <w:r>
        <w:rPr>
          <w:smallCaps/>
        </w:rPr>
        <w:t>0</w:t>
      </w:r>
      <w:r>
        <w:rPr>
          <w:spacing w:val="8"/>
        </w:rPr>
        <w:t xml:space="preserve"> </w:t>
      </w:r>
      <w:r>
        <w:rPr>
          <w:spacing w:val="-1"/>
        </w:rPr>
        <w:t>m</w:t>
      </w:r>
      <w:r>
        <w:rPr>
          <w:smallCaps/>
          <w:position w:val="7"/>
        </w:rPr>
        <w:t>2</w:t>
      </w:r>
      <w:r>
        <w:rPr>
          <w:position w:val="7"/>
        </w:rPr>
        <w:t xml:space="preserve"> </w:t>
      </w:r>
      <w:r>
        <w:t>l</w:t>
      </w:r>
      <w:r>
        <w:rPr>
          <w:spacing w:val="-1"/>
        </w:rPr>
        <w:t>a</w:t>
      </w:r>
      <w:r>
        <w:t>y</w:t>
      </w:r>
      <w:r>
        <w:rPr>
          <w:spacing w:val="13"/>
        </w:rPr>
        <w:t xml:space="preserve"> </w:t>
      </w:r>
      <w:r>
        <w:rPr>
          <w:spacing w:val="-1"/>
        </w:rPr>
        <w:t>o</w:t>
      </w:r>
      <w:r>
        <w:t>n</w:t>
      </w:r>
      <w:r>
        <w:rPr>
          <w:spacing w:val="1"/>
        </w:rPr>
        <w:t xml:space="preserve"> </w:t>
      </w:r>
      <w:r>
        <w:rPr>
          <w:spacing w:val="-1"/>
        </w:rPr>
        <w:t>s</w:t>
      </w:r>
      <w:r>
        <w:rPr>
          <w:spacing w:val="1"/>
        </w:rPr>
        <w:t>u</w:t>
      </w:r>
      <w:r>
        <w:t>ff</w:t>
      </w:r>
      <w:r>
        <w:rPr>
          <w:spacing w:val="-1"/>
        </w:rPr>
        <w:t>icie</w:t>
      </w:r>
      <w:r>
        <w:t>ntly</w:t>
      </w:r>
      <w:r>
        <w:rPr>
          <w:spacing w:val="-11"/>
        </w:rPr>
        <w:t xml:space="preserve"> </w:t>
      </w:r>
      <w:r>
        <w:t>h</w:t>
      </w:r>
      <w:r>
        <w:rPr>
          <w:spacing w:val="-2"/>
        </w:rPr>
        <w:t>a</w:t>
      </w:r>
      <w:r>
        <w:rPr>
          <w:spacing w:val="2"/>
        </w:rPr>
        <w:t>r</w:t>
      </w:r>
      <w:r>
        <w:t>d</w:t>
      </w:r>
      <w:r>
        <w:rPr>
          <w:spacing w:val="-6"/>
        </w:rPr>
        <w:t xml:space="preserve"> </w:t>
      </w:r>
      <w:r>
        <w:rPr>
          <w:spacing w:val="2"/>
        </w:rPr>
        <w:t>b</w:t>
      </w:r>
      <w:r>
        <w:rPr>
          <w:spacing w:val="-1"/>
        </w:rPr>
        <w:t>a</w:t>
      </w:r>
      <w:r>
        <w:rPr>
          <w:spacing w:val="1"/>
        </w:rPr>
        <w:t>s</w:t>
      </w:r>
      <w:r>
        <w:rPr>
          <w:spacing w:val="-1"/>
        </w:rPr>
        <w:t>e.</w:t>
      </w:r>
    </w:p>
    <w:p w:rsidR="009D25B5" w:rsidRDefault="009D25B5" w:rsidP="009D25B5">
      <w:pPr>
        <w:pStyle w:val="BodyText"/>
        <w:spacing w:before="162" w:line="360" w:lineRule="auto"/>
        <w:ind w:right="458"/>
        <w:jc w:val="both"/>
      </w:pPr>
      <w:r>
        <w:t>Double</w:t>
      </w:r>
      <w:r>
        <w:rPr>
          <w:spacing w:val="-18"/>
        </w:rPr>
        <w:t xml:space="preserve"> </w:t>
      </w:r>
      <w:r>
        <w:t>wedges</w:t>
      </w:r>
      <w:r>
        <w:rPr>
          <w:spacing w:val="-15"/>
        </w:rPr>
        <w:t xml:space="preserve"> </w:t>
      </w:r>
      <w:r>
        <w:t>shall</w:t>
      </w:r>
      <w:r>
        <w:rPr>
          <w:spacing w:val="-11"/>
        </w:rPr>
        <w:t xml:space="preserve"> </w:t>
      </w:r>
      <w:r>
        <w:t>further</w:t>
      </w:r>
      <w:r>
        <w:rPr>
          <w:spacing w:val="-9"/>
        </w:rPr>
        <w:t xml:space="preserve"> </w:t>
      </w:r>
      <w:r>
        <w:t>be</w:t>
      </w:r>
      <w:r>
        <w:rPr>
          <w:spacing w:val="-11"/>
        </w:rPr>
        <w:t xml:space="preserve"> </w:t>
      </w:r>
      <w:r>
        <w:t>provided</w:t>
      </w:r>
      <w:r>
        <w:rPr>
          <w:spacing w:val="-17"/>
        </w:rPr>
        <w:t xml:space="preserve"> </w:t>
      </w:r>
      <w:r>
        <w:t>between</w:t>
      </w:r>
      <w:r>
        <w:rPr>
          <w:spacing w:val="-16"/>
        </w:rPr>
        <w:t xml:space="preserve"> </w:t>
      </w:r>
      <w:r>
        <w:t>the</w:t>
      </w:r>
      <w:r>
        <w:rPr>
          <w:spacing w:val="-10"/>
        </w:rPr>
        <w:t xml:space="preserve"> </w:t>
      </w:r>
      <w:r>
        <w:t>sole</w:t>
      </w:r>
      <w:r>
        <w:rPr>
          <w:spacing w:val="-12"/>
        </w:rPr>
        <w:t xml:space="preserve"> </w:t>
      </w:r>
      <w:r>
        <w:t>plate</w:t>
      </w:r>
      <w:r>
        <w:rPr>
          <w:spacing w:val="-13"/>
        </w:rPr>
        <w:t xml:space="preserve"> </w:t>
      </w:r>
      <w:r>
        <w:t>and</w:t>
      </w:r>
      <w:r>
        <w:rPr>
          <w:spacing w:val="-13"/>
        </w:rPr>
        <w:t xml:space="preserve"> </w:t>
      </w:r>
      <w:r>
        <w:t>the</w:t>
      </w:r>
      <w:r>
        <w:rPr>
          <w:spacing w:val="-11"/>
        </w:rPr>
        <w:t xml:space="preserve"> </w:t>
      </w:r>
      <w:r>
        <w:t>wooden</w:t>
      </w:r>
      <w:r>
        <w:rPr>
          <w:spacing w:val="-16"/>
        </w:rPr>
        <w:t xml:space="preserve"> </w:t>
      </w:r>
      <w:r>
        <w:t>props so</w:t>
      </w:r>
      <w:r>
        <w:rPr>
          <w:spacing w:val="6"/>
        </w:rPr>
        <w:t xml:space="preserve"> </w:t>
      </w:r>
      <w:r>
        <w:t>as</w:t>
      </w:r>
      <w:r>
        <w:rPr>
          <w:spacing w:val="-2"/>
        </w:rPr>
        <w:t xml:space="preserve"> </w:t>
      </w:r>
      <w:r>
        <w:t>to</w:t>
      </w:r>
      <w:r>
        <w:rPr>
          <w:spacing w:val="-4"/>
        </w:rPr>
        <w:t xml:space="preserve"> </w:t>
      </w:r>
      <w:r>
        <w:t>facilitate</w:t>
      </w:r>
      <w:r>
        <w:rPr>
          <w:spacing w:val="-9"/>
        </w:rPr>
        <w:t xml:space="preserve"> </w:t>
      </w:r>
      <w:r>
        <w:t>tightening</w:t>
      </w:r>
      <w:r>
        <w:rPr>
          <w:spacing w:val="-11"/>
        </w:rPr>
        <w:t xml:space="preserve"> </w:t>
      </w:r>
      <w:r>
        <w:t>and</w:t>
      </w:r>
      <w:r>
        <w:rPr>
          <w:spacing w:val="-5"/>
        </w:rPr>
        <w:t xml:space="preserve"> </w:t>
      </w:r>
      <w:r>
        <w:t>easing</w:t>
      </w:r>
      <w:r>
        <w:rPr>
          <w:spacing w:val="-5"/>
        </w:rPr>
        <w:t xml:space="preserve"> </w:t>
      </w:r>
      <w:r>
        <w:t>of</w:t>
      </w:r>
      <w:r>
        <w:rPr>
          <w:spacing w:val="-3"/>
        </w:rPr>
        <w:t xml:space="preserve"> </w:t>
      </w:r>
      <w:r>
        <w:t>shuttering</w:t>
      </w:r>
      <w:r>
        <w:rPr>
          <w:spacing w:val="-11"/>
        </w:rPr>
        <w:t xml:space="preserve"> </w:t>
      </w:r>
      <w:r>
        <w:t>without</w:t>
      </w:r>
      <w:r>
        <w:rPr>
          <w:spacing w:val="-8"/>
        </w:rPr>
        <w:t xml:space="preserve"> </w:t>
      </w:r>
      <w:r>
        <w:t>jerking</w:t>
      </w:r>
      <w:r>
        <w:rPr>
          <w:spacing w:val="-9"/>
        </w:rPr>
        <w:t xml:space="preserve"> </w:t>
      </w:r>
      <w:r>
        <w:t>the</w:t>
      </w:r>
      <w:r>
        <w:rPr>
          <w:spacing w:val="-2"/>
        </w:rPr>
        <w:t xml:space="preserve"> </w:t>
      </w:r>
      <w:r>
        <w:t>concrete.</w:t>
      </w:r>
    </w:p>
    <w:p w:rsidR="009D25B5" w:rsidRDefault="009D25B5" w:rsidP="009D25B5">
      <w:pPr>
        <w:pStyle w:val="BodyText"/>
        <w:spacing w:before="161" w:line="360" w:lineRule="auto"/>
        <w:ind w:right="451"/>
        <w:jc w:val="both"/>
      </w:pPr>
      <w:r>
        <w:t>The timber used in shuttering shall not be so dry as to absorb water from concrete and swell of bulge nor as green of wet as to shrink after creation. The timber shall be property sawn and planed on the sides and surface coming in contact with concrete / wooden form work with metal sheet timing of steel plates stiffened by steel angles shall be permitted.</w:t>
      </w:r>
    </w:p>
    <w:p w:rsidR="009D25B5" w:rsidRDefault="009D25B5" w:rsidP="009D25B5">
      <w:pPr>
        <w:pStyle w:val="BodyText"/>
        <w:spacing w:before="158" w:line="360" w:lineRule="auto"/>
        <w:ind w:right="453"/>
        <w:jc w:val="both"/>
      </w:pPr>
      <w:r>
        <w:t>As far as practicable, clamps shall be used to hold the forms together and use of nails and spikes avoided.</w:t>
      </w:r>
    </w:p>
    <w:p w:rsidR="009D25B5" w:rsidRDefault="009D25B5" w:rsidP="009D25B5">
      <w:pPr>
        <w:pStyle w:val="BodyText"/>
        <w:spacing w:before="161" w:line="360" w:lineRule="auto"/>
        <w:ind w:right="445"/>
        <w:jc w:val="both"/>
      </w:pPr>
      <w:r>
        <w:t>The surface of timber shuttering that would come in contact with concrete shall be well</w:t>
      </w:r>
      <w:r>
        <w:rPr>
          <w:spacing w:val="-13"/>
        </w:rPr>
        <w:t xml:space="preserve"> </w:t>
      </w:r>
      <w:r>
        <w:t>wetted</w:t>
      </w:r>
      <w:r>
        <w:rPr>
          <w:spacing w:val="-15"/>
        </w:rPr>
        <w:t xml:space="preserve"> </w:t>
      </w:r>
      <w:r>
        <w:t>and</w:t>
      </w:r>
      <w:r>
        <w:rPr>
          <w:spacing w:val="-4"/>
        </w:rPr>
        <w:t xml:space="preserve"> </w:t>
      </w:r>
      <w:r>
        <w:t>coated</w:t>
      </w:r>
      <w:r>
        <w:rPr>
          <w:spacing w:val="-7"/>
        </w:rPr>
        <w:t xml:space="preserve"> </w:t>
      </w:r>
      <w:r>
        <w:t>with</w:t>
      </w:r>
      <w:r>
        <w:rPr>
          <w:spacing w:val="-7"/>
        </w:rPr>
        <w:t xml:space="preserve"> </w:t>
      </w:r>
      <w:r>
        <w:t>soap</w:t>
      </w:r>
      <w:r>
        <w:rPr>
          <w:spacing w:val="-7"/>
        </w:rPr>
        <w:t xml:space="preserve"> </w:t>
      </w:r>
      <w:r>
        <w:t>solution</w:t>
      </w:r>
      <w:r>
        <w:rPr>
          <w:spacing w:val="-9"/>
        </w:rPr>
        <w:t xml:space="preserve"> </w:t>
      </w:r>
      <w:r>
        <w:t>before</w:t>
      </w:r>
      <w:r>
        <w:rPr>
          <w:spacing w:val="-7"/>
        </w:rPr>
        <w:t xml:space="preserve"> </w:t>
      </w:r>
      <w:r>
        <w:t>the</w:t>
      </w:r>
      <w:r>
        <w:rPr>
          <w:spacing w:val="-5"/>
        </w:rPr>
        <w:t xml:space="preserve"> </w:t>
      </w:r>
      <w:r>
        <w:t>concreting</w:t>
      </w:r>
      <w:r>
        <w:rPr>
          <w:spacing w:val="-9"/>
        </w:rPr>
        <w:t xml:space="preserve"> </w:t>
      </w:r>
      <w:r>
        <w:t>is</w:t>
      </w:r>
      <w:r>
        <w:rPr>
          <w:spacing w:val="-5"/>
        </w:rPr>
        <w:t xml:space="preserve"> </w:t>
      </w:r>
      <w:r>
        <w:t>done.</w:t>
      </w:r>
      <w:r>
        <w:rPr>
          <w:spacing w:val="-6"/>
        </w:rPr>
        <w:t xml:space="preserve"> </w:t>
      </w:r>
      <w:r>
        <w:t>Alternatively coat of raw linseed oil of approved manufacturer may be applied in place of soap solution. In case of steel shuttering either soap solutions of raw linseed oil shall be applied</w:t>
      </w:r>
      <w:r>
        <w:rPr>
          <w:spacing w:val="-12"/>
        </w:rPr>
        <w:t xml:space="preserve"> </w:t>
      </w:r>
      <w:r>
        <w:t>after</w:t>
      </w:r>
      <w:r>
        <w:rPr>
          <w:spacing w:val="-8"/>
        </w:rPr>
        <w:t xml:space="preserve"> </w:t>
      </w:r>
      <w:r>
        <w:t>thoroughly</w:t>
      </w:r>
      <w:r>
        <w:rPr>
          <w:spacing w:val="-14"/>
        </w:rPr>
        <w:t xml:space="preserve"> </w:t>
      </w:r>
      <w:r>
        <w:t>cleaning</w:t>
      </w:r>
      <w:r>
        <w:rPr>
          <w:spacing w:val="-11"/>
        </w:rPr>
        <w:t xml:space="preserve"> </w:t>
      </w:r>
      <w:r>
        <w:t>the</w:t>
      </w:r>
      <w:r>
        <w:rPr>
          <w:spacing w:val="-5"/>
        </w:rPr>
        <w:t xml:space="preserve"> </w:t>
      </w:r>
      <w:r>
        <w:t>surface.</w:t>
      </w:r>
      <w:r>
        <w:rPr>
          <w:spacing w:val="-9"/>
        </w:rPr>
        <w:t xml:space="preserve"> </w:t>
      </w:r>
      <w:r>
        <w:t>Under</w:t>
      </w:r>
      <w:r>
        <w:rPr>
          <w:spacing w:val="-11"/>
        </w:rPr>
        <w:t xml:space="preserve"> </w:t>
      </w:r>
      <w:r>
        <w:t>no</w:t>
      </w:r>
      <w:r>
        <w:rPr>
          <w:spacing w:val="-4"/>
        </w:rPr>
        <w:t xml:space="preserve"> </w:t>
      </w:r>
      <w:r>
        <w:t>circumstances</w:t>
      </w:r>
      <w:r>
        <w:rPr>
          <w:spacing w:val="-19"/>
        </w:rPr>
        <w:t xml:space="preserve"> </w:t>
      </w:r>
      <w:r>
        <w:t>black</w:t>
      </w:r>
      <w:r>
        <w:rPr>
          <w:spacing w:val="-8"/>
        </w:rPr>
        <w:t xml:space="preserve"> </w:t>
      </w:r>
      <w:r>
        <w:t>.of</w:t>
      </w:r>
      <w:r>
        <w:rPr>
          <w:spacing w:val="-5"/>
        </w:rPr>
        <w:t xml:space="preserve"> </w:t>
      </w:r>
      <w:r>
        <w:t>burnt oil shall be</w:t>
      </w:r>
      <w:r>
        <w:rPr>
          <w:spacing w:val="-11"/>
        </w:rPr>
        <w:t xml:space="preserve"> </w:t>
      </w:r>
      <w:r>
        <w:t>permitted.</w:t>
      </w:r>
    </w:p>
    <w:p w:rsidR="009D25B5" w:rsidRDefault="009D25B5" w:rsidP="009D25B5">
      <w:pPr>
        <w:pStyle w:val="BodyText"/>
        <w:spacing w:before="160" w:line="360" w:lineRule="auto"/>
        <w:ind w:right="444"/>
        <w:jc w:val="both"/>
      </w:pPr>
      <w:r>
        <w:t>The</w:t>
      </w:r>
      <w:r>
        <w:rPr>
          <w:spacing w:val="10"/>
        </w:rPr>
        <w:t xml:space="preserve"> </w:t>
      </w:r>
      <w:r>
        <w:rPr>
          <w:spacing w:val="-1"/>
        </w:rPr>
        <w:t>sh</w:t>
      </w:r>
      <w:r>
        <w:rPr>
          <w:spacing w:val="1"/>
        </w:rPr>
        <w:t>utt</w:t>
      </w:r>
      <w:r>
        <w:rPr>
          <w:spacing w:val="-1"/>
        </w:rPr>
        <w:t>e</w:t>
      </w:r>
      <w:r>
        <w:t>r</w:t>
      </w:r>
      <w:r>
        <w:rPr>
          <w:spacing w:val="-1"/>
        </w:rPr>
        <w:t>i</w:t>
      </w:r>
      <w:r>
        <w:t>ng</w:t>
      </w:r>
      <w:r>
        <w:rPr>
          <w:spacing w:val="4"/>
        </w:rPr>
        <w:t xml:space="preserve"> </w:t>
      </w:r>
      <w:r>
        <w:t>f</w:t>
      </w:r>
      <w:r>
        <w:rPr>
          <w:spacing w:val="-1"/>
        </w:rPr>
        <w:t>o</w:t>
      </w:r>
      <w:r>
        <w:t>r</w:t>
      </w:r>
      <w:r>
        <w:rPr>
          <w:spacing w:val="12"/>
        </w:rPr>
        <w:t xml:space="preserve"> </w:t>
      </w:r>
      <w:r>
        <w:rPr>
          <w:spacing w:val="-1"/>
        </w:rPr>
        <w:t>be</w:t>
      </w:r>
      <w:r>
        <w:rPr>
          <w:spacing w:val="1"/>
        </w:rPr>
        <w:t>a</w:t>
      </w:r>
      <w:r>
        <w:rPr>
          <w:spacing w:val="-1"/>
        </w:rPr>
        <w:t>m</w:t>
      </w:r>
      <w:r>
        <w:t>s</w:t>
      </w:r>
      <w:r>
        <w:rPr>
          <w:spacing w:val="6"/>
        </w:rPr>
        <w:t xml:space="preserve"> </w:t>
      </w:r>
      <w:r>
        <w:rPr>
          <w:spacing w:val="-1"/>
        </w:rPr>
        <w:t>a</w:t>
      </w:r>
      <w:r>
        <w:rPr>
          <w:spacing w:val="1"/>
        </w:rPr>
        <w:t>n</w:t>
      </w:r>
      <w:r>
        <w:t>d</w:t>
      </w:r>
      <w:r>
        <w:rPr>
          <w:spacing w:val="10"/>
        </w:rPr>
        <w:t xml:space="preserve"> </w:t>
      </w:r>
      <w:r>
        <w:rPr>
          <w:spacing w:val="-1"/>
        </w:rPr>
        <w:t>s</w:t>
      </w:r>
      <w:r>
        <w:t>l</w:t>
      </w:r>
      <w:r>
        <w:rPr>
          <w:spacing w:val="-1"/>
        </w:rPr>
        <w:t>ab</w:t>
      </w:r>
      <w:r>
        <w:t>s</w:t>
      </w:r>
      <w:r>
        <w:rPr>
          <w:spacing w:val="11"/>
        </w:rPr>
        <w:t xml:space="preserve"> </w:t>
      </w:r>
      <w:r>
        <w:rPr>
          <w:spacing w:val="2"/>
        </w:rPr>
        <w:t>s</w:t>
      </w:r>
      <w:r>
        <w:rPr>
          <w:spacing w:val="-1"/>
        </w:rPr>
        <w:t>ha</w:t>
      </w:r>
      <w:r>
        <w:t>ll</w:t>
      </w:r>
      <w:r>
        <w:rPr>
          <w:spacing w:val="10"/>
        </w:rPr>
        <w:t xml:space="preserve"> </w:t>
      </w:r>
      <w:r>
        <w:rPr>
          <w:spacing w:val="-1"/>
        </w:rPr>
        <w:t>ha</w:t>
      </w:r>
      <w:r>
        <w:t>ve</w:t>
      </w:r>
      <w:r>
        <w:rPr>
          <w:spacing w:val="8"/>
        </w:rPr>
        <w:t xml:space="preserve"> </w:t>
      </w:r>
      <w:r>
        <w:rPr>
          <w:spacing w:val="1"/>
        </w:rPr>
        <w:t>c</w:t>
      </w:r>
      <w:r>
        <w:rPr>
          <w:spacing w:val="-1"/>
        </w:rPr>
        <w:t>a</w:t>
      </w:r>
      <w:r>
        <w:t>mb</w:t>
      </w:r>
      <w:r>
        <w:rPr>
          <w:spacing w:val="-1"/>
        </w:rPr>
        <w:t>e</w:t>
      </w:r>
      <w:r>
        <w:t>r</w:t>
      </w:r>
      <w:r>
        <w:rPr>
          <w:spacing w:val="6"/>
        </w:rPr>
        <w:t xml:space="preserve"> </w:t>
      </w:r>
      <w:r>
        <w:t>of</w:t>
      </w:r>
      <w:r>
        <w:rPr>
          <w:spacing w:val="15"/>
        </w:rPr>
        <w:t xml:space="preserve"> </w:t>
      </w:r>
      <w:r>
        <w:t>4</w:t>
      </w:r>
      <w:r>
        <w:rPr>
          <w:spacing w:val="12"/>
        </w:rPr>
        <w:t xml:space="preserve"> </w:t>
      </w:r>
      <w:r>
        <w:rPr>
          <w:spacing w:val="-1"/>
        </w:rPr>
        <w:t>m</w:t>
      </w:r>
      <w:r>
        <w:t>m</w:t>
      </w:r>
      <w:r>
        <w:rPr>
          <w:spacing w:val="9"/>
        </w:rPr>
        <w:t xml:space="preserve"> </w:t>
      </w:r>
      <w:r>
        <w:rPr>
          <w:spacing w:val="-1"/>
        </w:rPr>
        <w:t>p</w:t>
      </w:r>
      <w:r>
        <w:rPr>
          <w:spacing w:val="-2"/>
        </w:rPr>
        <w:t>e</w:t>
      </w:r>
      <w:r>
        <w:t>r</w:t>
      </w:r>
      <w:r>
        <w:rPr>
          <w:spacing w:val="14"/>
        </w:rPr>
        <w:t xml:space="preserve"> </w:t>
      </w:r>
      <w:r>
        <w:t>m</w:t>
      </w:r>
      <w:r>
        <w:rPr>
          <w:spacing w:val="-1"/>
        </w:rPr>
        <w:t>e</w:t>
      </w:r>
      <w:r>
        <w:t>t</w:t>
      </w:r>
      <w:r>
        <w:rPr>
          <w:spacing w:val="-1"/>
        </w:rPr>
        <w:t>e</w:t>
      </w:r>
      <w:r>
        <w:t>r</w:t>
      </w:r>
      <w:r>
        <w:rPr>
          <w:spacing w:val="9"/>
        </w:rPr>
        <w:t xml:space="preserve"> </w:t>
      </w:r>
      <w:r>
        <w:rPr>
          <w:smallCaps/>
          <w:spacing w:val="1"/>
        </w:rPr>
        <w:t>(</w:t>
      </w:r>
      <w:r>
        <w:rPr>
          <w:smallCaps/>
        </w:rPr>
        <w:t>1</w:t>
      </w:r>
      <w:r>
        <w:rPr>
          <w:spacing w:val="10"/>
        </w:rPr>
        <w:t xml:space="preserve"> </w:t>
      </w:r>
      <w:r>
        <w:rPr>
          <w:spacing w:val="-1"/>
        </w:rPr>
        <w:t>i</w:t>
      </w:r>
      <w:r>
        <w:t>n</w:t>
      </w:r>
      <w:r>
        <w:rPr>
          <w:spacing w:val="11"/>
        </w:rPr>
        <w:t xml:space="preserve"> </w:t>
      </w:r>
      <w:r>
        <w:rPr>
          <w:smallCaps/>
        </w:rPr>
        <w:t>2</w:t>
      </w:r>
      <w:r>
        <w:rPr>
          <w:smallCaps/>
          <w:spacing w:val="2"/>
        </w:rPr>
        <w:t>5</w:t>
      </w:r>
      <w:r>
        <w:rPr>
          <w:spacing w:val="-1"/>
        </w:rPr>
        <w:t>0</w:t>
      </w:r>
      <w:r>
        <w:t>) of</w:t>
      </w:r>
      <w:r>
        <w:rPr>
          <w:spacing w:val="-2"/>
        </w:rPr>
        <w:t xml:space="preserve"> </w:t>
      </w:r>
      <w:r>
        <w:rPr>
          <w:spacing w:val="-1"/>
        </w:rPr>
        <w:t>a</w:t>
      </w:r>
      <w:r>
        <w:t>s</w:t>
      </w:r>
      <w:r>
        <w:rPr>
          <w:spacing w:val="-9"/>
        </w:rPr>
        <w:t xml:space="preserve"> </w:t>
      </w:r>
      <w:r>
        <w:rPr>
          <w:spacing w:val="-2"/>
        </w:rPr>
        <w:t>d</w:t>
      </w:r>
      <w:r>
        <w:rPr>
          <w:spacing w:val="-1"/>
        </w:rPr>
        <w:t>i</w:t>
      </w:r>
      <w:r>
        <w:rPr>
          <w:spacing w:val="2"/>
        </w:rPr>
        <w:t>r</w:t>
      </w:r>
      <w:r>
        <w:rPr>
          <w:spacing w:val="-1"/>
        </w:rPr>
        <w:t>ec</w:t>
      </w:r>
      <w:r>
        <w:t>t</w:t>
      </w:r>
      <w:r>
        <w:rPr>
          <w:spacing w:val="1"/>
        </w:rPr>
        <w:t>e</w:t>
      </w:r>
      <w:r>
        <w:t>d</w:t>
      </w:r>
      <w:r>
        <w:rPr>
          <w:spacing w:val="1"/>
        </w:rPr>
        <w:t xml:space="preserve"> </w:t>
      </w:r>
      <w:r>
        <w:rPr>
          <w:spacing w:val="-1"/>
        </w:rPr>
        <w:t>b</w:t>
      </w:r>
      <w:r>
        <w:t>y</w:t>
      </w:r>
      <w:r>
        <w:rPr>
          <w:spacing w:val="4"/>
        </w:rPr>
        <w:t xml:space="preserve"> </w:t>
      </w:r>
      <w:r>
        <w:rPr>
          <w:spacing w:val="1"/>
        </w:rPr>
        <w:t>t</w:t>
      </w:r>
      <w:r>
        <w:rPr>
          <w:spacing w:val="-1"/>
        </w:rPr>
        <w:t>h</w:t>
      </w:r>
      <w:r>
        <w:t>e</w:t>
      </w:r>
      <w:r>
        <w:rPr>
          <w:spacing w:val="6"/>
        </w:rPr>
        <w:t xml:space="preserve"> </w:t>
      </w:r>
      <w:r>
        <w:rPr>
          <w:spacing w:val="1"/>
        </w:rPr>
        <w:t>E</w:t>
      </w:r>
      <w:r>
        <w:t>ng</w:t>
      </w:r>
      <w:r>
        <w:rPr>
          <w:spacing w:val="-1"/>
        </w:rPr>
        <w:t>i</w:t>
      </w:r>
      <w:r>
        <w:t>n</w:t>
      </w:r>
      <w:r>
        <w:rPr>
          <w:spacing w:val="1"/>
        </w:rPr>
        <w:t>e</w:t>
      </w:r>
      <w:r>
        <w:rPr>
          <w:spacing w:val="-1"/>
        </w:rPr>
        <w:t>e</w:t>
      </w:r>
      <w:r>
        <w:rPr>
          <w:spacing w:val="2"/>
        </w:rPr>
        <w:t>r</w:t>
      </w:r>
      <w:r>
        <w:rPr>
          <w:spacing w:val="-1"/>
        </w:rPr>
        <w:t>-</w:t>
      </w:r>
      <w:r>
        <w:rPr>
          <w:spacing w:val="2"/>
        </w:rPr>
        <w:t>n</w:t>
      </w:r>
      <w:r>
        <w:rPr>
          <w:spacing w:val="-1"/>
        </w:rPr>
        <w:t>-</w:t>
      </w:r>
      <w:r>
        <w:rPr>
          <w:spacing w:val="1"/>
        </w:rPr>
        <w:t>c</w:t>
      </w:r>
      <w:r>
        <w:rPr>
          <w:spacing w:val="-1"/>
        </w:rPr>
        <w:t>ha</w:t>
      </w:r>
      <w:r>
        <w:t>rge</w:t>
      </w:r>
      <w:r>
        <w:rPr>
          <w:spacing w:val="-8"/>
        </w:rPr>
        <w:t xml:space="preserve"> </w:t>
      </w:r>
      <w:r>
        <w:rPr>
          <w:spacing w:val="-1"/>
        </w:rPr>
        <w:t>s</w:t>
      </w:r>
      <w:r>
        <w:t>o</w:t>
      </w:r>
      <w:r>
        <w:rPr>
          <w:spacing w:val="6"/>
        </w:rPr>
        <w:t xml:space="preserve"> </w:t>
      </w:r>
      <w:r>
        <w:rPr>
          <w:spacing w:val="-1"/>
        </w:rPr>
        <w:t>a</w:t>
      </w:r>
      <w:r>
        <w:t>s</w:t>
      </w:r>
      <w:r>
        <w:rPr>
          <w:spacing w:val="8"/>
        </w:rPr>
        <w:t xml:space="preserve"> </w:t>
      </w:r>
      <w:r>
        <w:rPr>
          <w:spacing w:val="1"/>
        </w:rPr>
        <w:t>t</w:t>
      </w:r>
      <w:r>
        <w:t>o</w:t>
      </w:r>
      <w:r>
        <w:rPr>
          <w:spacing w:val="7"/>
        </w:rPr>
        <w:t xml:space="preserve"> </w:t>
      </w:r>
      <w:r>
        <w:rPr>
          <w:spacing w:val="-1"/>
        </w:rPr>
        <w:t>of</w:t>
      </w:r>
      <w:r>
        <w:rPr>
          <w:spacing w:val="1"/>
        </w:rPr>
        <w:t>f</w:t>
      </w:r>
      <w:r>
        <w:rPr>
          <w:spacing w:val="-1"/>
        </w:rPr>
        <w:t>se</w:t>
      </w:r>
      <w:r>
        <w:t>t</w:t>
      </w:r>
      <w:r>
        <w:rPr>
          <w:spacing w:val="3"/>
        </w:rPr>
        <w:t xml:space="preserve"> </w:t>
      </w:r>
      <w:r>
        <w:t>the</w:t>
      </w:r>
      <w:r>
        <w:rPr>
          <w:spacing w:val="6"/>
        </w:rPr>
        <w:t xml:space="preserve"> </w:t>
      </w:r>
      <w:r>
        <w:rPr>
          <w:spacing w:val="-1"/>
        </w:rPr>
        <w:t>s</w:t>
      </w:r>
      <w:r>
        <w:rPr>
          <w:spacing w:val="1"/>
        </w:rPr>
        <w:t>u</w:t>
      </w:r>
      <w:r>
        <w:rPr>
          <w:spacing w:val="-1"/>
        </w:rPr>
        <w:t>bs</w:t>
      </w:r>
      <w:r>
        <w:rPr>
          <w:spacing w:val="-2"/>
        </w:rPr>
        <w:t>e</w:t>
      </w:r>
      <w:r>
        <w:t>q</w:t>
      </w:r>
      <w:r>
        <w:rPr>
          <w:spacing w:val="1"/>
        </w:rPr>
        <w:t>u</w:t>
      </w:r>
      <w:r>
        <w:rPr>
          <w:spacing w:val="-1"/>
        </w:rPr>
        <w:t>en</w:t>
      </w:r>
      <w:r>
        <w:t>t</w:t>
      </w:r>
      <w:r>
        <w:rPr>
          <w:spacing w:val="-2"/>
        </w:rPr>
        <w:t xml:space="preserve"> d</w:t>
      </w:r>
      <w:r>
        <w:rPr>
          <w:spacing w:val="-1"/>
        </w:rPr>
        <w:t>e</w:t>
      </w:r>
      <w:r>
        <w:rPr>
          <w:spacing w:val="1"/>
        </w:rPr>
        <w:t>f</w:t>
      </w:r>
      <w:r>
        <w:t>l</w:t>
      </w:r>
      <w:r>
        <w:rPr>
          <w:spacing w:val="-1"/>
        </w:rPr>
        <w:t>ec</w:t>
      </w:r>
      <w:r>
        <w:rPr>
          <w:spacing w:val="1"/>
        </w:rPr>
        <w:t>t</w:t>
      </w:r>
      <w:r>
        <w:rPr>
          <w:spacing w:val="-1"/>
        </w:rPr>
        <w:t>i</w:t>
      </w:r>
      <w:r>
        <w:t>o</w:t>
      </w:r>
      <w:r>
        <w:rPr>
          <w:spacing w:val="-1"/>
        </w:rPr>
        <w:t>n</w:t>
      </w:r>
      <w:r>
        <w:t>.</w:t>
      </w:r>
      <w:r>
        <w:rPr>
          <w:spacing w:val="-1"/>
        </w:rPr>
        <w:t xml:space="preserve"> </w:t>
      </w:r>
      <w:r>
        <w:t xml:space="preserve">For </w:t>
      </w:r>
      <w:r>
        <w:rPr>
          <w:spacing w:val="-1"/>
        </w:rPr>
        <w:t>can</w:t>
      </w:r>
      <w:r>
        <w:rPr>
          <w:spacing w:val="3"/>
        </w:rPr>
        <w:t>t</w:t>
      </w:r>
      <w:r>
        <w:rPr>
          <w:spacing w:val="-1"/>
        </w:rPr>
        <w:t>i</w:t>
      </w:r>
      <w:r>
        <w:t>l</w:t>
      </w:r>
      <w:r>
        <w:rPr>
          <w:spacing w:val="-1"/>
        </w:rPr>
        <w:t>e</w:t>
      </w:r>
      <w:r>
        <w:t>vers,</w:t>
      </w:r>
      <w:r>
        <w:rPr>
          <w:spacing w:val="-3"/>
        </w:rPr>
        <w:t xml:space="preserve"> </w:t>
      </w:r>
      <w:r>
        <w:t>the</w:t>
      </w:r>
      <w:r>
        <w:rPr>
          <w:spacing w:val="-3"/>
        </w:rPr>
        <w:t xml:space="preserve"> </w:t>
      </w:r>
      <w:r>
        <w:rPr>
          <w:spacing w:val="2"/>
        </w:rPr>
        <w:t>c</w:t>
      </w:r>
      <w:r>
        <w:rPr>
          <w:spacing w:val="-1"/>
        </w:rPr>
        <w:t>a</w:t>
      </w:r>
      <w:r>
        <w:t>m</w:t>
      </w:r>
      <w:r>
        <w:rPr>
          <w:spacing w:val="1"/>
        </w:rPr>
        <w:t>be</w:t>
      </w:r>
      <w:r>
        <w:t>r</w:t>
      </w:r>
      <w:r>
        <w:rPr>
          <w:spacing w:val="-5"/>
        </w:rPr>
        <w:t xml:space="preserve"> </w:t>
      </w:r>
      <w:r>
        <w:rPr>
          <w:spacing w:val="-1"/>
        </w:rPr>
        <w:t>a</w:t>
      </w:r>
      <w:r>
        <w:t>t fr</w:t>
      </w:r>
      <w:r>
        <w:rPr>
          <w:spacing w:val="-1"/>
        </w:rPr>
        <w:t>e</w:t>
      </w:r>
      <w:r>
        <w:t>e</w:t>
      </w:r>
      <w:r>
        <w:rPr>
          <w:spacing w:val="-4"/>
        </w:rPr>
        <w:t xml:space="preserve"> </w:t>
      </w:r>
      <w:r>
        <w:rPr>
          <w:spacing w:val="-1"/>
        </w:rPr>
        <w:t>e</w:t>
      </w:r>
      <w:r>
        <w:rPr>
          <w:spacing w:val="1"/>
        </w:rPr>
        <w:t>n</w:t>
      </w:r>
      <w:r>
        <w:t>d</w:t>
      </w:r>
      <w:r>
        <w:rPr>
          <w:spacing w:val="-4"/>
        </w:rPr>
        <w:t xml:space="preserve"> </w:t>
      </w:r>
      <w:r>
        <w:rPr>
          <w:spacing w:val="-1"/>
        </w:rPr>
        <w:t>s</w:t>
      </w:r>
      <w:r>
        <w:rPr>
          <w:spacing w:val="2"/>
        </w:rPr>
        <w:t>h</w:t>
      </w:r>
      <w:r>
        <w:rPr>
          <w:spacing w:val="-1"/>
        </w:rPr>
        <w:t>a</w:t>
      </w:r>
      <w:r>
        <w:t>ll</w:t>
      </w:r>
      <w:r>
        <w:rPr>
          <w:spacing w:val="-2"/>
        </w:rPr>
        <w:t xml:space="preserve"> </w:t>
      </w:r>
      <w:r>
        <w:rPr>
          <w:spacing w:val="-1"/>
        </w:rPr>
        <w:t>b</w:t>
      </w:r>
      <w:r>
        <w:t>e</w:t>
      </w:r>
      <w:r>
        <w:rPr>
          <w:spacing w:val="-4"/>
        </w:rPr>
        <w:t xml:space="preserve"> </w:t>
      </w:r>
      <w:r>
        <w:rPr>
          <w:smallCaps/>
        </w:rPr>
        <w:t>1</w:t>
      </w:r>
      <w:r>
        <w:rPr>
          <w:smallCaps/>
          <w:spacing w:val="1"/>
        </w:rPr>
        <w:t>7</w:t>
      </w:r>
      <w:r>
        <w:rPr>
          <w:spacing w:val="-1"/>
        </w:rPr>
        <w:t>5</w:t>
      </w:r>
      <w:r>
        <w:t>0</w:t>
      </w:r>
      <w:r>
        <w:rPr>
          <w:spacing w:val="-1"/>
        </w:rPr>
        <w:t xml:space="preserve"> </w:t>
      </w:r>
      <w:r>
        <w:t>of the</w:t>
      </w:r>
      <w:r>
        <w:rPr>
          <w:spacing w:val="-4"/>
        </w:rPr>
        <w:t xml:space="preserve"> </w:t>
      </w:r>
      <w:r>
        <w:rPr>
          <w:spacing w:val="-1"/>
        </w:rPr>
        <w:t>pr</w:t>
      </w:r>
      <w:r>
        <w:t>o</w:t>
      </w:r>
      <w:r>
        <w:rPr>
          <w:spacing w:val="-1"/>
        </w:rPr>
        <w:t>j</w:t>
      </w:r>
      <w:r>
        <w:rPr>
          <w:spacing w:val="1"/>
        </w:rPr>
        <w:t>e</w:t>
      </w:r>
      <w:r>
        <w:rPr>
          <w:spacing w:val="-1"/>
        </w:rPr>
        <w:t>c</w:t>
      </w:r>
      <w:r>
        <w:t>t</w:t>
      </w:r>
      <w:r>
        <w:rPr>
          <w:spacing w:val="-1"/>
        </w:rPr>
        <w:t>e</w:t>
      </w:r>
      <w:r>
        <w:t>d</w:t>
      </w:r>
      <w:r>
        <w:rPr>
          <w:spacing w:val="-9"/>
        </w:rPr>
        <w:t xml:space="preserve"> </w:t>
      </w:r>
      <w:r>
        <w:t>l</w:t>
      </w:r>
      <w:r>
        <w:rPr>
          <w:spacing w:val="1"/>
        </w:rPr>
        <w:t>en</w:t>
      </w:r>
      <w:r>
        <w:rPr>
          <w:spacing w:val="-1"/>
        </w:rPr>
        <w:t>g</w:t>
      </w:r>
      <w:r>
        <w:rPr>
          <w:spacing w:val="1"/>
        </w:rPr>
        <w:t>t</w:t>
      </w:r>
      <w:r>
        <w:t>h</w:t>
      </w:r>
      <w:r>
        <w:rPr>
          <w:spacing w:val="-5"/>
        </w:rPr>
        <w:t xml:space="preserve"> </w:t>
      </w:r>
      <w:r>
        <w:t xml:space="preserve">of </w:t>
      </w:r>
      <w:r>
        <w:rPr>
          <w:spacing w:val="-1"/>
        </w:rPr>
        <w:t>a</w:t>
      </w:r>
      <w:r>
        <w:t>s</w:t>
      </w:r>
      <w:r>
        <w:rPr>
          <w:spacing w:val="-1"/>
        </w:rPr>
        <w:t xml:space="preserve"> di</w:t>
      </w:r>
      <w:r>
        <w:t>r</w:t>
      </w:r>
      <w:r>
        <w:rPr>
          <w:spacing w:val="1"/>
        </w:rPr>
        <w:t>e</w:t>
      </w:r>
      <w:r>
        <w:rPr>
          <w:spacing w:val="-1"/>
        </w:rPr>
        <w:t>c</w:t>
      </w:r>
      <w:r>
        <w:t>t</w:t>
      </w:r>
      <w:r>
        <w:rPr>
          <w:spacing w:val="-1"/>
        </w:rPr>
        <w:t>e</w:t>
      </w:r>
      <w:r>
        <w:t xml:space="preserve">d </w:t>
      </w:r>
      <w:r>
        <w:rPr>
          <w:spacing w:val="-1"/>
        </w:rPr>
        <w:t>b</w:t>
      </w:r>
      <w:r>
        <w:t>y</w:t>
      </w:r>
      <w:r>
        <w:rPr>
          <w:spacing w:val="-1"/>
        </w:rPr>
        <w:t xml:space="preserve"> </w:t>
      </w:r>
      <w:r>
        <w:t xml:space="preserve">the </w:t>
      </w:r>
      <w:r>
        <w:rPr>
          <w:spacing w:val="-1"/>
        </w:rPr>
        <w:t>E</w:t>
      </w:r>
      <w:r>
        <w:rPr>
          <w:spacing w:val="-2"/>
        </w:rPr>
        <w:t>n</w:t>
      </w:r>
      <w:r>
        <w:t>g</w:t>
      </w:r>
      <w:r>
        <w:rPr>
          <w:spacing w:val="1"/>
        </w:rPr>
        <w:t>i</w:t>
      </w:r>
      <w:r>
        <w:rPr>
          <w:spacing w:val="-1"/>
        </w:rPr>
        <w:t>n</w:t>
      </w:r>
      <w:r>
        <w:rPr>
          <w:spacing w:val="1"/>
        </w:rPr>
        <w:t>e</w:t>
      </w:r>
      <w:r>
        <w:rPr>
          <w:spacing w:val="-1"/>
        </w:rPr>
        <w:t>e</w:t>
      </w:r>
      <w:r>
        <w:rPr>
          <w:spacing w:val="4"/>
        </w:rPr>
        <w:t>r</w:t>
      </w:r>
      <w:r>
        <w:rPr>
          <w:spacing w:val="-1"/>
        </w:rPr>
        <w:t>-i</w:t>
      </w:r>
      <w:r>
        <w:rPr>
          <w:spacing w:val="2"/>
        </w:rPr>
        <w:t>n</w:t>
      </w:r>
      <w:r>
        <w:t>-</w:t>
      </w:r>
      <w:r>
        <w:rPr>
          <w:spacing w:val="-2"/>
        </w:rPr>
        <w:t xml:space="preserve"> </w:t>
      </w:r>
      <w:r>
        <w:rPr>
          <w:spacing w:val="1"/>
        </w:rPr>
        <w:t>ch</w:t>
      </w:r>
      <w:r>
        <w:rPr>
          <w:spacing w:val="-1"/>
        </w:rPr>
        <w:t>an</w:t>
      </w:r>
      <w:r>
        <w:t>g</w:t>
      </w:r>
      <w:r>
        <w:rPr>
          <w:spacing w:val="-1"/>
        </w:rPr>
        <w:t>e.</w:t>
      </w:r>
    </w:p>
    <w:p w:rsidR="009D25B5" w:rsidRDefault="009D25B5" w:rsidP="007502FC">
      <w:pPr>
        <w:pStyle w:val="Heading2"/>
        <w:numPr>
          <w:ilvl w:val="2"/>
          <w:numId w:val="58"/>
        </w:numPr>
        <w:tabs>
          <w:tab w:val="left" w:pos="1081"/>
        </w:tabs>
        <w:spacing w:before="162"/>
        <w:ind w:left="360" w:hanging="721"/>
        <w:jc w:val="both"/>
      </w:pPr>
      <w:r>
        <w:t xml:space="preserve">Non Asbestos </w:t>
      </w:r>
      <w:proofErr w:type="spellStart"/>
      <w:r>
        <w:t>fibre</w:t>
      </w:r>
      <w:proofErr w:type="spellEnd"/>
      <w:r>
        <w:t xml:space="preserve"> flat</w:t>
      </w:r>
      <w:r>
        <w:rPr>
          <w:spacing w:val="-36"/>
        </w:rPr>
        <w:t xml:space="preserve"> </w:t>
      </w:r>
      <w:r>
        <w:t>shutters</w:t>
      </w:r>
    </w:p>
    <w:p w:rsidR="009D25B5" w:rsidRDefault="009D25B5" w:rsidP="009D25B5">
      <w:pPr>
        <w:pStyle w:val="BodyText"/>
        <w:rPr>
          <w:b/>
          <w:sz w:val="26"/>
        </w:rPr>
      </w:pPr>
    </w:p>
    <w:p w:rsidR="009D25B5" w:rsidRDefault="009D25B5" w:rsidP="009D25B5">
      <w:pPr>
        <w:pStyle w:val="BodyText"/>
        <w:spacing w:line="360" w:lineRule="auto"/>
        <w:ind w:right="446"/>
        <w:jc w:val="both"/>
      </w:pPr>
      <w:r>
        <w:t xml:space="preserve">Door </w:t>
      </w:r>
      <w:r>
        <w:rPr>
          <w:spacing w:val="-15"/>
        </w:rPr>
        <w:t xml:space="preserve"> </w:t>
      </w:r>
      <w:r>
        <w:t>S</w:t>
      </w:r>
      <w:r>
        <w:rPr>
          <w:spacing w:val="-1"/>
        </w:rPr>
        <w:t>h</w:t>
      </w:r>
      <w:r>
        <w:t>utt</w:t>
      </w:r>
      <w:r>
        <w:rPr>
          <w:spacing w:val="-1"/>
        </w:rPr>
        <w:t>e</w:t>
      </w:r>
      <w:r>
        <w:t xml:space="preserve">rs </w:t>
      </w:r>
      <w:r>
        <w:rPr>
          <w:spacing w:val="-21"/>
        </w:rPr>
        <w:t xml:space="preserve"> </w:t>
      </w:r>
      <w:r>
        <w:t xml:space="preserve">of </w:t>
      </w:r>
      <w:r>
        <w:rPr>
          <w:spacing w:val="-9"/>
        </w:rPr>
        <w:t xml:space="preserve"> </w:t>
      </w:r>
      <w:r>
        <w:rPr>
          <w:spacing w:val="-1"/>
        </w:rPr>
        <w:t>N</w:t>
      </w:r>
      <w:r>
        <w:t xml:space="preserve">on </w:t>
      </w:r>
      <w:r>
        <w:rPr>
          <w:spacing w:val="-15"/>
        </w:rPr>
        <w:t xml:space="preserve"> </w:t>
      </w:r>
      <w:r>
        <w:rPr>
          <w:spacing w:val="-1"/>
        </w:rPr>
        <w:t>Asbes</w:t>
      </w:r>
      <w:r>
        <w:t>t</w:t>
      </w:r>
      <w:r>
        <w:rPr>
          <w:spacing w:val="-1"/>
        </w:rPr>
        <w:t>o</w:t>
      </w:r>
      <w:r>
        <w:t xml:space="preserve">s </w:t>
      </w:r>
      <w:r>
        <w:rPr>
          <w:spacing w:val="-18"/>
        </w:rPr>
        <w:t xml:space="preserve"> </w:t>
      </w:r>
      <w:proofErr w:type="spellStart"/>
      <w:r>
        <w:t>F</w:t>
      </w:r>
      <w:r>
        <w:rPr>
          <w:spacing w:val="-1"/>
        </w:rPr>
        <w:t>ibr</w:t>
      </w:r>
      <w:r>
        <w:t>e</w:t>
      </w:r>
      <w:proofErr w:type="spellEnd"/>
      <w:r>
        <w:t xml:space="preserve"> </w:t>
      </w:r>
      <w:r>
        <w:rPr>
          <w:spacing w:val="-16"/>
        </w:rPr>
        <w:t xml:space="preserve"> </w:t>
      </w:r>
      <w:r>
        <w:rPr>
          <w:spacing w:val="-1"/>
        </w:rPr>
        <w:t>F</w:t>
      </w:r>
      <w:r>
        <w:t>l</w:t>
      </w:r>
      <w:r>
        <w:rPr>
          <w:spacing w:val="-1"/>
        </w:rPr>
        <w:t>a</w:t>
      </w:r>
      <w:r>
        <w:t xml:space="preserve">t </w:t>
      </w:r>
      <w:r>
        <w:rPr>
          <w:spacing w:val="-12"/>
        </w:rPr>
        <w:t xml:space="preserve"> </w:t>
      </w:r>
      <w:r>
        <w:rPr>
          <w:spacing w:val="-1"/>
        </w:rPr>
        <w:t>Shee</w:t>
      </w:r>
      <w:r>
        <w:t xml:space="preserve">t </w:t>
      </w:r>
      <w:r>
        <w:rPr>
          <w:spacing w:val="-14"/>
        </w:rPr>
        <w:t xml:space="preserve"> </w:t>
      </w:r>
      <w:r>
        <w:rPr>
          <w:spacing w:val="-1"/>
        </w:rPr>
        <w:t>c</w:t>
      </w:r>
      <w:r>
        <w:t>o</w:t>
      </w:r>
      <w:r>
        <w:rPr>
          <w:spacing w:val="-1"/>
        </w:rPr>
        <w:t>n</w:t>
      </w:r>
      <w:r>
        <w:rPr>
          <w:spacing w:val="1"/>
        </w:rPr>
        <w:t>f</w:t>
      </w:r>
      <w:r>
        <w:rPr>
          <w:spacing w:val="-1"/>
        </w:rPr>
        <w:t>i</w:t>
      </w:r>
      <w:r>
        <w:t>rm</w:t>
      </w:r>
      <w:r>
        <w:rPr>
          <w:spacing w:val="-1"/>
        </w:rPr>
        <w:t>in</w:t>
      </w:r>
      <w:r>
        <w:t xml:space="preserve">g </w:t>
      </w:r>
      <w:r>
        <w:rPr>
          <w:spacing w:val="-22"/>
        </w:rPr>
        <w:t xml:space="preserve"> </w:t>
      </w:r>
      <w:r>
        <w:rPr>
          <w:spacing w:val="1"/>
        </w:rPr>
        <w:t>t</w:t>
      </w:r>
      <w:r>
        <w:t xml:space="preserve">o </w:t>
      </w:r>
      <w:r>
        <w:rPr>
          <w:spacing w:val="-10"/>
        </w:rPr>
        <w:t xml:space="preserve"> </w:t>
      </w:r>
      <w:r>
        <w:t xml:space="preserve">IS </w:t>
      </w:r>
      <w:r>
        <w:rPr>
          <w:spacing w:val="-6"/>
        </w:rPr>
        <w:t xml:space="preserve"> </w:t>
      </w:r>
      <w:r>
        <w:rPr>
          <w:smallCaps/>
        </w:rPr>
        <w:t>1</w:t>
      </w:r>
      <w:r>
        <w:rPr>
          <w:smallCaps/>
          <w:spacing w:val="-2"/>
        </w:rPr>
        <w:t>4</w:t>
      </w:r>
      <w:r>
        <w:t>8</w:t>
      </w:r>
      <w:r>
        <w:rPr>
          <w:spacing w:val="1"/>
        </w:rPr>
        <w:t>6</w:t>
      </w:r>
      <w:r>
        <w:rPr>
          <w:smallCaps/>
          <w:spacing w:val="5"/>
        </w:rPr>
        <w:t>2</w:t>
      </w:r>
      <w:r>
        <w:rPr>
          <w:spacing w:val="-1"/>
        </w:rPr>
        <w:t>-</w:t>
      </w:r>
      <w:r>
        <w:rPr>
          <w:smallCaps/>
        </w:rPr>
        <w:t>2</w:t>
      </w:r>
      <w:r>
        <w:rPr>
          <w:smallCaps/>
          <w:spacing w:val="1"/>
        </w:rPr>
        <w:t>0</w:t>
      </w:r>
      <w:r>
        <w:rPr>
          <w:spacing w:val="-1"/>
        </w:rPr>
        <w:t>0</w:t>
      </w:r>
      <w:r>
        <w:t xml:space="preserve">0 </w:t>
      </w:r>
      <w:r>
        <w:rPr>
          <w:spacing w:val="-26"/>
        </w:rPr>
        <w:t xml:space="preserve"> </w:t>
      </w:r>
      <w:r>
        <w:rPr>
          <w:spacing w:val="-1"/>
        </w:rPr>
        <w:t xml:space="preserve">of </w:t>
      </w:r>
      <w:r>
        <w:rPr>
          <w:smallCaps/>
        </w:rPr>
        <w:t>16</w:t>
      </w:r>
      <w:r>
        <w:t>mm</w:t>
      </w:r>
      <w:r>
        <w:rPr>
          <w:spacing w:val="-11"/>
        </w:rPr>
        <w:t xml:space="preserve"> </w:t>
      </w:r>
      <w:r>
        <w:rPr>
          <w:spacing w:val="1"/>
        </w:rPr>
        <w:t>t</w:t>
      </w:r>
      <w:r>
        <w:rPr>
          <w:spacing w:val="-1"/>
        </w:rPr>
        <w:t>h</w:t>
      </w:r>
      <w:r>
        <w:rPr>
          <w:spacing w:val="1"/>
        </w:rPr>
        <w:t>ic</w:t>
      </w:r>
      <w:r>
        <w:t>k</w:t>
      </w:r>
      <w:r>
        <w:rPr>
          <w:spacing w:val="-14"/>
        </w:rPr>
        <w:t xml:space="preserve"> </w:t>
      </w:r>
      <w:r>
        <w:rPr>
          <w:spacing w:val="-1"/>
        </w:rPr>
        <w:t>c</w:t>
      </w:r>
      <w:r>
        <w:t>ompr</w:t>
      </w:r>
      <w:r>
        <w:rPr>
          <w:spacing w:val="-2"/>
        </w:rPr>
        <w:t>e</w:t>
      </w:r>
      <w:r>
        <w:rPr>
          <w:spacing w:val="-1"/>
        </w:rPr>
        <w:t>s</w:t>
      </w:r>
      <w:r>
        <w:rPr>
          <w:spacing w:val="1"/>
        </w:rPr>
        <w:t>se</w:t>
      </w:r>
      <w:r>
        <w:t>d</w:t>
      </w:r>
      <w:r>
        <w:rPr>
          <w:spacing w:val="-16"/>
        </w:rPr>
        <w:t xml:space="preserve"> </w:t>
      </w:r>
      <w:r>
        <w:rPr>
          <w:spacing w:val="-1"/>
        </w:rPr>
        <w:t>a</w:t>
      </w:r>
      <w:r>
        <w:rPr>
          <w:spacing w:val="1"/>
        </w:rPr>
        <w:t>n</w:t>
      </w:r>
      <w:r>
        <w:t>d</w:t>
      </w:r>
      <w:r>
        <w:rPr>
          <w:spacing w:val="-9"/>
        </w:rPr>
        <w:t xml:space="preserve"> </w:t>
      </w:r>
      <w:r>
        <w:rPr>
          <w:spacing w:val="-1"/>
        </w:rPr>
        <w:t>h</w:t>
      </w:r>
      <w:r>
        <w:rPr>
          <w:spacing w:val="1"/>
        </w:rPr>
        <w:t>e</w:t>
      </w:r>
      <w:r>
        <w:rPr>
          <w:spacing w:val="-1"/>
        </w:rPr>
        <w:t>a</w:t>
      </w:r>
      <w:r>
        <w:t>t</w:t>
      </w:r>
      <w:r>
        <w:rPr>
          <w:spacing w:val="-7"/>
        </w:rPr>
        <w:t xml:space="preserve"> </w:t>
      </w:r>
      <w:r>
        <w:t>r</w:t>
      </w:r>
      <w:r>
        <w:rPr>
          <w:spacing w:val="1"/>
        </w:rPr>
        <w:t>e</w:t>
      </w:r>
      <w:r>
        <w:rPr>
          <w:spacing w:val="-1"/>
        </w:rPr>
        <w:t>s</w:t>
      </w:r>
      <w:r>
        <w:rPr>
          <w:spacing w:val="1"/>
        </w:rPr>
        <w:t>i</w:t>
      </w:r>
      <w:r>
        <w:rPr>
          <w:spacing w:val="-1"/>
        </w:rPr>
        <w:t>s</w:t>
      </w:r>
      <w:r>
        <w:t>t</w:t>
      </w:r>
      <w:r>
        <w:rPr>
          <w:spacing w:val="-1"/>
        </w:rPr>
        <w:t>a</w:t>
      </w:r>
      <w:r>
        <w:t>n</w:t>
      </w:r>
      <w:r>
        <w:rPr>
          <w:spacing w:val="-2"/>
        </w:rPr>
        <w:t>c</w:t>
      </w:r>
      <w:r>
        <w:t>e</w:t>
      </w:r>
      <w:r>
        <w:rPr>
          <w:spacing w:val="-13"/>
        </w:rPr>
        <w:t xml:space="preserve"> </w:t>
      </w:r>
      <w:r>
        <w:rPr>
          <w:spacing w:val="2"/>
        </w:rPr>
        <w:t>b</w:t>
      </w:r>
      <w:r>
        <w:rPr>
          <w:spacing w:val="-1"/>
        </w:rPr>
        <w:t>o</w:t>
      </w:r>
      <w:r>
        <w:rPr>
          <w:spacing w:val="1"/>
        </w:rPr>
        <w:t>t</w:t>
      </w:r>
      <w:r>
        <w:t>h</w:t>
      </w:r>
      <w:r>
        <w:rPr>
          <w:spacing w:val="-10"/>
        </w:rPr>
        <w:t xml:space="preserve"> </w:t>
      </w:r>
      <w:r>
        <w:rPr>
          <w:spacing w:val="1"/>
        </w:rPr>
        <w:t>f</w:t>
      </w:r>
      <w:r>
        <w:rPr>
          <w:spacing w:val="-1"/>
        </w:rPr>
        <w:t>a</w:t>
      </w:r>
      <w:r>
        <w:rPr>
          <w:spacing w:val="1"/>
        </w:rPr>
        <w:t>c</w:t>
      </w:r>
      <w:r>
        <w:rPr>
          <w:spacing w:val="-1"/>
        </w:rPr>
        <w:t>e</w:t>
      </w:r>
      <w:r>
        <w:t>s</w:t>
      </w:r>
      <w:r>
        <w:rPr>
          <w:spacing w:val="-8"/>
        </w:rPr>
        <w:t xml:space="preserve"> </w:t>
      </w:r>
      <w:r>
        <w:t>f</w:t>
      </w:r>
      <w:r>
        <w:rPr>
          <w:spacing w:val="-1"/>
        </w:rPr>
        <w:t>i</w:t>
      </w:r>
      <w:r>
        <w:t>n</w:t>
      </w:r>
      <w:r>
        <w:rPr>
          <w:spacing w:val="-1"/>
        </w:rPr>
        <w:t>ish</w:t>
      </w:r>
      <w:r>
        <w:rPr>
          <w:spacing w:val="1"/>
        </w:rPr>
        <w:t>e</w:t>
      </w:r>
      <w:r>
        <w:t>d</w:t>
      </w:r>
      <w:r>
        <w:rPr>
          <w:spacing w:val="-10"/>
        </w:rPr>
        <w:t xml:space="preserve"> </w:t>
      </w:r>
      <w:r>
        <w:rPr>
          <w:spacing w:val="-1"/>
        </w:rPr>
        <w:t>sm</w:t>
      </w:r>
      <w:r>
        <w:rPr>
          <w:spacing w:val="2"/>
        </w:rPr>
        <w:t>o</w:t>
      </w:r>
      <w:r>
        <w:rPr>
          <w:spacing w:val="-1"/>
        </w:rPr>
        <w:t>o</w:t>
      </w:r>
      <w:r>
        <w:rPr>
          <w:spacing w:val="1"/>
        </w:rPr>
        <w:t>t</w:t>
      </w:r>
      <w:r>
        <w:t>h</w:t>
      </w:r>
      <w:r>
        <w:rPr>
          <w:spacing w:val="-6"/>
        </w:rPr>
        <w:t xml:space="preserve"> </w:t>
      </w:r>
      <w:r>
        <w:rPr>
          <w:spacing w:val="-1"/>
        </w:rPr>
        <w:t>i</w:t>
      </w:r>
      <w:r>
        <w:t>n</w:t>
      </w:r>
      <w:r>
        <w:rPr>
          <w:spacing w:val="-2"/>
        </w:rPr>
        <w:t>c</w:t>
      </w:r>
      <w:r>
        <w:t>l.</w:t>
      </w:r>
      <w:r>
        <w:rPr>
          <w:spacing w:val="-8"/>
        </w:rPr>
        <w:t xml:space="preserve"> </w:t>
      </w:r>
      <w:r>
        <w:rPr>
          <w:smallCaps/>
        </w:rPr>
        <w:t>16</w:t>
      </w:r>
      <w:r>
        <w:rPr>
          <w:spacing w:val="-7"/>
        </w:rPr>
        <w:t xml:space="preserve"> </w:t>
      </w:r>
      <w:r>
        <w:t>g</w:t>
      </w:r>
      <w:r>
        <w:rPr>
          <w:spacing w:val="-1"/>
        </w:rPr>
        <w:t>a</w:t>
      </w:r>
      <w:r>
        <w:rPr>
          <w:spacing w:val="1"/>
        </w:rPr>
        <w:t>u</w:t>
      </w:r>
      <w:r>
        <w:t xml:space="preserve">ge </w:t>
      </w:r>
      <w:r>
        <w:rPr>
          <w:spacing w:val="1"/>
        </w:rPr>
        <w:t>t</w:t>
      </w:r>
      <w:r>
        <w:rPr>
          <w:spacing w:val="-1"/>
        </w:rPr>
        <w:t>hic</w:t>
      </w:r>
      <w:r>
        <w:t>k</w:t>
      </w:r>
      <w:r>
        <w:rPr>
          <w:spacing w:val="-2"/>
        </w:rPr>
        <w:t xml:space="preserve"> </w:t>
      </w:r>
      <w:r>
        <w:t>g</w:t>
      </w:r>
      <w:r>
        <w:rPr>
          <w:spacing w:val="-1"/>
        </w:rPr>
        <w:t>a</w:t>
      </w:r>
      <w:r>
        <w:t>lva</w:t>
      </w:r>
      <w:r>
        <w:rPr>
          <w:spacing w:val="1"/>
        </w:rPr>
        <w:t>ni</w:t>
      </w:r>
      <w:r>
        <w:rPr>
          <w:spacing w:val="-1"/>
        </w:rPr>
        <w:t>ze</w:t>
      </w:r>
      <w:r>
        <w:t>d</w:t>
      </w:r>
      <w:r>
        <w:rPr>
          <w:spacing w:val="-7"/>
        </w:rPr>
        <w:t xml:space="preserve"> </w:t>
      </w:r>
      <w:r>
        <w:rPr>
          <w:spacing w:val="-1"/>
        </w:rPr>
        <w:t>stee</w:t>
      </w:r>
      <w:r>
        <w:t>l</w:t>
      </w:r>
      <w:r>
        <w:rPr>
          <w:spacing w:val="-4"/>
        </w:rPr>
        <w:t xml:space="preserve"> </w:t>
      </w:r>
      <w:r>
        <w:rPr>
          <w:spacing w:val="1"/>
        </w:rPr>
        <w:t>p</w:t>
      </w:r>
      <w:r>
        <w:t>l</w:t>
      </w:r>
      <w:r>
        <w:rPr>
          <w:spacing w:val="-1"/>
        </w:rPr>
        <w:t>ai</w:t>
      </w:r>
      <w:r>
        <w:t>n</w:t>
      </w:r>
      <w:r>
        <w:rPr>
          <w:spacing w:val="-8"/>
        </w:rPr>
        <w:t xml:space="preserve"> </w:t>
      </w:r>
      <w:r>
        <w:rPr>
          <w:spacing w:val="1"/>
        </w:rPr>
        <w:t>s</w:t>
      </w:r>
      <w:r>
        <w:rPr>
          <w:spacing w:val="-1"/>
        </w:rPr>
        <w:t>hee</w:t>
      </w:r>
      <w:r>
        <w:t>t</w:t>
      </w:r>
      <w:r>
        <w:rPr>
          <w:spacing w:val="-4"/>
        </w:rPr>
        <w:t xml:space="preserve"> </w:t>
      </w:r>
      <w:proofErr w:type="spellStart"/>
      <w:r>
        <w:t>l</w:t>
      </w:r>
      <w:r>
        <w:rPr>
          <w:spacing w:val="-1"/>
        </w:rPr>
        <w:t>ip</w:t>
      </w:r>
      <w:r>
        <w:rPr>
          <w:spacing w:val="2"/>
        </w:rPr>
        <w:t>p</w:t>
      </w:r>
      <w:r>
        <w:rPr>
          <w:spacing w:val="-1"/>
        </w:rPr>
        <w:t>in</w:t>
      </w:r>
      <w:r>
        <w:t>g</w:t>
      </w:r>
      <w:proofErr w:type="spellEnd"/>
      <w:r>
        <w:rPr>
          <w:spacing w:val="-8"/>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6"/>
        </w:rPr>
        <w:t xml:space="preserve"> </w:t>
      </w:r>
      <w:r>
        <w:rPr>
          <w:spacing w:val="-1"/>
        </w:rPr>
        <w:t>pro</w:t>
      </w:r>
      <w:r>
        <w:t>v</w:t>
      </w:r>
      <w:r>
        <w:rPr>
          <w:spacing w:val="-1"/>
        </w:rPr>
        <w:t>i</w:t>
      </w:r>
      <w:r>
        <w:rPr>
          <w:spacing w:val="-2"/>
        </w:rPr>
        <w:t>d</w:t>
      </w:r>
      <w:r>
        <w:rPr>
          <w:spacing w:val="1"/>
        </w:rPr>
        <w:t>e</w:t>
      </w:r>
      <w:r>
        <w:t>d</w:t>
      </w:r>
      <w:r>
        <w:rPr>
          <w:spacing w:val="-9"/>
        </w:rPr>
        <w:t xml:space="preserve"> </w:t>
      </w:r>
      <w:r>
        <w:rPr>
          <w:spacing w:val="-1"/>
        </w:rPr>
        <w:t>a</w:t>
      </w:r>
      <w:r>
        <w:t>ll</w:t>
      </w:r>
      <w:r>
        <w:rPr>
          <w:spacing w:val="2"/>
        </w:rPr>
        <w:t xml:space="preserve"> </w:t>
      </w:r>
      <w:r>
        <w:t>ro</w:t>
      </w:r>
      <w:r>
        <w:rPr>
          <w:spacing w:val="1"/>
        </w:rPr>
        <w:t>u</w:t>
      </w:r>
      <w:r>
        <w:t>nd</w:t>
      </w:r>
      <w:r>
        <w:rPr>
          <w:spacing w:val="-7"/>
        </w:rPr>
        <w:t xml:space="preserve"> </w:t>
      </w:r>
      <w:r>
        <w:rPr>
          <w:spacing w:val="-2"/>
        </w:rPr>
        <w:t>t</w:t>
      </w:r>
      <w:r>
        <w:t>he</w:t>
      </w:r>
      <w:r>
        <w:rPr>
          <w:spacing w:val="-4"/>
        </w:rPr>
        <w:t xml:space="preserve"> </w:t>
      </w:r>
      <w:r>
        <w:rPr>
          <w:spacing w:val="-1"/>
        </w:rPr>
        <w:t>sh</w:t>
      </w:r>
      <w:r>
        <w:rPr>
          <w:spacing w:val="1"/>
        </w:rPr>
        <w:t>utt</w:t>
      </w:r>
      <w:r>
        <w:rPr>
          <w:spacing w:val="-1"/>
        </w:rPr>
        <w:t>e</w:t>
      </w:r>
      <w:r>
        <w:t>r</w:t>
      </w:r>
      <w:r>
        <w:rPr>
          <w:spacing w:val="-8"/>
        </w:rPr>
        <w:t xml:space="preserve"> </w:t>
      </w:r>
      <w:r>
        <w:t>(t</w:t>
      </w:r>
      <w:r>
        <w:rPr>
          <w:spacing w:val="-1"/>
        </w:rPr>
        <w:t>o</w:t>
      </w:r>
      <w:r>
        <w:rPr>
          <w:spacing w:val="1"/>
        </w:rPr>
        <w:t>t</w:t>
      </w:r>
      <w:r>
        <w:rPr>
          <w:spacing w:val="-4"/>
        </w:rPr>
        <w:t>a</w:t>
      </w:r>
      <w:r>
        <w:t>l</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445"/>
        <w:jc w:val="both"/>
      </w:pPr>
      <w:proofErr w:type="gramStart"/>
      <w:r>
        <w:lastRenderedPageBreak/>
        <w:t>w</w:t>
      </w:r>
      <w:r>
        <w:rPr>
          <w:spacing w:val="-1"/>
        </w:rPr>
        <w:t>i</w:t>
      </w:r>
      <w:r>
        <w:rPr>
          <w:spacing w:val="-2"/>
        </w:rPr>
        <w:t>d</w:t>
      </w:r>
      <w:r>
        <w:t>th</w:t>
      </w:r>
      <w:proofErr w:type="gramEnd"/>
      <w:r>
        <w:rPr>
          <w:spacing w:val="-1"/>
        </w:rPr>
        <w:t xml:space="preserve"> </w:t>
      </w:r>
      <w:r>
        <w:t>of</w:t>
      </w:r>
      <w:r>
        <w:rPr>
          <w:spacing w:val="5"/>
        </w:rPr>
        <w:t xml:space="preserve"> </w:t>
      </w:r>
      <w:proofErr w:type="spellStart"/>
      <w:r>
        <w:t>l</w:t>
      </w:r>
      <w:r>
        <w:rPr>
          <w:spacing w:val="-1"/>
        </w:rPr>
        <w:t>ippin</w:t>
      </w:r>
      <w:r>
        <w:t>g</w:t>
      </w:r>
      <w:proofErr w:type="spellEnd"/>
      <w:r>
        <w:rPr>
          <w:spacing w:val="-3"/>
        </w:rPr>
        <w:t xml:space="preserve"> </w:t>
      </w:r>
      <w:r>
        <w:t>(</w:t>
      </w:r>
      <w:r>
        <w:rPr>
          <w:smallCaps/>
        </w:rPr>
        <w:t>25+</w:t>
      </w:r>
      <w:r>
        <w:rPr>
          <w:smallCaps/>
          <w:spacing w:val="2"/>
        </w:rPr>
        <w:t>1</w:t>
      </w:r>
      <w:r>
        <w:t>6</w:t>
      </w:r>
      <w:r>
        <w:rPr>
          <w:smallCaps/>
          <w:spacing w:val="-1"/>
        </w:rPr>
        <w:t>+25</w:t>
      </w:r>
      <w:r>
        <w:rPr>
          <w:smallCaps/>
        </w:rPr>
        <w:t>)</w:t>
      </w:r>
      <w:r>
        <w:rPr>
          <w:spacing w:val="-2"/>
        </w:rPr>
        <w:t xml:space="preserve"> </w:t>
      </w:r>
      <w:r>
        <w:rPr>
          <w:spacing w:val="-1"/>
        </w:rPr>
        <w:t>=</w:t>
      </w:r>
      <w:r>
        <w:rPr>
          <w:spacing w:val="1"/>
        </w:rPr>
        <w:t>6</w:t>
      </w:r>
      <w:r>
        <w:t>6</w:t>
      </w:r>
      <w:r>
        <w:rPr>
          <w:spacing w:val="-1"/>
        </w:rPr>
        <w:t>m</w:t>
      </w:r>
      <w:r>
        <w:t>m)</w:t>
      </w:r>
      <w:r>
        <w:rPr>
          <w:spacing w:val="-2"/>
        </w:rPr>
        <w:t xml:space="preserve"> </w:t>
      </w:r>
      <w:r>
        <w:rPr>
          <w:spacing w:val="-1"/>
        </w:rPr>
        <w:t>i</w:t>
      </w:r>
      <w:r>
        <w:t>n</w:t>
      </w:r>
      <w:r>
        <w:rPr>
          <w:spacing w:val="-1"/>
        </w:rPr>
        <w:t>c</w:t>
      </w:r>
      <w:r>
        <w:t>l.</w:t>
      </w:r>
      <w:r>
        <w:rPr>
          <w:spacing w:val="14"/>
        </w:rPr>
        <w:t xml:space="preserve"> </w:t>
      </w:r>
      <w:r>
        <w:t>Iron</w:t>
      </w:r>
      <w:r>
        <w:rPr>
          <w:spacing w:val="11"/>
        </w:rPr>
        <w:t xml:space="preserve"> </w:t>
      </w:r>
      <w:r>
        <w:rPr>
          <w:spacing w:val="-1"/>
        </w:rPr>
        <w:t>o</w:t>
      </w:r>
      <w:r>
        <w:rPr>
          <w:spacing w:val="1"/>
        </w:rPr>
        <w:t>x</w:t>
      </w:r>
      <w:r>
        <w:rPr>
          <w:spacing w:val="-1"/>
        </w:rPr>
        <w:t>i</w:t>
      </w:r>
      <w:r>
        <w:rPr>
          <w:spacing w:val="1"/>
        </w:rPr>
        <w:t>d</w:t>
      </w:r>
      <w:r>
        <w:rPr>
          <w:spacing w:val="-1"/>
        </w:rPr>
        <w:t>iz</w:t>
      </w:r>
      <w:r>
        <w:rPr>
          <w:spacing w:val="1"/>
        </w:rPr>
        <w:t>e</w:t>
      </w:r>
      <w:r>
        <w:t>d</w:t>
      </w:r>
      <w:r>
        <w:rPr>
          <w:spacing w:val="9"/>
        </w:rPr>
        <w:t xml:space="preserve"> </w:t>
      </w:r>
      <w:r>
        <w:t>f</w:t>
      </w:r>
      <w:r>
        <w:rPr>
          <w:spacing w:val="-1"/>
        </w:rPr>
        <w:t>i</w:t>
      </w:r>
      <w:r>
        <w:rPr>
          <w:spacing w:val="-2"/>
        </w:rPr>
        <w:t>x</w:t>
      </w:r>
      <w:r>
        <w:t>tur</w:t>
      </w:r>
      <w:r>
        <w:rPr>
          <w:spacing w:val="-1"/>
        </w:rPr>
        <w:t>e</w:t>
      </w:r>
      <w:r>
        <w:t>s</w:t>
      </w:r>
      <w:r>
        <w:rPr>
          <w:spacing w:val="8"/>
        </w:rPr>
        <w:t xml:space="preserve"> </w:t>
      </w:r>
      <w:r>
        <w:rPr>
          <w:spacing w:val="-1"/>
        </w:rPr>
        <w:t>a</w:t>
      </w:r>
      <w:r>
        <w:rPr>
          <w:spacing w:val="1"/>
        </w:rPr>
        <w:t>n</w:t>
      </w:r>
      <w:r>
        <w:t>d</w:t>
      </w:r>
      <w:r>
        <w:rPr>
          <w:spacing w:val="13"/>
        </w:rPr>
        <w:t xml:space="preserve"> </w:t>
      </w:r>
      <w:r>
        <w:rPr>
          <w:spacing w:val="1"/>
        </w:rPr>
        <w:t>f</w:t>
      </w:r>
      <w:r>
        <w:rPr>
          <w:spacing w:val="-1"/>
        </w:rPr>
        <w:t>as</w:t>
      </w:r>
      <w:r>
        <w:t>t</w:t>
      </w:r>
      <w:r>
        <w:rPr>
          <w:spacing w:val="-1"/>
        </w:rPr>
        <w:t>e</w:t>
      </w:r>
      <w:r>
        <w:t>n</w:t>
      </w:r>
      <w:r>
        <w:rPr>
          <w:spacing w:val="-1"/>
        </w:rPr>
        <w:t>i</w:t>
      </w:r>
      <w:r>
        <w:t>ngs</w:t>
      </w:r>
      <w:r>
        <w:rPr>
          <w:spacing w:val="6"/>
        </w:rPr>
        <w:t xml:space="preserve"> </w:t>
      </w:r>
      <w:r>
        <w:rPr>
          <w:spacing w:val="-1"/>
        </w:rPr>
        <w:t>a</w:t>
      </w:r>
      <w:r>
        <w:t xml:space="preserve">nd </w:t>
      </w:r>
      <w:r>
        <w:rPr>
          <w:spacing w:val="-2"/>
        </w:rPr>
        <w:t>H</w:t>
      </w:r>
      <w:r>
        <w:rPr>
          <w:spacing w:val="-1"/>
        </w:rPr>
        <w:t>an</w:t>
      </w:r>
      <w:r>
        <w:rPr>
          <w:spacing w:val="-2"/>
        </w:rPr>
        <w:t>d</w:t>
      </w:r>
      <w:r>
        <w:t>l</w:t>
      </w:r>
      <w:r>
        <w:rPr>
          <w:spacing w:val="1"/>
        </w:rPr>
        <w:t>e</w:t>
      </w:r>
      <w:r>
        <w:rPr>
          <w:spacing w:val="-1"/>
        </w:rPr>
        <w:t>s</w:t>
      </w:r>
      <w:r>
        <w:t xml:space="preserve">, </w:t>
      </w:r>
      <w:r>
        <w:rPr>
          <w:spacing w:val="9"/>
        </w:rPr>
        <w:t xml:space="preserve"> </w:t>
      </w:r>
      <w:proofErr w:type="spellStart"/>
      <w:r>
        <w:t>Al</w:t>
      </w:r>
      <w:r>
        <w:rPr>
          <w:spacing w:val="-2"/>
        </w:rPr>
        <w:t>d</w:t>
      </w:r>
      <w:r>
        <w:t>rop</w:t>
      </w:r>
      <w:proofErr w:type="spellEnd"/>
      <w:r>
        <w:t xml:space="preserve">, </w:t>
      </w:r>
      <w:r>
        <w:rPr>
          <w:spacing w:val="9"/>
        </w:rPr>
        <w:t xml:space="preserve"> </w:t>
      </w:r>
      <w:r>
        <w:t>St</w:t>
      </w:r>
      <w:r>
        <w:rPr>
          <w:spacing w:val="-3"/>
        </w:rPr>
        <w:t>o</w:t>
      </w:r>
      <w:r>
        <w:rPr>
          <w:spacing w:val="-1"/>
        </w:rPr>
        <w:t>pp</w:t>
      </w:r>
      <w:r>
        <w:rPr>
          <w:spacing w:val="-2"/>
        </w:rPr>
        <w:t>e</w:t>
      </w:r>
      <w:r>
        <w:t xml:space="preserve">r </w:t>
      </w:r>
      <w:r>
        <w:rPr>
          <w:spacing w:val="-11"/>
        </w:rPr>
        <w:t xml:space="preserve"> </w:t>
      </w:r>
      <w:r>
        <w:t>T</w:t>
      </w:r>
      <w:r>
        <w:rPr>
          <w:spacing w:val="1"/>
        </w:rPr>
        <w:t>e</w:t>
      </w:r>
      <w:r>
        <w:t xml:space="preserve">e </w:t>
      </w:r>
      <w:r>
        <w:rPr>
          <w:spacing w:val="15"/>
        </w:rPr>
        <w:t xml:space="preserve"> </w:t>
      </w:r>
      <w:r>
        <w:rPr>
          <w:spacing w:val="-2"/>
        </w:rPr>
        <w:t>H</w:t>
      </w:r>
      <w:r>
        <w:rPr>
          <w:spacing w:val="-1"/>
        </w:rPr>
        <w:t>i</w:t>
      </w:r>
      <w:r>
        <w:t>ng</w:t>
      </w:r>
      <w:r>
        <w:rPr>
          <w:spacing w:val="1"/>
        </w:rPr>
        <w:t>e</w:t>
      </w:r>
      <w:r>
        <w:rPr>
          <w:spacing w:val="-1"/>
        </w:rPr>
        <w:t>s</w:t>
      </w:r>
      <w:r>
        <w:t xml:space="preserve">, </w:t>
      </w:r>
      <w:r>
        <w:rPr>
          <w:spacing w:val="9"/>
        </w:rPr>
        <w:t xml:space="preserve"> </w:t>
      </w:r>
      <w:r>
        <w:t>D</w:t>
      </w:r>
      <w:r>
        <w:rPr>
          <w:spacing w:val="2"/>
        </w:rPr>
        <w:t>o</w:t>
      </w:r>
      <w:r>
        <w:rPr>
          <w:spacing w:val="-1"/>
        </w:rPr>
        <w:t>o</w:t>
      </w:r>
      <w:r>
        <w:t xml:space="preserve">r </w:t>
      </w:r>
      <w:r>
        <w:rPr>
          <w:spacing w:val="11"/>
        </w:rPr>
        <w:t xml:space="preserve"> </w:t>
      </w:r>
      <w:r>
        <w:t>St</w:t>
      </w:r>
      <w:r>
        <w:rPr>
          <w:spacing w:val="-1"/>
        </w:rPr>
        <w:t>o</w:t>
      </w:r>
      <w:r>
        <w:t xml:space="preserve">p </w:t>
      </w:r>
      <w:r>
        <w:rPr>
          <w:spacing w:val="16"/>
        </w:rPr>
        <w:t xml:space="preserve"> </w:t>
      </w:r>
      <w:r>
        <w:rPr>
          <w:spacing w:val="-1"/>
        </w:rPr>
        <w:t>e</w:t>
      </w:r>
      <w:r>
        <w:rPr>
          <w:spacing w:val="1"/>
        </w:rPr>
        <w:t>t</w:t>
      </w:r>
      <w:r>
        <w:rPr>
          <w:spacing w:val="-1"/>
        </w:rPr>
        <w:t>c</w:t>
      </w:r>
      <w:r>
        <w:t xml:space="preserve">. </w:t>
      </w:r>
      <w:r>
        <w:rPr>
          <w:spacing w:val="16"/>
        </w:rPr>
        <w:t xml:space="preserve"> </w:t>
      </w:r>
      <w:proofErr w:type="gramStart"/>
      <w:r>
        <w:t xml:space="preserve">All </w:t>
      </w:r>
      <w:r>
        <w:rPr>
          <w:spacing w:val="19"/>
        </w:rPr>
        <w:t xml:space="preserve"> </w:t>
      </w:r>
      <w:r>
        <w:rPr>
          <w:spacing w:val="-1"/>
        </w:rPr>
        <w:t>a</w:t>
      </w:r>
      <w:r>
        <w:t>s</w:t>
      </w:r>
      <w:proofErr w:type="gramEnd"/>
      <w:r>
        <w:t xml:space="preserve"> </w:t>
      </w:r>
      <w:r>
        <w:rPr>
          <w:spacing w:val="18"/>
        </w:rPr>
        <w:t xml:space="preserve"> </w:t>
      </w:r>
      <w:r>
        <w:rPr>
          <w:spacing w:val="-4"/>
        </w:rPr>
        <w:t>a</w:t>
      </w:r>
      <w:r>
        <w:rPr>
          <w:spacing w:val="-1"/>
        </w:rPr>
        <w:t>pprove</w:t>
      </w:r>
      <w:r>
        <w:t xml:space="preserve">d </w:t>
      </w:r>
      <w:r>
        <w:rPr>
          <w:spacing w:val="8"/>
        </w:rPr>
        <w:t xml:space="preserve"> </w:t>
      </w:r>
      <w:r>
        <w:rPr>
          <w:spacing w:val="5"/>
        </w:rPr>
        <w:t>w</w:t>
      </w:r>
      <w:r>
        <w:rPr>
          <w:spacing w:val="-1"/>
        </w:rPr>
        <w:t>i</w:t>
      </w:r>
      <w:r>
        <w:rPr>
          <w:spacing w:val="3"/>
        </w:rPr>
        <w:t>t</w:t>
      </w:r>
      <w:r>
        <w:t xml:space="preserve">h </w:t>
      </w:r>
      <w:r>
        <w:rPr>
          <w:spacing w:val="13"/>
        </w:rPr>
        <w:t xml:space="preserve"> </w:t>
      </w:r>
      <w:r>
        <w:rPr>
          <w:spacing w:val="-1"/>
        </w:rPr>
        <w:t xml:space="preserve">oil </w:t>
      </w:r>
      <w:r>
        <w:rPr>
          <w:spacing w:val="-1"/>
          <w:position w:val="1"/>
        </w:rPr>
        <w:t>pain</w:t>
      </w:r>
      <w:r>
        <w:rPr>
          <w:spacing w:val="3"/>
          <w:position w:val="1"/>
        </w:rPr>
        <w:t>t</w:t>
      </w:r>
      <w:r>
        <w:rPr>
          <w:spacing w:val="-1"/>
          <w:position w:val="1"/>
        </w:rPr>
        <w:t>in</w:t>
      </w:r>
      <w:r>
        <w:rPr>
          <w:position w:val="1"/>
        </w:rPr>
        <w:t xml:space="preserve">g </w:t>
      </w:r>
      <w:r>
        <w:rPr>
          <w:spacing w:val="-22"/>
          <w:position w:val="1"/>
        </w:rPr>
        <w:t xml:space="preserve"> </w:t>
      </w:r>
      <w:r>
        <w:rPr>
          <w:spacing w:val="-1"/>
          <w:position w:val="1"/>
        </w:rPr>
        <w:t>i</w:t>
      </w:r>
      <w:r>
        <w:rPr>
          <w:position w:val="1"/>
        </w:rPr>
        <w:t xml:space="preserve">n </w:t>
      </w:r>
      <w:r>
        <w:rPr>
          <w:spacing w:val="-13"/>
          <w:position w:val="1"/>
        </w:rPr>
        <w:t xml:space="preserve"> </w:t>
      </w:r>
      <w:r>
        <w:rPr>
          <w:position w:val="1"/>
        </w:rPr>
        <w:t>th</w:t>
      </w:r>
      <w:r>
        <w:rPr>
          <w:spacing w:val="-1"/>
          <w:position w:val="1"/>
        </w:rPr>
        <w:t>re</w:t>
      </w:r>
      <w:r>
        <w:rPr>
          <w:position w:val="1"/>
        </w:rPr>
        <w:t xml:space="preserve">e </w:t>
      </w:r>
      <w:r>
        <w:rPr>
          <w:spacing w:val="-21"/>
          <w:position w:val="1"/>
        </w:rPr>
        <w:t xml:space="preserve"> </w:t>
      </w:r>
      <w:r>
        <w:rPr>
          <w:spacing w:val="-1"/>
          <w:position w:val="1"/>
        </w:rPr>
        <w:t>c</w:t>
      </w:r>
      <w:r>
        <w:rPr>
          <w:position w:val="1"/>
        </w:rPr>
        <w:t>o</w:t>
      </w:r>
      <w:r>
        <w:rPr>
          <w:spacing w:val="-1"/>
          <w:position w:val="1"/>
        </w:rPr>
        <w:t>a</w:t>
      </w:r>
      <w:r>
        <w:rPr>
          <w:spacing w:val="3"/>
          <w:position w:val="1"/>
        </w:rPr>
        <w:t>t</w:t>
      </w:r>
      <w:r>
        <w:rPr>
          <w:position w:val="1"/>
        </w:rPr>
        <w:t xml:space="preserve">s </w:t>
      </w:r>
      <w:r>
        <w:rPr>
          <w:spacing w:val="-21"/>
          <w:position w:val="1"/>
        </w:rPr>
        <w:t xml:space="preserve"> </w:t>
      </w:r>
      <w:r>
        <w:rPr>
          <w:spacing w:val="-1"/>
          <w:position w:val="1"/>
        </w:rPr>
        <w:t>i</w:t>
      </w:r>
      <w:r>
        <w:rPr>
          <w:spacing w:val="1"/>
          <w:position w:val="1"/>
        </w:rPr>
        <w:t>n</w:t>
      </w:r>
      <w:r>
        <w:rPr>
          <w:spacing w:val="-1"/>
          <w:position w:val="1"/>
        </w:rPr>
        <w:t>c</w:t>
      </w:r>
      <w:r>
        <w:rPr>
          <w:position w:val="1"/>
        </w:rPr>
        <w:t xml:space="preserve">l. </w:t>
      </w:r>
      <w:r>
        <w:rPr>
          <w:spacing w:val="-18"/>
          <w:position w:val="1"/>
        </w:rPr>
        <w:t xml:space="preserve"> </w:t>
      </w:r>
      <w:proofErr w:type="gramStart"/>
      <w:r>
        <w:rPr>
          <w:position w:val="1"/>
        </w:rPr>
        <w:t>Pr</w:t>
      </w:r>
      <w:r>
        <w:rPr>
          <w:spacing w:val="-1"/>
          <w:position w:val="1"/>
        </w:rPr>
        <w:t>imi</w:t>
      </w:r>
      <w:r>
        <w:rPr>
          <w:position w:val="1"/>
        </w:rPr>
        <w:t xml:space="preserve">ng </w:t>
      </w:r>
      <w:r>
        <w:rPr>
          <w:spacing w:val="-20"/>
          <w:position w:val="1"/>
        </w:rPr>
        <w:t xml:space="preserve"> </w:t>
      </w:r>
      <w:r>
        <w:rPr>
          <w:spacing w:val="-1"/>
          <w:position w:val="1"/>
        </w:rPr>
        <w:t>c</w:t>
      </w:r>
      <w:r>
        <w:rPr>
          <w:position w:val="1"/>
        </w:rPr>
        <w:t>o</w:t>
      </w:r>
      <w:r>
        <w:rPr>
          <w:spacing w:val="-1"/>
          <w:position w:val="1"/>
        </w:rPr>
        <w:t>a</w:t>
      </w:r>
      <w:r>
        <w:rPr>
          <w:position w:val="1"/>
        </w:rPr>
        <w:t>t</w:t>
      </w:r>
      <w:proofErr w:type="gramEnd"/>
      <w:r>
        <w:rPr>
          <w:spacing w:val="22"/>
          <w:position w:val="1"/>
        </w:rPr>
        <w:t xml:space="preserve"> </w:t>
      </w:r>
      <w:r>
        <w:rPr>
          <w:spacing w:val="-1"/>
        </w:rPr>
        <w:t>e</w:t>
      </w:r>
      <w:r>
        <w:rPr>
          <w:spacing w:val="1"/>
        </w:rPr>
        <w:t>t</w:t>
      </w:r>
      <w:r>
        <w:rPr>
          <w:spacing w:val="-1"/>
        </w:rPr>
        <w:t>c</w:t>
      </w:r>
      <w:r>
        <w:t>.</w:t>
      </w:r>
      <w:r>
        <w:rPr>
          <w:spacing w:val="16"/>
        </w:rPr>
        <w:t xml:space="preserve"> </w:t>
      </w:r>
      <w:r>
        <w:rPr>
          <w:spacing w:val="-1"/>
        </w:rPr>
        <w:t>Comp</w:t>
      </w:r>
      <w:r>
        <w:t>.</w:t>
      </w:r>
      <w:r>
        <w:rPr>
          <w:spacing w:val="11"/>
        </w:rPr>
        <w:t xml:space="preserve"> </w:t>
      </w:r>
      <w:r>
        <w:rPr>
          <w:spacing w:val="-1"/>
        </w:rPr>
        <w:t>A</w:t>
      </w:r>
      <w:r>
        <w:t>s</w:t>
      </w:r>
      <w:r>
        <w:rPr>
          <w:spacing w:val="19"/>
        </w:rPr>
        <w:t xml:space="preserve"> </w:t>
      </w:r>
      <w:r>
        <w:rPr>
          <w:spacing w:val="-1"/>
        </w:rPr>
        <w:t>p</w:t>
      </w:r>
      <w:r>
        <w:rPr>
          <w:spacing w:val="-2"/>
        </w:rPr>
        <w:t>e</w:t>
      </w:r>
      <w:r>
        <w:t>r</w:t>
      </w:r>
      <w:r>
        <w:rPr>
          <w:spacing w:val="16"/>
        </w:rPr>
        <w:t xml:space="preserve"> </w:t>
      </w:r>
      <w:r>
        <w:rPr>
          <w:spacing w:val="1"/>
        </w:rPr>
        <w:t>d</w:t>
      </w:r>
      <w:r>
        <w:rPr>
          <w:spacing w:val="-1"/>
        </w:rPr>
        <w:t>e</w:t>
      </w:r>
      <w:r>
        <w:t>t</w:t>
      </w:r>
      <w:r>
        <w:rPr>
          <w:spacing w:val="-1"/>
        </w:rPr>
        <w:t>ai</w:t>
      </w:r>
      <w:r>
        <w:rPr>
          <w:spacing w:val="3"/>
        </w:rPr>
        <w:t>l</w:t>
      </w:r>
      <w:r>
        <w:rPr>
          <w:spacing w:val="-1"/>
        </w:rPr>
        <w:t>e</w:t>
      </w:r>
      <w:r>
        <w:t>d</w:t>
      </w:r>
      <w:r>
        <w:rPr>
          <w:spacing w:val="8"/>
        </w:rPr>
        <w:t xml:space="preserve"> </w:t>
      </w:r>
      <w:r>
        <w:rPr>
          <w:spacing w:val="-2"/>
        </w:rPr>
        <w:t>d</w:t>
      </w:r>
      <w:r>
        <w:t>r</w:t>
      </w:r>
      <w:r>
        <w:rPr>
          <w:spacing w:val="-1"/>
        </w:rPr>
        <w:t>a</w:t>
      </w:r>
      <w:r>
        <w:t>w</w:t>
      </w:r>
      <w:r>
        <w:rPr>
          <w:spacing w:val="1"/>
        </w:rPr>
        <w:t>i</w:t>
      </w:r>
      <w:r>
        <w:t>ngs</w:t>
      </w:r>
      <w:r>
        <w:rPr>
          <w:spacing w:val="8"/>
        </w:rPr>
        <w:t xml:space="preserve"> </w:t>
      </w:r>
      <w:r>
        <w:rPr>
          <w:spacing w:val="-1"/>
        </w:rPr>
        <w:t>a</w:t>
      </w:r>
      <w:r>
        <w:t xml:space="preserve">nd </w:t>
      </w:r>
      <w:r>
        <w:rPr>
          <w:spacing w:val="-2"/>
        </w:rPr>
        <w:t>d</w:t>
      </w:r>
      <w:r>
        <w:rPr>
          <w:spacing w:val="-1"/>
        </w:rPr>
        <w:t>i</w:t>
      </w:r>
      <w:r>
        <w:rPr>
          <w:spacing w:val="2"/>
        </w:rPr>
        <w:t>r</w:t>
      </w:r>
      <w:r>
        <w:rPr>
          <w:spacing w:val="-1"/>
        </w:rPr>
        <w:t>ec</w:t>
      </w:r>
      <w:r>
        <w:t>t</w:t>
      </w:r>
      <w:r>
        <w:rPr>
          <w:spacing w:val="1"/>
        </w:rPr>
        <w:t>e</w:t>
      </w:r>
      <w:r>
        <w:t>d</w:t>
      </w:r>
      <w:r>
        <w:rPr>
          <w:spacing w:val="-1"/>
        </w:rPr>
        <w:t xml:space="preserve"> b</w:t>
      </w:r>
      <w:r>
        <w:t>y</w:t>
      </w:r>
      <w:r>
        <w:rPr>
          <w:spacing w:val="8"/>
        </w:rPr>
        <w:t xml:space="preserve"> </w:t>
      </w:r>
      <w:r>
        <w:rPr>
          <w:spacing w:val="-1"/>
        </w:rPr>
        <w:t>E</w:t>
      </w:r>
      <w:r>
        <w:rPr>
          <w:spacing w:val="-2"/>
        </w:rPr>
        <w:t>n</w:t>
      </w:r>
      <w:r>
        <w:rPr>
          <w:spacing w:val="-1"/>
        </w:rPr>
        <w:t>gin</w:t>
      </w:r>
      <w:r>
        <w:rPr>
          <w:spacing w:val="1"/>
        </w:rPr>
        <w:t>e</w:t>
      </w:r>
      <w:r>
        <w:t>e</w:t>
      </w:r>
      <w:r>
        <w:rPr>
          <w:spacing w:val="4"/>
        </w:rPr>
        <w:t>r</w:t>
      </w:r>
      <w:r>
        <w:rPr>
          <w:spacing w:val="-1"/>
        </w:rPr>
        <w:t>-</w:t>
      </w:r>
      <w:r>
        <w:rPr>
          <w:spacing w:val="1"/>
        </w:rPr>
        <w:t>i</w:t>
      </w:r>
      <w:r>
        <w:rPr>
          <w:spacing w:val="-1"/>
        </w:rPr>
        <w:t>n-</w:t>
      </w:r>
      <w:r>
        <w:rPr>
          <w:spacing w:val="1"/>
        </w:rPr>
        <w:t>c</w:t>
      </w:r>
      <w:r>
        <w:rPr>
          <w:spacing w:val="-1"/>
        </w:rPr>
        <w:t>ha</w:t>
      </w:r>
      <w:r>
        <w:t>rge</w:t>
      </w:r>
      <w:r>
        <w:rPr>
          <w:spacing w:val="-14"/>
        </w:rPr>
        <w:t xml:space="preserve"> </w:t>
      </w:r>
      <w:r>
        <w:t>or</w:t>
      </w:r>
      <w:r>
        <w:rPr>
          <w:spacing w:val="9"/>
        </w:rPr>
        <w:t xml:space="preserve"> </w:t>
      </w:r>
      <w:r>
        <w:rPr>
          <w:spacing w:val="-1"/>
        </w:rPr>
        <w:t>Clie</w:t>
      </w:r>
      <w:r>
        <w:t>n</w:t>
      </w:r>
      <w:r>
        <w:rPr>
          <w:spacing w:val="1"/>
        </w:rPr>
        <w:t>t</w:t>
      </w:r>
      <w:r>
        <w:t>.</w:t>
      </w:r>
      <w:r>
        <w:rPr>
          <w:spacing w:val="9"/>
        </w:rPr>
        <w:t xml:space="preserve"> </w:t>
      </w:r>
      <w:r>
        <w:rPr>
          <w:position w:val="1"/>
        </w:rPr>
        <w:t>T</w:t>
      </w:r>
      <w:r>
        <w:rPr>
          <w:spacing w:val="2"/>
          <w:position w:val="1"/>
        </w:rPr>
        <w:t>h</w:t>
      </w:r>
      <w:r>
        <w:rPr>
          <w:position w:val="1"/>
        </w:rPr>
        <w:t>e</w:t>
      </w:r>
      <w:r>
        <w:rPr>
          <w:spacing w:val="25"/>
          <w:position w:val="1"/>
        </w:rPr>
        <w:t xml:space="preserve"> </w:t>
      </w:r>
      <w:r>
        <w:rPr>
          <w:spacing w:val="1"/>
          <w:position w:val="1"/>
        </w:rPr>
        <w:t>t</w:t>
      </w:r>
      <w:r>
        <w:rPr>
          <w:spacing w:val="-1"/>
          <w:position w:val="1"/>
        </w:rPr>
        <w:t>hic</w:t>
      </w:r>
      <w:r>
        <w:rPr>
          <w:position w:val="1"/>
        </w:rPr>
        <w:t>k</w:t>
      </w:r>
      <w:r>
        <w:rPr>
          <w:spacing w:val="24"/>
          <w:position w:val="1"/>
        </w:rPr>
        <w:t xml:space="preserve"> </w:t>
      </w:r>
      <w:r>
        <w:rPr>
          <w:position w:val="1"/>
        </w:rPr>
        <w:t>of</w:t>
      </w:r>
      <w:r>
        <w:rPr>
          <w:spacing w:val="24"/>
          <w:position w:val="1"/>
        </w:rPr>
        <w:t xml:space="preserve"> </w:t>
      </w:r>
      <w:r>
        <w:rPr>
          <w:spacing w:val="1"/>
          <w:position w:val="1"/>
        </w:rPr>
        <w:t>t</w:t>
      </w:r>
      <w:r>
        <w:rPr>
          <w:spacing w:val="-1"/>
          <w:position w:val="1"/>
        </w:rPr>
        <w:t>h</w:t>
      </w:r>
      <w:r>
        <w:rPr>
          <w:position w:val="1"/>
        </w:rPr>
        <w:t>e</w:t>
      </w:r>
      <w:r>
        <w:rPr>
          <w:spacing w:val="23"/>
          <w:position w:val="1"/>
        </w:rPr>
        <w:t xml:space="preserve"> </w:t>
      </w:r>
      <w:r>
        <w:rPr>
          <w:spacing w:val="-1"/>
          <w:position w:val="1"/>
        </w:rPr>
        <w:t>sh</w:t>
      </w:r>
      <w:r>
        <w:rPr>
          <w:spacing w:val="1"/>
          <w:position w:val="1"/>
        </w:rPr>
        <w:t>utt</w:t>
      </w:r>
      <w:r>
        <w:rPr>
          <w:spacing w:val="-1"/>
          <w:position w:val="1"/>
        </w:rPr>
        <w:t>e</w:t>
      </w:r>
      <w:r>
        <w:rPr>
          <w:position w:val="1"/>
        </w:rPr>
        <w:t>rs</w:t>
      </w:r>
      <w:r>
        <w:rPr>
          <w:spacing w:val="18"/>
          <w:position w:val="1"/>
        </w:rPr>
        <w:t xml:space="preserve"> </w:t>
      </w:r>
      <w:r>
        <w:rPr>
          <w:spacing w:val="-1"/>
          <w:position w:val="1"/>
        </w:rPr>
        <w:t>sha</w:t>
      </w:r>
      <w:r>
        <w:rPr>
          <w:position w:val="1"/>
        </w:rPr>
        <w:t>ll</w:t>
      </w:r>
      <w:r>
        <w:rPr>
          <w:spacing w:val="24"/>
          <w:position w:val="1"/>
        </w:rPr>
        <w:t xml:space="preserve"> </w:t>
      </w:r>
      <w:r>
        <w:rPr>
          <w:spacing w:val="-1"/>
          <w:position w:val="1"/>
        </w:rPr>
        <w:t>b</w:t>
      </w:r>
      <w:r>
        <w:rPr>
          <w:position w:val="1"/>
        </w:rPr>
        <w:t>e</w:t>
      </w:r>
      <w:r>
        <w:rPr>
          <w:spacing w:val="25"/>
          <w:position w:val="1"/>
        </w:rPr>
        <w:t xml:space="preserve"> </w:t>
      </w:r>
      <w:r>
        <w:rPr>
          <w:spacing w:val="1"/>
          <w:position w:val="1"/>
        </w:rPr>
        <w:t>u</w:t>
      </w:r>
      <w:r>
        <w:rPr>
          <w:position w:val="1"/>
        </w:rPr>
        <w:t>n</w:t>
      </w:r>
      <w:r>
        <w:rPr>
          <w:spacing w:val="-1"/>
          <w:position w:val="1"/>
        </w:rPr>
        <w:t>i</w:t>
      </w:r>
      <w:r>
        <w:rPr>
          <w:position w:val="1"/>
        </w:rPr>
        <w:t>f</w:t>
      </w:r>
      <w:r>
        <w:rPr>
          <w:spacing w:val="-1"/>
          <w:position w:val="1"/>
        </w:rPr>
        <w:t xml:space="preserve">orm </w:t>
      </w:r>
      <w:r>
        <w:t>th</w:t>
      </w:r>
      <w:r>
        <w:rPr>
          <w:spacing w:val="-1"/>
        </w:rPr>
        <w:t>r</w:t>
      </w:r>
      <w:r>
        <w:t>o</w:t>
      </w:r>
      <w:r>
        <w:rPr>
          <w:spacing w:val="1"/>
        </w:rPr>
        <w:t>u</w:t>
      </w:r>
      <w:r>
        <w:t>g</w:t>
      </w:r>
      <w:r>
        <w:rPr>
          <w:spacing w:val="-1"/>
        </w:rPr>
        <w:t>ho</w:t>
      </w:r>
      <w:r>
        <w:rPr>
          <w:spacing w:val="1"/>
        </w:rPr>
        <w:t>u</w:t>
      </w:r>
      <w:r>
        <w:t>t</w:t>
      </w:r>
      <w:r>
        <w:rPr>
          <w:spacing w:val="20"/>
        </w:rPr>
        <w:t xml:space="preserve"> </w:t>
      </w:r>
      <w:proofErr w:type="gramStart"/>
      <w:r>
        <w:t>w</w:t>
      </w:r>
      <w:r>
        <w:rPr>
          <w:spacing w:val="-1"/>
        </w:rPr>
        <w:t>i</w:t>
      </w:r>
      <w:r>
        <w:t xml:space="preserve">th </w:t>
      </w:r>
      <w:r>
        <w:rPr>
          <w:spacing w:val="-29"/>
        </w:rPr>
        <w:t xml:space="preserve"> </w:t>
      </w:r>
      <w:r>
        <w:t>a</w:t>
      </w:r>
      <w:proofErr w:type="gramEnd"/>
      <w:r>
        <w:t xml:space="preserve"> </w:t>
      </w:r>
      <w:r>
        <w:rPr>
          <w:spacing w:val="-28"/>
        </w:rPr>
        <w:t xml:space="preserve"> </w:t>
      </w:r>
      <w:r>
        <w:rPr>
          <w:spacing w:val="-1"/>
        </w:rPr>
        <w:t>p</w:t>
      </w:r>
      <w:r>
        <w:rPr>
          <w:spacing w:val="-2"/>
        </w:rPr>
        <w:t>e</w:t>
      </w:r>
      <w:r>
        <w:t>rm</w:t>
      </w:r>
      <w:r>
        <w:rPr>
          <w:spacing w:val="-1"/>
        </w:rPr>
        <w:t>is</w:t>
      </w:r>
      <w:r>
        <w:rPr>
          <w:spacing w:val="1"/>
        </w:rPr>
        <w:t>s</w:t>
      </w:r>
      <w:r>
        <w:rPr>
          <w:spacing w:val="-1"/>
        </w:rPr>
        <w:t>ib</w:t>
      </w:r>
      <w:r>
        <w:t>le</w:t>
      </w:r>
      <w:r>
        <w:rPr>
          <w:spacing w:val="18"/>
        </w:rPr>
        <w:t xml:space="preserve"> </w:t>
      </w:r>
      <w:r>
        <w:t>var</w:t>
      </w:r>
      <w:r>
        <w:rPr>
          <w:spacing w:val="-1"/>
        </w:rPr>
        <w:t>ia</w:t>
      </w:r>
      <w:r>
        <w:t>t</w:t>
      </w:r>
      <w:r>
        <w:rPr>
          <w:spacing w:val="-1"/>
        </w:rPr>
        <w:t>io</w:t>
      </w:r>
      <w:r>
        <w:t>n</w:t>
      </w:r>
      <w:r>
        <w:rPr>
          <w:spacing w:val="24"/>
        </w:rPr>
        <w:t xml:space="preserve"> </w:t>
      </w:r>
      <w:r>
        <w:t xml:space="preserve">of </w:t>
      </w:r>
      <w:r>
        <w:rPr>
          <w:spacing w:val="-29"/>
        </w:rPr>
        <w:t xml:space="preserve"> </w:t>
      </w:r>
      <w:r>
        <w:rPr>
          <w:spacing w:val="1"/>
        </w:rPr>
        <w:t>n</w:t>
      </w:r>
      <w:r>
        <w:rPr>
          <w:spacing w:val="-1"/>
        </w:rPr>
        <w:t>o</w:t>
      </w:r>
      <w:r>
        <w:t xml:space="preserve">t </w:t>
      </w:r>
      <w:r>
        <w:rPr>
          <w:spacing w:val="-28"/>
        </w:rPr>
        <w:t xml:space="preserve"> </w:t>
      </w:r>
      <w:r>
        <w:t>more</w:t>
      </w:r>
      <w:r>
        <w:rPr>
          <w:spacing w:val="13"/>
        </w:rPr>
        <w:t xml:space="preserve"> </w:t>
      </w:r>
      <w:r>
        <w:t>th</w:t>
      </w:r>
      <w:r>
        <w:rPr>
          <w:spacing w:val="-2"/>
        </w:rPr>
        <w:t>a</w:t>
      </w:r>
      <w:r>
        <w:t>n</w:t>
      </w:r>
      <w:r>
        <w:rPr>
          <w:spacing w:val="7"/>
        </w:rPr>
        <w:t xml:space="preserve"> </w:t>
      </w:r>
      <w:r>
        <w:rPr>
          <w:spacing w:val="-1"/>
        </w:rPr>
        <w:t>0</w:t>
      </w:r>
      <w:r>
        <w:t>.8</w:t>
      </w:r>
      <w:r>
        <w:rPr>
          <w:spacing w:val="-1"/>
        </w:rPr>
        <w:t>m</w:t>
      </w:r>
      <w:r>
        <w:t>m</w:t>
      </w:r>
      <w:r>
        <w:rPr>
          <w:spacing w:val="9"/>
        </w:rPr>
        <w:t xml:space="preserve"> </w:t>
      </w:r>
      <w:r>
        <w:t>wh</w:t>
      </w:r>
      <w:r>
        <w:rPr>
          <w:spacing w:val="-2"/>
        </w:rPr>
        <w:t>e</w:t>
      </w:r>
      <w:r>
        <w:t>n</w:t>
      </w:r>
      <w:r>
        <w:rPr>
          <w:spacing w:val="6"/>
        </w:rPr>
        <w:t xml:space="preserve"> </w:t>
      </w:r>
      <w:r>
        <w:t>m</w:t>
      </w:r>
      <w:r>
        <w:rPr>
          <w:spacing w:val="-1"/>
        </w:rPr>
        <w:t>e</w:t>
      </w:r>
      <w:r>
        <w:rPr>
          <w:spacing w:val="1"/>
        </w:rPr>
        <w:t>a</w:t>
      </w:r>
      <w:r>
        <w:rPr>
          <w:spacing w:val="-1"/>
        </w:rPr>
        <w:t>s</w:t>
      </w:r>
      <w:r>
        <w:t>ure</w:t>
      </w:r>
      <w:r>
        <w:rPr>
          <w:spacing w:val="2"/>
        </w:rPr>
        <w:t xml:space="preserve"> </w:t>
      </w:r>
      <w:r>
        <w:rPr>
          <w:spacing w:val="-1"/>
        </w:rPr>
        <w:t>a</w:t>
      </w:r>
      <w:r>
        <w:t xml:space="preserve">t </w:t>
      </w:r>
      <w:r>
        <w:rPr>
          <w:spacing w:val="-1"/>
        </w:rPr>
        <w:t>a</w:t>
      </w:r>
      <w:r>
        <w:t>ny</w:t>
      </w:r>
      <w:r>
        <w:rPr>
          <w:spacing w:val="-6"/>
        </w:rPr>
        <w:t xml:space="preserve"> </w:t>
      </w:r>
      <w:r>
        <w:t>two</w:t>
      </w:r>
      <w:r>
        <w:rPr>
          <w:spacing w:val="-3"/>
        </w:rPr>
        <w:t xml:space="preserve"> </w:t>
      </w:r>
      <w:r>
        <w:rPr>
          <w:spacing w:val="-1"/>
        </w:rPr>
        <w:t>poin</w:t>
      </w:r>
      <w:r>
        <w:rPr>
          <w:spacing w:val="1"/>
        </w:rPr>
        <w:t>t</w:t>
      </w:r>
      <w:r>
        <w:rPr>
          <w:spacing w:val="-1"/>
        </w:rPr>
        <w:t>s</w:t>
      </w:r>
      <w:r>
        <w:t>.</w:t>
      </w:r>
    </w:p>
    <w:p w:rsidR="009D25B5" w:rsidRDefault="009D25B5" w:rsidP="007502FC">
      <w:pPr>
        <w:pStyle w:val="ListParagraph"/>
        <w:numPr>
          <w:ilvl w:val="1"/>
          <w:numId w:val="58"/>
        </w:numPr>
        <w:tabs>
          <w:tab w:val="left" w:pos="1080"/>
          <w:tab w:val="left" w:pos="1081"/>
        </w:tabs>
        <w:spacing w:before="161"/>
        <w:ind w:left="1080" w:hanging="721"/>
        <w:jc w:val="both"/>
        <w:rPr>
          <w:b/>
          <w:sz w:val="24"/>
        </w:rPr>
      </w:pPr>
      <w:r>
        <w:rPr>
          <w:b/>
          <w:sz w:val="24"/>
          <w:u w:val="single"/>
        </w:rPr>
        <w:t>GLASS</w:t>
      </w:r>
    </w:p>
    <w:p w:rsidR="009D25B5" w:rsidRDefault="009D25B5" w:rsidP="009D25B5">
      <w:pPr>
        <w:pStyle w:val="BodyText"/>
        <w:spacing w:before="3"/>
        <w:rPr>
          <w:b/>
          <w:sz w:val="17"/>
        </w:rPr>
      </w:pPr>
    </w:p>
    <w:p w:rsidR="009D25B5" w:rsidRDefault="009D25B5" w:rsidP="009D25B5">
      <w:pPr>
        <w:pStyle w:val="BodyText"/>
        <w:spacing w:before="101" w:line="360" w:lineRule="auto"/>
        <w:ind w:right="451"/>
        <w:jc w:val="both"/>
      </w:pPr>
      <w:r>
        <w:t xml:space="preserve">All glass shall be of the best quality, free from specks, bubbles, smokes, veins, air holes blisters and other defects. The king of glass to be used shall be mentioned in the item of specification of in to special provisions </w:t>
      </w:r>
      <w:r>
        <w:rPr>
          <w:spacing w:val="2"/>
        </w:rPr>
        <w:t xml:space="preserve">of </w:t>
      </w:r>
      <w:r>
        <w:t>as shown in detailed drawings. Thickness</w:t>
      </w:r>
      <w:r>
        <w:rPr>
          <w:spacing w:val="-6"/>
        </w:rPr>
        <w:t xml:space="preserve"> </w:t>
      </w:r>
      <w:r>
        <w:t>of</w:t>
      </w:r>
      <w:r>
        <w:rPr>
          <w:spacing w:val="1"/>
        </w:rPr>
        <w:t xml:space="preserve"> </w:t>
      </w:r>
      <w:r>
        <w:t>glass</w:t>
      </w:r>
      <w:r>
        <w:rPr>
          <w:spacing w:val="-8"/>
        </w:rPr>
        <w:t xml:space="preserve"> </w:t>
      </w:r>
      <w:r>
        <w:t>panels</w:t>
      </w:r>
      <w:r>
        <w:rPr>
          <w:spacing w:val="-16"/>
        </w:rPr>
        <w:t xml:space="preserve"> </w:t>
      </w:r>
      <w:r>
        <w:t>shall</w:t>
      </w:r>
      <w:r>
        <w:rPr>
          <w:spacing w:val="-14"/>
        </w:rPr>
        <w:t xml:space="preserve"> </w:t>
      </w:r>
      <w:r>
        <w:t>be</w:t>
      </w:r>
      <w:r>
        <w:rPr>
          <w:spacing w:val="-12"/>
        </w:rPr>
        <w:t xml:space="preserve"> </w:t>
      </w:r>
      <w:r>
        <w:t>uniform</w:t>
      </w:r>
      <w:r>
        <w:rPr>
          <w:spacing w:val="-16"/>
        </w:rPr>
        <w:t xml:space="preserve"> </w:t>
      </w:r>
      <w:r>
        <w:t>the</w:t>
      </w:r>
      <w:r>
        <w:rPr>
          <w:spacing w:val="-11"/>
        </w:rPr>
        <w:t xml:space="preserve"> </w:t>
      </w:r>
      <w:r>
        <w:t>specifications</w:t>
      </w:r>
      <w:r>
        <w:rPr>
          <w:spacing w:val="-18"/>
        </w:rPr>
        <w:t xml:space="preserve"> </w:t>
      </w:r>
      <w:r>
        <w:t>of</w:t>
      </w:r>
      <w:r>
        <w:rPr>
          <w:spacing w:val="-11"/>
        </w:rPr>
        <w:t xml:space="preserve"> </w:t>
      </w:r>
      <w:r>
        <w:t>different</w:t>
      </w:r>
      <w:r>
        <w:rPr>
          <w:spacing w:val="-15"/>
        </w:rPr>
        <w:t xml:space="preserve"> </w:t>
      </w:r>
      <w:r>
        <w:t>kinds</w:t>
      </w:r>
      <w:r>
        <w:rPr>
          <w:spacing w:val="-13"/>
        </w:rPr>
        <w:t xml:space="preserve"> </w:t>
      </w:r>
      <w:r>
        <w:t>of</w:t>
      </w:r>
      <w:r>
        <w:rPr>
          <w:spacing w:val="-10"/>
        </w:rPr>
        <w:t xml:space="preserve"> </w:t>
      </w:r>
      <w:r>
        <w:t>glass shall be as</w:t>
      </w:r>
      <w:r>
        <w:rPr>
          <w:spacing w:val="-10"/>
        </w:rPr>
        <w:t xml:space="preserve"> </w:t>
      </w:r>
      <w:r>
        <w:t>under:</w:t>
      </w:r>
    </w:p>
    <w:p w:rsidR="009D25B5" w:rsidRDefault="009D25B5" w:rsidP="007502FC">
      <w:pPr>
        <w:pStyle w:val="ListParagraph"/>
        <w:numPr>
          <w:ilvl w:val="0"/>
          <w:numId w:val="57"/>
        </w:numPr>
        <w:tabs>
          <w:tab w:val="left" w:pos="863"/>
        </w:tabs>
        <w:spacing w:before="160" w:line="360" w:lineRule="auto"/>
        <w:ind w:right="448"/>
        <w:jc w:val="both"/>
        <w:rPr>
          <w:sz w:val="24"/>
        </w:rPr>
      </w:pPr>
      <w:r>
        <w:rPr>
          <w:sz w:val="24"/>
        </w:rPr>
        <w:t xml:space="preserve">In absence of any specified thickness of weight in the item of detailed specifications of the item of work, sheet glass shall be weighing 7.5 kg </w:t>
      </w:r>
      <w:r>
        <w:rPr>
          <w:smallCaps/>
          <w:sz w:val="24"/>
        </w:rPr>
        <w:t>1</w:t>
      </w:r>
      <w:r>
        <w:rPr>
          <w:sz w:val="24"/>
        </w:rPr>
        <w:t>m</w:t>
      </w:r>
      <w:r>
        <w:rPr>
          <w:smallCaps/>
          <w:position w:val="7"/>
          <w:sz w:val="24"/>
        </w:rPr>
        <w:t>2</w:t>
      </w:r>
      <w:r>
        <w:rPr>
          <w:position w:val="7"/>
          <w:sz w:val="24"/>
        </w:rPr>
        <w:t xml:space="preserve"> </w:t>
      </w:r>
      <w:r>
        <w:rPr>
          <w:sz w:val="24"/>
        </w:rPr>
        <w:t>for panes up to 600 mm x 600</w:t>
      </w:r>
      <w:r>
        <w:rPr>
          <w:spacing w:val="48"/>
          <w:sz w:val="24"/>
        </w:rPr>
        <w:t xml:space="preserve"> </w:t>
      </w:r>
      <w:r>
        <w:rPr>
          <w:sz w:val="24"/>
        </w:rPr>
        <w:t>mm.</w:t>
      </w:r>
    </w:p>
    <w:p w:rsidR="009D25B5" w:rsidRDefault="009D25B5" w:rsidP="007502FC">
      <w:pPr>
        <w:pStyle w:val="ListParagraph"/>
        <w:numPr>
          <w:ilvl w:val="0"/>
          <w:numId w:val="57"/>
        </w:numPr>
        <w:tabs>
          <w:tab w:val="left" w:pos="863"/>
        </w:tabs>
        <w:spacing w:line="360" w:lineRule="auto"/>
        <w:ind w:right="451"/>
        <w:jc w:val="both"/>
        <w:rPr>
          <w:sz w:val="24"/>
        </w:rPr>
      </w:pPr>
      <w:r>
        <w:rPr>
          <w:sz w:val="24"/>
        </w:rPr>
        <w:t>For panes larger than 600 mm x 600 mm and up to 800 mm x the glass weighing not less than 8.75 kg/m</w:t>
      </w:r>
      <w:r>
        <w:rPr>
          <w:smallCaps/>
          <w:position w:val="7"/>
          <w:sz w:val="24"/>
        </w:rPr>
        <w:t>2</w:t>
      </w:r>
      <w:r>
        <w:rPr>
          <w:position w:val="7"/>
          <w:sz w:val="24"/>
        </w:rPr>
        <w:t xml:space="preserve"> </w:t>
      </w:r>
      <w:r>
        <w:rPr>
          <w:sz w:val="24"/>
        </w:rPr>
        <w:t xml:space="preserve">shall be used. For biggest panes up to 900 mm x 900 mm glass weighing not less than </w:t>
      </w:r>
      <w:r>
        <w:rPr>
          <w:smallCaps/>
          <w:sz w:val="24"/>
        </w:rPr>
        <w:t>11.25</w:t>
      </w:r>
      <w:r>
        <w:rPr>
          <w:sz w:val="24"/>
        </w:rPr>
        <w:t xml:space="preserve"> kg/m</w:t>
      </w:r>
      <w:r>
        <w:rPr>
          <w:smallCaps/>
          <w:position w:val="7"/>
          <w:sz w:val="24"/>
        </w:rPr>
        <w:t>2</w:t>
      </w:r>
      <w:r>
        <w:rPr>
          <w:position w:val="7"/>
          <w:sz w:val="24"/>
        </w:rPr>
        <w:t xml:space="preserve"> </w:t>
      </w:r>
      <w:r>
        <w:rPr>
          <w:sz w:val="24"/>
        </w:rPr>
        <w:t>shall be</w:t>
      </w:r>
      <w:r>
        <w:rPr>
          <w:spacing w:val="-4"/>
          <w:sz w:val="24"/>
        </w:rPr>
        <w:t xml:space="preserve"> </w:t>
      </w:r>
      <w:r>
        <w:rPr>
          <w:sz w:val="24"/>
        </w:rPr>
        <w:t>used.</w:t>
      </w:r>
    </w:p>
    <w:p w:rsidR="009D25B5" w:rsidRDefault="009D25B5" w:rsidP="007502FC">
      <w:pPr>
        <w:pStyle w:val="ListParagraph"/>
        <w:numPr>
          <w:ilvl w:val="0"/>
          <w:numId w:val="57"/>
        </w:numPr>
        <w:tabs>
          <w:tab w:val="left" w:pos="863"/>
        </w:tabs>
        <w:spacing w:line="360" w:lineRule="auto"/>
        <w:ind w:right="451"/>
        <w:jc w:val="both"/>
        <w:rPr>
          <w:sz w:val="24"/>
        </w:rPr>
      </w:pPr>
      <w:r>
        <w:rPr>
          <w:sz w:val="24"/>
        </w:rPr>
        <w:t xml:space="preserve">Sheet glass shall be patent flattened glass of best quality and for glazing and framing purpose shall conform to I.S. </w:t>
      </w:r>
      <w:r>
        <w:rPr>
          <w:smallCaps/>
          <w:sz w:val="24"/>
        </w:rPr>
        <w:t>17</w:t>
      </w:r>
      <w:r>
        <w:rPr>
          <w:sz w:val="24"/>
        </w:rPr>
        <w:t>6</w:t>
      </w:r>
      <w:r>
        <w:rPr>
          <w:smallCaps/>
          <w:sz w:val="24"/>
        </w:rPr>
        <w:t>1</w:t>
      </w:r>
      <w:r>
        <w:rPr>
          <w:sz w:val="24"/>
        </w:rPr>
        <w:t>-</w:t>
      </w:r>
      <w:r>
        <w:rPr>
          <w:smallCaps/>
          <w:sz w:val="24"/>
        </w:rPr>
        <w:t>19</w:t>
      </w:r>
      <w:r>
        <w:rPr>
          <w:sz w:val="24"/>
        </w:rPr>
        <w:t xml:space="preserve">60. Sheet glass of the specified </w:t>
      </w:r>
      <w:proofErr w:type="spellStart"/>
      <w:r>
        <w:rPr>
          <w:sz w:val="24"/>
        </w:rPr>
        <w:t>colours</w:t>
      </w:r>
      <w:proofErr w:type="spellEnd"/>
      <w:r>
        <w:rPr>
          <w:sz w:val="24"/>
        </w:rPr>
        <w:t xml:space="preserve"> shall be used, if so shown on detailed drawings of so specified. For important buildings and for panes with any dimension over 900 mm plate glass of specified thickness shall be</w:t>
      </w:r>
      <w:r>
        <w:rPr>
          <w:spacing w:val="-5"/>
          <w:sz w:val="24"/>
        </w:rPr>
        <w:t xml:space="preserve"> </w:t>
      </w:r>
      <w:r>
        <w:rPr>
          <w:sz w:val="24"/>
        </w:rPr>
        <w:t>used.</w:t>
      </w:r>
    </w:p>
    <w:p w:rsidR="009D25B5" w:rsidRDefault="009D25B5" w:rsidP="009D25B5">
      <w:pPr>
        <w:pStyle w:val="BodyText"/>
        <w:spacing w:before="159" w:line="360" w:lineRule="auto"/>
        <w:ind w:right="460"/>
        <w:jc w:val="both"/>
      </w:pPr>
      <w:r>
        <w:t>Glass shall be fluted or frosted glass as may be specified as required. The thickness and type of glass shall be as per details on drawings of as specified or as directed.</w:t>
      </w:r>
    </w:p>
    <w:p w:rsidR="009D25B5" w:rsidRDefault="009D25B5" w:rsidP="007502FC">
      <w:pPr>
        <w:pStyle w:val="Heading1"/>
        <w:numPr>
          <w:ilvl w:val="0"/>
          <w:numId w:val="60"/>
        </w:numPr>
        <w:tabs>
          <w:tab w:val="left" w:pos="721"/>
        </w:tabs>
        <w:spacing w:before="160"/>
        <w:ind w:hanging="361"/>
      </w:pPr>
      <w:bookmarkStart w:id="19" w:name="_bookmark2"/>
      <w:bookmarkEnd w:id="19"/>
      <w:r>
        <w:rPr>
          <w:u w:val="single"/>
        </w:rPr>
        <w:t>EARTHWORK</w:t>
      </w:r>
    </w:p>
    <w:p w:rsidR="009D25B5" w:rsidRDefault="009D25B5" w:rsidP="009D25B5">
      <w:pPr>
        <w:pStyle w:val="BodyText"/>
        <w:spacing w:before="5"/>
        <w:rPr>
          <w:b/>
          <w:sz w:val="26"/>
        </w:rPr>
      </w:pPr>
    </w:p>
    <w:p w:rsidR="009D25B5" w:rsidRDefault="009D25B5" w:rsidP="009D25B5">
      <w:pPr>
        <w:pStyle w:val="Heading2"/>
        <w:spacing w:before="100"/>
      </w:pPr>
      <w:r>
        <w:t>Extent and intent</w:t>
      </w:r>
    </w:p>
    <w:p w:rsidR="009D25B5" w:rsidRDefault="009D25B5" w:rsidP="009D25B5">
      <w:pPr>
        <w:pStyle w:val="BodyText"/>
        <w:rPr>
          <w:b/>
          <w:sz w:val="26"/>
        </w:rPr>
      </w:pPr>
    </w:p>
    <w:p w:rsidR="009D25B5" w:rsidRDefault="009D25B5" w:rsidP="009D25B5">
      <w:pPr>
        <w:pStyle w:val="BodyText"/>
        <w:spacing w:before="1" w:line="360" w:lineRule="auto"/>
        <w:ind w:right="364"/>
      </w:pPr>
      <w:r>
        <w:t>The work under this section covers all operations listed below concerning the civil work and the site development work.</w:t>
      </w:r>
    </w:p>
    <w:p w:rsidR="009D25B5" w:rsidRDefault="009D25B5" w:rsidP="007502FC">
      <w:pPr>
        <w:pStyle w:val="ListParagraph"/>
        <w:numPr>
          <w:ilvl w:val="0"/>
          <w:numId w:val="56"/>
        </w:numPr>
        <w:tabs>
          <w:tab w:val="left" w:pos="645"/>
        </w:tabs>
        <w:spacing w:before="161"/>
        <w:ind w:hanging="285"/>
        <w:rPr>
          <w:sz w:val="24"/>
        </w:rPr>
      </w:pPr>
      <w:r>
        <w:rPr>
          <w:sz w:val="24"/>
        </w:rPr>
        <w:t>Clearing and</w:t>
      </w:r>
      <w:r>
        <w:rPr>
          <w:spacing w:val="-2"/>
          <w:sz w:val="24"/>
        </w:rPr>
        <w:t xml:space="preserve"> </w:t>
      </w:r>
      <w:r>
        <w:rPr>
          <w:sz w:val="24"/>
        </w:rPr>
        <w:t>grubbing</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56"/>
        </w:numPr>
        <w:tabs>
          <w:tab w:val="left" w:pos="640"/>
        </w:tabs>
        <w:spacing w:before="91"/>
        <w:ind w:left="639" w:hanging="280"/>
        <w:rPr>
          <w:sz w:val="24"/>
        </w:rPr>
      </w:pPr>
      <w:r>
        <w:rPr>
          <w:sz w:val="24"/>
        </w:rPr>
        <w:lastRenderedPageBreak/>
        <w:t>Grading</w:t>
      </w:r>
    </w:p>
    <w:p w:rsidR="009D25B5" w:rsidRDefault="009D25B5" w:rsidP="007502FC">
      <w:pPr>
        <w:pStyle w:val="ListParagraph"/>
        <w:numPr>
          <w:ilvl w:val="0"/>
          <w:numId w:val="56"/>
        </w:numPr>
        <w:tabs>
          <w:tab w:val="left" w:pos="637"/>
        </w:tabs>
        <w:spacing w:before="135"/>
        <w:ind w:left="636" w:hanging="277"/>
        <w:rPr>
          <w:sz w:val="24"/>
        </w:rPr>
      </w:pPr>
      <w:r>
        <w:rPr>
          <w:sz w:val="24"/>
        </w:rPr>
        <w:t>Excavation including removal of top</w:t>
      </w:r>
      <w:r>
        <w:rPr>
          <w:spacing w:val="-4"/>
          <w:sz w:val="24"/>
        </w:rPr>
        <w:t xml:space="preserve"> </w:t>
      </w:r>
      <w:r>
        <w:rPr>
          <w:sz w:val="24"/>
        </w:rPr>
        <w:t>soil</w:t>
      </w:r>
    </w:p>
    <w:p w:rsidR="009D25B5" w:rsidRDefault="009D25B5" w:rsidP="007502FC">
      <w:pPr>
        <w:pStyle w:val="ListParagraph"/>
        <w:numPr>
          <w:ilvl w:val="0"/>
          <w:numId w:val="56"/>
        </w:numPr>
        <w:tabs>
          <w:tab w:val="left" w:pos="664"/>
        </w:tabs>
        <w:spacing w:before="138"/>
        <w:ind w:left="663" w:hanging="304"/>
        <w:rPr>
          <w:sz w:val="24"/>
        </w:rPr>
      </w:pPr>
      <w:r>
        <w:rPr>
          <w:sz w:val="24"/>
        </w:rPr>
        <w:t>Filling and back</w:t>
      </w:r>
      <w:r>
        <w:rPr>
          <w:spacing w:val="-3"/>
          <w:sz w:val="24"/>
        </w:rPr>
        <w:t xml:space="preserve"> </w:t>
      </w:r>
      <w:r>
        <w:rPr>
          <w:sz w:val="24"/>
        </w:rPr>
        <w:t>filling</w:t>
      </w:r>
    </w:p>
    <w:p w:rsidR="009D25B5" w:rsidRDefault="009D25B5" w:rsidP="007502FC">
      <w:pPr>
        <w:pStyle w:val="ListParagraph"/>
        <w:numPr>
          <w:ilvl w:val="0"/>
          <w:numId w:val="56"/>
        </w:numPr>
        <w:tabs>
          <w:tab w:val="left" w:pos="640"/>
        </w:tabs>
        <w:spacing w:before="135"/>
        <w:ind w:left="639" w:hanging="280"/>
        <w:rPr>
          <w:sz w:val="24"/>
        </w:rPr>
      </w:pPr>
      <w:r>
        <w:rPr>
          <w:sz w:val="24"/>
        </w:rPr>
        <w:t>Removal and disposal of surplus</w:t>
      </w:r>
      <w:r>
        <w:rPr>
          <w:spacing w:val="-4"/>
          <w:sz w:val="24"/>
        </w:rPr>
        <w:t xml:space="preserve"> </w:t>
      </w:r>
      <w:r>
        <w:rPr>
          <w:sz w:val="24"/>
        </w:rPr>
        <w:t>material</w:t>
      </w:r>
    </w:p>
    <w:p w:rsidR="009D25B5" w:rsidRDefault="009D25B5" w:rsidP="007502FC">
      <w:pPr>
        <w:pStyle w:val="ListParagraph"/>
        <w:numPr>
          <w:ilvl w:val="0"/>
          <w:numId w:val="56"/>
        </w:numPr>
        <w:tabs>
          <w:tab w:val="left" w:pos="628"/>
        </w:tabs>
        <w:spacing w:before="138"/>
        <w:ind w:left="627" w:hanging="268"/>
        <w:rPr>
          <w:sz w:val="24"/>
        </w:rPr>
      </w:pPr>
      <w:r>
        <w:rPr>
          <w:sz w:val="24"/>
        </w:rPr>
        <w:t>Bringing sweet earth from outside where</w:t>
      </w:r>
      <w:r>
        <w:rPr>
          <w:spacing w:val="-5"/>
          <w:sz w:val="24"/>
        </w:rPr>
        <w:t xml:space="preserve"> </w:t>
      </w:r>
      <w:r>
        <w:rPr>
          <w:sz w:val="24"/>
        </w:rPr>
        <w:t>required</w:t>
      </w:r>
    </w:p>
    <w:p w:rsidR="009D25B5" w:rsidRDefault="009D25B5" w:rsidP="007502FC">
      <w:pPr>
        <w:pStyle w:val="ListParagraph"/>
        <w:numPr>
          <w:ilvl w:val="0"/>
          <w:numId w:val="56"/>
        </w:numPr>
        <w:tabs>
          <w:tab w:val="left" w:pos="659"/>
        </w:tabs>
        <w:spacing w:before="135"/>
        <w:ind w:left="658" w:hanging="299"/>
        <w:rPr>
          <w:sz w:val="24"/>
        </w:rPr>
      </w:pPr>
      <w:r>
        <w:rPr>
          <w:sz w:val="24"/>
        </w:rPr>
        <w:t>Hard stone soling to floors and</w:t>
      </w:r>
      <w:r>
        <w:rPr>
          <w:spacing w:val="-5"/>
          <w:sz w:val="24"/>
        </w:rPr>
        <w:t xml:space="preserve"> </w:t>
      </w:r>
      <w:r>
        <w:rPr>
          <w:sz w:val="24"/>
        </w:rPr>
        <w:t>paving</w:t>
      </w:r>
    </w:p>
    <w:p w:rsidR="009D25B5" w:rsidRDefault="009D25B5" w:rsidP="009D25B5">
      <w:pPr>
        <w:pStyle w:val="BodyText"/>
        <w:spacing w:before="1"/>
        <w:rPr>
          <w:sz w:val="26"/>
        </w:rPr>
      </w:pPr>
    </w:p>
    <w:p w:rsidR="009D25B5" w:rsidRDefault="009D25B5" w:rsidP="009D25B5">
      <w:pPr>
        <w:pStyle w:val="BodyText"/>
        <w:spacing w:line="360" w:lineRule="auto"/>
        <w:ind w:right="378"/>
        <w:jc w:val="both"/>
      </w:pPr>
      <w:r>
        <w:t>The</w:t>
      </w:r>
      <w:r>
        <w:rPr>
          <w:spacing w:val="-12"/>
        </w:rPr>
        <w:t xml:space="preserve"> </w:t>
      </w:r>
      <w:r>
        <w:t>Construction</w:t>
      </w:r>
      <w:r>
        <w:rPr>
          <w:spacing w:val="-10"/>
        </w:rPr>
        <w:t xml:space="preserve"> </w:t>
      </w:r>
      <w:r>
        <w:t>Manager</w:t>
      </w:r>
      <w:r>
        <w:rPr>
          <w:spacing w:val="-11"/>
        </w:rPr>
        <w:t xml:space="preserve"> </w:t>
      </w:r>
      <w:r>
        <w:t>/</w:t>
      </w:r>
      <w:r>
        <w:rPr>
          <w:spacing w:val="-10"/>
        </w:rPr>
        <w:t xml:space="preserve"> </w:t>
      </w:r>
      <w:r>
        <w:t>Developer</w:t>
      </w:r>
      <w:r>
        <w:rPr>
          <w:spacing w:val="-9"/>
        </w:rPr>
        <w:t xml:space="preserve"> </w:t>
      </w:r>
      <w:r>
        <w:t>shall</w:t>
      </w:r>
      <w:r>
        <w:rPr>
          <w:spacing w:val="-9"/>
        </w:rPr>
        <w:t xml:space="preserve"> </w:t>
      </w:r>
      <w:r>
        <w:t>provide</w:t>
      </w:r>
      <w:r>
        <w:rPr>
          <w:spacing w:val="-11"/>
        </w:rPr>
        <w:t xml:space="preserve"> </w:t>
      </w:r>
      <w:r>
        <w:t>all</w:t>
      </w:r>
      <w:r>
        <w:rPr>
          <w:spacing w:val="-9"/>
        </w:rPr>
        <w:t xml:space="preserve"> </w:t>
      </w:r>
      <w:r>
        <w:t>materials,</w:t>
      </w:r>
      <w:r>
        <w:rPr>
          <w:spacing w:val="-11"/>
        </w:rPr>
        <w:t xml:space="preserve"> </w:t>
      </w:r>
      <w:proofErr w:type="spellStart"/>
      <w:r>
        <w:t>labour</w:t>
      </w:r>
      <w:proofErr w:type="spellEnd"/>
      <w:r>
        <w:t>,</w:t>
      </w:r>
      <w:r>
        <w:rPr>
          <w:spacing w:val="-11"/>
        </w:rPr>
        <w:t xml:space="preserve"> </w:t>
      </w:r>
      <w:r>
        <w:t>equipment, Operations and incidental necessary and required for the completion of all aspects of Work listed above as called for in the drawings and</w:t>
      </w:r>
      <w:r>
        <w:rPr>
          <w:spacing w:val="-15"/>
        </w:rPr>
        <w:t xml:space="preserve"> </w:t>
      </w:r>
      <w:r>
        <w:t>specifications.</w:t>
      </w:r>
    </w:p>
    <w:p w:rsidR="009D25B5" w:rsidRDefault="009D25B5" w:rsidP="009D25B5">
      <w:pPr>
        <w:pStyle w:val="Heading2"/>
        <w:spacing w:before="161"/>
      </w:pPr>
      <w:r>
        <w:t>General</w:t>
      </w:r>
    </w:p>
    <w:p w:rsidR="009D25B5" w:rsidRDefault="009D25B5" w:rsidP="009D25B5">
      <w:pPr>
        <w:pStyle w:val="BodyText"/>
        <w:rPr>
          <w:b/>
          <w:sz w:val="26"/>
        </w:rPr>
      </w:pPr>
    </w:p>
    <w:p w:rsidR="009D25B5" w:rsidRDefault="009D25B5" w:rsidP="009D25B5">
      <w:pPr>
        <w:pStyle w:val="BodyText"/>
        <w:spacing w:line="360" w:lineRule="auto"/>
        <w:ind w:right="460"/>
        <w:jc w:val="both"/>
      </w:pPr>
      <w:r>
        <w:t>The</w:t>
      </w:r>
      <w:r>
        <w:rPr>
          <w:spacing w:val="-8"/>
        </w:rPr>
        <w:t xml:space="preserve"> </w:t>
      </w:r>
      <w:r>
        <w:t>Developer</w:t>
      </w:r>
      <w:r>
        <w:rPr>
          <w:spacing w:val="-4"/>
        </w:rPr>
        <w:t xml:space="preserve"> </w:t>
      </w:r>
      <w:r>
        <w:t>shall</w:t>
      </w:r>
      <w:r>
        <w:rPr>
          <w:spacing w:val="-6"/>
        </w:rPr>
        <w:t xml:space="preserve"> </w:t>
      </w:r>
      <w:r>
        <w:t>visit</w:t>
      </w:r>
      <w:r>
        <w:rPr>
          <w:spacing w:val="-6"/>
        </w:rPr>
        <w:t xml:space="preserve"> </w:t>
      </w:r>
      <w:r>
        <w:t>the</w:t>
      </w:r>
      <w:r>
        <w:rPr>
          <w:spacing w:val="-9"/>
        </w:rPr>
        <w:t xml:space="preserve"> </w:t>
      </w:r>
      <w:r>
        <w:t>site,</w:t>
      </w:r>
      <w:r>
        <w:rPr>
          <w:spacing w:val="-4"/>
        </w:rPr>
        <w:t xml:space="preserve"> </w:t>
      </w:r>
      <w:r>
        <w:t>and</w:t>
      </w:r>
      <w:r>
        <w:rPr>
          <w:spacing w:val="-8"/>
        </w:rPr>
        <w:t xml:space="preserve"> </w:t>
      </w:r>
      <w:r>
        <w:t>decide</w:t>
      </w:r>
      <w:r>
        <w:rPr>
          <w:spacing w:val="-5"/>
        </w:rPr>
        <w:t xml:space="preserve"> </w:t>
      </w:r>
      <w:r>
        <w:t>for</w:t>
      </w:r>
      <w:r>
        <w:rPr>
          <w:spacing w:val="-6"/>
        </w:rPr>
        <w:t xml:space="preserve"> </w:t>
      </w:r>
      <w:r>
        <w:t>himself</w:t>
      </w:r>
      <w:r>
        <w:rPr>
          <w:spacing w:val="-7"/>
        </w:rPr>
        <w:t xml:space="preserve"> </w:t>
      </w:r>
      <w:r>
        <w:t>the</w:t>
      </w:r>
      <w:r>
        <w:rPr>
          <w:spacing w:val="-6"/>
        </w:rPr>
        <w:t xml:space="preserve"> </w:t>
      </w:r>
      <w:r>
        <w:t>nature</w:t>
      </w:r>
      <w:r>
        <w:rPr>
          <w:spacing w:val="-7"/>
        </w:rPr>
        <w:t xml:space="preserve"> </w:t>
      </w:r>
      <w:r>
        <w:t>of</w:t>
      </w:r>
      <w:r>
        <w:rPr>
          <w:spacing w:val="-6"/>
        </w:rPr>
        <w:t xml:space="preserve"> </w:t>
      </w:r>
      <w:r>
        <w:t>the</w:t>
      </w:r>
      <w:r>
        <w:rPr>
          <w:spacing w:val="-8"/>
        </w:rPr>
        <w:t xml:space="preserve"> </w:t>
      </w:r>
      <w:r>
        <w:t>ground</w:t>
      </w:r>
      <w:r>
        <w:rPr>
          <w:spacing w:val="-9"/>
        </w:rPr>
        <w:t xml:space="preserve"> </w:t>
      </w:r>
      <w:r>
        <w:t>and the subsoil to be excavated. No claim of extras will be entertained in consequence of any misunderstanding or incorrect information or ignorance of existing</w:t>
      </w:r>
      <w:r>
        <w:rPr>
          <w:spacing w:val="-31"/>
        </w:rPr>
        <w:t xml:space="preserve"> </w:t>
      </w:r>
      <w:r>
        <w:t>conditions.</w:t>
      </w:r>
    </w:p>
    <w:p w:rsidR="009D25B5" w:rsidRDefault="009D25B5" w:rsidP="009D25B5">
      <w:pPr>
        <w:pStyle w:val="Heading2"/>
        <w:spacing w:before="161"/>
      </w:pPr>
      <w:r>
        <w:t>Antiquities</w:t>
      </w:r>
    </w:p>
    <w:p w:rsidR="009D25B5" w:rsidRDefault="009D25B5" w:rsidP="009D25B5">
      <w:pPr>
        <w:pStyle w:val="BodyText"/>
        <w:rPr>
          <w:b/>
          <w:sz w:val="26"/>
        </w:rPr>
      </w:pPr>
    </w:p>
    <w:p w:rsidR="009D25B5" w:rsidRDefault="009D25B5" w:rsidP="009D25B5">
      <w:pPr>
        <w:pStyle w:val="BodyText"/>
        <w:spacing w:before="1" w:line="360" w:lineRule="auto"/>
        <w:ind w:right="382"/>
        <w:jc w:val="both"/>
      </w:pPr>
      <w:r>
        <w:t>Any</w:t>
      </w:r>
      <w:r>
        <w:rPr>
          <w:spacing w:val="-19"/>
        </w:rPr>
        <w:t xml:space="preserve"> </w:t>
      </w:r>
      <w:r>
        <w:t>ancient</w:t>
      </w:r>
      <w:r>
        <w:rPr>
          <w:spacing w:val="-15"/>
        </w:rPr>
        <w:t xml:space="preserve"> </w:t>
      </w:r>
      <w:r>
        <w:t>carvings,</w:t>
      </w:r>
      <w:r>
        <w:rPr>
          <w:spacing w:val="-15"/>
        </w:rPr>
        <w:t xml:space="preserve"> </w:t>
      </w:r>
      <w:r>
        <w:t>relics,</w:t>
      </w:r>
      <w:r>
        <w:rPr>
          <w:spacing w:val="-16"/>
        </w:rPr>
        <w:t xml:space="preserve"> </w:t>
      </w:r>
      <w:r>
        <w:t>coins</w:t>
      </w:r>
      <w:r>
        <w:rPr>
          <w:spacing w:val="-16"/>
        </w:rPr>
        <w:t xml:space="preserve"> </w:t>
      </w:r>
      <w:r>
        <w:t>or</w:t>
      </w:r>
      <w:r>
        <w:rPr>
          <w:spacing w:val="-18"/>
        </w:rPr>
        <w:t xml:space="preserve"> </w:t>
      </w:r>
      <w:r>
        <w:t>other</w:t>
      </w:r>
      <w:r>
        <w:rPr>
          <w:spacing w:val="-15"/>
        </w:rPr>
        <w:t xml:space="preserve"> </w:t>
      </w:r>
      <w:r>
        <w:t>curiosities</w:t>
      </w:r>
      <w:r>
        <w:rPr>
          <w:spacing w:val="-16"/>
        </w:rPr>
        <w:t xml:space="preserve"> </w:t>
      </w:r>
      <w:r>
        <w:t>discovered</w:t>
      </w:r>
      <w:r>
        <w:rPr>
          <w:spacing w:val="-18"/>
        </w:rPr>
        <w:t xml:space="preserve"> </w:t>
      </w:r>
      <w:r>
        <w:t>during</w:t>
      </w:r>
      <w:r>
        <w:rPr>
          <w:spacing w:val="-18"/>
        </w:rPr>
        <w:t xml:space="preserve"> </w:t>
      </w:r>
      <w:r>
        <w:t>the</w:t>
      </w:r>
      <w:r>
        <w:rPr>
          <w:spacing w:val="-18"/>
        </w:rPr>
        <w:t xml:space="preserve"> </w:t>
      </w:r>
      <w:r>
        <w:t>excavation or other work shall remain the property of the Owner and shall be handed over to the Owner of</w:t>
      </w:r>
      <w:r>
        <w:rPr>
          <w:spacing w:val="-1"/>
        </w:rPr>
        <w:t xml:space="preserve"> </w:t>
      </w:r>
      <w:r>
        <w:t>Work.</w:t>
      </w:r>
    </w:p>
    <w:p w:rsidR="009D25B5" w:rsidRDefault="009D25B5" w:rsidP="009D25B5">
      <w:pPr>
        <w:pStyle w:val="Heading2"/>
        <w:jc w:val="both"/>
      </w:pPr>
      <w:r>
        <w:t>Excavated materials</w:t>
      </w:r>
    </w:p>
    <w:p w:rsidR="009D25B5" w:rsidRDefault="009D25B5" w:rsidP="009D25B5">
      <w:pPr>
        <w:pStyle w:val="BodyText"/>
        <w:rPr>
          <w:b/>
          <w:sz w:val="26"/>
        </w:rPr>
      </w:pPr>
    </w:p>
    <w:p w:rsidR="009D25B5" w:rsidRDefault="009D25B5" w:rsidP="009D25B5">
      <w:pPr>
        <w:pStyle w:val="BodyText"/>
        <w:spacing w:line="360" w:lineRule="auto"/>
        <w:ind w:right="379"/>
        <w:jc w:val="both"/>
      </w:pPr>
      <w:r>
        <w:t>Any sand, gravel of similar useful materials obtained from excavation site shall be the property of the Owner and shall not disposed of or used in the construction of the works without prior written consent of the Owner of Work. It is the intention of this contract that all benefits accruing from materials within the site shall pass to the Owner and the fair market price of any such material disposed of or used shall be alleged to the Owner by the Developer and the contract sum adjusted accordingly. Borrow</w:t>
      </w:r>
      <w:r>
        <w:rPr>
          <w:spacing w:val="-9"/>
        </w:rPr>
        <w:t xml:space="preserve"> </w:t>
      </w:r>
      <w:r>
        <w:t>pits</w:t>
      </w:r>
      <w:r>
        <w:rPr>
          <w:spacing w:val="-11"/>
        </w:rPr>
        <w:t xml:space="preserve"> </w:t>
      </w:r>
      <w:r>
        <w:t>shall</w:t>
      </w:r>
      <w:r>
        <w:rPr>
          <w:spacing w:val="-9"/>
        </w:rPr>
        <w:t xml:space="preserve"> </w:t>
      </w:r>
      <w:r>
        <w:t>not</w:t>
      </w:r>
      <w:r>
        <w:rPr>
          <w:spacing w:val="-7"/>
        </w:rPr>
        <w:t xml:space="preserve"> </w:t>
      </w:r>
      <w:r>
        <w:t>be</w:t>
      </w:r>
      <w:r>
        <w:rPr>
          <w:spacing w:val="-11"/>
        </w:rPr>
        <w:t xml:space="preserve"> </w:t>
      </w:r>
      <w:r>
        <w:t>dug</w:t>
      </w:r>
      <w:r>
        <w:rPr>
          <w:spacing w:val="-10"/>
        </w:rPr>
        <w:t xml:space="preserve"> </w:t>
      </w:r>
      <w:r>
        <w:t>on</w:t>
      </w:r>
      <w:r>
        <w:rPr>
          <w:spacing w:val="-10"/>
        </w:rPr>
        <w:t xml:space="preserve"> </w:t>
      </w:r>
      <w:r>
        <w:t>the</w:t>
      </w:r>
      <w:r>
        <w:rPr>
          <w:spacing w:val="-11"/>
        </w:rPr>
        <w:t xml:space="preserve"> </w:t>
      </w:r>
      <w:r>
        <w:t>site</w:t>
      </w:r>
      <w:r>
        <w:rPr>
          <w:spacing w:val="-11"/>
        </w:rPr>
        <w:t xml:space="preserve"> </w:t>
      </w:r>
      <w:r>
        <w:t>without</w:t>
      </w:r>
      <w:r>
        <w:rPr>
          <w:spacing w:val="-9"/>
        </w:rPr>
        <w:t xml:space="preserve"> </w:t>
      </w:r>
      <w:r>
        <w:t>the</w:t>
      </w:r>
      <w:r>
        <w:rPr>
          <w:spacing w:val="-11"/>
        </w:rPr>
        <w:t xml:space="preserve"> </w:t>
      </w:r>
      <w:r>
        <w:t>prior</w:t>
      </w:r>
      <w:r>
        <w:rPr>
          <w:spacing w:val="-10"/>
        </w:rPr>
        <w:t xml:space="preserve"> </w:t>
      </w:r>
      <w:r>
        <w:t>written</w:t>
      </w:r>
      <w:r>
        <w:rPr>
          <w:spacing w:val="-10"/>
        </w:rPr>
        <w:t xml:space="preserve"> </w:t>
      </w:r>
      <w:r>
        <w:t>consent</w:t>
      </w:r>
      <w:r>
        <w:rPr>
          <w:spacing w:val="-9"/>
        </w:rPr>
        <w:t xml:space="preserve"> </w:t>
      </w:r>
      <w:r>
        <w:t>of</w:t>
      </w:r>
      <w:r>
        <w:rPr>
          <w:spacing w:val="-9"/>
        </w:rPr>
        <w:t xml:space="preserve"> </w:t>
      </w:r>
      <w:r>
        <w:t>the</w:t>
      </w:r>
      <w:r>
        <w:rPr>
          <w:spacing w:val="-11"/>
        </w:rPr>
        <w:t xml:space="preserve"> </w:t>
      </w:r>
      <w:r>
        <w:t>Owner of</w:t>
      </w:r>
      <w:r>
        <w:rPr>
          <w:spacing w:val="1"/>
        </w:rPr>
        <w:t xml:space="preserve"> </w:t>
      </w:r>
      <w:r>
        <w:t>Work.</w:t>
      </w:r>
    </w:p>
    <w:p w:rsidR="009D25B5" w:rsidRDefault="009D25B5" w:rsidP="009D25B5">
      <w:pPr>
        <w:pStyle w:val="Heading2"/>
        <w:spacing w:before="163"/>
      </w:pPr>
      <w:r>
        <w:t>Clearing</w:t>
      </w:r>
    </w:p>
    <w:p w:rsidR="009D25B5" w:rsidRDefault="009D25B5" w:rsidP="009D25B5">
      <w:pPr>
        <w:pStyle w:val="BodyText"/>
        <w:spacing w:before="1"/>
        <w:rPr>
          <w:b/>
          <w:sz w:val="26"/>
        </w:rPr>
      </w:pPr>
    </w:p>
    <w:p w:rsidR="009D25B5" w:rsidRDefault="009D25B5" w:rsidP="009D25B5">
      <w:pPr>
        <w:pStyle w:val="BodyText"/>
        <w:spacing w:line="360" w:lineRule="auto"/>
        <w:ind w:right="382"/>
        <w:jc w:val="both"/>
      </w:pPr>
      <w:r>
        <w:t>The Developer shall clear the site of all rubbish and unwanted civil work. All disused foundation drains of other obstructions met with during excavation shall be dug out and cleared at Developer's own expense.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Benchmarks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 construction Manager / Developer shall erect sufficient permanent benchmarks in suitable locations for all the works before starting work, from which all the important levels shall be laid out. A qualified surveyor shall be engaged by the Developer</w:t>
      </w:r>
      <w:r>
        <w:rPr>
          <w:spacing w:val="-18"/>
        </w:rPr>
        <w:t xml:space="preserve"> </w:t>
      </w:r>
      <w:r>
        <w:t>to</w:t>
      </w:r>
      <w:r>
        <w:rPr>
          <w:spacing w:val="-18"/>
        </w:rPr>
        <w:t xml:space="preserve"> </w:t>
      </w:r>
      <w:r>
        <w:t>locate</w:t>
      </w:r>
      <w:r>
        <w:rPr>
          <w:spacing w:val="-16"/>
        </w:rPr>
        <w:t xml:space="preserve"> </w:t>
      </w:r>
      <w:r>
        <w:t>all</w:t>
      </w:r>
      <w:r>
        <w:rPr>
          <w:spacing w:val="-15"/>
        </w:rPr>
        <w:t xml:space="preserve"> </w:t>
      </w:r>
      <w:r>
        <w:t>buildings,</w:t>
      </w:r>
      <w:r>
        <w:rPr>
          <w:spacing w:val="-18"/>
        </w:rPr>
        <w:t xml:space="preserve"> </w:t>
      </w:r>
      <w:r>
        <w:t>paths,</w:t>
      </w:r>
      <w:r>
        <w:rPr>
          <w:spacing w:val="-16"/>
        </w:rPr>
        <w:t xml:space="preserve"> </w:t>
      </w:r>
      <w:r>
        <w:t>roads,</w:t>
      </w:r>
      <w:r>
        <w:rPr>
          <w:spacing w:val="-17"/>
        </w:rPr>
        <w:t xml:space="preserve"> </w:t>
      </w:r>
      <w:r>
        <w:t>utility</w:t>
      </w:r>
      <w:r>
        <w:rPr>
          <w:spacing w:val="-18"/>
        </w:rPr>
        <w:t xml:space="preserve"> </w:t>
      </w:r>
      <w:r>
        <w:t>lines,</w:t>
      </w:r>
      <w:r>
        <w:rPr>
          <w:spacing w:val="-19"/>
        </w:rPr>
        <w:t xml:space="preserve"> </w:t>
      </w:r>
      <w:r>
        <w:t>etc.</w:t>
      </w:r>
      <w:r>
        <w:rPr>
          <w:spacing w:val="-15"/>
        </w:rPr>
        <w:t xml:space="preserve"> </w:t>
      </w:r>
      <w:r>
        <w:t>Developer</w:t>
      </w:r>
      <w:r>
        <w:rPr>
          <w:spacing w:val="-19"/>
        </w:rPr>
        <w:t xml:space="preserve"> </w:t>
      </w:r>
      <w:r>
        <w:t>shall</w:t>
      </w:r>
      <w:r>
        <w:rPr>
          <w:spacing w:val="-16"/>
        </w:rPr>
        <w:t xml:space="preserve"> </w:t>
      </w:r>
      <w:r>
        <w:t xml:space="preserve">provide all pegs, flags, pillars and </w:t>
      </w:r>
      <w:proofErr w:type="spellStart"/>
      <w:r>
        <w:t>labour</w:t>
      </w:r>
      <w:proofErr w:type="spellEnd"/>
      <w:r>
        <w:t xml:space="preserve"> required for setting</w:t>
      </w:r>
      <w:r>
        <w:rPr>
          <w:spacing w:val="-8"/>
        </w:rPr>
        <w:t xml:space="preserve"> </w:t>
      </w:r>
      <w:r>
        <w:t>out.</w:t>
      </w:r>
    </w:p>
    <w:p w:rsidR="009D25B5" w:rsidRDefault="009D25B5" w:rsidP="007502FC">
      <w:pPr>
        <w:pStyle w:val="Heading1"/>
        <w:numPr>
          <w:ilvl w:val="0"/>
          <w:numId w:val="60"/>
        </w:numPr>
        <w:tabs>
          <w:tab w:val="left" w:pos="721"/>
        </w:tabs>
        <w:spacing w:before="160"/>
        <w:ind w:hanging="361"/>
      </w:pPr>
      <w:bookmarkStart w:id="20" w:name="_bookmark3"/>
      <w:bookmarkEnd w:id="20"/>
      <w:r>
        <w:rPr>
          <w:u w:val="single"/>
        </w:rPr>
        <w:t>FILLING</w:t>
      </w:r>
    </w:p>
    <w:p w:rsidR="009D25B5" w:rsidRDefault="009D25B5" w:rsidP="009D25B5">
      <w:pPr>
        <w:pStyle w:val="BodyText"/>
        <w:spacing w:before="5"/>
        <w:rPr>
          <w:b/>
          <w:sz w:val="26"/>
        </w:rPr>
      </w:pPr>
    </w:p>
    <w:p w:rsidR="009D25B5" w:rsidRDefault="009D25B5" w:rsidP="009D25B5">
      <w:pPr>
        <w:pStyle w:val="Heading2"/>
        <w:spacing w:before="100"/>
        <w:jc w:val="both"/>
      </w:pPr>
      <w:r>
        <w:t>Earth filling (by excavated earth)</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t>The</w:t>
      </w:r>
      <w:r>
        <w:rPr>
          <w:spacing w:val="-11"/>
        </w:rPr>
        <w:t xml:space="preserve"> </w:t>
      </w:r>
      <w:r>
        <w:t>w</w:t>
      </w:r>
      <w:r>
        <w:rPr>
          <w:spacing w:val="-1"/>
        </w:rPr>
        <w:t>or</w:t>
      </w:r>
      <w:r>
        <w:t>k</w:t>
      </w:r>
      <w:r>
        <w:rPr>
          <w:spacing w:val="-9"/>
        </w:rPr>
        <w:t xml:space="preserve"> </w:t>
      </w:r>
      <w:r>
        <w:rPr>
          <w:spacing w:val="-1"/>
        </w:rPr>
        <w:t>sha</w:t>
      </w:r>
      <w:r>
        <w:t>ll</w:t>
      </w:r>
      <w:r>
        <w:rPr>
          <w:spacing w:val="-10"/>
        </w:rPr>
        <w:t xml:space="preserve"> </w:t>
      </w:r>
      <w:r>
        <w:rPr>
          <w:spacing w:val="-1"/>
        </w:rPr>
        <w:t>b</w:t>
      </w:r>
      <w:r>
        <w:t>e</w:t>
      </w:r>
      <w:r>
        <w:rPr>
          <w:spacing w:val="-10"/>
        </w:rPr>
        <w:t xml:space="preserve"> </w:t>
      </w:r>
      <w:r>
        <w:t>t</w:t>
      </w:r>
      <w:r>
        <w:rPr>
          <w:spacing w:val="-1"/>
        </w:rPr>
        <w:t>a</w:t>
      </w:r>
      <w:r>
        <w:t>k</w:t>
      </w:r>
      <w:r>
        <w:rPr>
          <w:spacing w:val="-4"/>
        </w:rPr>
        <w:t>e</w:t>
      </w:r>
      <w:r>
        <w:t>n</w:t>
      </w:r>
      <w:r>
        <w:rPr>
          <w:spacing w:val="-11"/>
        </w:rPr>
        <w:t xml:space="preserve"> </w:t>
      </w:r>
      <w:r>
        <w:t>up</w:t>
      </w:r>
      <w:r>
        <w:rPr>
          <w:spacing w:val="-11"/>
        </w:rPr>
        <w:t xml:space="preserve"> </w:t>
      </w:r>
      <w:r>
        <w:rPr>
          <w:spacing w:val="-1"/>
        </w:rPr>
        <w:t>a</w:t>
      </w:r>
      <w:r>
        <w:t>ft</w:t>
      </w:r>
      <w:r>
        <w:rPr>
          <w:spacing w:val="-1"/>
        </w:rPr>
        <w:t>e</w:t>
      </w:r>
      <w:r>
        <w:t>r</w:t>
      </w:r>
      <w:r>
        <w:rPr>
          <w:spacing w:val="-13"/>
        </w:rPr>
        <w:t xml:space="preserve"> </w:t>
      </w:r>
      <w:r>
        <w:t>the</w:t>
      </w:r>
      <w:r>
        <w:rPr>
          <w:spacing w:val="-12"/>
        </w:rPr>
        <w:t xml:space="preserve"> </w:t>
      </w:r>
      <w:r>
        <w:rPr>
          <w:spacing w:val="-1"/>
        </w:rPr>
        <w:t>b</w:t>
      </w:r>
      <w:r>
        <w:t>u</w:t>
      </w:r>
      <w:r>
        <w:rPr>
          <w:spacing w:val="-1"/>
        </w:rPr>
        <w:t>i</w:t>
      </w:r>
      <w:r>
        <w:t>l</w:t>
      </w:r>
      <w:r>
        <w:rPr>
          <w:spacing w:val="-2"/>
        </w:rPr>
        <w:t>d</w:t>
      </w:r>
      <w:r>
        <w:rPr>
          <w:spacing w:val="-1"/>
        </w:rPr>
        <w:t>i</w:t>
      </w:r>
      <w:r>
        <w:t>ng</w:t>
      </w:r>
      <w:r>
        <w:rPr>
          <w:spacing w:val="-10"/>
        </w:rPr>
        <w:t xml:space="preserve"> </w:t>
      </w:r>
      <w:r>
        <w:t>h</w:t>
      </w:r>
      <w:r>
        <w:rPr>
          <w:spacing w:val="-2"/>
        </w:rPr>
        <w:t>a</w:t>
      </w:r>
      <w:r>
        <w:t>s</w:t>
      </w:r>
      <w:r>
        <w:rPr>
          <w:spacing w:val="-11"/>
        </w:rPr>
        <w:t xml:space="preserve"> </w:t>
      </w:r>
      <w:r>
        <w:t>r</w:t>
      </w:r>
      <w:r>
        <w:rPr>
          <w:spacing w:val="-1"/>
        </w:rPr>
        <w:t>e</w:t>
      </w:r>
      <w:r>
        <w:rPr>
          <w:spacing w:val="1"/>
        </w:rPr>
        <w:t>a</w:t>
      </w:r>
      <w:r>
        <w:rPr>
          <w:spacing w:val="-1"/>
        </w:rPr>
        <w:t>c</w:t>
      </w:r>
      <w:r>
        <w:t>hed</w:t>
      </w:r>
      <w:r>
        <w:rPr>
          <w:spacing w:val="-11"/>
        </w:rPr>
        <w:t xml:space="preserve"> </w:t>
      </w:r>
      <w:r>
        <w:t>up</w:t>
      </w:r>
      <w:r>
        <w:rPr>
          <w:spacing w:val="-11"/>
        </w:rPr>
        <w:t xml:space="preserve"> </w:t>
      </w:r>
      <w:r>
        <w:t>to</w:t>
      </w:r>
      <w:r>
        <w:rPr>
          <w:spacing w:val="-10"/>
        </w:rPr>
        <w:t xml:space="preserve"> </w:t>
      </w:r>
      <w:r>
        <w:rPr>
          <w:spacing w:val="-1"/>
        </w:rPr>
        <w:t>p</w:t>
      </w:r>
      <w:r>
        <w:t>l</w:t>
      </w:r>
      <w:r>
        <w:rPr>
          <w:spacing w:val="-1"/>
        </w:rPr>
        <w:t>i</w:t>
      </w:r>
      <w:r>
        <w:t>n</w:t>
      </w:r>
      <w:r>
        <w:rPr>
          <w:spacing w:val="-2"/>
        </w:rPr>
        <w:t>t</w:t>
      </w:r>
      <w:r>
        <w:t>h</w:t>
      </w:r>
      <w:r>
        <w:rPr>
          <w:spacing w:val="-11"/>
        </w:rPr>
        <w:t xml:space="preserve"> </w:t>
      </w:r>
      <w:r>
        <w:rPr>
          <w:spacing w:val="-1"/>
        </w:rPr>
        <w:t>stag</w:t>
      </w:r>
      <w:r>
        <w:t>e</w:t>
      </w:r>
      <w:r>
        <w:rPr>
          <w:spacing w:val="-11"/>
        </w:rPr>
        <w:t xml:space="preserve"> </w:t>
      </w:r>
      <w:r>
        <w:rPr>
          <w:spacing w:val="-1"/>
        </w:rPr>
        <w:t>o</w:t>
      </w:r>
      <w:r>
        <w:t>r</w:t>
      </w:r>
      <w:r>
        <w:rPr>
          <w:spacing w:val="-10"/>
        </w:rPr>
        <w:t xml:space="preserve"> </w:t>
      </w:r>
      <w:r>
        <w:t>the</w:t>
      </w:r>
      <w:r>
        <w:rPr>
          <w:spacing w:val="-12"/>
        </w:rPr>
        <w:t xml:space="preserve"> </w:t>
      </w:r>
      <w:r>
        <w:t>fl</w:t>
      </w:r>
      <w:r>
        <w:rPr>
          <w:spacing w:val="-1"/>
        </w:rPr>
        <w:t>o</w:t>
      </w:r>
      <w:r>
        <w:rPr>
          <w:spacing w:val="-2"/>
        </w:rPr>
        <w:t>o</w:t>
      </w:r>
      <w:r>
        <w:t>r l</w:t>
      </w:r>
      <w:r>
        <w:rPr>
          <w:spacing w:val="-1"/>
        </w:rPr>
        <w:t>e</w:t>
      </w:r>
      <w:r>
        <w:t>vel</w:t>
      </w:r>
      <w:proofErr w:type="gramStart"/>
      <w:r>
        <w:t xml:space="preserve">, </w:t>
      </w:r>
      <w:r>
        <w:rPr>
          <w:spacing w:val="-15"/>
        </w:rPr>
        <w:t xml:space="preserve"> </w:t>
      </w:r>
      <w:r>
        <w:rPr>
          <w:spacing w:val="-1"/>
        </w:rPr>
        <w:t>a</w:t>
      </w:r>
      <w:r>
        <w:t>s</w:t>
      </w:r>
      <w:proofErr w:type="gramEnd"/>
      <w:r>
        <w:t xml:space="preserve"> </w:t>
      </w:r>
      <w:r>
        <w:rPr>
          <w:spacing w:val="-16"/>
        </w:rPr>
        <w:t xml:space="preserve"> </w:t>
      </w:r>
      <w:r>
        <w:t xml:space="preserve">the </w:t>
      </w:r>
      <w:r>
        <w:rPr>
          <w:spacing w:val="-15"/>
        </w:rPr>
        <w:t xml:space="preserve"> </w:t>
      </w:r>
      <w:r>
        <w:rPr>
          <w:spacing w:val="-1"/>
        </w:rPr>
        <w:t>c</w:t>
      </w:r>
      <w:r>
        <w:rPr>
          <w:spacing w:val="1"/>
        </w:rPr>
        <w:t>a</w:t>
      </w:r>
      <w:r>
        <w:rPr>
          <w:spacing w:val="-1"/>
        </w:rPr>
        <w:t>s</w:t>
      </w:r>
      <w:r>
        <w:t xml:space="preserve">e </w:t>
      </w:r>
      <w:r>
        <w:rPr>
          <w:spacing w:val="-17"/>
        </w:rPr>
        <w:t xml:space="preserve"> </w:t>
      </w:r>
      <w:r>
        <w:rPr>
          <w:spacing w:val="1"/>
        </w:rPr>
        <w:t>m</w:t>
      </w:r>
      <w:r>
        <w:rPr>
          <w:spacing w:val="-1"/>
        </w:rPr>
        <w:t>a</w:t>
      </w:r>
      <w:r>
        <w:t xml:space="preserve">y </w:t>
      </w:r>
      <w:r>
        <w:rPr>
          <w:spacing w:val="-14"/>
        </w:rPr>
        <w:t xml:space="preserve"> </w:t>
      </w:r>
      <w:r>
        <w:rPr>
          <w:spacing w:val="-1"/>
        </w:rPr>
        <w:t>be</w:t>
      </w:r>
      <w:r>
        <w:t xml:space="preserve">. </w:t>
      </w:r>
      <w:r>
        <w:rPr>
          <w:spacing w:val="-15"/>
        </w:rPr>
        <w:t xml:space="preserve"> </w:t>
      </w:r>
      <w:r>
        <w:t>T</w:t>
      </w:r>
      <w:r>
        <w:rPr>
          <w:spacing w:val="2"/>
        </w:rPr>
        <w:t>h</w:t>
      </w:r>
      <w:r>
        <w:t xml:space="preserve">e </w:t>
      </w:r>
      <w:r>
        <w:rPr>
          <w:spacing w:val="-17"/>
        </w:rPr>
        <w:t xml:space="preserve"> </w:t>
      </w:r>
      <w:r>
        <w:rPr>
          <w:spacing w:val="-1"/>
        </w:rPr>
        <w:t>s</w:t>
      </w:r>
      <w:r>
        <w:rPr>
          <w:spacing w:val="1"/>
        </w:rPr>
        <w:t>p</w:t>
      </w:r>
      <w:r>
        <w:rPr>
          <w:spacing w:val="-1"/>
        </w:rPr>
        <w:t>a</w:t>
      </w:r>
      <w:r>
        <w:rPr>
          <w:spacing w:val="1"/>
        </w:rPr>
        <w:t>c</w:t>
      </w:r>
      <w:r>
        <w:t xml:space="preserve">e </w:t>
      </w:r>
      <w:r>
        <w:rPr>
          <w:spacing w:val="-17"/>
        </w:rPr>
        <w:t xml:space="preserve"> </w:t>
      </w:r>
      <w:r>
        <w:rPr>
          <w:spacing w:val="-1"/>
        </w:rPr>
        <w:t>be</w:t>
      </w:r>
      <w:r>
        <w:t>tw</w:t>
      </w:r>
      <w:r>
        <w:rPr>
          <w:spacing w:val="-1"/>
        </w:rPr>
        <w:t>e</w:t>
      </w:r>
      <w:r>
        <w:rPr>
          <w:spacing w:val="1"/>
        </w:rPr>
        <w:t>e</w:t>
      </w:r>
      <w:r>
        <w:t xml:space="preserve">n </w:t>
      </w:r>
      <w:r>
        <w:rPr>
          <w:spacing w:val="-16"/>
        </w:rPr>
        <w:t xml:space="preserve"> </w:t>
      </w:r>
      <w:r>
        <w:t xml:space="preserve">the </w:t>
      </w:r>
      <w:r>
        <w:rPr>
          <w:spacing w:val="-17"/>
        </w:rPr>
        <w:t xml:space="preserve"> </w:t>
      </w:r>
      <w:r>
        <w:t>w</w:t>
      </w:r>
      <w:r>
        <w:rPr>
          <w:spacing w:val="-1"/>
        </w:rPr>
        <w:t>a</w:t>
      </w:r>
      <w:r>
        <w:t xml:space="preserve">lls </w:t>
      </w:r>
      <w:r>
        <w:rPr>
          <w:spacing w:val="-16"/>
        </w:rPr>
        <w:t xml:space="preserve"> </w:t>
      </w:r>
      <w:r>
        <w:rPr>
          <w:spacing w:val="-1"/>
        </w:rPr>
        <w:t>s</w:t>
      </w:r>
      <w:r>
        <w:rPr>
          <w:spacing w:val="1"/>
        </w:rPr>
        <w:t>h</w:t>
      </w:r>
      <w:r>
        <w:rPr>
          <w:spacing w:val="-1"/>
        </w:rPr>
        <w:t>a</w:t>
      </w:r>
      <w:r>
        <w:t xml:space="preserve">ll </w:t>
      </w:r>
      <w:r>
        <w:rPr>
          <w:spacing w:val="-15"/>
        </w:rPr>
        <w:t xml:space="preserve"> </w:t>
      </w:r>
      <w:r>
        <w:rPr>
          <w:spacing w:val="-1"/>
        </w:rPr>
        <w:t>b</w:t>
      </w:r>
      <w:r>
        <w:t xml:space="preserve">e </w:t>
      </w:r>
      <w:r>
        <w:rPr>
          <w:spacing w:val="-16"/>
        </w:rPr>
        <w:t xml:space="preserve"> </w:t>
      </w:r>
      <w:r>
        <w:t>f</w:t>
      </w:r>
      <w:r>
        <w:rPr>
          <w:spacing w:val="1"/>
        </w:rPr>
        <w:t>i</w:t>
      </w:r>
      <w:r>
        <w:t>ll</w:t>
      </w:r>
      <w:r>
        <w:rPr>
          <w:spacing w:val="-1"/>
        </w:rPr>
        <w:t>e</w:t>
      </w:r>
      <w:r>
        <w:t xml:space="preserve">d </w:t>
      </w:r>
      <w:r>
        <w:rPr>
          <w:spacing w:val="-17"/>
        </w:rPr>
        <w:t xml:space="preserve"> </w:t>
      </w:r>
      <w:r>
        <w:rPr>
          <w:spacing w:val="-1"/>
        </w:rPr>
        <w:t>i</w:t>
      </w:r>
      <w:r>
        <w:t xml:space="preserve">n </w:t>
      </w:r>
      <w:r>
        <w:rPr>
          <w:spacing w:val="-16"/>
        </w:rPr>
        <w:t xml:space="preserve"> </w:t>
      </w:r>
      <w:r>
        <w:t>w</w:t>
      </w:r>
      <w:r>
        <w:rPr>
          <w:spacing w:val="-1"/>
        </w:rPr>
        <w:t>i</w:t>
      </w:r>
      <w:r>
        <w:t xml:space="preserve">th </w:t>
      </w:r>
      <w:r>
        <w:rPr>
          <w:spacing w:val="-16"/>
        </w:rPr>
        <w:t xml:space="preserve"> </w:t>
      </w:r>
      <w:r>
        <w:t>t</w:t>
      </w:r>
      <w:r>
        <w:rPr>
          <w:spacing w:val="1"/>
        </w:rPr>
        <w:t>h</w:t>
      </w:r>
      <w:r>
        <w:t xml:space="preserve">e </w:t>
      </w:r>
      <w:r>
        <w:rPr>
          <w:spacing w:val="-1"/>
        </w:rPr>
        <w:t>approve</w:t>
      </w:r>
      <w:r>
        <w:t>d</w:t>
      </w:r>
      <w:r>
        <w:rPr>
          <w:spacing w:val="24"/>
        </w:rPr>
        <w:t xml:space="preserve"> </w:t>
      </w:r>
      <w:r>
        <w:rPr>
          <w:spacing w:val="1"/>
        </w:rPr>
        <w:t>e</w:t>
      </w:r>
      <w:r>
        <w:rPr>
          <w:spacing w:val="-1"/>
        </w:rPr>
        <w:t>a</w:t>
      </w:r>
      <w:r>
        <w:t>r</w:t>
      </w:r>
      <w:r>
        <w:rPr>
          <w:spacing w:val="1"/>
        </w:rPr>
        <w:t>t</w:t>
      </w:r>
      <w:r>
        <w:t>h</w:t>
      </w:r>
      <w:r>
        <w:rPr>
          <w:spacing w:val="25"/>
        </w:rPr>
        <w:t xml:space="preserve"> </w:t>
      </w:r>
      <w:r>
        <w:t>(</w:t>
      </w:r>
      <w:r>
        <w:rPr>
          <w:spacing w:val="-1"/>
        </w:rPr>
        <w:t>e</w:t>
      </w:r>
      <w:r>
        <w:rPr>
          <w:spacing w:val="-2"/>
        </w:rPr>
        <w:t>x</w:t>
      </w:r>
      <w:r>
        <w:rPr>
          <w:spacing w:val="-1"/>
        </w:rPr>
        <w:t>ca</w:t>
      </w:r>
      <w:r>
        <w:rPr>
          <w:spacing w:val="2"/>
        </w:rPr>
        <w:t>v</w:t>
      </w:r>
      <w:r>
        <w:rPr>
          <w:spacing w:val="-1"/>
        </w:rPr>
        <w:t>a</w:t>
      </w:r>
      <w:r>
        <w:t>t</w:t>
      </w:r>
      <w:r>
        <w:rPr>
          <w:spacing w:val="-1"/>
        </w:rPr>
        <w:t>e</w:t>
      </w:r>
      <w:r>
        <w:t>d</w:t>
      </w:r>
      <w:r>
        <w:rPr>
          <w:spacing w:val="24"/>
        </w:rPr>
        <w:t xml:space="preserve"> </w:t>
      </w:r>
      <w:r>
        <w:rPr>
          <w:spacing w:val="-1"/>
        </w:rPr>
        <w:t>ea</w:t>
      </w:r>
      <w:r>
        <w:t>r</w:t>
      </w:r>
      <w:r>
        <w:rPr>
          <w:spacing w:val="1"/>
        </w:rPr>
        <w:t>t</w:t>
      </w:r>
      <w:r>
        <w:rPr>
          <w:spacing w:val="-1"/>
        </w:rPr>
        <w:t>h</w:t>
      </w:r>
      <w:r>
        <w:t>)</w:t>
      </w:r>
      <w:r>
        <w:rPr>
          <w:spacing w:val="26"/>
        </w:rPr>
        <w:t xml:space="preserve"> </w:t>
      </w:r>
      <w:r>
        <w:rPr>
          <w:spacing w:val="-1"/>
        </w:rPr>
        <w:t>i</w:t>
      </w:r>
      <w:r>
        <w:t>n</w:t>
      </w:r>
      <w:r>
        <w:rPr>
          <w:spacing w:val="25"/>
        </w:rPr>
        <w:t xml:space="preserve"> </w:t>
      </w:r>
      <w:r>
        <w:t>l</w:t>
      </w:r>
      <w:r>
        <w:rPr>
          <w:spacing w:val="-1"/>
        </w:rPr>
        <w:t>ay</w:t>
      </w:r>
      <w:r>
        <w:rPr>
          <w:spacing w:val="-2"/>
        </w:rPr>
        <w:t>e</w:t>
      </w:r>
      <w:r>
        <w:t>rs</w:t>
      </w:r>
      <w:r>
        <w:rPr>
          <w:spacing w:val="25"/>
        </w:rPr>
        <w:t xml:space="preserve"> </w:t>
      </w:r>
      <w:r>
        <w:rPr>
          <w:spacing w:val="2"/>
        </w:rPr>
        <w:t>o</w:t>
      </w:r>
      <w:r>
        <w:t>f</w:t>
      </w:r>
      <w:r>
        <w:rPr>
          <w:spacing w:val="26"/>
        </w:rPr>
        <w:t xml:space="preserve"> </w:t>
      </w:r>
      <w:r>
        <w:rPr>
          <w:smallCaps/>
          <w:w w:val="106"/>
        </w:rPr>
        <w:t>150</w:t>
      </w:r>
      <w:r>
        <w:rPr>
          <w:smallCaps/>
          <w:spacing w:val="-1"/>
          <w:w w:val="106"/>
        </w:rPr>
        <w:t>m</w:t>
      </w:r>
      <w:r>
        <w:t>m</w:t>
      </w:r>
      <w:r>
        <w:rPr>
          <w:spacing w:val="25"/>
        </w:rPr>
        <w:t xml:space="preserve"> </w:t>
      </w:r>
      <w:r>
        <w:t>to</w:t>
      </w:r>
      <w:r>
        <w:rPr>
          <w:spacing w:val="26"/>
        </w:rPr>
        <w:t xml:space="preserve"> </w:t>
      </w:r>
      <w:r>
        <w:rPr>
          <w:smallCaps/>
        </w:rPr>
        <w:t>2</w:t>
      </w:r>
      <w:r>
        <w:rPr>
          <w:smallCaps/>
          <w:spacing w:val="-1"/>
        </w:rPr>
        <w:t>0</w:t>
      </w:r>
      <w:r>
        <w:rPr>
          <w:spacing w:val="-1"/>
        </w:rPr>
        <w:t>0</w:t>
      </w:r>
      <w:r>
        <w:t>mm</w:t>
      </w:r>
      <w:r>
        <w:rPr>
          <w:spacing w:val="25"/>
        </w:rPr>
        <w:t xml:space="preserve"> </w:t>
      </w:r>
      <w:r>
        <w:rPr>
          <w:spacing w:val="-2"/>
        </w:rPr>
        <w:t>(</w:t>
      </w:r>
      <w:r>
        <w:t>6”</w:t>
      </w:r>
      <w:r>
        <w:rPr>
          <w:spacing w:val="25"/>
        </w:rPr>
        <w:t xml:space="preserve"> </w:t>
      </w:r>
      <w:r>
        <w:t>to</w:t>
      </w:r>
      <w:r>
        <w:rPr>
          <w:spacing w:val="23"/>
        </w:rPr>
        <w:t xml:space="preserve"> </w:t>
      </w:r>
      <w:r>
        <w:t>8</w:t>
      </w:r>
      <w:r>
        <w:rPr>
          <w:spacing w:val="-1"/>
        </w:rPr>
        <w:t>”</w:t>
      </w:r>
      <w:r>
        <w:t>)</w:t>
      </w:r>
      <w:r>
        <w:rPr>
          <w:spacing w:val="24"/>
        </w:rPr>
        <w:t xml:space="preserve"> </w:t>
      </w:r>
      <w:r>
        <w:t>th</w:t>
      </w:r>
      <w:r>
        <w:rPr>
          <w:spacing w:val="-2"/>
        </w:rPr>
        <w:t>i</w:t>
      </w:r>
      <w:r>
        <w:rPr>
          <w:spacing w:val="-1"/>
        </w:rPr>
        <w:t>c</w:t>
      </w:r>
      <w:r>
        <w:t>k</w:t>
      </w:r>
      <w:r>
        <w:rPr>
          <w:spacing w:val="26"/>
        </w:rPr>
        <w:t xml:space="preserve"> </w:t>
      </w:r>
      <w:r>
        <w:t>to r</w:t>
      </w:r>
      <w:r>
        <w:rPr>
          <w:spacing w:val="-1"/>
        </w:rPr>
        <w:t>e</w:t>
      </w:r>
      <w:r>
        <w:t>q</w:t>
      </w:r>
      <w:r>
        <w:rPr>
          <w:spacing w:val="1"/>
        </w:rPr>
        <w:t>u</w:t>
      </w:r>
      <w:r>
        <w:rPr>
          <w:spacing w:val="-1"/>
        </w:rPr>
        <w:t>i</w:t>
      </w:r>
      <w:r>
        <w:t>r</w:t>
      </w:r>
      <w:r>
        <w:rPr>
          <w:spacing w:val="-1"/>
        </w:rPr>
        <w:t>e</w:t>
      </w:r>
      <w:r>
        <w:t>d</w:t>
      </w:r>
      <w:r>
        <w:rPr>
          <w:spacing w:val="-9"/>
        </w:rPr>
        <w:t xml:space="preserve"> </w:t>
      </w:r>
      <w:r>
        <w:t>l</w:t>
      </w:r>
      <w:r>
        <w:rPr>
          <w:spacing w:val="-1"/>
        </w:rPr>
        <w:t>e</w:t>
      </w:r>
      <w:r>
        <w:t>vel,</w:t>
      </w:r>
      <w:r>
        <w:rPr>
          <w:spacing w:val="-8"/>
        </w:rPr>
        <w:t xml:space="preserve"> </w:t>
      </w:r>
      <w:r>
        <w:rPr>
          <w:spacing w:val="1"/>
        </w:rPr>
        <w:t>e</w:t>
      </w:r>
      <w:r>
        <w:rPr>
          <w:spacing w:val="-1"/>
        </w:rPr>
        <w:t>ac</w:t>
      </w:r>
      <w:r>
        <w:t>h</w:t>
      </w:r>
      <w:r>
        <w:rPr>
          <w:spacing w:val="-8"/>
        </w:rPr>
        <w:t xml:space="preserve"> </w:t>
      </w:r>
      <w:r>
        <w:t>l</w:t>
      </w:r>
      <w:r>
        <w:rPr>
          <w:spacing w:val="1"/>
        </w:rPr>
        <w:t>ay</w:t>
      </w:r>
      <w:r>
        <w:rPr>
          <w:spacing w:val="-1"/>
        </w:rPr>
        <w:t>e</w:t>
      </w:r>
      <w:r>
        <w:t>r</w:t>
      </w:r>
      <w:r>
        <w:rPr>
          <w:spacing w:val="-8"/>
        </w:rPr>
        <w:t xml:space="preserve"> </w:t>
      </w:r>
      <w:r>
        <w:t>w</w:t>
      </w:r>
      <w:r>
        <w:rPr>
          <w:spacing w:val="-1"/>
        </w:rPr>
        <w:t>a</w:t>
      </w:r>
      <w:r>
        <w:t>t</w:t>
      </w:r>
      <w:r>
        <w:rPr>
          <w:spacing w:val="-1"/>
        </w:rPr>
        <w:t>e</w:t>
      </w:r>
      <w:r>
        <w:t>r</w:t>
      </w:r>
      <w:r>
        <w:rPr>
          <w:spacing w:val="-1"/>
        </w:rPr>
        <w:t>e</w:t>
      </w:r>
      <w:r>
        <w:t>d</w:t>
      </w:r>
      <w:r>
        <w:rPr>
          <w:spacing w:val="-7"/>
        </w:rPr>
        <w:t xml:space="preserve"> </w:t>
      </w:r>
      <w:r>
        <w:rPr>
          <w:spacing w:val="-1"/>
        </w:rPr>
        <w:t>a</w:t>
      </w:r>
      <w:r>
        <w:t>nd</w:t>
      </w:r>
      <w:r>
        <w:rPr>
          <w:spacing w:val="-7"/>
        </w:rPr>
        <w:t xml:space="preserve"> </w:t>
      </w:r>
      <w:r>
        <w:rPr>
          <w:spacing w:val="-1"/>
        </w:rPr>
        <w:t>conso</w:t>
      </w:r>
      <w:r>
        <w:t>l</w:t>
      </w:r>
      <w:r>
        <w:rPr>
          <w:spacing w:val="1"/>
        </w:rPr>
        <w:t>i</w:t>
      </w:r>
      <w:r>
        <w:rPr>
          <w:spacing w:val="-2"/>
        </w:rPr>
        <w:t>d</w:t>
      </w:r>
      <w:r>
        <w:rPr>
          <w:spacing w:val="-1"/>
        </w:rPr>
        <w:t>a</w:t>
      </w:r>
      <w:r>
        <w:t>t</w:t>
      </w:r>
      <w:r>
        <w:rPr>
          <w:spacing w:val="-1"/>
        </w:rPr>
        <w:t>e</w:t>
      </w:r>
      <w:r>
        <w:t>d</w:t>
      </w:r>
      <w:r>
        <w:rPr>
          <w:spacing w:val="-9"/>
        </w:rPr>
        <w:t xml:space="preserve"> </w:t>
      </w:r>
      <w:r>
        <w:rPr>
          <w:spacing w:val="-1"/>
        </w:rPr>
        <w:t>pro</w:t>
      </w:r>
      <w:r>
        <w:rPr>
          <w:spacing w:val="1"/>
        </w:rPr>
        <w:t>p</w:t>
      </w:r>
      <w:r>
        <w:rPr>
          <w:spacing w:val="-1"/>
        </w:rPr>
        <w:t>e</w:t>
      </w:r>
      <w:r>
        <w:t>rly</w:t>
      </w:r>
      <w:r>
        <w:rPr>
          <w:spacing w:val="-9"/>
        </w:rPr>
        <w:t xml:space="preserve"> </w:t>
      </w:r>
      <w:r>
        <w:rPr>
          <w:spacing w:val="-1"/>
        </w:rPr>
        <w:t>be</w:t>
      </w:r>
      <w:r>
        <w:t>f</w:t>
      </w:r>
      <w:r>
        <w:rPr>
          <w:spacing w:val="-1"/>
        </w:rPr>
        <w:t>or</w:t>
      </w:r>
      <w:r>
        <w:t>e</w:t>
      </w:r>
      <w:r>
        <w:rPr>
          <w:spacing w:val="-6"/>
        </w:rPr>
        <w:t xml:space="preserve"> </w:t>
      </w:r>
      <w:r>
        <w:rPr>
          <w:spacing w:val="-1"/>
        </w:rPr>
        <w:t>p</w:t>
      </w:r>
      <w:r>
        <w:t>utt</w:t>
      </w:r>
      <w:r>
        <w:rPr>
          <w:spacing w:val="-1"/>
        </w:rPr>
        <w:t>i</w:t>
      </w:r>
      <w:r>
        <w:t>ng</w:t>
      </w:r>
      <w:r>
        <w:rPr>
          <w:spacing w:val="-8"/>
        </w:rPr>
        <w:t xml:space="preserve"> </w:t>
      </w:r>
      <w:r>
        <w:t>n</w:t>
      </w:r>
      <w:r>
        <w:rPr>
          <w:spacing w:val="-1"/>
        </w:rPr>
        <w:t>e</w:t>
      </w:r>
      <w:r>
        <w:rPr>
          <w:spacing w:val="-2"/>
        </w:rPr>
        <w:t>x</w:t>
      </w:r>
      <w:r>
        <w:t>t</w:t>
      </w:r>
      <w:r>
        <w:rPr>
          <w:spacing w:val="-7"/>
        </w:rPr>
        <w:t xml:space="preserve"> </w:t>
      </w:r>
      <w:r>
        <w:t>l</w:t>
      </w:r>
      <w:r>
        <w:rPr>
          <w:spacing w:val="-1"/>
        </w:rPr>
        <w:t>ay</w:t>
      </w:r>
      <w:r>
        <w:rPr>
          <w:spacing w:val="-2"/>
        </w:rPr>
        <w:t>e</w:t>
      </w:r>
      <w:r>
        <w:t xml:space="preserve">r. </w:t>
      </w:r>
      <w:r>
        <w:rPr>
          <w:spacing w:val="-1"/>
        </w:rPr>
        <w:t>N</w:t>
      </w:r>
      <w:r>
        <w:t>o</w:t>
      </w:r>
      <w:r>
        <w:rPr>
          <w:spacing w:val="-2"/>
        </w:rPr>
        <w:t xml:space="preserve"> </w:t>
      </w:r>
      <w:r>
        <w:t>lump</w:t>
      </w:r>
      <w:r>
        <w:rPr>
          <w:spacing w:val="-1"/>
        </w:rPr>
        <w:t>s</w:t>
      </w:r>
      <w:r>
        <w:t>,</w:t>
      </w:r>
      <w:r>
        <w:rPr>
          <w:spacing w:val="-3"/>
        </w:rPr>
        <w:t xml:space="preserve"> </w:t>
      </w:r>
      <w:r>
        <w:rPr>
          <w:spacing w:val="-1"/>
        </w:rPr>
        <w:t>c</w:t>
      </w:r>
      <w:r>
        <w:t>l</w:t>
      </w:r>
      <w:r>
        <w:rPr>
          <w:spacing w:val="-1"/>
        </w:rPr>
        <w:t>od</w:t>
      </w:r>
      <w:r>
        <w:t>s</w:t>
      </w:r>
      <w:r>
        <w:rPr>
          <w:spacing w:val="-4"/>
        </w:rPr>
        <w:t xml:space="preserve"> </w:t>
      </w:r>
      <w:r>
        <w:rPr>
          <w:spacing w:val="-1"/>
        </w:rPr>
        <w:t>o</w:t>
      </w:r>
      <w:r>
        <w:t>r</w:t>
      </w:r>
      <w:r>
        <w:rPr>
          <w:spacing w:val="-3"/>
        </w:rPr>
        <w:t xml:space="preserve"> r</w:t>
      </w:r>
      <w:r>
        <w:t>u</w:t>
      </w:r>
      <w:r>
        <w:rPr>
          <w:spacing w:val="-3"/>
        </w:rPr>
        <w:t>b</w:t>
      </w:r>
      <w:r>
        <w:rPr>
          <w:spacing w:val="-1"/>
        </w:rPr>
        <w:t>bis</w:t>
      </w:r>
      <w:r>
        <w:t>h</w:t>
      </w:r>
      <w:r>
        <w:rPr>
          <w:spacing w:val="-4"/>
        </w:rPr>
        <w:t xml:space="preserve"> </w:t>
      </w:r>
      <w:r>
        <w:rPr>
          <w:spacing w:val="-1"/>
        </w:rPr>
        <w:t>a</w:t>
      </w:r>
      <w:r>
        <w:t>re</w:t>
      </w:r>
      <w:r>
        <w:rPr>
          <w:spacing w:val="-4"/>
        </w:rPr>
        <w:t xml:space="preserve"> </w:t>
      </w:r>
      <w:r>
        <w:t>to</w:t>
      </w:r>
      <w:r>
        <w:rPr>
          <w:spacing w:val="-3"/>
        </w:rPr>
        <w:t xml:space="preserve"> </w:t>
      </w:r>
      <w:r>
        <w:rPr>
          <w:spacing w:val="-1"/>
        </w:rPr>
        <w:t>b</w:t>
      </w:r>
      <w:r>
        <w:t>e</w:t>
      </w:r>
      <w:r>
        <w:rPr>
          <w:spacing w:val="-4"/>
        </w:rPr>
        <w:t xml:space="preserve"> </w:t>
      </w:r>
      <w:r>
        <w:t>u</w:t>
      </w:r>
      <w:r>
        <w:rPr>
          <w:spacing w:val="-1"/>
        </w:rPr>
        <w:t>s</w:t>
      </w:r>
      <w:r>
        <w:rPr>
          <w:spacing w:val="-2"/>
        </w:rPr>
        <w:t>e</w:t>
      </w:r>
      <w:r>
        <w:t>d</w:t>
      </w:r>
      <w:r>
        <w:rPr>
          <w:spacing w:val="-4"/>
        </w:rPr>
        <w:t xml:space="preserve"> </w:t>
      </w:r>
      <w:r>
        <w:rPr>
          <w:spacing w:val="-1"/>
        </w:rPr>
        <w:t>i</w:t>
      </w:r>
      <w:r>
        <w:t>n</w:t>
      </w:r>
      <w:r>
        <w:rPr>
          <w:spacing w:val="-3"/>
        </w:rPr>
        <w:t xml:space="preserve"> </w:t>
      </w:r>
      <w:r>
        <w:t>f</w:t>
      </w:r>
      <w:r>
        <w:rPr>
          <w:spacing w:val="-1"/>
        </w:rPr>
        <w:t>i</w:t>
      </w:r>
      <w:r>
        <w:t>ll</w:t>
      </w:r>
      <w:r>
        <w:rPr>
          <w:spacing w:val="-1"/>
        </w:rPr>
        <w:t>i</w:t>
      </w:r>
      <w:r>
        <w:t>ng.</w:t>
      </w:r>
      <w:r>
        <w:rPr>
          <w:spacing w:val="-3"/>
        </w:rPr>
        <w:t xml:space="preserve"> </w:t>
      </w:r>
      <w:r>
        <w:t>A</w:t>
      </w:r>
      <w:r>
        <w:rPr>
          <w:spacing w:val="-2"/>
        </w:rPr>
        <w:t>f</w:t>
      </w:r>
      <w:r>
        <w:t>t</w:t>
      </w:r>
      <w:r>
        <w:rPr>
          <w:spacing w:val="-1"/>
        </w:rPr>
        <w:t>e</w:t>
      </w:r>
      <w:r>
        <w:t>r</w:t>
      </w:r>
      <w:r>
        <w:rPr>
          <w:spacing w:val="-3"/>
        </w:rPr>
        <w:t xml:space="preserve"> </w:t>
      </w:r>
      <w:r>
        <w:t>f</w:t>
      </w:r>
      <w:r>
        <w:rPr>
          <w:spacing w:val="-1"/>
        </w:rPr>
        <w:t>i</w:t>
      </w:r>
      <w:r>
        <w:rPr>
          <w:spacing w:val="-2"/>
        </w:rPr>
        <w:t>l</w:t>
      </w:r>
      <w:r>
        <w:t>l</w:t>
      </w:r>
      <w:r>
        <w:rPr>
          <w:spacing w:val="-1"/>
        </w:rPr>
        <w:t>i</w:t>
      </w:r>
      <w:r>
        <w:t>ng,</w:t>
      </w:r>
      <w:r>
        <w:rPr>
          <w:spacing w:val="-3"/>
        </w:rPr>
        <w:t xml:space="preserve"> </w:t>
      </w:r>
      <w:r>
        <w:t>the</w:t>
      </w:r>
      <w:r>
        <w:rPr>
          <w:spacing w:val="-4"/>
        </w:rPr>
        <w:t xml:space="preserve"> </w:t>
      </w:r>
      <w:r>
        <w:rPr>
          <w:spacing w:val="-1"/>
        </w:rPr>
        <w:t>a</w:t>
      </w:r>
      <w:r>
        <w:t>r</w:t>
      </w:r>
      <w:r>
        <w:rPr>
          <w:spacing w:val="-1"/>
        </w:rPr>
        <w:t>e</w:t>
      </w:r>
      <w:r>
        <w:t>a</w:t>
      </w:r>
      <w:r>
        <w:rPr>
          <w:spacing w:val="-4"/>
        </w:rPr>
        <w:t xml:space="preserve"> </w:t>
      </w:r>
      <w:r>
        <w:t>to</w:t>
      </w:r>
      <w:r>
        <w:rPr>
          <w:spacing w:val="-3"/>
        </w:rPr>
        <w:t xml:space="preserve"> </w:t>
      </w:r>
      <w:r>
        <w:rPr>
          <w:spacing w:val="-1"/>
        </w:rPr>
        <w:t>b</w:t>
      </w:r>
      <w:r>
        <w:t>e</w:t>
      </w:r>
      <w:r>
        <w:rPr>
          <w:spacing w:val="-4"/>
        </w:rPr>
        <w:t xml:space="preserve"> </w:t>
      </w:r>
      <w:r>
        <w:t>fl</w:t>
      </w:r>
      <w:r>
        <w:rPr>
          <w:spacing w:val="-1"/>
        </w:rPr>
        <w:t>ood</w:t>
      </w:r>
      <w:r>
        <w:rPr>
          <w:spacing w:val="-2"/>
        </w:rPr>
        <w:t>e</w:t>
      </w:r>
      <w:r>
        <w:t>d w</w:t>
      </w:r>
      <w:r>
        <w:rPr>
          <w:spacing w:val="-1"/>
        </w:rPr>
        <w:t>i</w:t>
      </w:r>
      <w:r>
        <w:t>th</w:t>
      </w:r>
      <w:r>
        <w:rPr>
          <w:spacing w:val="-1"/>
        </w:rPr>
        <w:t xml:space="preserve"> </w:t>
      </w:r>
      <w:r>
        <w:t>w</w:t>
      </w:r>
      <w:r>
        <w:rPr>
          <w:spacing w:val="-1"/>
        </w:rPr>
        <w:t>a</w:t>
      </w:r>
      <w:r>
        <w:t>t</w:t>
      </w:r>
      <w:r>
        <w:rPr>
          <w:spacing w:val="-1"/>
        </w:rPr>
        <w:t>e</w:t>
      </w:r>
      <w:r>
        <w:t>r f</w:t>
      </w:r>
      <w:r>
        <w:rPr>
          <w:spacing w:val="-1"/>
        </w:rPr>
        <w:t>o</w:t>
      </w:r>
      <w:r>
        <w:t>r</w:t>
      </w:r>
      <w:r>
        <w:rPr>
          <w:spacing w:val="-1"/>
        </w:rPr>
        <w:t xml:space="preserve"> </w:t>
      </w:r>
      <w:r>
        <w:t xml:space="preserve">a </w:t>
      </w:r>
      <w:r>
        <w:rPr>
          <w:spacing w:val="-2"/>
        </w:rPr>
        <w:t>d</w:t>
      </w:r>
      <w:r>
        <w:rPr>
          <w:spacing w:val="-1"/>
        </w:rPr>
        <w:t>a</w:t>
      </w:r>
      <w:r>
        <w:t>y</w:t>
      </w:r>
      <w:r>
        <w:rPr>
          <w:spacing w:val="1"/>
        </w:rPr>
        <w:t xml:space="preserve"> </w:t>
      </w:r>
      <w:r>
        <w:t>to</w:t>
      </w:r>
      <w:r>
        <w:rPr>
          <w:spacing w:val="2"/>
        </w:rPr>
        <w:t xml:space="preserve"> </w:t>
      </w:r>
      <w:r>
        <w:rPr>
          <w:spacing w:val="-1"/>
        </w:rPr>
        <w:t>e</w:t>
      </w:r>
      <w:r>
        <w:t>n</w:t>
      </w:r>
      <w:r>
        <w:rPr>
          <w:spacing w:val="-2"/>
        </w:rPr>
        <w:t>a</w:t>
      </w:r>
      <w:r>
        <w:rPr>
          <w:spacing w:val="-1"/>
        </w:rPr>
        <w:t>b</w:t>
      </w:r>
      <w:r>
        <w:t>le</w:t>
      </w:r>
      <w:r>
        <w:rPr>
          <w:spacing w:val="-1"/>
        </w:rPr>
        <w:t xml:space="preserve"> </w:t>
      </w:r>
      <w:r>
        <w:t>the f</w:t>
      </w:r>
      <w:r>
        <w:rPr>
          <w:spacing w:val="-1"/>
        </w:rPr>
        <w:t>i</w:t>
      </w:r>
      <w:r>
        <w:t>ll</w:t>
      </w:r>
      <w:r>
        <w:rPr>
          <w:spacing w:val="-1"/>
        </w:rPr>
        <w:t>i</w:t>
      </w:r>
      <w:r>
        <w:t>ng to</w:t>
      </w:r>
      <w:r>
        <w:rPr>
          <w:spacing w:val="-1"/>
        </w:rPr>
        <w:t xml:space="preserve"> b</w:t>
      </w:r>
      <w:r>
        <w:t>e</w:t>
      </w:r>
      <w:r>
        <w:rPr>
          <w:spacing w:val="1"/>
        </w:rPr>
        <w:t xml:space="preserve"> </w:t>
      </w:r>
      <w:r>
        <w:t>thorou</w:t>
      </w:r>
      <w:r>
        <w:rPr>
          <w:spacing w:val="-1"/>
        </w:rPr>
        <w:t>ghl</w:t>
      </w:r>
      <w:r>
        <w:t>y</w:t>
      </w:r>
      <w:r>
        <w:rPr>
          <w:spacing w:val="-1"/>
        </w:rPr>
        <w:t xml:space="preserve"> conso</w:t>
      </w:r>
      <w:r>
        <w:t>l</w:t>
      </w:r>
      <w:r>
        <w:rPr>
          <w:spacing w:val="-1"/>
        </w:rPr>
        <w:t>i</w:t>
      </w:r>
      <w:r>
        <w:rPr>
          <w:spacing w:val="-2"/>
        </w:rPr>
        <w:t>d</w:t>
      </w:r>
      <w:r>
        <w:rPr>
          <w:spacing w:val="-1"/>
        </w:rPr>
        <w:t>a</w:t>
      </w:r>
      <w:r>
        <w:t>t</w:t>
      </w:r>
      <w:r>
        <w:rPr>
          <w:spacing w:val="1"/>
        </w:rPr>
        <w:t>e</w:t>
      </w:r>
      <w:r>
        <w:t>d</w:t>
      </w:r>
      <w:r>
        <w:rPr>
          <w:spacing w:val="-2"/>
        </w:rPr>
        <w:t xml:space="preserve"> a</w:t>
      </w:r>
      <w:r>
        <w:rPr>
          <w:spacing w:val="1"/>
        </w:rPr>
        <w:t>n</w:t>
      </w:r>
      <w:r>
        <w:t xml:space="preserve">d </w:t>
      </w:r>
      <w:r>
        <w:rPr>
          <w:spacing w:val="-1"/>
        </w:rPr>
        <w:t>a</w:t>
      </w:r>
      <w:r>
        <w:t>ll</w:t>
      </w:r>
      <w:r>
        <w:rPr>
          <w:spacing w:val="-1"/>
        </w:rPr>
        <w:t>o</w:t>
      </w:r>
      <w:r>
        <w:t>w</w:t>
      </w:r>
      <w:r>
        <w:rPr>
          <w:spacing w:val="-1"/>
        </w:rPr>
        <w:t>e</w:t>
      </w:r>
      <w:r>
        <w:t>d</w:t>
      </w:r>
      <w:r>
        <w:rPr>
          <w:spacing w:val="-2"/>
        </w:rPr>
        <w:t xml:space="preserve"> </w:t>
      </w:r>
      <w:r>
        <w:t xml:space="preserve">to </w:t>
      </w:r>
      <w:r>
        <w:rPr>
          <w:spacing w:val="-1"/>
        </w:rPr>
        <w:t>ge</w:t>
      </w:r>
      <w:r>
        <w:t>t</w:t>
      </w:r>
      <w:r>
        <w:rPr>
          <w:spacing w:val="-3"/>
        </w:rPr>
        <w:t xml:space="preserve"> </w:t>
      </w:r>
      <w:r>
        <w:rPr>
          <w:spacing w:val="-1"/>
        </w:rPr>
        <w:t>s</w:t>
      </w:r>
      <w:r>
        <w:t>u</w:t>
      </w:r>
      <w:r>
        <w:rPr>
          <w:spacing w:val="-1"/>
        </w:rPr>
        <w:t>f</w:t>
      </w:r>
      <w:r>
        <w:t>f</w:t>
      </w:r>
      <w:r>
        <w:rPr>
          <w:spacing w:val="-1"/>
        </w:rPr>
        <w:t>icie</w:t>
      </w:r>
      <w:r>
        <w:t>ntly</w:t>
      </w:r>
      <w:r>
        <w:rPr>
          <w:spacing w:val="-4"/>
        </w:rPr>
        <w:t xml:space="preserve"> </w:t>
      </w:r>
      <w:r>
        <w:rPr>
          <w:spacing w:val="-2"/>
        </w:rPr>
        <w:t>d</w:t>
      </w:r>
      <w:r>
        <w:t>ry</w:t>
      </w:r>
      <w:r>
        <w:rPr>
          <w:spacing w:val="-4"/>
        </w:rPr>
        <w:t xml:space="preserve"> </w:t>
      </w:r>
      <w:r>
        <w:rPr>
          <w:spacing w:val="-1"/>
        </w:rPr>
        <w:t>a</w:t>
      </w:r>
      <w:r>
        <w:t>ft</w:t>
      </w:r>
      <w:r>
        <w:rPr>
          <w:spacing w:val="1"/>
        </w:rPr>
        <w:t>e</w:t>
      </w:r>
      <w:r>
        <w:t>r</w:t>
      </w:r>
      <w:r>
        <w:rPr>
          <w:spacing w:val="-3"/>
        </w:rPr>
        <w:t xml:space="preserve"> </w:t>
      </w:r>
      <w:r>
        <w:t>wh</w:t>
      </w:r>
      <w:r>
        <w:rPr>
          <w:spacing w:val="-2"/>
        </w:rPr>
        <w:t>i</w:t>
      </w:r>
      <w:r>
        <w:rPr>
          <w:spacing w:val="-1"/>
        </w:rPr>
        <w:t>c</w:t>
      </w:r>
      <w:r>
        <w:t>h</w:t>
      </w:r>
      <w:r>
        <w:rPr>
          <w:spacing w:val="-4"/>
        </w:rPr>
        <w:t xml:space="preserve"> </w:t>
      </w:r>
      <w:r>
        <w:t>r</w:t>
      </w:r>
      <w:r>
        <w:rPr>
          <w:spacing w:val="-1"/>
        </w:rPr>
        <w:t>a</w:t>
      </w:r>
      <w:r>
        <w:t>m</w:t>
      </w:r>
      <w:r>
        <w:rPr>
          <w:spacing w:val="1"/>
        </w:rPr>
        <w:t>m</w:t>
      </w:r>
      <w:r>
        <w:rPr>
          <w:spacing w:val="-1"/>
        </w:rPr>
        <w:t>i</w:t>
      </w:r>
      <w:r>
        <w:t>ng</w:t>
      </w:r>
      <w:r>
        <w:rPr>
          <w:spacing w:val="-3"/>
        </w:rPr>
        <w:t xml:space="preserve"> </w:t>
      </w:r>
      <w:r>
        <w:rPr>
          <w:spacing w:val="-1"/>
        </w:rPr>
        <w:t>a</w:t>
      </w:r>
      <w:r>
        <w:t>nd</w:t>
      </w:r>
      <w:r>
        <w:rPr>
          <w:spacing w:val="-4"/>
        </w:rPr>
        <w:t xml:space="preserve"> </w:t>
      </w:r>
      <w:proofErr w:type="spellStart"/>
      <w:r>
        <w:rPr>
          <w:spacing w:val="3"/>
        </w:rPr>
        <w:t>l</w:t>
      </w:r>
      <w:r>
        <w:rPr>
          <w:spacing w:val="-1"/>
        </w:rPr>
        <w:t>e</w:t>
      </w:r>
      <w:r>
        <w:t>vell</w:t>
      </w:r>
      <w:r>
        <w:rPr>
          <w:spacing w:val="-1"/>
        </w:rPr>
        <w:t>i</w:t>
      </w:r>
      <w:r>
        <w:t>ng</w:t>
      </w:r>
      <w:proofErr w:type="spellEnd"/>
      <w:r>
        <w:rPr>
          <w:spacing w:val="-3"/>
        </w:rPr>
        <w:t xml:space="preserve"> </w:t>
      </w:r>
      <w:r>
        <w:rPr>
          <w:spacing w:val="-1"/>
        </w:rPr>
        <w:t>a</w:t>
      </w:r>
      <w:r>
        <w:t>s</w:t>
      </w:r>
      <w:r>
        <w:rPr>
          <w:spacing w:val="-4"/>
        </w:rPr>
        <w:t xml:space="preserve"> </w:t>
      </w:r>
      <w:r>
        <w:rPr>
          <w:spacing w:val="-2"/>
        </w:rPr>
        <w:t>d</w:t>
      </w:r>
      <w:r>
        <w:rPr>
          <w:spacing w:val="-1"/>
        </w:rPr>
        <w:t>i</w:t>
      </w:r>
      <w:r>
        <w:t>r</w:t>
      </w:r>
      <w:r>
        <w:rPr>
          <w:spacing w:val="1"/>
        </w:rPr>
        <w:t>e</w:t>
      </w:r>
      <w:r>
        <w:rPr>
          <w:spacing w:val="-1"/>
        </w:rPr>
        <w:t>c</w:t>
      </w:r>
      <w:r>
        <w:t>t</w:t>
      </w:r>
      <w:r>
        <w:rPr>
          <w:spacing w:val="-1"/>
        </w:rPr>
        <w:t>e</w:t>
      </w:r>
      <w:r>
        <w:t>d</w:t>
      </w:r>
      <w:r>
        <w:rPr>
          <w:spacing w:val="-4"/>
        </w:rPr>
        <w:t xml:space="preserve"> </w:t>
      </w:r>
      <w:r>
        <w:rPr>
          <w:spacing w:val="-1"/>
        </w:rPr>
        <w:t>b</w:t>
      </w:r>
      <w:r>
        <w:t>y</w:t>
      </w:r>
      <w:r>
        <w:rPr>
          <w:spacing w:val="-1"/>
        </w:rPr>
        <w:t xml:space="preserve"> E</w:t>
      </w:r>
      <w:r>
        <w:rPr>
          <w:spacing w:val="-2"/>
        </w:rPr>
        <w:t>n</w:t>
      </w:r>
      <w:r>
        <w:rPr>
          <w:spacing w:val="-1"/>
        </w:rPr>
        <w:t>ginee</w:t>
      </w:r>
      <w:r>
        <w:t xml:space="preserve">r </w:t>
      </w:r>
      <w:r>
        <w:rPr>
          <w:spacing w:val="-1"/>
        </w:rPr>
        <w:t>s</w:t>
      </w:r>
      <w:r>
        <w:t>h</w:t>
      </w:r>
      <w:r>
        <w:rPr>
          <w:spacing w:val="-2"/>
        </w:rPr>
        <w:t>a</w:t>
      </w:r>
      <w:r>
        <w:t>ll</w:t>
      </w:r>
      <w:r>
        <w:rPr>
          <w:spacing w:val="-2"/>
        </w:rPr>
        <w:t xml:space="preserve"> </w:t>
      </w:r>
      <w:r>
        <w:rPr>
          <w:spacing w:val="-1"/>
        </w:rPr>
        <w:t xml:space="preserve">be </w:t>
      </w:r>
      <w:r>
        <w:rPr>
          <w:spacing w:val="-2"/>
        </w:rPr>
        <w:t>d</w:t>
      </w:r>
      <w:r>
        <w:rPr>
          <w:spacing w:val="-1"/>
        </w:rPr>
        <w:t>one</w:t>
      </w:r>
      <w:r>
        <w:t>.</w:t>
      </w:r>
      <w:r>
        <w:rPr>
          <w:spacing w:val="-2"/>
        </w:rPr>
        <w:t xml:space="preserve"> </w:t>
      </w:r>
      <w:r>
        <w:rPr>
          <w:spacing w:val="-1"/>
        </w:rPr>
        <w:t>Fil</w:t>
      </w:r>
      <w:r>
        <w:rPr>
          <w:spacing w:val="1"/>
        </w:rPr>
        <w:t>l</w:t>
      </w:r>
      <w:r>
        <w:rPr>
          <w:spacing w:val="-1"/>
        </w:rPr>
        <w:t>i</w:t>
      </w:r>
      <w:r>
        <w:t xml:space="preserve">ng </w:t>
      </w:r>
      <w:r>
        <w:rPr>
          <w:spacing w:val="-1"/>
        </w:rPr>
        <w:t>i</w:t>
      </w:r>
      <w:r>
        <w:t xml:space="preserve">n </w:t>
      </w:r>
      <w:r>
        <w:rPr>
          <w:spacing w:val="1"/>
        </w:rPr>
        <w:t>b</w:t>
      </w:r>
      <w:r>
        <w:rPr>
          <w:spacing w:val="-1"/>
        </w:rPr>
        <w:t>as</w:t>
      </w:r>
      <w:r>
        <w:rPr>
          <w:spacing w:val="-2"/>
        </w:rPr>
        <w:t>e</w:t>
      </w:r>
      <w:r>
        <w:rPr>
          <w:spacing w:val="1"/>
        </w:rPr>
        <w:t>m</w:t>
      </w:r>
      <w:r>
        <w:rPr>
          <w:spacing w:val="-1"/>
        </w:rPr>
        <w:t>e</w:t>
      </w:r>
      <w:r>
        <w:t xml:space="preserve">nt </w:t>
      </w:r>
      <w:r>
        <w:rPr>
          <w:spacing w:val="-1"/>
        </w:rPr>
        <w:t>o</w:t>
      </w:r>
      <w:r>
        <w:t>v</w:t>
      </w:r>
      <w:r>
        <w:rPr>
          <w:spacing w:val="-1"/>
        </w:rPr>
        <w:t>e</w:t>
      </w:r>
      <w:r>
        <w:t>r r</w:t>
      </w:r>
      <w:r>
        <w:rPr>
          <w:spacing w:val="-2"/>
        </w:rPr>
        <w:t>a</w:t>
      </w:r>
      <w:r>
        <w:t>ft f</w:t>
      </w:r>
      <w:r>
        <w:rPr>
          <w:spacing w:val="-1"/>
        </w:rPr>
        <w:t>o</w:t>
      </w:r>
      <w:r>
        <w:rPr>
          <w:spacing w:val="1"/>
        </w:rPr>
        <w:t>u</w:t>
      </w:r>
      <w:r>
        <w:t>n</w:t>
      </w:r>
      <w:r>
        <w:rPr>
          <w:spacing w:val="-2"/>
        </w:rPr>
        <w:t>d</w:t>
      </w:r>
      <w:r>
        <w:rPr>
          <w:spacing w:val="-1"/>
        </w:rPr>
        <w:t>a</w:t>
      </w:r>
      <w:r>
        <w:t>t</w:t>
      </w:r>
      <w:r>
        <w:rPr>
          <w:spacing w:val="-1"/>
        </w:rPr>
        <w:t>i</w:t>
      </w:r>
      <w:r>
        <w:rPr>
          <w:spacing w:val="-3"/>
        </w:rPr>
        <w:t>o</w:t>
      </w:r>
      <w:r>
        <w:t xml:space="preserve">n </w:t>
      </w:r>
      <w:r>
        <w:rPr>
          <w:spacing w:val="-1"/>
        </w:rPr>
        <w:t>wil</w:t>
      </w:r>
      <w:r>
        <w:t>l</w:t>
      </w:r>
      <w:r>
        <w:rPr>
          <w:spacing w:val="1"/>
        </w:rPr>
        <w:t xml:space="preserve"> </w:t>
      </w:r>
      <w:r>
        <w:rPr>
          <w:spacing w:val="-2"/>
        </w:rPr>
        <w:t>a</w:t>
      </w:r>
      <w:r>
        <w:t>l</w:t>
      </w:r>
      <w:r>
        <w:rPr>
          <w:spacing w:val="-1"/>
        </w:rPr>
        <w:t>s</w:t>
      </w:r>
      <w:r>
        <w:t>o</w:t>
      </w:r>
      <w:r>
        <w:rPr>
          <w:spacing w:val="-1"/>
        </w:rPr>
        <w:t xml:space="preserve"> </w:t>
      </w:r>
      <w:r>
        <w:rPr>
          <w:spacing w:val="-2"/>
        </w:rPr>
        <w:t>c</w:t>
      </w:r>
      <w:r>
        <w:rPr>
          <w:spacing w:val="-1"/>
        </w:rPr>
        <w:t>om</w:t>
      </w:r>
      <w:r>
        <w:t>e</w:t>
      </w:r>
      <w:r>
        <w:rPr>
          <w:spacing w:val="-1"/>
        </w:rPr>
        <w:t xml:space="preserve"> </w:t>
      </w:r>
      <w:r>
        <w:t>un</w:t>
      </w:r>
      <w:r>
        <w:rPr>
          <w:spacing w:val="-2"/>
        </w:rPr>
        <w:t>d</w:t>
      </w:r>
      <w:r>
        <w:rPr>
          <w:spacing w:val="-1"/>
        </w:rPr>
        <w:t>e</w:t>
      </w:r>
      <w:r>
        <w:t>r</w:t>
      </w:r>
      <w:r>
        <w:rPr>
          <w:spacing w:val="2"/>
        </w:rPr>
        <w:t xml:space="preserve"> </w:t>
      </w:r>
      <w:r>
        <w:t>th</w:t>
      </w:r>
      <w:r>
        <w:rPr>
          <w:spacing w:val="-2"/>
        </w:rPr>
        <w:t>i</w:t>
      </w:r>
      <w:r>
        <w:t>s</w:t>
      </w:r>
      <w:r>
        <w:rPr>
          <w:spacing w:val="-1"/>
        </w:rPr>
        <w:t xml:space="preserve"> i</w:t>
      </w:r>
      <w:r>
        <w:t>t</w:t>
      </w:r>
      <w:r>
        <w:rPr>
          <w:spacing w:val="-1"/>
        </w:rPr>
        <w:t>e</w:t>
      </w:r>
      <w:r>
        <w:t>m.</w:t>
      </w:r>
    </w:p>
    <w:p w:rsidR="009D25B5" w:rsidRDefault="009D25B5" w:rsidP="009D25B5">
      <w:pPr>
        <w:pStyle w:val="Heading2"/>
        <w:jc w:val="both"/>
      </w:pPr>
      <w:r>
        <w:t>Earth filling (Earth material brought from outside)</w:t>
      </w:r>
    </w:p>
    <w:p w:rsidR="009D25B5" w:rsidRDefault="009D25B5" w:rsidP="009D25B5">
      <w:pPr>
        <w:pStyle w:val="BodyText"/>
        <w:rPr>
          <w:b/>
          <w:sz w:val="26"/>
        </w:rPr>
      </w:pPr>
    </w:p>
    <w:p w:rsidR="009D25B5" w:rsidRDefault="009D25B5" w:rsidP="009D25B5">
      <w:pPr>
        <w:pStyle w:val="BodyText"/>
        <w:spacing w:line="360" w:lineRule="auto"/>
        <w:ind w:right="379"/>
        <w:jc w:val="both"/>
      </w:pPr>
      <w:r>
        <w:t>If</w:t>
      </w:r>
      <w:r>
        <w:rPr>
          <w:spacing w:val="14"/>
        </w:rPr>
        <w:t xml:space="preserve"> </w:t>
      </w:r>
      <w:r>
        <w:t>the</w:t>
      </w:r>
      <w:r>
        <w:rPr>
          <w:spacing w:val="12"/>
        </w:rPr>
        <w:t xml:space="preserve"> </w:t>
      </w:r>
      <w:r>
        <w:rPr>
          <w:spacing w:val="-1"/>
        </w:rPr>
        <w:t>ea</w:t>
      </w:r>
      <w:r>
        <w:t>r</w:t>
      </w:r>
      <w:r>
        <w:rPr>
          <w:spacing w:val="1"/>
        </w:rPr>
        <w:t>t</w:t>
      </w:r>
      <w:r>
        <w:t>h</w:t>
      </w:r>
      <w:r>
        <w:rPr>
          <w:spacing w:val="13"/>
        </w:rPr>
        <w:t xml:space="preserve"> </w:t>
      </w:r>
      <w:r>
        <w:t>has</w:t>
      </w:r>
      <w:r>
        <w:rPr>
          <w:spacing w:val="13"/>
        </w:rPr>
        <w:t xml:space="preserve"> </w:t>
      </w:r>
      <w:r>
        <w:t>to</w:t>
      </w:r>
      <w:r>
        <w:rPr>
          <w:spacing w:val="14"/>
        </w:rPr>
        <w:t xml:space="preserve"> </w:t>
      </w:r>
      <w:r>
        <w:rPr>
          <w:spacing w:val="-1"/>
        </w:rPr>
        <w:t>b</w:t>
      </w:r>
      <w:r>
        <w:t>e</w:t>
      </w:r>
      <w:r>
        <w:rPr>
          <w:spacing w:val="15"/>
        </w:rPr>
        <w:t xml:space="preserve"> </w:t>
      </w:r>
      <w:r>
        <w:rPr>
          <w:spacing w:val="-1"/>
        </w:rPr>
        <w:t>bo</w:t>
      </w:r>
      <w:r>
        <w:rPr>
          <w:spacing w:val="1"/>
        </w:rPr>
        <w:t>u</w:t>
      </w:r>
      <w:r>
        <w:rPr>
          <w:spacing w:val="-1"/>
        </w:rPr>
        <w:t>gh</w:t>
      </w:r>
      <w:r>
        <w:t>t</w:t>
      </w:r>
      <w:r>
        <w:rPr>
          <w:spacing w:val="14"/>
        </w:rPr>
        <w:t xml:space="preserve"> </w:t>
      </w:r>
      <w:r>
        <w:t>from</w:t>
      </w:r>
      <w:r>
        <w:rPr>
          <w:spacing w:val="14"/>
        </w:rPr>
        <w:t xml:space="preserve"> </w:t>
      </w:r>
      <w:r>
        <w:rPr>
          <w:spacing w:val="-1"/>
        </w:rPr>
        <w:t>ou</w:t>
      </w:r>
      <w:r>
        <w:t>t</w:t>
      </w:r>
      <w:r>
        <w:rPr>
          <w:spacing w:val="-1"/>
        </w:rPr>
        <w:t>s</w:t>
      </w:r>
      <w:r>
        <w:rPr>
          <w:spacing w:val="-2"/>
        </w:rPr>
        <w:t>id</w:t>
      </w:r>
      <w:r>
        <w:t>e</w:t>
      </w:r>
      <w:r>
        <w:rPr>
          <w:spacing w:val="17"/>
        </w:rPr>
        <w:t xml:space="preserve"> </w:t>
      </w:r>
      <w:r>
        <w:rPr>
          <w:spacing w:val="2"/>
        </w:rPr>
        <w:t>o</w:t>
      </w:r>
      <w:r>
        <w:t>f</w:t>
      </w:r>
      <w:r>
        <w:rPr>
          <w:spacing w:val="14"/>
        </w:rPr>
        <w:t xml:space="preserve"> </w:t>
      </w:r>
      <w:r>
        <w:t>the</w:t>
      </w:r>
      <w:r>
        <w:rPr>
          <w:spacing w:val="12"/>
        </w:rPr>
        <w:t xml:space="preserve"> </w:t>
      </w:r>
      <w:r>
        <w:rPr>
          <w:spacing w:val="-1"/>
        </w:rPr>
        <w:t>s</w:t>
      </w:r>
      <w:r>
        <w:rPr>
          <w:spacing w:val="-2"/>
        </w:rPr>
        <w:t>i</w:t>
      </w:r>
      <w:r>
        <w:t>t</w:t>
      </w:r>
      <w:r>
        <w:rPr>
          <w:spacing w:val="-1"/>
        </w:rPr>
        <w:t>e</w:t>
      </w:r>
      <w:r>
        <w:t>,</w:t>
      </w:r>
      <w:r>
        <w:rPr>
          <w:spacing w:val="14"/>
        </w:rPr>
        <w:t xml:space="preserve"> </w:t>
      </w:r>
      <w:r>
        <w:t>the</w:t>
      </w:r>
      <w:r>
        <w:rPr>
          <w:spacing w:val="12"/>
        </w:rPr>
        <w:t xml:space="preserve"> </w:t>
      </w:r>
      <w:r>
        <w:t>r</w:t>
      </w:r>
      <w:r>
        <w:rPr>
          <w:spacing w:val="-1"/>
        </w:rPr>
        <w:t>a</w:t>
      </w:r>
      <w:r>
        <w:t>te</w:t>
      </w:r>
      <w:r>
        <w:rPr>
          <w:spacing w:val="15"/>
        </w:rPr>
        <w:t xml:space="preserve"> </w:t>
      </w:r>
      <w:r>
        <w:rPr>
          <w:spacing w:val="-1"/>
        </w:rPr>
        <w:t>i</w:t>
      </w:r>
      <w:r>
        <w:t>n</w:t>
      </w:r>
      <w:r>
        <w:rPr>
          <w:spacing w:val="-2"/>
        </w:rPr>
        <w:t>c</w:t>
      </w:r>
      <w:r>
        <w:rPr>
          <w:spacing w:val="3"/>
        </w:rPr>
        <w:t>l</w:t>
      </w:r>
      <w:r>
        <w:t>u</w:t>
      </w:r>
      <w:r>
        <w:rPr>
          <w:spacing w:val="-2"/>
        </w:rPr>
        <w:t>d</w:t>
      </w:r>
      <w:r>
        <w:rPr>
          <w:spacing w:val="-1"/>
        </w:rPr>
        <w:t>e</w:t>
      </w:r>
      <w:r>
        <w:t>s</w:t>
      </w:r>
      <w:r>
        <w:rPr>
          <w:spacing w:val="13"/>
        </w:rPr>
        <w:t xml:space="preserve"> </w:t>
      </w:r>
      <w:r>
        <w:t>the</w:t>
      </w:r>
      <w:r>
        <w:rPr>
          <w:spacing w:val="12"/>
        </w:rPr>
        <w:t xml:space="preserve"> </w:t>
      </w:r>
      <w:r>
        <w:rPr>
          <w:spacing w:val="-1"/>
        </w:rPr>
        <w:t>p</w:t>
      </w:r>
      <w:r>
        <w:t>ur</w:t>
      </w:r>
      <w:r>
        <w:rPr>
          <w:spacing w:val="-1"/>
        </w:rPr>
        <w:t>c</w:t>
      </w:r>
      <w:r>
        <w:rPr>
          <w:spacing w:val="1"/>
        </w:rPr>
        <w:t>h</w:t>
      </w:r>
      <w:r>
        <w:rPr>
          <w:spacing w:val="-1"/>
        </w:rPr>
        <w:t>ase cos</w:t>
      </w:r>
      <w:r>
        <w:t>t</w:t>
      </w:r>
      <w:r>
        <w:rPr>
          <w:spacing w:val="16"/>
        </w:rPr>
        <w:t xml:space="preserve"> </w:t>
      </w:r>
      <w:r>
        <w:rPr>
          <w:spacing w:val="-1"/>
        </w:rPr>
        <w:t>o</w:t>
      </w:r>
      <w:r>
        <w:t>f</w:t>
      </w:r>
      <w:r>
        <w:rPr>
          <w:spacing w:val="17"/>
        </w:rPr>
        <w:t xml:space="preserve"> </w:t>
      </w:r>
      <w:r>
        <w:t>the</w:t>
      </w:r>
      <w:r>
        <w:rPr>
          <w:spacing w:val="15"/>
        </w:rPr>
        <w:t xml:space="preserve"> </w:t>
      </w:r>
      <w:r>
        <w:rPr>
          <w:spacing w:val="-1"/>
        </w:rPr>
        <w:t>ea</w:t>
      </w:r>
      <w:r>
        <w:t>r</w:t>
      </w:r>
      <w:r>
        <w:rPr>
          <w:spacing w:val="1"/>
        </w:rPr>
        <w:t>t</w:t>
      </w:r>
      <w:r>
        <w:rPr>
          <w:spacing w:val="-1"/>
        </w:rPr>
        <w:t>h</w:t>
      </w:r>
      <w:r>
        <w:t>,</w:t>
      </w:r>
      <w:r>
        <w:rPr>
          <w:spacing w:val="15"/>
        </w:rPr>
        <w:t xml:space="preserve"> </w:t>
      </w:r>
      <w:r>
        <w:t>l</w:t>
      </w:r>
      <w:r>
        <w:rPr>
          <w:spacing w:val="-1"/>
        </w:rPr>
        <w:t>o</w:t>
      </w:r>
      <w:r>
        <w:rPr>
          <w:spacing w:val="1"/>
        </w:rPr>
        <w:t>a</w:t>
      </w:r>
      <w:r>
        <w:rPr>
          <w:spacing w:val="-2"/>
        </w:rPr>
        <w:t>d</w:t>
      </w:r>
      <w:r>
        <w:rPr>
          <w:spacing w:val="1"/>
        </w:rPr>
        <w:t>i</w:t>
      </w:r>
      <w:r>
        <w:t>ng</w:t>
      </w:r>
      <w:r>
        <w:rPr>
          <w:spacing w:val="16"/>
        </w:rPr>
        <w:t xml:space="preserve"> </w:t>
      </w:r>
      <w:r>
        <w:rPr>
          <w:spacing w:val="-1"/>
        </w:rPr>
        <w:t>a</w:t>
      </w:r>
      <w:r>
        <w:t>nd</w:t>
      </w:r>
      <w:r>
        <w:rPr>
          <w:spacing w:val="17"/>
        </w:rPr>
        <w:t xml:space="preserve"> </w:t>
      </w:r>
      <w:r>
        <w:t>unlo</w:t>
      </w:r>
      <w:r>
        <w:rPr>
          <w:spacing w:val="-1"/>
        </w:rPr>
        <w:t>a</w:t>
      </w:r>
      <w:r>
        <w:rPr>
          <w:spacing w:val="-2"/>
        </w:rPr>
        <w:t>d</w:t>
      </w:r>
      <w:r>
        <w:rPr>
          <w:spacing w:val="-1"/>
        </w:rPr>
        <w:t>i</w:t>
      </w:r>
      <w:r>
        <w:t>ng,</w:t>
      </w:r>
      <w:r>
        <w:rPr>
          <w:spacing w:val="16"/>
        </w:rPr>
        <w:t xml:space="preserve"> </w:t>
      </w:r>
      <w:r>
        <w:rPr>
          <w:spacing w:val="-1"/>
        </w:rPr>
        <w:t>i</w:t>
      </w:r>
      <w:r>
        <w:t>ts</w:t>
      </w:r>
      <w:r>
        <w:rPr>
          <w:spacing w:val="18"/>
        </w:rPr>
        <w:t xml:space="preserve"> </w:t>
      </w:r>
      <w:r>
        <w:rPr>
          <w:spacing w:val="-1"/>
        </w:rPr>
        <w:t>ca</w:t>
      </w:r>
      <w:r>
        <w:t>r</w:t>
      </w:r>
      <w:r>
        <w:rPr>
          <w:spacing w:val="1"/>
        </w:rPr>
        <w:t>t</w:t>
      </w:r>
      <w:r>
        <w:rPr>
          <w:spacing w:val="-1"/>
        </w:rPr>
        <w:t>i</w:t>
      </w:r>
      <w:r>
        <w:t>ng</w:t>
      </w:r>
      <w:r>
        <w:rPr>
          <w:spacing w:val="16"/>
        </w:rPr>
        <w:t xml:space="preserve"> </w:t>
      </w:r>
      <w:r>
        <w:t>from</w:t>
      </w:r>
      <w:r>
        <w:rPr>
          <w:spacing w:val="16"/>
        </w:rPr>
        <w:t xml:space="preserve"> </w:t>
      </w:r>
      <w:r>
        <w:rPr>
          <w:spacing w:val="-1"/>
        </w:rPr>
        <w:t>o</w:t>
      </w:r>
      <w:r>
        <w:rPr>
          <w:spacing w:val="1"/>
        </w:rPr>
        <w:t>u</w:t>
      </w:r>
      <w:r>
        <w:t>t</w:t>
      </w:r>
      <w:r>
        <w:rPr>
          <w:spacing w:val="-1"/>
        </w:rPr>
        <w:t>s</w:t>
      </w:r>
      <w:r>
        <w:rPr>
          <w:spacing w:val="-2"/>
        </w:rPr>
        <w:t>id</w:t>
      </w:r>
      <w:r>
        <w:t>e</w:t>
      </w:r>
      <w:r>
        <w:rPr>
          <w:spacing w:val="15"/>
        </w:rPr>
        <w:t xml:space="preserve"> </w:t>
      </w:r>
      <w:r>
        <w:rPr>
          <w:spacing w:val="3"/>
        </w:rPr>
        <w:t>t</w:t>
      </w:r>
      <w:r>
        <w:t>o</w:t>
      </w:r>
      <w:r>
        <w:rPr>
          <w:spacing w:val="16"/>
        </w:rPr>
        <w:t xml:space="preserve"> </w:t>
      </w:r>
      <w:r>
        <w:rPr>
          <w:spacing w:val="-1"/>
        </w:rPr>
        <w:t>s</w:t>
      </w:r>
      <w:r>
        <w:rPr>
          <w:spacing w:val="-2"/>
        </w:rPr>
        <w:t>i</w:t>
      </w:r>
      <w:r>
        <w:t>t</w:t>
      </w:r>
      <w:r>
        <w:rPr>
          <w:spacing w:val="-1"/>
        </w:rPr>
        <w:t>e</w:t>
      </w:r>
      <w:r>
        <w:t>,</w:t>
      </w:r>
      <w:r>
        <w:rPr>
          <w:spacing w:val="16"/>
        </w:rPr>
        <w:t xml:space="preserve"> </w:t>
      </w:r>
      <w:proofErr w:type="spellStart"/>
      <w:r>
        <w:rPr>
          <w:spacing w:val="-1"/>
        </w:rPr>
        <w:t>octr</w:t>
      </w:r>
      <w:r>
        <w:t>o</w:t>
      </w:r>
      <w:r>
        <w:rPr>
          <w:spacing w:val="-1"/>
        </w:rPr>
        <w:t>i</w:t>
      </w:r>
      <w:proofErr w:type="spellEnd"/>
      <w:r>
        <w:t>,</w:t>
      </w:r>
      <w:r>
        <w:rPr>
          <w:spacing w:val="16"/>
        </w:rPr>
        <w:t xml:space="preserve"> </w:t>
      </w:r>
      <w:r>
        <w:t>l</w:t>
      </w:r>
      <w:r>
        <w:rPr>
          <w:spacing w:val="-1"/>
        </w:rPr>
        <w:t>e</w:t>
      </w:r>
      <w:r>
        <w:t>vy roy</w:t>
      </w:r>
      <w:r>
        <w:rPr>
          <w:spacing w:val="-2"/>
        </w:rPr>
        <w:t>a</w:t>
      </w:r>
      <w:r>
        <w:t xml:space="preserve">lty </w:t>
      </w:r>
      <w:r>
        <w:rPr>
          <w:spacing w:val="-14"/>
        </w:rPr>
        <w:t xml:space="preserve"> </w:t>
      </w:r>
      <w:r>
        <w:rPr>
          <w:spacing w:val="-1"/>
        </w:rPr>
        <w:t>o</w:t>
      </w:r>
      <w:r>
        <w:t xml:space="preserve">r </w:t>
      </w:r>
      <w:r>
        <w:rPr>
          <w:spacing w:val="-13"/>
        </w:rPr>
        <w:t xml:space="preserve"> </w:t>
      </w:r>
      <w:r>
        <w:rPr>
          <w:spacing w:val="-1"/>
        </w:rPr>
        <w:t>a</w:t>
      </w:r>
      <w:r>
        <w:t xml:space="preserve">ny </w:t>
      </w:r>
      <w:r>
        <w:rPr>
          <w:spacing w:val="-12"/>
        </w:rPr>
        <w:t xml:space="preserve"> </w:t>
      </w:r>
      <w:r>
        <w:rPr>
          <w:spacing w:val="-1"/>
        </w:rPr>
        <w:t>o</w:t>
      </w:r>
      <w:r>
        <w:rPr>
          <w:spacing w:val="1"/>
        </w:rPr>
        <w:t>t</w:t>
      </w:r>
      <w:r>
        <w:t>h</w:t>
      </w:r>
      <w:r>
        <w:rPr>
          <w:spacing w:val="-2"/>
        </w:rPr>
        <w:t>e</w:t>
      </w:r>
      <w:r>
        <w:t xml:space="preserve">r </w:t>
      </w:r>
      <w:r>
        <w:rPr>
          <w:spacing w:val="-13"/>
        </w:rPr>
        <w:t xml:space="preserve"> </w:t>
      </w:r>
      <w:r>
        <w:rPr>
          <w:spacing w:val="3"/>
        </w:rPr>
        <w:t>f</w:t>
      </w:r>
      <w:r>
        <w:rPr>
          <w:spacing w:val="-1"/>
        </w:rPr>
        <w:t>or</w:t>
      </w:r>
      <w:r>
        <w:t xml:space="preserve">m </w:t>
      </w:r>
      <w:r>
        <w:rPr>
          <w:spacing w:val="-13"/>
        </w:rPr>
        <w:t xml:space="preserve"> </w:t>
      </w:r>
      <w:r>
        <w:rPr>
          <w:spacing w:val="-1"/>
        </w:rPr>
        <w:t>o</w:t>
      </w:r>
      <w:r>
        <w:t xml:space="preserve">f </w:t>
      </w:r>
      <w:r>
        <w:rPr>
          <w:spacing w:val="-12"/>
        </w:rPr>
        <w:t xml:space="preserve"> </w:t>
      </w:r>
      <w:r>
        <w:t>t</w:t>
      </w:r>
      <w:r>
        <w:rPr>
          <w:spacing w:val="-1"/>
        </w:rPr>
        <w:t>a</w:t>
      </w:r>
      <w:r>
        <w:rPr>
          <w:spacing w:val="-2"/>
        </w:rPr>
        <w:t>x</w:t>
      </w:r>
      <w:r>
        <w:rPr>
          <w:spacing w:val="-1"/>
        </w:rPr>
        <w:t>e</w:t>
      </w:r>
      <w:r>
        <w:t xml:space="preserve">s </w:t>
      </w:r>
      <w:r>
        <w:rPr>
          <w:spacing w:val="-12"/>
        </w:rPr>
        <w:t xml:space="preserve"> </w:t>
      </w:r>
      <w:r>
        <w:rPr>
          <w:spacing w:val="-1"/>
        </w:rPr>
        <w:t>a</w:t>
      </w:r>
      <w:r>
        <w:t xml:space="preserve">s </w:t>
      </w:r>
      <w:r>
        <w:rPr>
          <w:spacing w:val="-12"/>
        </w:rPr>
        <w:t xml:space="preserve"> </w:t>
      </w:r>
      <w:r>
        <w:rPr>
          <w:spacing w:val="-1"/>
        </w:rPr>
        <w:t>p</w:t>
      </w:r>
      <w:r>
        <w:rPr>
          <w:spacing w:val="-2"/>
        </w:rPr>
        <w:t>e</w:t>
      </w:r>
      <w:r>
        <w:t xml:space="preserve">r </w:t>
      </w:r>
      <w:r>
        <w:rPr>
          <w:spacing w:val="-11"/>
        </w:rPr>
        <w:t xml:space="preserve"> </w:t>
      </w:r>
      <w:r>
        <w:rPr>
          <w:spacing w:val="1"/>
        </w:rPr>
        <w:t>p</w:t>
      </w:r>
      <w:r>
        <w:t>r</w:t>
      </w:r>
      <w:r>
        <w:rPr>
          <w:spacing w:val="-1"/>
        </w:rPr>
        <w:t>e</w:t>
      </w:r>
      <w:r>
        <w:t>va</w:t>
      </w:r>
      <w:r>
        <w:rPr>
          <w:spacing w:val="-1"/>
        </w:rPr>
        <w:t>i</w:t>
      </w:r>
      <w:r>
        <w:t>l</w:t>
      </w:r>
      <w:r>
        <w:rPr>
          <w:spacing w:val="-1"/>
        </w:rPr>
        <w:t>i</w:t>
      </w:r>
      <w:r>
        <w:t xml:space="preserve">ng </w:t>
      </w:r>
      <w:r>
        <w:rPr>
          <w:spacing w:val="-13"/>
        </w:rPr>
        <w:t xml:space="preserve"> </w:t>
      </w:r>
      <w:r>
        <w:t>r</w:t>
      </w:r>
      <w:r>
        <w:rPr>
          <w:spacing w:val="1"/>
        </w:rPr>
        <w:t>u</w:t>
      </w:r>
      <w:r>
        <w:t>l</w:t>
      </w:r>
      <w:r>
        <w:rPr>
          <w:spacing w:val="-1"/>
        </w:rPr>
        <w:t>es</w:t>
      </w:r>
      <w:r>
        <w:t xml:space="preserve">, </w:t>
      </w:r>
      <w:r>
        <w:rPr>
          <w:spacing w:val="-14"/>
        </w:rPr>
        <w:t xml:space="preserve"> </w:t>
      </w:r>
      <w:r>
        <w:rPr>
          <w:spacing w:val="1"/>
        </w:rPr>
        <w:t>s</w:t>
      </w:r>
      <w:r>
        <w:rPr>
          <w:spacing w:val="-1"/>
        </w:rPr>
        <w:t>c</w:t>
      </w:r>
      <w:r>
        <w:t>r</w:t>
      </w:r>
      <w:r>
        <w:rPr>
          <w:spacing w:val="-1"/>
        </w:rPr>
        <w:t>ee</w:t>
      </w:r>
      <w:r>
        <w:rPr>
          <w:spacing w:val="1"/>
        </w:rPr>
        <w:t>n</w:t>
      </w:r>
      <w:r>
        <w:rPr>
          <w:spacing w:val="-1"/>
        </w:rPr>
        <w:t>i</w:t>
      </w:r>
      <w:r>
        <w:t xml:space="preserve">ng </w:t>
      </w:r>
      <w:r>
        <w:rPr>
          <w:spacing w:val="-13"/>
        </w:rPr>
        <w:t xml:space="preserve"> </w:t>
      </w:r>
      <w:r>
        <w:rPr>
          <w:spacing w:val="-1"/>
        </w:rPr>
        <w:t>i</w:t>
      </w:r>
      <w:r>
        <w:t xml:space="preserve">f </w:t>
      </w:r>
      <w:r>
        <w:rPr>
          <w:spacing w:val="-12"/>
        </w:rPr>
        <w:t xml:space="preserve"> </w:t>
      </w:r>
      <w:r>
        <w:t>n</w:t>
      </w:r>
      <w:r>
        <w:rPr>
          <w:spacing w:val="1"/>
        </w:rPr>
        <w:t>e</w:t>
      </w:r>
      <w:r>
        <w:rPr>
          <w:spacing w:val="-1"/>
        </w:rPr>
        <w:t>ce</w:t>
      </w:r>
      <w:r>
        <w:rPr>
          <w:spacing w:val="1"/>
        </w:rPr>
        <w:t>s</w:t>
      </w:r>
      <w:r>
        <w:rPr>
          <w:spacing w:val="-1"/>
        </w:rPr>
        <w:t>s</w:t>
      </w:r>
      <w:r>
        <w:rPr>
          <w:spacing w:val="-2"/>
        </w:rPr>
        <w:t>a</w:t>
      </w:r>
      <w:r>
        <w:t xml:space="preserve">ry, </w:t>
      </w:r>
      <w:r>
        <w:rPr>
          <w:spacing w:val="-1"/>
        </w:rPr>
        <w:t>sp</w:t>
      </w:r>
      <w:r>
        <w:t>r</w:t>
      </w:r>
      <w:r>
        <w:rPr>
          <w:spacing w:val="-1"/>
        </w:rPr>
        <w:t>ea</w:t>
      </w:r>
      <w:r>
        <w:rPr>
          <w:spacing w:val="1"/>
        </w:rPr>
        <w:t>d</w:t>
      </w:r>
      <w:r>
        <w:rPr>
          <w:spacing w:val="-1"/>
        </w:rPr>
        <w:t>i</w:t>
      </w:r>
      <w:r>
        <w:t xml:space="preserve">ng </w:t>
      </w:r>
      <w:r>
        <w:rPr>
          <w:spacing w:val="20"/>
        </w:rPr>
        <w:t xml:space="preserve"> </w:t>
      </w:r>
      <w:r>
        <w:rPr>
          <w:spacing w:val="-1"/>
        </w:rPr>
        <w:t>i</w:t>
      </w:r>
      <w:r>
        <w:t xml:space="preserve">n </w:t>
      </w:r>
      <w:r>
        <w:rPr>
          <w:spacing w:val="20"/>
        </w:rPr>
        <w:t xml:space="preserve"> </w:t>
      </w:r>
      <w:r>
        <w:rPr>
          <w:smallCaps/>
          <w:w w:val="106"/>
        </w:rPr>
        <w:t>150</w:t>
      </w:r>
      <w:r>
        <w:rPr>
          <w:smallCaps/>
          <w:spacing w:val="-1"/>
          <w:w w:val="106"/>
        </w:rPr>
        <w:t>m</w:t>
      </w:r>
      <w:r>
        <w:t xml:space="preserve">m </w:t>
      </w:r>
      <w:r>
        <w:rPr>
          <w:spacing w:val="22"/>
        </w:rPr>
        <w:t xml:space="preserve"> </w:t>
      </w:r>
      <w:r>
        <w:t xml:space="preserve">to </w:t>
      </w:r>
      <w:r>
        <w:rPr>
          <w:spacing w:val="20"/>
        </w:rPr>
        <w:t xml:space="preserve"> </w:t>
      </w:r>
      <w:r>
        <w:rPr>
          <w:smallCaps/>
        </w:rPr>
        <w:t>2</w:t>
      </w:r>
      <w:r>
        <w:rPr>
          <w:smallCaps/>
          <w:spacing w:val="-1"/>
        </w:rPr>
        <w:t>0</w:t>
      </w:r>
      <w:r>
        <w:rPr>
          <w:spacing w:val="-1"/>
        </w:rPr>
        <w:t>0</w:t>
      </w:r>
      <w:r>
        <w:t xml:space="preserve">mm </w:t>
      </w:r>
      <w:r>
        <w:rPr>
          <w:spacing w:val="20"/>
        </w:rPr>
        <w:t xml:space="preserve"> </w:t>
      </w:r>
      <w:r>
        <w:t xml:space="preserve">(6” </w:t>
      </w:r>
      <w:r>
        <w:rPr>
          <w:spacing w:val="18"/>
        </w:rPr>
        <w:t xml:space="preserve"> </w:t>
      </w:r>
      <w:r>
        <w:t xml:space="preserve">to </w:t>
      </w:r>
      <w:r>
        <w:rPr>
          <w:spacing w:val="20"/>
        </w:rPr>
        <w:t xml:space="preserve"> </w:t>
      </w:r>
      <w:r>
        <w:rPr>
          <w:spacing w:val="-2"/>
        </w:rPr>
        <w:t>8</w:t>
      </w:r>
      <w:r>
        <w:rPr>
          <w:spacing w:val="-1"/>
        </w:rPr>
        <w:t>”</w:t>
      </w:r>
      <w:r>
        <w:t xml:space="preserve">) </w:t>
      </w:r>
      <w:r>
        <w:rPr>
          <w:spacing w:val="25"/>
        </w:rPr>
        <w:t xml:space="preserve"> </w:t>
      </w:r>
      <w:r>
        <w:t>l</w:t>
      </w:r>
      <w:r>
        <w:rPr>
          <w:spacing w:val="-1"/>
        </w:rPr>
        <w:t>ay</w:t>
      </w:r>
      <w:r>
        <w:rPr>
          <w:spacing w:val="-2"/>
        </w:rPr>
        <w:t>e</w:t>
      </w:r>
      <w:r>
        <w:t xml:space="preserve">rs </w:t>
      </w:r>
      <w:r>
        <w:rPr>
          <w:spacing w:val="20"/>
        </w:rPr>
        <w:t xml:space="preserve"> </w:t>
      </w:r>
      <w:r>
        <w:rPr>
          <w:spacing w:val="-1"/>
        </w:rPr>
        <w:t>a</w:t>
      </w:r>
      <w:r>
        <w:t xml:space="preserve">nd </w:t>
      </w:r>
      <w:r>
        <w:rPr>
          <w:spacing w:val="19"/>
        </w:rPr>
        <w:t xml:space="preserve"> </w:t>
      </w:r>
      <w:r>
        <w:t>w</w:t>
      </w:r>
      <w:r>
        <w:rPr>
          <w:spacing w:val="-1"/>
        </w:rPr>
        <w:t>a</w:t>
      </w:r>
      <w:r>
        <w:t>t</w:t>
      </w:r>
      <w:r>
        <w:rPr>
          <w:spacing w:val="-1"/>
        </w:rPr>
        <w:t>e</w:t>
      </w:r>
      <w:r>
        <w:t>r</w:t>
      </w:r>
      <w:r>
        <w:rPr>
          <w:spacing w:val="-1"/>
        </w:rPr>
        <w:t>i</w:t>
      </w:r>
      <w:r>
        <w:rPr>
          <w:spacing w:val="1"/>
        </w:rPr>
        <w:t>n</w:t>
      </w:r>
      <w:r>
        <w:rPr>
          <w:spacing w:val="-1"/>
        </w:rPr>
        <w:t>g</w:t>
      </w:r>
      <w:r>
        <w:t xml:space="preserve">, </w:t>
      </w:r>
      <w:r>
        <w:rPr>
          <w:spacing w:val="20"/>
        </w:rPr>
        <w:t xml:space="preserve"> </w:t>
      </w:r>
      <w:r>
        <w:t>r</w:t>
      </w:r>
      <w:r>
        <w:rPr>
          <w:spacing w:val="-1"/>
        </w:rPr>
        <w:t>a</w:t>
      </w:r>
      <w:r>
        <w:t>mm</w:t>
      </w:r>
      <w:r>
        <w:rPr>
          <w:spacing w:val="-2"/>
        </w:rPr>
        <w:t>i</w:t>
      </w:r>
      <w:r>
        <w:t xml:space="preserve">ng </w:t>
      </w:r>
      <w:r>
        <w:rPr>
          <w:spacing w:val="20"/>
        </w:rPr>
        <w:t xml:space="preserve"> </w:t>
      </w:r>
      <w:r>
        <w:rPr>
          <w:spacing w:val="-1"/>
        </w:rPr>
        <w:t>a</w:t>
      </w:r>
      <w:r>
        <w:t xml:space="preserve">nd </w:t>
      </w:r>
      <w:r>
        <w:rPr>
          <w:spacing w:val="-1"/>
        </w:rPr>
        <w:t>conso</w:t>
      </w:r>
      <w:r>
        <w:t>l</w:t>
      </w:r>
      <w:r>
        <w:rPr>
          <w:spacing w:val="-1"/>
        </w:rPr>
        <w:t>i</w:t>
      </w:r>
      <w:r>
        <w:rPr>
          <w:spacing w:val="-2"/>
        </w:rPr>
        <w:t>d</w:t>
      </w:r>
      <w:r>
        <w:rPr>
          <w:spacing w:val="-1"/>
        </w:rPr>
        <w:t>a</w:t>
      </w:r>
      <w:r>
        <w:t>t</w:t>
      </w:r>
      <w:r>
        <w:rPr>
          <w:spacing w:val="-1"/>
        </w:rPr>
        <w:t>i</w:t>
      </w:r>
      <w:r>
        <w:t>ng</w:t>
      </w:r>
      <w:r>
        <w:rPr>
          <w:spacing w:val="4"/>
        </w:rPr>
        <w:t xml:space="preserve"> </w:t>
      </w:r>
      <w:r>
        <w:t>w</w:t>
      </w:r>
      <w:r>
        <w:rPr>
          <w:spacing w:val="-1"/>
        </w:rPr>
        <w:t>i</w:t>
      </w:r>
      <w:r>
        <w:t>th</w:t>
      </w:r>
      <w:r>
        <w:rPr>
          <w:spacing w:val="5"/>
        </w:rPr>
        <w:t xml:space="preserve"> </w:t>
      </w:r>
      <w:r>
        <w:rPr>
          <w:smallCaps/>
        </w:rPr>
        <w:t>10</w:t>
      </w:r>
      <w:r>
        <w:rPr>
          <w:spacing w:val="3"/>
        </w:rPr>
        <w:t xml:space="preserve"> t</w:t>
      </w:r>
      <w:r>
        <w:rPr>
          <w:spacing w:val="-1"/>
        </w:rPr>
        <w:t>o</w:t>
      </w:r>
      <w:r>
        <w:t>n</w:t>
      </w:r>
      <w:r>
        <w:rPr>
          <w:spacing w:val="4"/>
        </w:rPr>
        <w:t xml:space="preserve"> </w:t>
      </w:r>
      <w:r>
        <w:t>ro</w:t>
      </w:r>
      <w:r>
        <w:rPr>
          <w:spacing w:val="1"/>
        </w:rPr>
        <w:t>l</w:t>
      </w:r>
      <w:r>
        <w:t>l</w:t>
      </w:r>
      <w:r>
        <w:rPr>
          <w:spacing w:val="-1"/>
        </w:rPr>
        <w:t>e</w:t>
      </w:r>
      <w:r>
        <w:t>r,</w:t>
      </w:r>
      <w:r>
        <w:rPr>
          <w:spacing w:val="4"/>
        </w:rPr>
        <w:t xml:space="preserve"> </w:t>
      </w:r>
      <w:r>
        <w:rPr>
          <w:spacing w:val="-1"/>
        </w:rPr>
        <w:t>i</w:t>
      </w:r>
      <w:r>
        <w:t>f</w:t>
      </w:r>
      <w:r>
        <w:rPr>
          <w:spacing w:val="5"/>
        </w:rPr>
        <w:t xml:space="preserve"> </w:t>
      </w:r>
      <w:r>
        <w:rPr>
          <w:spacing w:val="-1"/>
        </w:rPr>
        <w:t>i</w:t>
      </w:r>
      <w:r>
        <w:t>t</w:t>
      </w:r>
      <w:r>
        <w:rPr>
          <w:spacing w:val="5"/>
        </w:rPr>
        <w:t xml:space="preserve"> </w:t>
      </w:r>
      <w:r>
        <w:t>not</w:t>
      </w:r>
      <w:r>
        <w:rPr>
          <w:spacing w:val="5"/>
        </w:rPr>
        <w:t xml:space="preserve"> </w:t>
      </w:r>
      <w:r>
        <w:rPr>
          <w:spacing w:val="-1"/>
        </w:rPr>
        <w:t>pos</w:t>
      </w:r>
      <w:r>
        <w:rPr>
          <w:spacing w:val="-2"/>
        </w:rPr>
        <w:t>s</w:t>
      </w:r>
      <w:r>
        <w:rPr>
          <w:spacing w:val="1"/>
        </w:rPr>
        <w:t>i</w:t>
      </w:r>
      <w:r>
        <w:rPr>
          <w:spacing w:val="-1"/>
        </w:rPr>
        <w:t>b</w:t>
      </w:r>
      <w:r>
        <w:t>le</w:t>
      </w:r>
      <w:r>
        <w:rPr>
          <w:spacing w:val="3"/>
        </w:rPr>
        <w:t xml:space="preserve"> </w:t>
      </w:r>
      <w:r>
        <w:t>th</w:t>
      </w:r>
      <w:r>
        <w:rPr>
          <w:spacing w:val="-2"/>
        </w:rPr>
        <w:t>e</w:t>
      </w:r>
      <w:r>
        <w:t>n</w:t>
      </w:r>
      <w:r>
        <w:rPr>
          <w:spacing w:val="4"/>
        </w:rPr>
        <w:t xml:space="preserve"> </w:t>
      </w:r>
      <w:r>
        <w:t>throu</w:t>
      </w:r>
      <w:r>
        <w:rPr>
          <w:spacing w:val="-1"/>
        </w:rPr>
        <w:t>g</w:t>
      </w:r>
      <w:r>
        <w:t>h</w:t>
      </w:r>
      <w:r>
        <w:rPr>
          <w:spacing w:val="3"/>
        </w:rPr>
        <w:t xml:space="preserve"> </w:t>
      </w:r>
      <w:r>
        <w:rPr>
          <w:spacing w:val="-1"/>
        </w:rPr>
        <w:t>e</w:t>
      </w:r>
      <w:r>
        <w:t>l</w:t>
      </w:r>
      <w:r>
        <w:rPr>
          <w:spacing w:val="-1"/>
        </w:rPr>
        <w:t>ec</w:t>
      </w:r>
      <w:r>
        <w:t>t</w:t>
      </w:r>
      <w:r>
        <w:rPr>
          <w:spacing w:val="2"/>
        </w:rPr>
        <w:t>r</w:t>
      </w:r>
      <w:r>
        <w:rPr>
          <w:spacing w:val="-1"/>
        </w:rPr>
        <w:t>i</w:t>
      </w:r>
      <w:r>
        <w:t>c</w:t>
      </w:r>
      <w:r>
        <w:rPr>
          <w:spacing w:val="3"/>
        </w:rPr>
        <w:t xml:space="preserve"> </w:t>
      </w:r>
      <w:r>
        <w:rPr>
          <w:spacing w:val="-1"/>
        </w:rPr>
        <w:t>co</w:t>
      </w:r>
      <w:r>
        <w:rPr>
          <w:spacing w:val="2"/>
        </w:rPr>
        <w:t>m</w:t>
      </w:r>
      <w:r>
        <w:rPr>
          <w:spacing w:val="-1"/>
        </w:rPr>
        <w:t>p</w:t>
      </w:r>
      <w:r>
        <w:rPr>
          <w:spacing w:val="-2"/>
        </w:rPr>
        <w:t>a</w:t>
      </w:r>
      <w:r>
        <w:rPr>
          <w:spacing w:val="-1"/>
        </w:rPr>
        <w:t>c</w:t>
      </w:r>
      <w:r>
        <w:t>t</w:t>
      </w:r>
      <w:r>
        <w:rPr>
          <w:spacing w:val="-1"/>
        </w:rPr>
        <w:t>or</w:t>
      </w:r>
      <w:r>
        <w:t>s</w:t>
      </w:r>
      <w:r>
        <w:rPr>
          <w:spacing w:val="4"/>
        </w:rPr>
        <w:t xml:space="preserve"> </w:t>
      </w:r>
      <w:r>
        <w:rPr>
          <w:spacing w:val="-1"/>
        </w:rPr>
        <w:t>of a</w:t>
      </w:r>
      <w:r>
        <w:rPr>
          <w:spacing w:val="-2"/>
        </w:rPr>
        <w:t>d</w:t>
      </w:r>
      <w:r>
        <w:rPr>
          <w:spacing w:val="-1"/>
        </w:rPr>
        <w:t>e</w:t>
      </w:r>
      <w:r>
        <w:t>q</w:t>
      </w:r>
      <w:r>
        <w:rPr>
          <w:spacing w:val="1"/>
        </w:rPr>
        <w:t>u</w:t>
      </w:r>
      <w:r>
        <w:rPr>
          <w:spacing w:val="-1"/>
        </w:rPr>
        <w:t>a</w:t>
      </w:r>
      <w:r>
        <w:t xml:space="preserve">te </w:t>
      </w:r>
      <w:r>
        <w:rPr>
          <w:spacing w:val="-26"/>
        </w:rPr>
        <w:t xml:space="preserve"> </w:t>
      </w:r>
      <w:r>
        <w:rPr>
          <w:spacing w:val="1"/>
        </w:rPr>
        <w:t>c</w:t>
      </w:r>
      <w:r>
        <w:rPr>
          <w:spacing w:val="-1"/>
        </w:rPr>
        <w:t>ap</w:t>
      </w:r>
      <w:r>
        <w:rPr>
          <w:spacing w:val="-2"/>
        </w:rPr>
        <w:t>a</w:t>
      </w:r>
      <w:r>
        <w:rPr>
          <w:spacing w:val="1"/>
        </w:rPr>
        <w:t>c</w:t>
      </w:r>
      <w:r>
        <w:rPr>
          <w:spacing w:val="-1"/>
        </w:rPr>
        <w:t>i</w:t>
      </w:r>
      <w:r>
        <w:t>t</w:t>
      </w:r>
      <w:r>
        <w:rPr>
          <w:spacing w:val="-1"/>
        </w:rPr>
        <w:t>y</w:t>
      </w:r>
      <w:r>
        <w:t xml:space="preserve">. </w:t>
      </w:r>
      <w:r>
        <w:rPr>
          <w:spacing w:val="-26"/>
        </w:rPr>
        <w:t xml:space="preserve"> </w:t>
      </w:r>
      <w:r>
        <w:rPr>
          <w:spacing w:val="-1"/>
        </w:rPr>
        <w:t>E</w:t>
      </w:r>
      <w:r>
        <w:t>a</w:t>
      </w:r>
      <w:r>
        <w:rPr>
          <w:spacing w:val="-1"/>
        </w:rPr>
        <w:t>c</w:t>
      </w:r>
      <w:r>
        <w:t xml:space="preserve">h </w:t>
      </w:r>
      <w:r>
        <w:rPr>
          <w:spacing w:val="-26"/>
        </w:rPr>
        <w:t xml:space="preserve"> </w:t>
      </w:r>
      <w:r>
        <w:t>l</w:t>
      </w:r>
      <w:r>
        <w:rPr>
          <w:spacing w:val="-1"/>
        </w:rPr>
        <w:t>ay</w:t>
      </w:r>
      <w:r>
        <w:rPr>
          <w:spacing w:val="-2"/>
        </w:rPr>
        <w:t>e</w:t>
      </w:r>
      <w:r>
        <w:t xml:space="preserve">r </w:t>
      </w:r>
      <w:r>
        <w:rPr>
          <w:spacing w:val="-25"/>
        </w:rPr>
        <w:t xml:space="preserve"> </w:t>
      </w:r>
      <w:r>
        <w:rPr>
          <w:spacing w:val="-1"/>
        </w:rPr>
        <w:t>pr</w:t>
      </w:r>
      <w:r>
        <w:rPr>
          <w:spacing w:val="-2"/>
        </w:rPr>
        <w:t>i</w:t>
      </w:r>
      <w:r>
        <w:rPr>
          <w:spacing w:val="-1"/>
        </w:rPr>
        <w:t>o</w:t>
      </w:r>
      <w:r>
        <w:t xml:space="preserve">r </w:t>
      </w:r>
      <w:r>
        <w:rPr>
          <w:spacing w:val="-25"/>
        </w:rPr>
        <w:t xml:space="preserve"> </w:t>
      </w:r>
      <w:r>
        <w:t xml:space="preserve">to </w:t>
      </w:r>
      <w:r>
        <w:rPr>
          <w:spacing w:val="-25"/>
        </w:rPr>
        <w:t xml:space="preserve"> </w:t>
      </w:r>
      <w:r>
        <w:rPr>
          <w:spacing w:val="-1"/>
        </w:rPr>
        <w:t>p</w:t>
      </w:r>
      <w:r>
        <w:t>utt</w:t>
      </w:r>
      <w:r>
        <w:rPr>
          <w:spacing w:val="-4"/>
        </w:rPr>
        <w:t>i</w:t>
      </w:r>
      <w:r>
        <w:t xml:space="preserve">ng </w:t>
      </w:r>
      <w:r>
        <w:rPr>
          <w:spacing w:val="-25"/>
        </w:rPr>
        <w:t xml:space="preserve"> </w:t>
      </w:r>
      <w:r>
        <w:t>n</w:t>
      </w:r>
      <w:r>
        <w:rPr>
          <w:spacing w:val="-1"/>
        </w:rPr>
        <w:t>e</w:t>
      </w:r>
      <w:r>
        <w:rPr>
          <w:spacing w:val="-2"/>
        </w:rPr>
        <w:t>x</w:t>
      </w:r>
      <w:r>
        <w:t xml:space="preserve">t </w:t>
      </w:r>
      <w:r>
        <w:rPr>
          <w:spacing w:val="-24"/>
        </w:rPr>
        <w:t xml:space="preserve"> </w:t>
      </w:r>
      <w:r>
        <w:t>l</w:t>
      </w:r>
      <w:r>
        <w:rPr>
          <w:spacing w:val="-1"/>
        </w:rPr>
        <w:t>ay</w:t>
      </w:r>
      <w:r>
        <w:rPr>
          <w:spacing w:val="-2"/>
        </w:rPr>
        <w:t>e</w:t>
      </w:r>
      <w:r>
        <w:t xml:space="preserve">rs </w:t>
      </w:r>
      <w:r>
        <w:rPr>
          <w:spacing w:val="-26"/>
        </w:rPr>
        <w:t xml:space="preserve"> </w:t>
      </w:r>
      <w:r>
        <w:rPr>
          <w:spacing w:val="-1"/>
        </w:rPr>
        <w:t>a</w:t>
      </w:r>
      <w:r>
        <w:t xml:space="preserve">s </w:t>
      </w:r>
      <w:r>
        <w:rPr>
          <w:spacing w:val="-26"/>
        </w:rPr>
        <w:t xml:space="preserve"> </w:t>
      </w:r>
      <w:r>
        <w:rPr>
          <w:spacing w:val="-1"/>
        </w:rPr>
        <w:t>p</w:t>
      </w:r>
      <w:r>
        <w:rPr>
          <w:spacing w:val="-2"/>
        </w:rPr>
        <w:t>e</w:t>
      </w:r>
      <w:r>
        <w:t xml:space="preserve">r </w:t>
      </w:r>
      <w:r>
        <w:rPr>
          <w:spacing w:val="-23"/>
        </w:rPr>
        <w:t xml:space="preserve"> </w:t>
      </w:r>
      <w:r>
        <w:t xml:space="preserve">the </w:t>
      </w:r>
      <w:r>
        <w:rPr>
          <w:spacing w:val="-27"/>
        </w:rPr>
        <w:t xml:space="preserve"> </w:t>
      </w:r>
      <w:r>
        <w:rPr>
          <w:spacing w:val="-1"/>
        </w:rPr>
        <w:t>i</w:t>
      </w:r>
      <w:r>
        <w:t>n</w:t>
      </w:r>
      <w:r>
        <w:rPr>
          <w:spacing w:val="-1"/>
        </w:rPr>
        <w:t>s</w:t>
      </w:r>
      <w:r>
        <w:t>tr</w:t>
      </w:r>
      <w:r>
        <w:rPr>
          <w:spacing w:val="1"/>
        </w:rPr>
        <w:t>u</w:t>
      </w:r>
      <w:r>
        <w:rPr>
          <w:spacing w:val="-1"/>
        </w:rPr>
        <w:t>c</w:t>
      </w:r>
      <w:r>
        <w:t>t</w:t>
      </w:r>
      <w:r>
        <w:rPr>
          <w:spacing w:val="-1"/>
        </w:rPr>
        <w:t>io</w:t>
      </w:r>
      <w:r>
        <w:t xml:space="preserve">n </w:t>
      </w:r>
      <w:r>
        <w:rPr>
          <w:spacing w:val="-25"/>
        </w:rPr>
        <w:t xml:space="preserve"> </w:t>
      </w:r>
      <w:r>
        <w:rPr>
          <w:spacing w:val="-1"/>
        </w:rPr>
        <w:t>of E</w:t>
      </w:r>
      <w:r>
        <w:rPr>
          <w:spacing w:val="-2"/>
        </w:rPr>
        <w:t>n</w:t>
      </w:r>
      <w:r>
        <w:rPr>
          <w:spacing w:val="-1"/>
        </w:rPr>
        <w:t>ginee</w:t>
      </w:r>
      <w:r>
        <w:t>r.</w:t>
      </w:r>
      <w:r>
        <w:rPr>
          <w:spacing w:val="-3"/>
        </w:rPr>
        <w:t xml:space="preserve"> </w:t>
      </w:r>
      <w:r>
        <w:t>The</w:t>
      </w:r>
      <w:r>
        <w:rPr>
          <w:spacing w:val="-4"/>
        </w:rPr>
        <w:t xml:space="preserve"> </w:t>
      </w:r>
      <w:r>
        <w:rPr>
          <w:spacing w:val="-1"/>
        </w:rPr>
        <w:t>ea</w:t>
      </w:r>
      <w:r>
        <w:t>r</w:t>
      </w:r>
      <w:r>
        <w:rPr>
          <w:spacing w:val="1"/>
        </w:rPr>
        <w:t>t</w:t>
      </w:r>
      <w:r>
        <w:t>h</w:t>
      </w:r>
      <w:r>
        <w:rPr>
          <w:spacing w:val="-4"/>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6"/>
        </w:rPr>
        <w:t xml:space="preserve"> </w:t>
      </w:r>
      <w:r>
        <w:rPr>
          <w:spacing w:val="-1"/>
        </w:rPr>
        <w:t>go</w:t>
      </w:r>
      <w:r>
        <w:t>t</w:t>
      </w:r>
      <w:r>
        <w:rPr>
          <w:spacing w:val="-4"/>
        </w:rPr>
        <w:t xml:space="preserve"> </w:t>
      </w:r>
      <w:r>
        <w:rPr>
          <w:spacing w:val="-1"/>
        </w:rPr>
        <w:t>pro</w:t>
      </w:r>
      <w:r>
        <w:t>v</w:t>
      </w:r>
      <w:r>
        <w:rPr>
          <w:spacing w:val="-1"/>
        </w:rPr>
        <w:t>i</w:t>
      </w:r>
      <w:r>
        <w:rPr>
          <w:spacing w:val="-2"/>
        </w:rPr>
        <w:t>d</w:t>
      </w:r>
      <w:r>
        <w:rPr>
          <w:spacing w:val="1"/>
        </w:rPr>
        <w:t>e</w:t>
      </w:r>
      <w:r>
        <w:t>d</w:t>
      </w:r>
      <w:r>
        <w:rPr>
          <w:spacing w:val="-7"/>
        </w:rPr>
        <w:t xml:space="preserve"> </w:t>
      </w:r>
      <w:r>
        <w:rPr>
          <w:spacing w:val="-1"/>
        </w:rPr>
        <w:t>pr</w:t>
      </w:r>
      <w:r>
        <w:rPr>
          <w:spacing w:val="-2"/>
        </w:rPr>
        <w:t>i</w:t>
      </w:r>
      <w:r>
        <w:rPr>
          <w:spacing w:val="2"/>
        </w:rPr>
        <w:t>o</w:t>
      </w:r>
      <w:r>
        <w:t>r</w:t>
      </w:r>
      <w:r>
        <w:rPr>
          <w:spacing w:val="-5"/>
        </w:rPr>
        <w:t xml:space="preserve"> </w:t>
      </w:r>
      <w:r>
        <w:rPr>
          <w:spacing w:val="4"/>
        </w:rPr>
        <w:t>t</w:t>
      </w:r>
      <w:r>
        <w:t>o</w:t>
      </w:r>
      <w:r>
        <w:rPr>
          <w:spacing w:val="-5"/>
        </w:rPr>
        <w:t xml:space="preserve"> </w:t>
      </w:r>
      <w:r>
        <w:rPr>
          <w:spacing w:val="-1"/>
        </w:rPr>
        <w:t>bri</w:t>
      </w:r>
      <w:r>
        <w:t>ng</w:t>
      </w:r>
      <w:r>
        <w:rPr>
          <w:spacing w:val="-5"/>
        </w:rPr>
        <w:t xml:space="preserve"> </w:t>
      </w:r>
      <w:r>
        <w:rPr>
          <w:spacing w:val="-1"/>
        </w:rPr>
        <w:t>o</w:t>
      </w:r>
      <w:r>
        <w:t>n</w:t>
      </w:r>
      <w:r>
        <w:rPr>
          <w:spacing w:val="-6"/>
        </w:rPr>
        <w:t xml:space="preserve"> </w:t>
      </w:r>
      <w:r>
        <w:rPr>
          <w:spacing w:val="1"/>
        </w:rPr>
        <w:t>s</w:t>
      </w:r>
      <w:r>
        <w:rPr>
          <w:spacing w:val="-1"/>
        </w:rPr>
        <w:t>i</w:t>
      </w:r>
      <w:r>
        <w:t>t</w:t>
      </w:r>
      <w:r>
        <w:rPr>
          <w:spacing w:val="-1"/>
        </w:rPr>
        <w:t>e</w:t>
      </w:r>
      <w:r>
        <w:t>.</w:t>
      </w:r>
      <w:r>
        <w:rPr>
          <w:spacing w:val="-5"/>
        </w:rPr>
        <w:t xml:space="preserve"> </w:t>
      </w:r>
      <w:r>
        <w:t>The</w:t>
      </w:r>
      <w:r>
        <w:rPr>
          <w:spacing w:val="-4"/>
        </w:rPr>
        <w:t xml:space="preserve"> </w:t>
      </w:r>
      <w:r>
        <w:rPr>
          <w:spacing w:val="1"/>
        </w:rPr>
        <w:t>e</w:t>
      </w:r>
      <w:r>
        <w:rPr>
          <w:spacing w:val="-1"/>
        </w:rPr>
        <w:t>a</w:t>
      </w:r>
      <w:r>
        <w:t>r</w:t>
      </w:r>
      <w:r>
        <w:rPr>
          <w:spacing w:val="1"/>
        </w:rPr>
        <w:t>t</w:t>
      </w:r>
      <w:r>
        <w:t>h</w:t>
      </w:r>
      <w:r>
        <w:rPr>
          <w:spacing w:val="-6"/>
        </w:rPr>
        <w:t xml:space="preserve"> </w:t>
      </w:r>
      <w:r>
        <w:rPr>
          <w:spacing w:val="-1"/>
        </w:rPr>
        <w:t>sha</w:t>
      </w:r>
      <w:r>
        <w:t>ll</w:t>
      </w:r>
      <w:r>
        <w:rPr>
          <w:spacing w:val="-5"/>
        </w:rPr>
        <w:t xml:space="preserve"> </w:t>
      </w:r>
      <w:r>
        <w:rPr>
          <w:spacing w:val="-1"/>
        </w:rPr>
        <w:t>b</w:t>
      </w:r>
      <w:r>
        <w:t>e</w:t>
      </w:r>
      <w:r>
        <w:rPr>
          <w:spacing w:val="-4"/>
        </w:rPr>
        <w:t xml:space="preserve"> </w:t>
      </w:r>
      <w:r>
        <w:t>fr</w:t>
      </w:r>
      <w:r>
        <w:rPr>
          <w:spacing w:val="-1"/>
        </w:rPr>
        <w:t>e</w:t>
      </w:r>
      <w:r>
        <w:t>e from tr</w:t>
      </w:r>
      <w:r>
        <w:rPr>
          <w:spacing w:val="-1"/>
        </w:rPr>
        <w:t>ee</w:t>
      </w:r>
      <w:r>
        <w:t>s</w:t>
      </w:r>
      <w:r>
        <w:rPr>
          <w:spacing w:val="-1"/>
        </w:rPr>
        <w:t xml:space="preserve"> </w:t>
      </w:r>
      <w:r>
        <w:t>roo</w:t>
      </w:r>
      <w:r>
        <w:rPr>
          <w:spacing w:val="1"/>
        </w:rPr>
        <w:t>t</w:t>
      </w:r>
      <w:r>
        <w:rPr>
          <w:spacing w:val="-1"/>
        </w:rPr>
        <w:t>s</w:t>
      </w:r>
      <w:r>
        <w:t>,</w:t>
      </w:r>
      <w:r>
        <w:rPr>
          <w:spacing w:val="-1"/>
        </w:rPr>
        <w:t xml:space="preserve"> </w:t>
      </w:r>
      <w:r>
        <w:t>w</w:t>
      </w:r>
      <w:r>
        <w:rPr>
          <w:spacing w:val="-1"/>
        </w:rPr>
        <w:t>ee</w:t>
      </w:r>
      <w:r>
        <w:rPr>
          <w:spacing w:val="1"/>
        </w:rPr>
        <w:t>d</w:t>
      </w:r>
      <w:r>
        <w:rPr>
          <w:spacing w:val="-1"/>
        </w:rPr>
        <w:t>s</w:t>
      </w:r>
      <w:r>
        <w:t>,</w:t>
      </w:r>
      <w:r>
        <w:rPr>
          <w:spacing w:val="-1"/>
        </w:rPr>
        <w:t xml:space="preserve"> bi</w:t>
      </w:r>
      <w:r>
        <w:t>g</w:t>
      </w:r>
      <w:r>
        <w:rPr>
          <w:spacing w:val="-1"/>
        </w:rPr>
        <w:t xml:space="preserve"> st</w:t>
      </w:r>
      <w:r>
        <w:t>on</w:t>
      </w:r>
      <w:r>
        <w:rPr>
          <w:spacing w:val="-1"/>
        </w:rPr>
        <w:t>es</w:t>
      </w:r>
      <w:r>
        <w:t>,</w:t>
      </w:r>
      <w:r>
        <w:rPr>
          <w:spacing w:val="-1"/>
        </w:rPr>
        <w:t xml:space="preserve"> </w:t>
      </w:r>
      <w:r>
        <w:rPr>
          <w:spacing w:val="1"/>
        </w:rPr>
        <w:t>a</w:t>
      </w:r>
      <w:r>
        <w:t>nd</w:t>
      </w:r>
      <w:r>
        <w:rPr>
          <w:spacing w:val="-2"/>
        </w:rPr>
        <w:t xml:space="preserve"> </w:t>
      </w:r>
      <w:r>
        <w:rPr>
          <w:spacing w:val="-1"/>
        </w:rPr>
        <w:t>o</w:t>
      </w:r>
      <w:r>
        <w:t>th</w:t>
      </w:r>
      <w:r>
        <w:rPr>
          <w:spacing w:val="-2"/>
        </w:rPr>
        <w:t>e</w:t>
      </w:r>
      <w:r>
        <w:t>r</w:t>
      </w:r>
      <w:r>
        <w:rPr>
          <w:spacing w:val="2"/>
        </w:rPr>
        <w:t xml:space="preserve"> </w:t>
      </w:r>
      <w:r>
        <w:rPr>
          <w:spacing w:val="-1"/>
        </w:rPr>
        <w:t>obj</w:t>
      </w:r>
      <w:r>
        <w:rPr>
          <w:spacing w:val="-2"/>
        </w:rPr>
        <w:t>e</w:t>
      </w:r>
      <w:r>
        <w:rPr>
          <w:spacing w:val="-1"/>
        </w:rPr>
        <w:t>c</w:t>
      </w:r>
      <w:r>
        <w:t>t</w:t>
      </w:r>
      <w:r>
        <w:rPr>
          <w:spacing w:val="-1"/>
        </w:rPr>
        <w:t>ionab</w:t>
      </w:r>
      <w:r>
        <w:t>le</w:t>
      </w:r>
      <w:r>
        <w:rPr>
          <w:spacing w:val="-1"/>
        </w:rPr>
        <w:t xml:space="preserve"> </w:t>
      </w:r>
      <w:r>
        <w:rPr>
          <w:spacing w:val="1"/>
        </w:rPr>
        <w:t>m</w:t>
      </w:r>
      <w:r>
        <w:rPr>
          <w:spacing w:val="-1"/>
        </w:rPr>
        <w:t>a</w:t>
      </w:r>
      <w:r>
        <w:t>t</w:t>
      </w:r>
      <w:r>
        <w:rPr>
          <w:spacing w:val="-1"/>
        </w:rPr>
        <w:t>e</w:t>
      </w:r>
      <w:r>
        <w:t>r</w:t>
      </w:r>
      <w:r>
        <w:rPr>
          <w:spacing w:val="-1"/>
        </w:rPr>
        <w:t>ia</w:t>
      </w:r>
      <w:r>
        <w:rPr>
          <w:spacing w:val="3"/>
        </w:rPr>
        <w:t>l</w:t>
      </w:r>
      <w:r>
        <w:t>s</w:t>
      </w:r>
      <w:r>
        <w:rPr>
          <w:spacing w:val="-1"/>
        </w:rPr>
        <w:t xml:space="preserve"> </w:t>
      </w:r>
      <w:r>
        <w:t>l</w:t>
      </w:r>
      <w:r>
        <w:rPr>
          <w:spacing w:val="-1"/>
        </w:rPr>
        <w:t>iab</w:t>
      </w:r>
      <w:r>
        <w:t>le</w:t>
      </w:r>
      <w:r>
        <w:rPr>
          <w:spacing w:val="-1"/>
        </w:rPr>
        <w:t xml:space="preserve"> </w:t>
      </w:r>
      <w:r>
        <w:t>to</w:t>
      </w:r>
      <w:r>
        <w:rPr>
          <w:spacing w:val="-1"/>
        </w:rPr>
        <w:t xml:space="preserve"> </w:t>
      </w:r>
      <w:r>
        <w:rPr>
          <w:spacing w:val="-2"/>
        </w:rPr>
        <w:t>d</w:t>
      </w:r>
      <w:r>
        <w:rPr>
          <w:spacing w:val="-1"/>
        </w:rPr>
        <w:t>e</w:t>
      </w:r>
      <w:r>
        <w:rPr>
          <w:spacing w:val="1"/>
        </w:rPr>
        <w:t>c</w:t>
      </w:r>
      <w:r>
        <w:rPr>
          <w:spacing w:val="-1"/>
        </w:rPr>
        <w:t>ay.</w:t>
      </w:r>
    </w:p>
    <w:p w:rsidR="009D25B5" w:rsidRDefault="009D25B5" w:rsidP="009D25B5">
      <w:pPr>
        <w:pStyle w:val="Heading2"/>
        <w:spacing w:before="161"/>
        <w:jc w:val="both"/>
      </w:pPr>
      <w:r>
        <w:t>Cinder filling</w:t>
      </w:r>
    </w:p>
    <w:p w:rsidR="009D25B5" w:rsidRDefault="009D25B5" w:rsidP="009D25B5">
      <w:pPr>
        <w:pStyle w:val="BodyText"/>
        <w:rPr>
          <w:b/>
          <w:sz w:val="26"/>
        </w:rPr>
      </w:pPr>
    </w:p>
    <w:p w:rsidR="009D25B5" w:rsidRDefault="009D25B5" w:rsidP="009D25B5">
      <w:pPr>
        <w:pStyle w:val="BodyText"/>
        <w:spacing w:line="360" w:lineRule="auto"/>
        <w:ind w:right="382"/>
        <w:jc w:val="both"/>
      </w:pPr>
      <w:r>
        <w:t>The</w:t>
      </w:r>
      <w:r>
        <w:rPr>
          <w:spacing w:val="-4"/>
        </w:rPr>
        <w:t xml:space="preserve"> </w:t>
      </w:r>
      <w:r>
        <w:t>w</w:t>
      </w:r>
      <w:r>
        <w:rPr>
          <w:spacing w:val="-1"/>
        </w:rPr>
        <w:t>or</w:t>
      </w:r>
      <w:r>
        <w:t>k</w:t>
      </w:r>
      <w:r>
        <w:rPr>
          <w:spacing w:val="-2"/>
        </w:rPr>
        <w:t xml:space="preserve"> </w:t>
      </w:r>
      <w:r>
        <w:rPr>
          <w:spacing w:val="-1"/>
        </w:rPr>
        <w:t>sha</w:t>
      </w:r>
      <w:r>
        <w:t>ll</w:t>
      </w:r>
      <w:r>
        <w:rPr>
          <w:spacing w:val="-2"/>
        </w:rPr>
        <w:t xml:space="preserve"> </w:t>
      </w:r>
      <w:r>
        <w:rPr>
          <w:spacing w:val="-1"/>
        </w:rPr>
        <w:t>b</w:t>
      </w:r>
      <w:r>
        <w:t>e</w:t>
      </w:r>
      <w:r>
        <w:rPr>
          <w:spacing w:val="-1"/>
        </w:rPr>
        <w:t xml:space="preserve"> </w:t>
      </w:r>
      <w:r>
        <w:rPr>
          <w:spacing w:val="-2"/>
        </w:rPr>
        <w:t>c</w:t>
      </w:r>
      <w:r>
        <w:rPr>
          <w:spacing w:val="-1"/>
        </w:rPr>
        <w:t>a</w:t>
      </w:r>
      <w:r>
        <w:t>rr</w:t>
      </w:r>
      <w:r>
        <w:rPr>
          <w:spacing w:val="1"/>
        </w:rPr>
        <w:t>i</w:t>
      </w:r>
      <w:r>
        <w:rPr>
          <w:spacing w:val="-1"/>
        </w:rPr>
        <w:t>e</w:t>
      </w:r>
      <w:r>
        <w:t>d</w:t>
      </w:r>
      <w:r>
        <w:rPr>
          <w:spacing w:val="-4"/>
        </w:rPr>
        <w:t xml:space="preserve"> </w:t>
      </w:r>
      <w:r>
        <w:rPr>
          <w:spacing w:val="-1"/>
        </w:rPr>
        <w:t>o</w:t>
      </w:r>
      <w:r>
        <w:rPr>
          <w:spacing w:val="1"/>
        </w:rPr>
        <w:t>u</w:t>
      </w:r>
      <w:r>
        <w:t>t</w:t>
      </w:r>
      <w:r>
        <w:rPr>
          <w:spacing w:val="-2"/>
        </w:rPr>
        <w:t xml:space="preserve"> </w:t>
      </w:r>
      <w:r>
        <w:rPr>
          <w:spacing w:val="-1"/>
        </w:rPr>
        <w:t>a</w:t>
      </w:r>
      <w:r>
        <w:t>ft</w:t>
      </w:r>
      <w:r>
        <w:rPr>
          <w:spacing w:val="-1"/>
        </w:rPr>
        <w:t>e</w:t>
      </w:r>
      <w:r>
        <w:t>r</w:t>
      </w:r>
      <w:r>
        <w:rPr>
          <w:spacing w:val="-3"/>
        </w:rPr>
        <w:t xml:space="preserve"> </w:t>
      </w:r>
      <w:r>
        <w:t>the</w:t>
      </w:r>
      <w:r>
        <w:rPr>
          <w:spacing w:val="-4"/>
        </w:rPr>
        <w:t xml:space="preserve"> </w:t>
      </w:r>
      <w:r>
        <w:rPr>
          <w:spacing w:val="-1"/>
        </w:rPr>
        <w:t>b</w:t>
      </w:r>
      <w:r>
        <w:t>u</w:t>
      </w:r>
      <w:r>
        <w:rPr>
          <w:spacing w:val="-1"/>
        </w:rPr>
        <w:t>i</w:t>
      </w:r>
      <w:r>
        <w:t>l</w:t>
      </w:r>
      <w:r>
        <w:rPr>
          <w:spacing w:val="-2"/>
        </w:rPr>
        <w:t>d</w:t>
      </w:r>
      <w:r>
        <w:rPr>
          <w:spacing w:val="-1"/>
        </w:rPr>
        <w:t>i</w:t>
      </w:r>
      <w:r>
        <w:rPr>
          <w:spacing w:val="1"/>
        </w:rPr>
        <w:t>n</w:t>
      </w:r>
      <w:r>
        <w:t>g</w:t>
      </w:r>
      <w:r>
        <w:rPr>
          <w:spacing w:val="-3"/>
        </w:rPr>
        <w:t xml:space="preserve"> </w:t>
      </w:r>
      <w:r>
        <w:rPr>
          <w:spacing w:val="-1"/>
        </w:rPr>
        <w:t>i</w:t>
      </w:r>
      <w:r>
        <w:t>s</w:t>
      </w:r>
      <w:r>
        <w:rPr>
          <w:spacing w:val="-1"/>
        </w:rPr>
        <w:t xml:space="preserve"> cons</w:t>
      </w:r>
      <w:r>
        <w:t>tr</w:t>
      </w:r>
      <w:r>
        <w:rPr>
          <w:spacing w:val="1"/>
        </w:rPr>
        <w:t>u</w:t>
      </w:r>
      <w:r>
        <w:rPr>
          <w:spacing w:val="-1"/>
        </w:rPr>
        <w:t>c</w:t>
      </w:r>
      <w:r>
        <w:t>t</w:t>
      </w:r>
      <w:r>
        <w:rPr>
          <w:spacing w:val="-1"/>
        </w:rPr>
        <w:t>e</w:t>
      </w:r>
      <w:r>
        <w:t>d</w:t>
      </w:r>
      <w:r>
        <w:rPr>
          <w:spacing w:val="-4"/>
        </w:rPr>
        <w:t xml:space="preserve"> </w:t>
      </w:r>
      <w:r>
        <w:t>up</w:t>
      </w:r>
      <w:r>
        <w:rPr>
          <w:spacing w:val="-4"/>
        </w:rPr>
        <w:t xml:space="preserve"> </w:t>
      </w:r>
      <w:r>
        <w:t>to</w:t>
      </w:r>
      <w:r>
        <w:rPr>
          <w:spacing w:val="-3"/>
        </w:rPr>
        <w:t xml:space="preserve"> </w:t>
      </w:r>
      <w:r>
        <w:rPr>
          <w:spacing w:val="1"/>
        </w:rPr>
        <w:t>p</w:t>
      </w:r>
      <w:r>
        <w:t>l</w:t>
      </w:r>
      <w:r>
        <w:rPr>
          <w:spacing w:val="-1"/>
        </w:rPr>
        <w:t>i</w:t>
      </w:r>
      <w:r>
        <w:t>nth</w:t>
      </w:r>
      <w:r>
        <w:rPr>
          <w:spacing w:val="-4"/>
        </w:rPr>
        <w:t xml:space="preserve"> </w:t>
      </w:r>
      <w:r>
        <w:rPr>
          <w:spacing w:val="-1"/>
        </w:rPr>
        <w:t>o</w:t>
      </w:r>
      <w:r>
        <w:t>r</w:t>
      </w:r>
      <w:r>
        <w:rPr>
          <w:spacing w:val="-3"/>
        </w:rPr>
        <w:t xml:space="preserve"> </w:t>
      </w:r>
      <w:r>
        <w:t>the</w:t>
      </w:r>
      <w:r>
        <w:rPr>
          <w:spacing w:val="-4"/>
        </w:rPr>
        <w:t xml:space="preserve"> </w:t>
      </w:r>
      <w:r>
        <w:t>fl</w:t>
      </w:r>
      <w:r>
        <w:rPr>
          <w:spacing w:val="-1"/>
        </w:rPr>
        <w:t xml:space="preserve">oor </w:t>
      </w:r>
      <w:r>
        <w:t>l</w:t>
      </w:r>
      <w:r>
        <w:rPr>
          <w:spacing w:val="-1"/>
        </w:rPr>
        <w:t>e</w:t>
      </w:r>
      <w:r>
        <w:t>vels</w:t>
      </w:r>
      <w:r>
        <w:rPr>
          <w:spacing w:val="6"/>
        </w:rPr>
        <w:t xml:space="preserve"> </w:t>
      </w:r>
      <w:r>
        <w:rPr>
          <w:spacing w:val="-1"/>
        </w:rPr>
        <w:t>o</w:t>
      </w:r>
      <w:r>
        <w:t>r</w:t>
      </w:r>
      <w:r>
        <w:rPr>
          <w:spacing w:val="6"/>
        </w:rPr>
        <w:t xml:space="preserve"> </w:t>
      </w:r>
      <w:r>
        <w:rPr>
          <w:spacing w:val="-1"/>
        </w:rPr>
        <w:t>a</w:t>
      </w:r>
      <w:r>
        <w:t>t</w:t>
      </w:r>
      <w:r>
        <w:rPr>
          <w:spacing w:val="7"/>
        </w:rPr>
        <w:t xml:space="preserve"> </w:t>
      </w:r>
      <w:r>
        <w:t>t</w:t>
      </w:r>
      <w:r>
        <w:rPr>
          <w:spacing w:val="-1"/>
        </w:rPr>
        <w:t>e</w:t>
      </w:r>
      <w:r>
        <w:t>rr</w:t>
      </w:r>
      <w:r>
        <w:rPr>
          <w:spacing w:val="-1"/>
        </w:rPr>
        <w:t>ac</w:t>
      </w:r>
      <w:r>
        <w:t>e</w:t>
      </w:r>
      <w:r>
        <w:rPr>
          <w:spacing w:val="8"/>
        </w:rPr>
        <w:t xml:space="preserve"> </w:t>
      </w:r>
      <w:r>
        <w:rPr>
          <w:spacing w:val="-1"/>
        </w:rPr>
        <w:t>o</w:t>
      </w:r>
      <w:r>
        <w:t>r</w:t>
      </w:r>
      <w:r>
        <w:rPr>
          <w:spacing w:val="6"/>
        </w:rPr>
        <w:t xml:space="preserve"> </w:t>
      </w:r>
      <w:r>
        <w:t>t</w:t>
      </w:r>
      <w:r>
        <w:rPr>
          <w:spacing w:val="-1"/>
        </w:rPr>
        <w:t>oile</w:t>
      </w:r>
      <w:r>
        <w:t>t</w:t>
      </w:r>
      <w:r>
        <w:rPr>
          <w:spacing w:val="7"/>
        </w:rPr>
        <w:t xml:space="preserve"> </w:t>
      </w:r>
      <w:r>
        <w:rPr>
          <w:spacing w:val="-1"/>
        </w:rPr>
        <w:t>s</w:t>
      </w:r>
      <w:r>
        <w:t>unk</w:t>
      </w:r>
      <w:r>
        <w:rPr>
          <w:spacing w:val="7"/>
        </w:rPr>
        <w:t xml:space="preserve"> </w:t>
      </w:r>
      <w:r>
        <w:rPr>
          <w:spacing w:val="-1"/>
        </w:rPr>
        <w:t>sla</w:t>
      </w:r>
      <w:r>
        <w:t>b</w:t>
      </w:r>
      <w:r>
        <w:rPr>
          <w:spacing w:val="6"/>
        </w:rPr>
        <w:t xml:space="preserve"> </w:t>
      </w:r>
      <w:r>
        <w:t>l</w:t>
      </w:r>
      <w:r>
        <w:rPr>
          <w:spacing w:val="-1"/>
        </w:rPr>
        <w:t>e</w:t>
      </w:r>
      <w:r>
        <w:t>vel</w:t>
      </w:r>
      <w:r>
        <w:rPr>
          <w:spacing w:val="7"/>
        </w:rPr>
        <w:t xml:space="preserve"> </w:t>
      </w:r>
      <w:r>
        <w:rPr>
          <w:spacing w:val="-1"/>
        </w:rPr>
        <w:t>a</w:t>
      </w:r>
      <w:r>
        <w:t>s</w:t>
      </w:r>
      <w:r>
        <w:rPr>
          <w:spacing w:val="6"/>
        </w:rPr>
        <w:t xml:space="preserve"> </w:t>
      </w:r>
      <w:r>
        <w:t>the</w:t>
      </w:r>
      <w:r>
        <w:rPr>
          <w:spacing w:val="5"/>
        </w:rPr>
        <w:t xml:space="preserve"> </w:t>
      </w:r>
      <w:r>
        <w:rPr>
          <w:spacing w:val="-1"/>
        </w:rPr>
        <w:t>ca</w:t>
      </w:r>
      <w:r>
        <w:rPr>
          <w:spacing w:val="1"/>
        </w:rPr>
        <w:t>s</w:t>
      </w:r>
      <w:r>
        <w:t>e</w:t>
      </w:r>
      <w:r>
        <w:rPr>
          <w:spacing w:val="5"/>
        </w:rPr>
        <w:t xml:space="preserve"> </w:t>
      </w:r>
      <w:r>
        <w:t>m</w:t>
      </w:r>
      <w:r>
        <w:rPr>
          <w:spacing w:val="-2"/>
        </w:rPr>
        <w:t>a</w:t>
      </w:r>
      <w:r>
        <w:t>y</w:t>
      </w:r>
      <w:r>
        <w:rPr>
          <w:spacing w:val="6"/>
        </w:rPr>
        <w:t xml:space="preserve"> </w:t>
      </w:r>
      <w:r>
        <w:rPr>
          <w:spacing w:val="2"/>
        </w:rPr>
        <w:t>b</w:t>
      </w:r>
      <w:r>
        <w:t>e</w:t>
      </w:r>
      <w:r>
        <w:rPr>
          <w:spacing w:val="5"/>
        </w:rPr>
        <w:t xml:space="preserve"> </w:t>
      </w:r>
      <w:r>
        <w:rPr>
          <w:spacing w:val="-1"/>
        </w:rPr>
        <w:t>a</w:t>
      </w:r>
      <w:r>
        <w:rPr>
          <w:spacing w:val="1"/>
        </w:rPr>
        <w:t>n</w:t>
      </w:r>
      <w:r>
        <w:t>d</w:t>
      </w:r>
      <w:r>
        <w:rPr>
          <w:spacing w:val="5"/>
        </w:rPr>
        <w:t xml:space="preserve"> </w:t>
      </w:r>
      <w:r>
        <w:t>t</w:t>
      </w:r>
      <w:r>
        <w:rPr>
          <w:spacing w:val="1"/>
        </w:rPr>
        <w:t>h</w:t>
      </w:r>
      <w:r>
        <w:t>e</w:t>
      </w:r>
      <w:r>
        <w:rPr>
          <w:spacing w:val="5"/>
        </w:rPr>
        <w:t xml:space="preserve"> </w:t>
      </w:r>
      <w:r>
        <w:rPr>
          <w:spacing w:val="-1"/>
        </w:rPr>
        <w:t>sp</w:t>
      </w:r>
      <w:r>
        <w:rPr>
          <w:spacing w:val="1"/>
        </w:rPr>
        <w:t>a</w:t>
      </w:r>
      <w:r>
        <w:rPr>
          <w:spacing w:val="-1"/>
        </w:rPr>
        <w:t>c</w:t>
      </w:r>
      <w:r>
        <w:t>e</w:t>
      </w:r>
      <w:r>
        <w:rPr>
          <w:spacing w:val="5"/>
        </w:rPr>
        <w:t xml:space="preserve"> </w:t>
      </w:r>
      <w:r>
        <w:t>r</w:t>
      </w:r>
      <w:r>
        <w:rPr>
          <w:spacing w:val="-1"/>
        </w:rPr>
        <w:t>e</w:t>
      </w:r>
      <w:r>
        <w:t>q</w:t>
      </w:r>
      <w:r>
        <w:rPr>
          <w:spacing w:val="1"/>
        </w:rPr>
        <w:t>u</w:t>
      </w:r>
      <w:r>
        <w:rPr>
          <w:spacing w:val="-1"/>
        </w:rPr>
        <w:t>i</w:t>
      </w:r>
      <w:r>
        <w:t>r</w:t>
      </w:r>
      <w:r>
        <w:rPr>
          <w:spacing w:val="1"/>
        </w:rPr>
        <w:t>e</w:t>
      </w:r>
      <w:r>
        <w:t xml:space="preserve">d </w:t>
      </w:r>
      <w:r>
        <w:rPr>
          <w:spacing w:val="-1"/>
        </w:rPr>
        <w:t>i</w:t>
      </w:r>
      <w:r>
        <w:t xml:space="preserve">s </w:t>
      </w:r>
      <w:r>
        <w:rPr>
          <w:spacing w:val="-11"/>
        </w:rPr>
        <w:t xml:space="preserve"> </w:t>
      </w:r>
      <w:r>
        <w:t>f</w:t>
      </w:r>
      <w:r>
        <w:rPr>
          <w:spacing w:val="-1"/>
        </w:rPr>
        <w:t>i</w:t>
      </w:r>
      <w:r>
        <w:t>ll</w:t>
      </w:r>
      <w:r>
        <w:rPr>
          <w:spacing w:val="-1"/>
        </w:rPr>
        <w:t>e</w:t>
      </w:r>
      <w:r>
        <w:t xml:space="preserve">d </w:t>
      </w:r>
      <w:r>
        <w:rPr>
          <w:spacing w:val="-12"/>
        </w:rPr>
        <w:t xml:space="preserve"> </w:t>
      </w:r>
      <w:r>
        <w:t xml:space="preserve">up </w:t>
      </w:r>
      <w:r>
        <w:rPr>
          <w:spacing w:val="-11"/>
        </w:rPr>
        <w:t xml:space="preserve"> </w:t>
      </w:r>
      <w:r>
        <w:t>w</w:t>
      </w:r>
      <w:r>
        <w:rPr>
          <w:spacing w:val="-1"/>
        </w:rPr>
        <w:t>i</w:t>
      </w:r>
      <w:r>
        <w:t xml:space="preserve">th </w:t>
      </w:r>
      <w:r>
        <w:rPr>
          <w:spacing w:val="-9"/>
        </w:rPr>
        <w:t xml:space="preserve"> </w:t>
      </w:r>
      <w:r>
        <w:rPr>
          <w:spacing w:val="-1"/>
        </w:rPr>
        <w:t>ci</w:t>
      </w:r>
      <w:r>
        <w:rPr>
          <w:spacing w:val="1"/>
        </w:rPr>
        <w:t>nd</w:t>
      </w:r>
      <w:r>
        <w:rPr>
          <w:spacing w:val="-1"/>
        </w:rPr>
        <w:t>e</w:t>
      </w:r>
      <w:r>
        <w:t xml:space="preserve">r </w:t>
      </w:r>
      <w:r>
        <w:rPr>
          <w:spacing w:val="-11"/>
        </w:rPr>
        <w:t xml:space="preserve"> </w:t>
      </w:r>
      <w:r>
        <w:rPr>
          <w:spacing w:val="-1"/>
        </w:rPr>
        <w:t>bro</w:t>
      </w:r>
      <w:r>
        <w:rPr>
          <w:spacing w:val="1"/>
        </w:rPr>
        <w:t>u</w:t>
      </w:r>
      <w:r>
        <w:rPr>
          <w:spacing w:val="-1"/>
        </w:rPr>
        <w:t>gh</w:t>
      </w:r>
      <w:r>
        <w:t xml:space="preserve">t </w:t>
      </w:r>
      <w:r>
        <w:rPr>
          <w:spacing w:val="-10"/>
        </w:rPr>
        <w:t xml:space="preserve"> </w:t>
      </w:r>
      <w:r>
        <w:t xml:space="preserve">from </w:t>
      </w:r>
      <w:r>
        <w:rPr>
          <w:spacing w:val="-11"/>
        </w:rPr>
        <w:t xml:space="preserve"> </w:t>
      </w:r>
      <w:r>
        <w:rPr>
          <w:spacing w:val="-1"/>
        </w:rPr>
        <w:t>o</w:t>
      </w:r>
      <w:r>
        <w:rPr>
          <w:spacing w:val="1"/>
        </w:rPr>
        <w:t>u</w:t>
      </w:r>
      <w:r>
        <w:t>t</w:t>
      </w:r>
      <w:r>
        <w:rPr>
          <w:spacing w:val="-1"/>
        </w:rPr>
        <w:t>s</w:t>
      </w:r>
      <w:r>
        <w:rPr>
          <w:spacing w:val="-4"/>
        </w:rPr>
        <w:t>i</w:t>
      </w:r>
      <w:r>
        <w:rPr>
          <w:spacing w:val="-2"/>
        </w:rPr>
        <w:t>d</w:t>
      </w:r>
      <w:r>
        <w:t xml:space="preserve">e </w:t>
      </w:r>
      <w:r>
        <w:rPr>
          <w:spacing w:val="-12"/>
        </w:rPr>
        <w:t xml:space="preserve"> </w:t>
      </w:r>
      <w:r>
        <w:t xml:space="preserve">to </w:t>
      </w:r>
      <w:r>
        <w:rPr>
          <w:spacing w:val="-11"/>
        </w:rPr>
        <w:t xml:space="preserve"> </w:t>
      </w:r>
      <w:r>
        <w:t xml:space="preserve">the </w:t>
      </w:r>
      <w:r>
        <w:rPr>
          <w:spacing w:val="-12"/>
        </w:rPr>
        <w:t xml:space="preserve"> </w:t>
      </w:r>
      <w:r>
        <w:rPr>
          <w:spacing w:val="2"/>
        </w:rPr>
        <w:t>r</w:t>
      </w:r>
      <w:r>
        <w:rPr>
          <w:spacing w:val="-1"/>
        </w:rPr>
        <w:t>e</w:t>
      </w:r>
      <w:r>
        <w:t>q</w:t>
      </w:r>
      <w:r>
        <w:rPr>
          <w:spacing w:val="1"/>
        </w:rPr>
        <w:t>u</w:t>
      </w:r>
      <w:r>
        <w:rPr>
          <w:spacing w:val="-1"/>
        </w:rPr>
        <w:t>i</w:t>
      </w:r>
      <w:r>
        <w:t>r</w:t>
      </w:r>
      <w:r>
        <w:rPr>
          <w:spacing w:val="-1"/>
        </w:rPr>
        <w:t>e</w:t>
      </w:r>
      <w:r>
        <w:t xml:space="preserve">d </w:t>
      </w:r>
      <w:r>
        <w:rPr>
          <w:spacing w:val="-10"/>
        </w:rPr>
        <w:t xml:space="preserve"> </w:t>
      </w:r>
      <w:r>
        <w:t>l</w:t>
      </w:r>
      <w:r>
        <w:rPr>
          <w:spacing w:val="-1"/>
        </w:rPr>
        <w:t>e</w:t>
      </w:r>
      <w:r>
        <w:t xml:space="preserve">vel </w:t>
      </w:r>
      <w:r>
        <w:rPr>
          <w:spacing w:val="-10"/>
        </w:rPr>
        <w:t xml:space="preserve"> </w:t>
      </w:r>
      <w:r>
        <w:rPr>
          <w:spacing w:val="-1"/>
        </w:rPr>
        <w:t>a</w:t>
      </w:r>
      <w:r>
        <w:t xml:space="preserve">nd </w:t>
      </w:r>
      <w:r>
        <w:rPr>
          <w:spacing w:val="-10"/>
        </w:rPr>
        <w:t xml:space="preserve"> </w:t>
      </w:r>
      <w:r>
        <w:t>th</w:t>
      </w:r>
      <w:r>
        <w:rPr>
          <w:spacing w:val="-2"/>
        </w:rPr>
        <w:t>e</w:t>
      </w:r>
      <w:r>
        <w:t xml:space="preserve">n </w:t>
      </w:r>
      <w:r>
        <w:rPr>
          <w:spacing w:val="-11"/>
        </w:rPr>
        <w:t xml:space="preserve"> </w:t>
      </w:r>
      <w:r>
        <w:rPr>
          <w:spacing w:val="-1"/>
        </w:rPr>
        <w:t>i</w:t>
      </w:r>
      <w:r>
        <w:t xml:space="preserve">t </w:t>
      </w:r>
      <w:r>
        <w:rPr>
          <w:spacing w:val="-8"/>
        </w:rPr>
        <w:t xml:space="preserve"> </w:t>
      </w:r>
      <w:r>
        <w:rPr>
          <w:spacing w:val="-1"/>
        </w:rPr>
        <w:t>i</w:t>
      </w:r>
      <w:r>
        <w:t xml:space="preserve">s </w:t>
      </w:r>
      <w:r>
        <w:rPr>
          <w:spacing w:val="-1"/>
        </w:rPr>
        <w:t>prop</w:t>
      </w:r>
      <w:r>
        <w:rPr>
          <w:spacing w:val="-2"/>
        </w:rPr>
        <w:t>e</w:t>
      </w:r>
      <w:r>
        <w:t>rly</w:t>
      </w:r>
      <w:r>
        <w:rPr>
          <w:spacing w:val="22"/>
        </w:rPr>
        <w:t xml:space="preserve"> </w:t>
      </w:r>
      <w:r>
        <w:t>w</w:t>
      </w:r>
      <w:r>
        <w:rPr>
          <w:spacing w:val="-1"/>
        </w:rPr>
        <w:t>a</w:t>
      </w:r>
      <w:r>
        <w:t>t</w:t>
      </w:r>
      <w:r>
        <w:rPr>
          <w:spacing w:val="-1"/>
        </w:rPr>
        <w:t>e</w:t>
      </w:r>
      <w:r>
        <w:t>r</w:t>
      </w:r>
      <w:r>
        <w:rPr>
          <w:spacing w:val="-1"/>
        </w:rPr>
        <w:t>e</w:t>
      </w:r>
      <w:r>
        <w:t>d</w:t>
      </w:r>
      <w:r>
        <w:rPr>
          <w:spacing w:val="22"/>
        </w:rPr>
        <w:t xml:space="preserve"> </w:t>
      </w:r>
      <w:r>
        <w:rPr>
          <w:spacing w:val="-1"/>
        </w:rPr>
        <w:t>a</w:t>
      </w:r>
      <w:r>
        <w:rPr>
          <w:spacing w:val="1"/>
        </w:rPr>
        <w:t>n</w:t>
      </w:r>
      <w:r>
        <w:t>d</w:t>
      </w:r>
      <w:r>
        <w:rPr>
          <w:spacing w:val="22"/>
        </w:rPr>
        <w:t xml:space="preserve"> </w:t>
      </w:r>
      <w:r>
        <w:rPr>
          <w:spacing w:val="-1"/>
        </w:rPr>
        <w:t>conso</w:t>
      </w:r>
      <w:r>
        <w:t>l</w:t>
      </w:r>
      <w:r>
        <w:rPr>
          <w:spacing w:val="-1"/>
        </w:rPr>
        <w:t>i</w:t>
      </w:r>
      <w:r>
        <w:rPr>
          <w:spacing w:val="-2"/>
        </w:rPr>
        <w:t>d</w:t>
      </w:r>
      <w:r>
        <w:rPr>
          <w:spacing w:val="-1"/>
        </w:rPr>
        <w:t>a</w:t>
      </w:r>
      <w:r>
        <w:t>t</w:t>
      </w:r>
      <w:r>
        <w:rPr>
          <w:spacing w:val="1"/>
        </w:rPr>
        <w:t>e</w:t>
      </w:r>
      <w:r>
        <w:t>d</w:t>
      </w:r>
      <w:r>
        <w:rPr>
          <w:spacing w:val="22"/>
        </w:rPr>
        <w:t xml:space="preserve"> </w:t>
      </w:r>
      <w:r>
        <w:rPr>
          <w:spacing w:val="-1"/>
        </w:rPr>
        <w:t>i</w:t>
      </w:r>
      <w:r>
        <w:t>n</w:t>
      </w:r>
      <w:r>
        <w:rPr>
          <w:spacing w:val="23"/>
        </w:rPr>
        <w:t xml:space="preserve"> </w:t>
      </w:r>
      <w:r>
        <w:t>the</w:t>
      </w:r>
      <w:r>
        <w:rPr>
          <w:spacing w:val="22"/>
        </w:rPr>
        <w:t xml:space="preserve"> </w:t>
      </w:r>
      <w:r>
        <w:t>l</w:t>
      </w:r>
      <w:r>
        <w:rPr>
          <w:spacing w:val="-1"/>
        </w:rPr>
        <w:t>a</w:t>
      </w:r>
      <w:r>
        <w:rPr>
          <w:spacing w:val="1"/>
        </w:rPr>
        <w:t>y</w:t>
      </w:r>
      <w:r>
        <w:rPr>
          <w:spacing w:val="-1"/>
        </w:rPr>
        <w:t>e</w:t>
      </w:r>
      <w:r>
        <w:t>rs</w:t>
      </w:r>
      <w:r>
        <w:rPr>
          <w:spacing w:val="23"/>
        </w:rPr>
        <w:t xml:space="preserve"> </w:t>
      </w:r>
      <w:r>
        <w:rPr>
          <w:spacing w:val="-1"/>
        </w:rPr>
        <w:t>o</w:t>
      </w:r>
      <w:r>
        <w:t>f</w:t>
      </w:r>
      <w:r>
        <w:rPr>
          <w:spacing w:val="24"/>
        </w:rPr>
        <w:t xml:space="preserve"> </w:t>
      </w:r>
      <w:r>
        <w:rPr>
          <w:smallCaps/>
        </w:rPr>
        <w:t>150</w:t>
      </w:r>
      <w:r>
        <w:rPr>
          <w:spacing w:val="22"/>
        </w:rPr>
        <w:t xml:space="preserve"> </w:t>
      </w:r>
      <w:r>
        <w:t>mm</w:t>
      </w:r>
      <w:r>
        <w:rPr>
          <w:spacing w:val="23"/>
        </w:rPr>
        <w:t xml:space="preserve"> </w:t>
      </w:r>
      <w:r>
        <w:t>(6</w:t>
      </w:r>
      <w:r>
        <w:rPr>
          <w:spacing w:val="-3"/>
        </w:rPr>
        <w:t>”</w:t>
      </w:r>
      <w:r>
        <w:t>)</w:t>
      </w:r>
      <w:r>
        <w:rPr>
          <w:spacing w:val="24"/>
        </w:rPr>
        <w:t xml:space="preserve"> </w:t>
      </w:r>
      <w:r>
        <w:t>w</w:t>
      </w:r>
      <w:r>
        <w:rPr>
          <w:spacing w:val="-3"/>
        </w:rPr>
        <w:t>o</w:t>
      </w:r>
      <w:r>
        <w:rPr>
          <w:spacing w:val="-1"/>
        </w:rPr>
        <w:t>o</w:t>
      </w:r>
      <w:r>
        <w:t>d</w:t>
      </w:r>
      <w:r>
        <w:rPr>
          <w:spacing w:val="22"/>
        </w:rPr>
        <w:t xml:space="preserve"> </w:t>
      </w:r>
      <w:r>
        <w:rPr>
          <w:spacing w:val="-1"/>
        </w:rPr>
        <w:t>ash</w:t>
      </w:r>
      <w:r>
        <w:t>,</w:t>
      </w:r>
      <w:r>
        <w:rPr>
          <w:spacing w:val="23"/>
        </w:rPr>
        <w:t xml:space="preserve"> </w:t>
      </w:r>
      <w:r>
        <w:rPr>
          <w:spacing w:val="-2"/>
        </w:rPr>
        <w:t>d</w:t>
      </w:r>
      <w:r>
        <w:rPr>
          <w:spacing w:val="-1"/>
        </w:rPr>
        <w:t>i</w:t>
      </w:r>
      <w:r>
        <w:t>rt</w:t>
      </w:r>
      <w:r>
        <w:rPr>
          <w:spacing w:val="24"/>
        </w:rPr>
        <w:t xml:space="preserve"> </w:t>
      </w:r>
      <w:r>
        <w:rPr>
          <w:spacing w:val="-1"/>
        </w:rPr>
        <w:t>a</w:t>
      </w:r>
      <w:r>
        <w:rPr>
          <w:spacing w:val="1"/>
        </w:rPr>
        <w:t>n</w:t>
      </w:r>
      <w:r>
        <w:t>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proofErr w:type="gramStart"/>
      <w:r>
        <w:lastRenderedPageBreak/>
        <w:t>f</w:t>
      </w:r>
      <w:r>
        <w:rPr>
          <w:spacing w:val="-1"/>
        </w:rPr>
        <w:t>ore</w:t>
      </w:r>
      <w:r>
        <w:rPr>
          <w:spacing w:val="-2"/>
        </w:rPr>
        <w:t>i</w:t>
      </w:r>
      <w:r>
        <w:rPr>
          <w:spacing w:val="-1"/>
        </w:rPr>
        <w:t>g</w:t>
      </w:r>
      <w:r>
        <w:t>n</w:t>
      </w:r>
      <w:proofErr w:type="gramEnd"/>
      <w:r>
        <w:rPr>
          <w:spacing w:val="-6"/>
        </w:rPr>
        <w:t xml:space="preserve"> </w:t>
      </w:r>
      <w:r>
        <w:t>m</w:t>
      </w:r>
      <w:r>
        <w:rPr>
          <w:spacing w:val="-2"/>
        </w:rPr>
        <w:t>a</w:t>
      </w:r>
      <w:r>
        <w:t>tt</w:t>
      </w:r>
      <w:r>
        <w:rPr>
          <w:spacing w:val="-1"/>
        </w:rPr>
        <w:t>e</w:t>
      </w:r>
      <w:r>
        <w:t>rs.</w:t>
      </w:r>
      <w:r>
        <w:rPr>
          <w:spacing w:val="-6"/>
        </w:rPr>
        <w:t xml:space="preserve"> </w:t>
      </w:r>
      <w:r>
        <w:rPr>
          <w:spacing w:val="-1"/>
        </w:rPr>
        <w:t>C</w:t>
      </w:r>
      <w:r>
        <w:rPr>
          <w:spacing w:val="-2"/>
        </w:rPr>
        <w:t>i</w:t>
      </w:r>
      <w:r>
        <w:t>n</w:t>
      </w:r>
      <w:r>
        <w:rPr>
          <w:spacing w:val="-2"/>
        </w:rPr>
        <w:t>d</w:t>
      </w:r>
      <w:r>
        <w:rPr>
          <w:spacing w:val="1"/>
        </w:rPr>
        <w:t>e</w:t>
      </w:r>
      <w:r>
        <w:t>r</w:t>
      </w:r>
      <w:r>
        <w:rPr>
          <w:spacing w:val="-4"/>
        </w:rPr>
        <w:t xml:space="preserve"> </w:t>
      </w:r>
      <w:r>
        <w:rPr>
          <w:spacing w:val="-1"/>
        </w:rPr>
        <w:t>sho</w:t>
      </w:r>
      <w:r>
        <w:rPr>
          <w:spacing w:val="1"/>
        </w:rPr>
        <w:t>u</w:t>
      </w:r>
      <w:r>
        <w:t>ld</w:t>
      </w:r>
      <w:r>
        <w:rPr>
          <w:spacing w:val="-7"/>
        </w:rPr>
        <w:t xml:space="preserve"> </w:t>
      </w:r>
      <w:r>
        <w:rPr>
          <w:spacing w:val="-1"/>
        </w:rPr>
        <w:t>b</w:t>
      </w:r>
      <w:r>
        <w:t>e</w:t>
      </w:r>
      <w:r>
        <w:rPr>
          <w:spacing w:val="-6"/>
        </w:rPr>
        <w:t xml:space="preserve"> </w:t>
      </w:r>
      <w:r>
        <w:rPr>
          <w:spacing w:val="-1"/>
        </w:rPr>
        <w:t>gro</w:t>
      </w:r>
      <w:r>
        <w:rPr>
          <w:spacing w:val="1"/>
        </w:rPr>
        <w:t>u</w:t>
      </w:r>
      <w:r>
        <w:t>nd</w:t>
      </w:r>
      <w:r>
        <w:rPr>
          <w:spacing w:val="-7"/>
        </w:rPr>
        <w:t xml:space="preserve"> </w:t>
      </w:r>
      <w:r>
        <w:t>f</w:t>
      </w:r>
      <w:r>
        <w:rPr>
          <w:spacing w:val="-1"/>
        </w:rPr>
        <w:t>i</w:t>
      </w:r>
      <w:r>
        <w:t>ne</w:t>
      </w:r>
      <w:r>
        <w:rPr>
          <w:spacing w:val="-6"/>
        </w:rPr>
        <w:t xml:space="preserve"> </w:t>
      </w:r>
      <w:r>
        <w:rPr>
          <w:spacing w:val="-1"/>
        </w:rPr>
        <w:t>a</w:t>
      </w:r>
      <w:r>
        <w:t>nd</w:t>
      </w:r>
      <w:r>
        <w:rPr>
          <w:spacing w:val="-7"/>
        </w:rPr>
        <w:t xml:space="preserve"> </w:t>
      </w:r>
      <w:r>
        <w:rPr>
          <w:spacing w:val="-1"/>
        </w:rPr>
        <w:t>s</w:t>
      </w:r>
      <w:r>
        <w:rPr>
          <w:spacing w:val="-2"/>
        </w:rPr>
        <w:t>c</w:t>
      </w:r>
      <w:r>
        <w:t>r</w:t>
      </w:r>
      <w:r>
        <w:rPr>
          <w:spacing w:val="1"/>
        </w:rPr>
        <w:t>e</w:t>
      </w:r>
      <w:r>
        <w:rPr>
          <w:spacing w:val="-1"/>
        </w:rPr>
        <w:t>e</w:t>
      </w:r>
      <w:r>
        <w:t>n</w:t>
      </w:r>
      <w:r>
        <w:rPr>
          <w:spacing w:val="1"/>
        </w:rPr>
        <w:t>e</w:t>
      </w:r>
      <w:r>
        <w:t>d</w:t>
      </w:r>
      <w:r>
        <w:rPr>
          <w:spacing w:val="-7"/>
        </w:rPr>
        <w:t xml:space="preserve"> </w:t>
      </w:r>
      <w:r>
        <w:t>throu</w:t>
      </w:r>
      <w:r>
        <w:rPr>
          <w:spacing w:val="-1"/>
        </w:rPr>
        <w:t>g</w:t>
      </w:r>
      <w:r>
        <w:t>h</w:t>
      </w:r>
      <w:r>
        <w:rPr>
          <w:spacing w:val="-6"/>
        </w:rPr>
        <w:t xml:space="preserve"> </w:t>
      </w:r>
      <w:r>
        <w:rPr>
          <w:spacing w:val="-1"/>
        </w:rPr>
        <w:t>s</w:t>
      </w:r>
      <w:r>
        <w:rPr>
          <w:spacing w:val="-2"/>
        </w:rPr>
        <w:t>i</w:t>
      </w:r>
      <w:r>
        <w:rPr>
          <w:spacing w:val="-1"/>
        </w:rPr>
        <w:t>e</w:t>
      </w:r>
      <w:r>
        <w:t>ve</w:t>
      </w:r>
      <w:r>
        <w:rPr>
          <w:spacing w:val="-5"/>
        </w:rPr>
        <w:t xml:space="preserve"> </w:t>
      </w:r>
      <w:r>
        <w:rPr>
          <w:spacing w:val="-1"/>
        </w:rPr>
        <w:t>o</w:t>
      </w:r>
      <w:r>
        <w:t>f</w:t>
      </w:r>
      <w:r>
        <w:rPr>
          <w:spacing w:val="-4"/>
        </w:rPr>
        <w:t xml:space="preserve"> </w:t>
      </w:r>
      <w:r>
        <w:t>9</w:t>
      </w:r>
      <w:r>
        <w:rPr>
          <w:spacing w:val="-5"/>
        </w:rPr>
        <w:t xml:space="preserve"> </w:t>
      </w:r>
      <w:r>
        <w:t>m</w:t>
      </w:r>
      <w:r>
        <w:rPr>
          <w:spacing w:val="-1"/>
        </w:rPr>
        <w:t>eshe</w:t>
      </w:r>
      <w:r>
        <w:t xml:space="preserve">s </w:t>
      </w:r>
      <w:r>
        <w:rPr>
          <w:spacing w:val="-1"/>
        </w:rPr>
        <w:t>p</w:t>
      </w:r>
      <w:r>
        <w:rPr>
          <w:spacing w:val="-2"/>
        </w:rPr>
        <w:t>e</w:t>
      </w:r>
      <w:r>
        <w:t xml:space="preserve">r </w:t>
      </w:r>
      <w:r>
        <w:rPr>
          <w:spacing w:val="-1"/>
        </w:rPr>
        <w:t>Sq</w:t>
      </w:r>
      <w:r>
        <w:t>.</w:t>
      </w:r>
      <w:r>
        <w:rPr>
          <w:spacing w:val="-1"/>
        </w:rPr>
        <w:t xml:space="preserve"> Cm</w:t>
      </w:r>
      <w:r>
        <w:t>. (64</w:t>
      </w:r>
      <w:r>
        <w:rPr>
          <w:spacing w:val="-2"/>
        </w:rPr>
        <w:t xml:space="preserve"> </w:t>
      </w:r>
      <w:r>
        <w:t>m</w:t>
      </w:r>
      <w:r>
        <w:rPr>
          <w:spacing w:val="-2"/>
        </w:rPr>
        <w:t>e</w:t>
      </w:r>
      <w:r>
        <w:rPr>
          <w:spacing w:val="1"/>
        </w:rPr>
        <w:t>s</w:t>
      </w:r>
      <w:r>
        <w:t>hes</w:t>
      </w:r>
      <w:r>
        <w:rPr>
          <w:spacing w:val="-1"/>
        </w:rPr>
        <w:t xml:space="preserve"> p</w:t>
      </w:r>
      <w:r>
        <w:rPr>
          <w:spacing w:val="-2"/>
        </w:rPr>
        <w:t>e</w:t>
      </w:r>
      <w:r>
        <w:t xml:space="preserve">r </w:t>
      </w:r>
      <w:r>
        <w:rPr>
          <w:spacing w:val="-1"/>
        </w:rPr>
        <w:t>s</w:t>
      </w:r>
      <w:r>
        <w:t>q.</w:t>
      </w:r>
      <w:r>
        <w:rPr>
          <w:spacing w:val="1"/>
        </w:rPr>
        <w:t xml:space="preserve"> </w:t>
      </w:r>
      <w:r>
        <w:t>I</w:t>
      </w:r>
      <w:r>
        <w:rPr>
          <w:spacing w:val="-1"/>
        </w:rPr>
        <w:t>n</w:t>
      </w:r>
      <w:r>
        <w:t xml:space="preserve">) </w:t>
      </w:r>
      <w:r>
        <w:rPr>
          <w:spacing w:val="-2"/>
        </w:rPr>
        <w:t>a</w:t>
      </w:r>
      <w:r>
        <w:rPr>
          <w:spacing w:val="1"/>
        </w:rPr>
        <w:t>n</w:t>
      </w:r>
      <w:r>
        <w:t>d</w:t>
      </w:r>
      <w:r>
        <w:rPr>
          <w:spacing w:val="-2"/>
        </w:rPr>
        <w:t xml:space="preserve"> </w:t>
      </w:r>
      <w:r>
        <w:t>r</w:t>
      </w:r>
      <w:r>
        <w:rPr>
          <w:spacing w:val="-1"/>
        </w:rPr>
        <w:t>e</w:t>
      </w:r>
      <w:r>
        <w:rPr>
          <w:spacing w:val="1"/>
        </w:rPr>
        <w:t>s</w:t>
      </w:r>
      <w:r>
        <w:rPr>
          <w:spacing w:val="-1"/>
        </w:rPr>
        <w:t>i</w:t>
      </w:r>
      <w:r>
        <w:rPr>
          <w:spacing w:val="-2"/>
        </w:rPr>
        <w:t>d</w:t>
      </w:r>
      <w:r>
        <w:rPr>
          <w:spacing w:val="3"/>
        </w:rPr>
        <w:t>u</w:t>
      </w:r>
      <w:r>
        <w:t>e</w:t>
      </w:r>
      <w:r>
        <w:rPr>
          <w:spacing w:val="-1"/>
        </w:rPr>
        <w:t xml:space="preserve"> i</w:t>
      </w:r>
      <w:r>
        <w:t>n the</w:t>
      </w:r>
      <w:r>
        <w:rPr>
          <w:spacing w:val="-2"/>
        </w:rPr>
        <w:t xml:space="preserve"> </w:t>
      </w:r>
      <w:r>
        <w:rPr>
          <w:spacing w:val="1"/>
        </w:rPr>
        <w:t>s</w:t>
      </w:r>
      <w:r>
        <w:rPr>
          <w:spacing w:val="-1"/>
        </w:rPr>
        <w:t>ie</w:t>
      </w:r>
      <w:r>
        <w:t xml:space="preserve">ve </w:t>
      </w:r>
      <w:r>
        <w:rPr>
          <w:spacing w:val="1"/>
        </w:rPr>
        <w:t>s</w:t>
      </w:r>
      <w:r>
        <w:t>hould</w:t>
      </w:r>
      <w:r>
        <w:rPr>
          <w:spacing w:val="-2"/>
        </w:rPr>
        <w:t xml:space="preserve"> </w:t>
      </w:r>
      <w:r>
        <w:rPr>
          <w:spacing w:val="-1"/>
        </w:rPr>
        <w:t>b</w:t>
      </w:r>
      <w:r>
        <w:t>e</w:t>
      </w:r>
      <w:r>
        <w:rPr>
          <w:spacing w:val="-2"/>
        </w:rPr>
        <w:t xml:space="preserve"> </w:t>
      </w:r>
      <w:r>
        <w:t>r</w:t>
      </w:r>
      <w:r>
        <w:rPr>
          <w:spacing w:val="-1"/>
        </w:rPr>
        <w:t>e</w:t>
      </w:r>
      <w:r>
        <w:t>j</w:t>
      </w:r>
      <w:r>
        <w:rPr>
          <w:spacing w:val="-2"/>
        </w:rPr>
        <w:t>e</w:t>
      </w:r>
      <w:r>
        <w:rPr>
          <w:spacing w:val="-1"/>
        </w:rPr>
        <w:t>c</w:t>
      </w:r>
      <w:r>
        <w:t>t</w:t>
      </w:r>
      <w:r>
        <w:rPr>
          <w:spacing w:val="1"/>
        </w:rPr>
        <w:t>e</w:t>
      </w:r>
      <w:r>
        <w:rPr>
          <w:spacing w:val="-2"/>
        </w:rPr>
        <w:t>d</w:t>
      </w:r>
      <w:r>
        <w:t xml:space="preserve">. </w:t>
      </w:r>
      <w:r>
        <w:rPr>
          <w:spacing w:val="-1"/>
        </w:rPr>
        <w:t>Ci</w:t>
      </w:r>
      <w:r>
        <w:rPr>
          <w:spacing w:val="1"/>
        </w:rPr>
        <w:t>n</w:t>
      </w:r>
      <w:r>
        <w:rPr>
          <w:spacing w:val="-2"/>
        </w:rPr>
        <w:t>d</w:t>
      </w:r>
      <w:r>
        <w:rPr>
          <w:spacing w:val="-1"/>
        </w:rPr>
        <w:t>e</w:t>
      </w:r>
      <w:r>
        <w:t xml:space="preserve">r </w:t>
      </w:r>
      <w:r>
        <w:rPr>
          <w:spacing w:val="-1"/>
        </w:rPr>
        <w:t>sha</w:t>
      </w:r>
      <w:r>
        <w:t xml:space="preserve">ll not </w:t>
      </w:r>
      <w:r>
        <w:rPr>
          <w:spacing w:val="-2"/>
        </w:rPr>
        <w:t>c</w:t>
      </w:r>
      <w:r>
        <w:rPr>
          <w:spacing w:val="-1"/>
        </w:rPr>
        <w:t>on</w:t>
      </w:r>
      <w:r>
        <w:t>t</w:t>
      </w:r>
      <w:r>
        <w:rPr>
          <w:spacing w:val="-1"/>
        </w:rPr>
        <w:t>ai</w:t>
      </w:r>
      <w:r>
        <w:t xml:space="preserve">n </w:t>
      </w:r>
      <w:r>
        <w:rPr>
          <w:spacing w:val="-1"/>
        </w:rPr>
        <w:t>mor</w:t>
      </w:r>
      <w:r>
        <w:t>e</w:t>
      </w:r>
      <w:r>
        <w:rPr>
          <w:spacing w:val="1"/>
        </w:rPr>
        <w:t xml:space="preserve"> </w:t>
      </w:r>
      <w:r>
        <w:t>th</w:t>
      </w:r>
      <w:r>
        <w:rPr>
          <w:spacing w:val="-2"/>
        </w:rPr>
        <w:t>a</w:t>
      </w:r>
      <w:r>
        <w:t xml:space="preserve">n </w:t>
      </w:r>
      <w:r>
        <w:rPr>
          <w:smallCaps/>
        </w:rPr>
        <w:t>1</w:t>
      </w:r>
      <w:r>
        <w:rPr>
          <w:smallCaps/>
          <w:spacing w:val="-2"/>
        </w:rPr>
        <w:t>0</w:t>
      </w:r>
      <w:r>
        <w:t xml:space="preserve">% </w:t>
      </w:r>
      <w:r>
        <w:rPr>
          <w:spacing w:val="-1"/>
        </w:rPr>
        <w:t>i</w:t>
      </w:r>
      <w:r>
        <w:t>f u</w:t>
      </w:r>
      <w:r>
        <w:rPr>
          <w:spacing w:val="2"/>
        </w:rPr>
        <w:t>n</w:t>
      </w:r>
      <w:r>
        <w:rPr>
          <w:spacing w:val="-1"/>
        </w:rPr>
        <w:t>-b</w:t>
      </w:r>
      <w:r>
        <w:t xml:space="preserve">urnt </w:t>
      </w:r>
      <w:r>
        <w:rPr>
          <w:spacing w:val="-2"/>
        </w:rPr>
        <w:t>c</w:t>
      </w:r>
      <w:r>
        <w:rPr>
          <w:spacing w:val="-1"/>
        </w:rPr>
        <w:t>a</w:t>
      </w:r>
      <w:r>
        <w:t>rbon (</w:t>
      </w:r>
      <w:r>
        <w:rPr>
          <w:spacing w:val="-1"/>
        </w:rPr>
        <w:t>comb</w:t>
      </w:r>
      <w:r>
        <w:t>u</w:t>
      </w:r>
      <w:r>
        <w:rPr>
          <w:spacing w:val="-1"/>
        </w:rPr>
        <w:t>stib</w:t>
      </w:r>
      <w:r>
        <w:t>le</w:t>
      </w:r>
      <w:r>
        <w:rPr>
          <w:spacing w:val="-1"/>
        </w:rPr>
        <w:t xml:space="preserve"> </w:t>
      </w:r>
      <w:r>
        <w:t>m</w:t>
      </w:r>
      <w:r>
        <w:rPr>
          <w:spacing w:val="-2"/>
        </w:rPr>
        <w:t>a</w:t>
      </w:r>
      <w:r>
        <w:t>tt</w:t>
      </w:r>
      <w:r>
        <w:rPr>
          <w:spacing w:val="-1"/>
        </w:rPr>
        <w:t>e</w:t>
      </w:r>
      <w:r>
        <w:t>r</w:t>
      </w:r>
      <w:r>
        <w:rPr>
          <w:spacing w:val="1"/>
        </w:rPr>
        <w:t>)</w:t>
      </w:r>
      <w:r>
        <w:t>.</w:t>
      </w:r>
    </w:p>
    <w:p w:rsidR="009D25B5" w:rsidRDefault="009D25B5" w:rsidP="007502FC">
      <w:pPr>
        <w:pStyle w:val="Heading1"/>
        <w:numPr>
          <w:ilvl w:val="0"/>
          <w:numId w:val="60"/>
        </w:numPr>
        <w:tabs>
          <w:tab w:val="left" w:pos="721"/>
        </w:tabs>
        <w:spacing w:before="160"/>
        <w:ind w:hanging="361"/>
      </w:pPr>
      <w:bookmarkStart w:id="21" w:name="_bookmark4"/>
      <w:bookmarkEnd w:id="21"/>
      <w:r>
        <w:rPr>
          <w:u w:val="single"/>
        </w:rPr>
        <w:t>CONCRETE</w:t>
      </w:r>
      <w:r>
        <w:rPr>
          <w:spacing w:val="-5"/>
          <w:u w:val="single"/>
        </w:rPr>
        <w:t xml:space="preserve"> </w:t>
      </w:r>
      <w:r>
        <w:rPr>
          <w:u w:val="single"/>
        </w:rPr>
        <w:t>WORK</w:t>
      </w:r>
    </w:p>
    <w:p w:rsidR="009D25B5" w:rsidRDefault="009D25B5" w:rsidP="009D25B5">
      <w:pPr>
        <w:pStyle w:val="BodyText"/>
        <w:spacing w:before="4"/>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64"/>
      </w:pPr>
      <w:r>
        <w:t xml:space="preserve">The Developer shall provide all </w:t>
      </w:r>
      <w:proofErr w:type="spellStart"/>
      <w:r>
        <w:t>labour</w:t>
      </w:r>
      <w:proofErr w:type="spellEnd"/>
      <w:r>
        <w:t>, materials, operations, equipment and incidentals necessary and required for the completion of all concrete work called for.</w:t>
      </w:r>
    </w:p>
    <w:p w:rsidR="009D25B5" w:rsidRDefault="009D25B5" w:rsidP="009D25B5">
      <w:pPr>
        <w:pStyle w:val="Heading2"/>
        <w:spacing w:before="159"/>
      </w:pPr>
      <w:r>
        <w:t>General</w:t>
      </w:r>
    </w:p>
    <w:p w:rsidR="009D25B5" w:rsidRDefault="009D25B5" w:rsidP="009D25B5">
      <w:pPr>
        <w:pStyle w:val="BodyText"/>
        <w:spacing w:before="3"/>
        <w:rPr>
          <w:b/>
          <w:sz w:val="26"/>
        </w:rPr>
      </w:pPr>
    </w:p>
    <w:p w:rsidR="009D25B5" w:rsidRDefault="009D25B5" w:rsidP="009D25B5">
      <w:pPr>
        <w:pStyle w:val="BodyText"/>
        <w:spacing w:line="360" w:lineRule="auto"/>
        <w:ind w:right="375"/>
        <w:jc w:val="both"/>
      </w:pPr>
      <w:r>
        <w:t xml:space="preserve">It </w:t>
      </w:r>
      <w:r>
        <w:rPr>
          <w:spacing w:val="-3"/>
        </w:rPr>
        <w:t xml:space="preserve"> </w:t>
      </w:r>
      <w:r>
        <w:rPr>
          <w:spacing w:val="-1"/>
        </w:rPr>
        <w:t>i</w:t>
      </w:r>
      <w:r>
        <w:t xml:space="preserve">s </w:t>
      </w:r>
      <w:r>
        <w:rPr>
          <w:spacing w:val="-4"/>
        </w:rPr>
        <w:t xml:space="preserve"> </w:t>
      </w:r>
      <w:r>
        <w:t xml:space="preserve">the </w:t>
      </w:r>
      <w:r>
        <w:rPr>
          <w:spacing w:val="-5"/>
        </w:rPr>
        <w:t xml:space="preserve"> </w:t>
      </w:r>
      <w:r>
        <w:rPr>
          <w:spacing w:val="-1"/>
        </w:rPr>
        <w:t>i</w:t>
      </w:r>
      <w:r>
        <w:t>nt</w:t>
      </w:r>
      <w:r>
        <w:rPr>
          <w:spacing w:val="-1"/>
        </w:rPr>
        <w:t>e</w:t>
      </w:r>
      <w:r>
        <w:t xml:space="preserve">nt </w:t>
      </w:r>
      <w:r>
        <w:rPr>
          <w:spacing w:val="-3"/>
        </w:rPr>
        <w:t xml:space="preserve"> </w:t>
      </w:r>
      <w:r>
        <w:rPr>
          <w:spacing w:val="-1"/>
        </w:rPr>
        <w:t>o</w:t>
      </w:r>
      <w:r>
        <w:t xml:space="preserve">f </w:t>
      </w:r>
      <w:r>
        <w:rPr>
          <w:spacing w:val="-5"/>
        </w:rPr>
        <w:t xml:space="preserve"> </w:t>
      </w:r>
      <w:r>
        <w:t>th</w:t>
      </w:r>
      <w:r>
        <w:rPr>
          <w:spacing w:val="-4"/>
        </w:rPr>
        <w:t>i</w:t>
      </w:r>
      <w:r>
        <w:t xml:space="preserve">s </w:t>
      </w:r>
      <w:r>
        <w:rPr>
          <w:spacing w:val="-4"/>
        </w:rPr>
        <w:t xml:space="preserve"> </w:t>
      </w:r>
      <w:r>
        <w:rPr>
          <w:spacing w:val="-1"/>
        </w:rPr>
        <w:t>speci</w:t>
      </w:r>
      <w:r>
        <w:t>f</w:t>
      </w:r>
      <w:r>
        <w:rPr>
          <w:spacing w:val="1"/>
        </w:rPr>
        <w:t>i</w:t>
      </w:r>
      <w:r>
        <w:rPr>
          <w:spacing w:val="-1"/>
        </w:rPr>
        <w:t>ca</w:t>
      </w:r>
      <w:r>
        <w:t>t</w:t>
      </w:r>
      <w:r>
        <w:rPr>
          <w:spacing w:val="-1"/>
        </w:rPr>
        <w:t>io</w:t>
      </w:r>
      <w:r>
        <w:t xml:space="preserve">n </w:t>
      </w:r>
      <w:r>
        <w:rPr>
          <w:spacing w:val="-4"/>
        </w:rPr>
        <w:t xml:space="preserve"> </w:t>
      </w:r>
      <w:r>
        <w:t xml:space="preserve">to </w:t>
      </w:r>
      <w:r>
        <w:rPr>
          <w:spacing w:val="-4"/>
        </w:rPr>
        <w:t xml:space="preserve"> </w:t>
      </w:r>
      <w:r>
        <w:rPr>
          <w:spacing w:val="-1"/>
        </w:rPr>
        <w:t>e</w:t>
      </w:r>
      <w:r>
        <w:t>n</w:t>
      </w:r>
      <w:r>
        <w:rPr>
          <w:spacing w:val="1"/>
        </w:rPr>
        <w:t>s</w:t>
      </w:r>
      <w:r>
        <w:t xml:space="preserve">ure </w:t>
      </w:r>
      <w:r>
        <w:rPr>
          <w:spacing w:val="-4"/>
        </w:rPr>
        <w:t xml:space="preserve"> </w:t>
      </w:r>
      <w:r>
        <w:t>th</w:t>
      </w:r>
      <w:r>
        <w:rPr>
          <w:spacing w:val="-2"/>
        </w:rPr>
        <w:t>a</w:t>
      </w:r>
      <w:r>
        <w:t xml:space="preserve">t </w:t>
      </w:r>
      <w:r>
        <w:rPr>
          <w:spacing w:val="-3"/>
        </w:rPr>
        <w:t xml:space="preserve"> </w:t>
      </w:r>
      <w:r>
        <w:rPr>
          <w:spacing w:val="-1"/>
        </w:rPr>
        <w:t>a</w:t>
      </w:r>
      <w:r>
        <w:t xml:space="preserve">ll </w:t>
      </w:r>
      <w:r>
        <w:rPr>
          <w:spacing w:val="-3"/>
        </w:rPr>
        <w:t xml:space="preserve"> </w:t>
      </w:r>
      <w:r>
        <w:rPr>
          <w:spacing w:val="-1"/>
        </w:rPr>
        <w:t>conc</w:t>
      </w:r>
      <w:r>
        <w:t>r</w:t>
      </w:r>
      <w:r>
        <w:rPr>
          <w:spacing w:val="-1"/>
        </w:rPr>
        <w:t>e</w:t>
      </w:r>
      <w:r>
        <w:t xml:space="preserve">te </w:t>
      </w:r>
      <w:r>
        <w:rPr>
          <w:spacing w:val="-7"/>
        </w:rPr>
        <w:t xml:space="preserve"> </w:t>
      </w:r>
      <w:r>
        <w:rPr>
          <w:spacing w:val="-1"/>
        </w:rPr>
        <w:t>p</w:t>
      </w:r>
      <w:r>
        <w:t>l</w:t>
      </w:r>
      <w:r>
        <w:rPr>
          <w:spacing w:val="-1"/>
        </w:rPr>
        <w:t>ace</w:t>
      </w:r>
      <w:r>
        <w:t xml:space="preserve">d </w:t>
      </w:r>
      <w:r>
        <w:rPr>
          <w:spacing w:val="-2"/>
        </w:rPr>
        <w:t xml:space="preserve"> </w:t>
      </w:r>
      <w:r>
        <w:rPr>
          <w:spacing w:val="-1"/>
        </w:rPr>
        <w:t>a</w:t>
      </w:r>
      <w:r>
        <w:t xml:space="preserve">t </w:t>
      </w:r>
      <w:r>
        <w:rPr>
          <w:spacing w:val="-3"/>
        </w:rPr>
        <w:t xml:space="preserve"> </w:t>
      </w:r>
      <w:r>
        <w:t>var</w:t>
      </w:r>
      <w:r>
        <w:rPr>
          <w:spacing w:val="7"/>
        </w:rPr>
        <w:t>i</w:t>
      </w:r>
      <w:r>
        <w:t>ous l</w:t>
      </w:r>
      <w:r>
        <w:rPr>
          <w:spacing w:val="-1"/>
        </w:rPr>
        <w:t>oc</w:t>
      </w:r>
      <w:r>
        <w:rPr>
          <w:spacing w:val="-2"/>
        </w:rPr>
        <w:t>a</w:t>
      </w:r>
      <w:r>
        <w:t>t</w:t>
      </w:r>
      <w:r>
        <w:rPr>
          <w:spacing w:val="-1"/>
        </w:rPr>
        <w:t>ion</w:t>
      </w:r>
      <w:r>
        <w:t xml:space="preserve">s </w:t>
      </w:r>
      <w:r>
        <w:rPr>
          <w:spacing w:val="5"/>
        </w:rPr>
        <w:t xml:space="preserve"> </w:t>
      </w:r>
      <w:r>
        <w:rPr>
          <w:spacing w:val="-1"/>
        </w:rPr>
        <w:t>o</w:t>
      </w:r>
      <w:r>
        <w:t xml:space="preserve">n </w:t>
      </w:r>
      <w:r>
        <w:rPr>
          <w:spacing w:val="6"/>
        </w:rPr>
        <w:t xml:space="preserve"> </w:t>
      </w:r>
      <w:r>
        <w:t xml:space="preserve">the </w:t>
      </w:r>
      <w:r>
        <w:rPr>
          <w:spacing w:val="5"/>
        </w:rPr>
        <w:t xml:space="preserve"> </w:t>
      </w:r>
      <w:r>
        <w:t xml:space="preserve">job </w:t>
      </w:r>
      <w:r>
        <w:rPr>
          <w:spacing w:val="8"/>
        </w:rPr>
        <w:t xml:space="preserve"> </w:t>
      </w:r>
      <w:r>
        <w:rPr>
          <w:spacing w:val="-1"/>
        </w:rPr>
        <w:t>sho</w:t>
      </w:r>
      <w:r>
        <w:rPr>
          <w:spacing w:val="1"/>
        </w:rPr>
        <w:t>u</w:t>
      </w:r>
      <w:r>
        <w:t xml:space="preserve">ld </w:t>
      </w:r>
      <w:r>
        <w:rPr>
          <w:spacing w:val="5"/>
        </w:rPr>
        <w:t xml:space="preserve"> </w:t>
      </w:r>
      <w:r>
        <w:rPr>
          <w:spacing w:val="-1"/>
        </w:rPr>
        <w:t>b</w:t>
      </w:r>
      <w:r>
        <w:t xml:space="preserve">e </w:t>
      </w:r>
      <w:r>
        <w:rPr>
          <w:spacing w:val="5"/>
        </w:rPr>
        <w:t xml:space="preserve"> </w:t>
      </w:r>
      <w:r>
        <w:rPr>
          <w:spacing w:val="-2"/>
        </w:rPr>
        <w:t>d</w:t>
      </w:r>
      <w:r>
        <w:t>ur</w:t>
      </w:r>
      <w:r>
        <w:rPr>
          <w:spacing w:val="-1"/>
        </w:rPr>
        <w:t>ab</w:t>
      </w:r>
      <w:r>
        <w:t xml:space="preserve">le </w:t>
      </w:r>
      <w:r>
        <w:rPr>
          <w:spacing w:val="5"/>
        </w:rPr>
        <w:t xml:space="preserve"> </w:t>
      </w:r>
      <w:r>
        <w:rPr>
          <w:spacing w:val="-1"/>
        </w:rPr>
        <w:t>a</w:t>
      </w:r>
      <w:r>
        <w:rPr>
          <w:spacing w:val="1"/>
        </w:rPr>
        <w:t>n</w:t>
      </w:r>
      <w:r>
        <w:t xml:space="preserve">d </w:t>
      </w:r>
      <w:r>
        <w:rPr>
          <w:spacing w:val="5"/>
        </w:rPr>
        <w:t xml:space="preserve"> </w:t>
      </w:r>
      <w:r>
        <w:rPr>
          <w:spacing w:val="-1"/>
        </w:rPr>
        <w:t>st</w:t>
      </w:r>
      <w:r>
        <w:rPr>
          <w:spacing w:val="5"/>
        </w:rPr>
        <w:t>r</w:t>
      </w:r>
      <w:r>
        <w:rPr>
          <w:spacing w:val="-1"/>
        </w:rPr>
        <w:t>ong</w:t>
      </w:r>
      <w:r>
        <w:t xml:space="preserve">. </w:t>
      </w:r>
      <w:r>
        <w:rPr>
          <w:spacing w:val="6"/>
        </w:rPr>
        <w:t xml:space="preserve"> </w:t>
      </w:r>
      <w:proofErr w:type="gramStart"/>
      <w:r>
        <w:t xml:space="preserve">It </w:t>
      </w:r>
      <w:r>
        <w:rPr>
          <w:spacing w:val="7"/>
        </w:rPr>
        <w:t xml:space="preserve"> </w:t>
      </w:r>
      <w:r>
        <w:rPr>
          <w:spacing w:val="-1"/>
        </w:rPr>
        <w:t>sho</w:t>
      </w:r>
      <w:r>
        <w:rPr>
          <w:spacing w:val="1"/>
        </w:rPr>
        <w:t>u</w:t>
      </w:r>
      <w:r>
        <w:t>ld</w:t>
      </w:r>
      <w:proofErr w:type="gramEnd"/>
      <w:r>
        <w:t xml:space="preserve"> </w:t>
      </w:r>
      <w:r>
        <w:rPr>
          <w:spacing w:val="5"/>
        </w:rPr>
        <w:t xml:space="preserve"> </w:t>
      </w:r>
      <w:r>
        <w:rPr>
          <w:spacing w:val="-2"/>
        </w:rPr>
        <w:t>w</w:t>
      </w:r>
      <w:r>
        <w:rPr>
          <w:spacing w:val="-1"/>
        </w:rPr>
        <w:t>ea</w:t>
      </w:r>
      <w:r>
        <w:t xml:space="preserve">r </w:t>
      </w:r>
      <w:r>
        <w:rPr>
          <w:spacing w:val="6"/>
        </w:rPr>
        <w:t xml:space="preserve"> </w:t>
      </w:r>
      <w:r>
        <w:t>w</w:t>
      </w:r>
      <w:r>
        <w:rPr>
          <w:spacing w:val="-1"/>
        </w:rPr>
        <w:t>e</w:t>
      </w:r>
      <w:r>
        <w:t xml:space="preserve">ll </w:t>
      </w:r>
      <w:r>
        <w:rPr>
          <w:spacing w:val="7"/>
        </w:rPr>
        <w:t xml:space="preserve"> </w:t>
      </w:r>
      <w:r>
        <w:rPr>
          <w:spacing w:val="-1"/>
        </w:rPr>
        <w:t>a</w:t>
      </w:r>
      <w:r>
        <w:t xml:space="preserve">nd </w:t>
      </w:r>
      <w:r>
        <w:rPr>
          <w:spacing w:val="5"/>
        </w:rPr>
        <w:t xml:space="preserve"> </w:t>
      </w:r>
      <w:r>
        <w:rPr>
          <w:spacing w:val="-1"/>
        </w:rPr>
        <w:t>be pr</w:t>
      </w:r>
      <w:r>
        <w:rPr>
          <w:spacing w:val="-2"/>
        </w:rPr>
        <w:t>a</w:t>
      </w:r>
      <w:r>
        <w:rPr>
          <w:spacing w:val="-1"/>
        </w:rPr>
        <w:t>c</w:t>
      </w:r>
      <w:r>
        <w:t>t</w:t>
      </w:r>
      <w:r>
        <w:rPr>
          <w:spacing w:val="-1"/>
        </w:rPr>
        <w:t>i</w:t>
      </w:r>
      <w:r>
        <w:rPr>
          <w:spacing w:val="1"/>
        </w:rPr>
        <w:t>c</w:t>
      </w:r>
      <w:r>
        <w:rPr>
          <w:spacing w:val="-1"/>
        </w:rPr>
        <w:t>a</w:t>
      </w:r>
      <w:r>
        <w:t xml:space="preserve">lly </w:t>
      </w:r>
      <w:r>
        <w:rPr>
          <w:spacing w:val="-16"/>
        </w:rPr>
        <w:t xml:space="preserve"> </w:t>
      </w:r>
      <w:r>
        <w:rPr>
          <w:spacing w:val="-1"/>
        </w:rPr>
        <w:t>i</w:t>
      </w:r>
      <w:r>
        <w:t>mp</w:t>
      </w:r>
      <w:r>
        <w:rPr>
          <w:spacing w:val="-2"/>
        </w:rPr>
        <w:t>e</w:t>
      </w:r>
      <w:r>
        <w:t>rvio</w:t>
      </w:r>
      <w:r>
        <w:rPr>
          <w:spacing w:val="1"/>
        </w:rPr>
        <w:t>u</w:t>
      </w:r>
      <w:r>
        <w:t xml:space="preserve">s </w:t>
      </w:r>
      <w:r>
        <w:rPr>
          <w:spacing w:val="-14"/>
        </w:rPr>
        <w:t xml:space="preserve"> </w:t>
      </w:r>
      <w:r>
        <w:t xml:space="preserve">to </w:t>
      </w:r>
      <w:r>
        <w:rPr>
          <w:spacing w:val="-16"/>
        </w:rPr>
        <w:t xml:space="preserve"> </w:t>
      </w:r>
      <w:r>
        <w:t>w</w:t>
      </w:r>
      <w:r>
        <w:rPr>
          <w:spacing w:val="-1"/>
        </w:rPr>
        <w:t>a</w:t>
      </w:r>
      <w:r>
        <w:t>t</w:t>
      </w:r>
      <w:r>
        <w:rPr>
          <w:spacing w:val="-1"/>
        </w:rPr>
        <w:t>e</w:t>
      </w:r>
      <w:r>
        <w:t xml:space="preserve">r. </w:t>
      </w:r>
      <w:r>
        <w:rPr>
          <w:spacing w:val="-16"/>
        </w:rPr>
        <w:t xml:space="preserve"> </w:t>
      </w:r>
      <w:proofErr w:type="gramStart"/>
      <w:r>
        <w:t xml:space="preserve">It </w:t>
      </w:r>
      <w:r>
        <w:rPr>
          <w:spacing w:val="-15"/>
        </w:rPr>
        <w:t xml:space="preserve"> </w:t>
      </w:r>
      <w:r>
        <w:rPr>
          <w:spacing w:val="-1"/>
        </w:rPr>
        <w:t>sho</w:t>
      </w:r>
      <w:r>
        <w:rPr>
          <w:spacing w:val="1"/>
        </w:rPr>
        <w:t>u</w:t>
      </w:r>
      <w:r>
        <w:t>ld</w:t>
      </w:r>
      <w:proofErr w:type="gramEnd"/>
      <w:r>
        <w:t xml:space="preserve"> </w:t>
      </w:r>
      <w:r>
        <w:rPr>
          <w:spacing w:val="-17"/>
        </w:rPr>
        <w:t xml:space="preserve"> </w:t>
      </w:r>
      <w:r>
        <w:rPr>
          <w:spacing w:val="2"/>
        </w:rPr>
        <w:t>b</w:t>
      </w:r>
      <w:r>
        <w:t xml:space="preserve">e </w:t>
      </w:r>
      <w:r>
        <w:rPr>
          <w:spacing w:val="-17"/>
        </w:rPr>
        <w:t xml:space="preserve"> </w:t>
      </w:r>
      <w:r>
        <w:t>fr</w:t>
      </w:r>
      <w:r>
        <w:rPr>
          <w:spacing w:val="-1"/>
        </w:rPr>
        <w:t>e</w:t>
      </w:r>
      <w:r>
        <w:t xml:space="preserve">e </w:t>
      </w:r>
      <w:r>
        <w:rPr>
          <w:spacing w:val="-11"/>
        </w:rPr>
        <w:t xml:space="preserve"> </w:t>
      </w:r>
      <w:r>
        <w:t xml:space="preserve">from </w:t>
      </w:r>
      <w:r>
        <w:rPr>
          <w:spacing w:val="-13"/>
        </w:rPr>
        <w:t xml:space="preserve"> </w:t>
      </w:r>
      <w:r>
        <w:rPr>
          <w:spacing w:val="-1"/>
        </w:rPr>
        <w:t>s</w:t>
      </w:r>
      <w:r>
        <w:t>u</w:t>
      </w:r>
      <w:r>
        <w:rPr>
          <w:spacing w:val="-1"/>
        </w:rPr>
        <w:t>c</w:t>
      </w:r>
      <w:r>
        <w:t xml:space="preserve">h </w:t>
      </w:r>
      <w:r>
        <w:rPr>
          <w:spacing w:val="-14"/>
        </w:rPr>
        <w:t xml:space="preserve"> </w:t>
      </w:r>
      <w:r>
        <w:rPr>
          <w:spacing w:val="-2"/>
        </w:rPr>
        <w:t>d</w:t>
      </w:r>
      <w:r>
        <w:rPr>
          <w:spacing w:val="-1"/>
        </w:rPr>
        <w:t>e</w:t>
      </w:r>
      <w:r>
        <w:t>f</w:t>
      </w:r>
      <w:r>
        <w:rPr>
          <w:spacing w:val="1"/>
        </w:rPr>
        <w:t>e</w:t>
      </w:r>
      <w:r>
        <w:rPr>
          <w:spacing w:val="-1"/>
        </w:rPr>
        <w:t>c</w:t>
      </w:r>
      <w:r>
        <w:t xml:space="preserve">ts </w:t>
      </w:r>
      <w:r>
        <w:rPr>
          <w:spacing w:val="-16"/>
        </w:rPr>
        <w:t xml:space="preserve"> </w:t>
      </w:r>
      <w:r>
        <w:rPr>
          <w:spacing w:val="-1"/>
        </w:rPr>
        <w:t>a</w:t>
      </w:r>
      <w:r>
        <w:t xml:space="preserve">s </w:t>
      </w:r>
      <w:r>
        <w:rPr>
          <w:spacing w:val="-14"/>
        </w:rPr>
        <w:t xml:space="preserve"> </w:t>
      </w:r>
      <w:r>
        <w:rPr>
          <w:spacing w:val="-1"/>
        </w:rPr>
        <w:t>sh</w:t>
      </w:r>
      <w:r>
        <w:t>r</w:t>
      </w:r>
      <w:r>
        <w:rPr>
          <w:spacing w:val="-1"/>
        </w:rPr>
        <w:t>i</w:t>
      </w:r>
      <w:r>
        <w:t>nk</w:t>
      </w:r>
      <w:r>
        <w:rPr>
          <w:spacing w:val="-1"/>
        </w:rPr>
        <w:t>a</w:t>
      </w:r>
      <w:r>
        <w:rPr>
          <w:spacing w:val="2"/>
        </w:rPr>
        <w:t>g</w:t>
      </w:r>
      <w:r>
        <w:rPr>
          <w:spacing w:val="-1"/>
        </w:rPr>
        <w:t>e</w:t>
      </w:r>
      <w:r>
        <w:t xml:space="preserve">, </w:t>
      </w:r>
      <w:r>
        <w:rPr>
          <w:spacing w:val="-1"/>
        </w:rPr>
        <w:t>c</w:t>
      </w:r>
      <w:r>
        <w:t>r</w:t>
      </w:r>
      <w:r>
        <w:rPr>
          <w:spacing w:val="-1"/>
        </w:rPr>
        <w:t>ac</w:t>
      </w:r>
      <w:r>
        <w:t>k</w:t>
      </w:r>
      <w:r>
        <w:rPr>
          <w:spacing w:val="-1"/>
        </w:rPr>
        <w:t>i</w:t>
      </w:r>
      <w:r>
        <w:t>ng,</w:t>
      </w:r>
      <w:r>
        <w:rPr>
          <w:spacing w:val="-13"/>
        </w:rPr>
        <w:t xml:space="preserve"> </w:t>
      </w:r>
      <w:r>
        <w:t>ho</w:t>
      </w:r>
      <w:r>
        <w:rPr>
          <w:spacing w:val="1"/>
        </w:rPr>
        <w:t>n</w:t>
      </w:r>
      <w:r>
        <w:rPr>
          <w:spacing w:val="-1"/>
        </w:rPr>
        <w:t>ey</w:t>
      </w:r>
      <w:r>
        <w:rPr>
          <w:spacing w:val="-2"/>
        </w:rPr>
        <w:t>c</w:t>
      </w:r>
      <w:r>
        <w:rPr>
          <w:spacing w:val="-1"/>
        </w:rPr>
        <w:t>om</w:t>
      </w:r>
      <w:r>
        <w:rPr>
          <w:spacing w:val="2"/>
        </w:rPr>
        <w:t>b</w:t>
      </w:r>
      <w:r>
        <w:rPr>
          <w:spacing w:val="-1"/>
        </w:rPr>
        <w:t>i</w:t>
      </w:r>
      <w:r>
        <w:rPr>
          <w:spacing w:val="1"/>
        </w:rPr>
        <w:t>n</w:t>
      </w:r>
      <w:r>
        <w:rPr>
          <w:spacing w:val="-1"/>
        </w:rPr>
        <w:t>g</w:t>
      </w:r>
      <w:r>
        <w:t>,</w:t>
      </w:r>
      <w:r>
        <w:rPr>
          <w:spacing w:val="-13"/>
        </w:rPr>
        <w:t xml:space="preserve"> </w:t>
      </w:r>
      <w:r>
        <w:rPr>
          <w:spacing w:val="-1"/>
        </w:rPr>
        <w:t>a</w:t>
      </w:r>
      <w:r>
        <w:t>ll</w:t>
      </w:r>
      <w:r>
        <w:rPr>
          <w:spacing w:val="-12"/>
        </w:rPr>
        <w:t xml:space="preserve"> </w:t>
      </w:r>
      <w:r>
        <w:rPr>
          <w:spacing w:val="-1"/>
        </w:rPr>
        <w:t>p</w:t>
      </w:r>
      <w:r>
        <w:t>l</w:t>
      </w:r>
      <w:r>
        <w:rPr>
          <w:spacing w:val="-1"/>
        </w:rPr>
        <w:t>ai</w:t>
      </w:r>
      <w:r>
        <w:t>n</w:t>
      </w:r>
      <w:r>
        <w:rPr>
          <w:spacing w:val="-13"/>
        </w:rPr>
        <w:t xml:space="preserve"> </w:t>
      </w:r>
      <w:r>
        <w:rPr>
          <w:spacing w:val="-1"/>
        </w:rPr>
        <w:t>a</w:t>
      </w:r>
      <w:r>
        <w:t>nd</w:t>
      </w:r>
      <w:r>
        <w:rPr>
          <w:spacing w:val="-14"/>
        </w:rPr>
        <w:t xml:space="preserve"> </w:t>
      </w:r>
      <w:r>
        <w:t>r</w:t>
      </w:r>
      <w:r>
        <w:rPr>
          <w:spacing w:val="1"/>
        </w:rPr>
        <w:t>e</w:t>
      </w:r>
      <w:r>
        <w:rPr>
          <w:spacing w:val="-1"/>
        </w:rPr>
        <w:t>i</w:t>
      </w:r>
      <w:r>
        <w:t>nf</w:t>
      </w:r>
      <w:r>
        <w:rPr>
          <w:spacing w:val="-1"/>
        </w:rPr>
        <w:t>or</w:t>
      </w:r>
      <w:r>
        <w:rPr>
          <w:spacing w:val="1"/>
        </w:rPr>
        <w:t>c</w:t>
      </w:r>
      <w:r>
        <w:rPr>
          <w:spacing w:val="-1"/>
        </w:rPr>
        <w:t>e</w:t>
      </w:r>
      <w:r>
        <w:t>d</w:t>
      </w:r>
      <w:r>
        <w:rPr>
          <w:spacing w:val="-14"/>
        </w:rPr>
        <w:t xml:space="preserve"> </w:t>
      </w:r>
      <w:r>
        <w:rPr>
          <w:spacing w:val="-1"/>
        </w:rPr>
        <w:t>co</w:t>
      </w:r>
      <w:r>
        <w:rPr>
          <w:spacing w:val="2"/>
        </w:rPr>
        <w:t>n</w:t>
      </w:r>
      <w:r>
        <w:rPr>
          <w:spacing w:val="-1"/>
        </w:rPr>
        <w:t>c</w:t>
      </w:r>
      <w:r>
        <w:t>r</w:t>
      </w:r>
      <w:r>
        <w:rPr>
          <w:spacing w:val="-1"/>
        </w:rPr>
        <w:t>e</w:t>
      </w:r>
      <w:r>
        <w:rPr>
          <w:spacing w:val="4"/>
        </w:rPr>
        <w:t>t</w:t>
      </w:r>
      <w:r>
        <w:t>e</w:t>
      </w:r>
      <w:r>
        <w:rPr>
          <w:spacing w:val="-14"/>
        </w:rPr>
        <w:t xml:space="preserve"> </w:t>
      </w:r>
      <w:r>
        <w:rPr>
          <w:spacing w:val="-1"/>
        </w:rPr>
        <w:t>s</w:t>
      </w:r>
      <w:r>
        <w:rPr>
          <w:spacing w:val="1"/>
        </w:rPr>
        <w:t>h</w:t>
      </w:r>
      <w:r>
        <w:rPr>
          <w:spacing w:val="-1"/>
        </w:rPr>
        <w:t>a</w:t>
      </w:r>
      <w:r>
        <w:t>ll</w:t>
      </w:r>
      <w:r>
        <w:rPr>
          <w:spacing w:val="-12"/>
        </w:rPr>
        <w:t xml:space="preserve"> </w:t>
      </w:r>
      <w:r>
        <w:rPr>
          <w:spacing w:val="-1"/>
        </w:rPr>
        <w:t>con</w:t>
      </w:r>
      <w:r>
        <w:t>f</w:t>
      </w:r>
      <w:r>
        <w:rPr>
          <w:spacing w:val="-1"/>
        </w:rPr>
        <w:t>or</w:t>
      </w:r>
      <w:r>
        <w:t>m</w:t>
      </w:r>
      <w:r>
        <w:rPr>
          <w:spacing w:val="-13"/>
        </w:rPr>
        <w:t xml:space="preserve"> </w:t>
      </w:r>
      <w:r>
        <w:rPr>
          <w:spacing w:val="-1"/>
        </w:rPr>
        <w:t>i</w:t>
      </w:r>
      <w:r>
        <w:t>n</w:t>
      </w:r>
      <w:r>
        <w:rPr>
          <w:spacing w:val="-13"/>
        </w:rPr>
        <w:t xml:space="preserve"> </w:t>
      </w:r>
      <w:r>
        <w:rPr>
          <w:spacing w:val="-1"/>
        </w:rPr>
        <w:t>a</w:t>
      </w:r>
      <w:r>
        <w:t>ll</w:t>
      </w:r>
      <w:r>
        <w:rPr>
          <w:spacing w:val="-12"/>
        </w:rPr>
        <w:t xml:space="preserve"> </w:t>
      </w:r>
      <w:r>
        <w:t>r</w:t>
      </w:r>
      <w:r>
        <w:rPr>
          <w:spacing w:val="-1"/>
        </w:rPr>
        <w:t>esp</w:t>
      </w:r>
      <w:r>
        <w:rPr>
          <w:spacing w:val="1"/>
        </w:rPr>
        <w:t>e</w:t>
      </w:r>
      <w:r>
        <w:rPr>
          <w:spacing w:val="-1"/>
        </w:rPr>
        <w:t>c</w:t>
      </w:r>
      <w:r>
        <w:t>ts to In</w:t>
      </w:r>
      <w:r>
        <w:rPr>
          <w:spacing w:val="-2"/>
        </w:rPr>
        <w:t>d</w:t>
      </w:r>
      <w:r>
        <w:rPr>
          <w:spacing w:val="-1"/>
        </w:rPr>
        <w:t>ia</w:t>
      </w:r>
      <w:r>
        <w:t xml:space="preserve">n </w:t>
      </w:r>
      <w:r>
        <w:rPr>
          <w:spacing w:val="-1"/>
        </w:rPr>
        <w:t>s</w:t>
      </w:r>
      <w:r>
        <w:t>t</w:t>
      </w:r>
      <w:r>
        <w:rPr>
          <w:spacing w:val="-1"/>
        </w:rPr>
        <w:t>a</w:t>
      </w:r>
      <w:r>
        <w:rPr>
          <w:spacing w:val="1"/>
        </w:rPr>
        <w:t>n</w:t>
      </w:r>
      <w:r>
        <w:rPr>
          <w:spacing w:val="-2"/>
        </w:rPr>
        <w:t>d</w:t>
      </w:r>
      <w:r>
        <w:rPr>
          <w:spacing w:val="-1"/>
        </w:rPr>
        <w:t>a</w:t>
      </w:r>
      <w:r>
        <w:t>rd</w:t>
      </w:r>
      <w:r>
        <w:rPr>
          <w:spacing w:val="1"/>
        </w:rPr>
        <w:t xml:space="preserve"> </w:t>
      </w:r>
      <w:r>
        <w:rPr>
          <w:spacing w:val="-2"/>
        </w:rPr>
        <w:t>4</w:t>
      </w:r>
      <w:r>
        <w:rPr>
          <w:spacing w:val="-1"/>
        </w:rPr>
        <w:t>5</w:t>
      </w:r>
      <w:r>
        <w:rPr>
          <w:spacing w:val="2"/>
        </w:rPr>
        <w:t>6</w:t>
      </w:r>
      <w:r>
        <w:rPr>
          <w:spacing w:val="-1"/>
        </w:rPr>
        <w:t>-</w:t>
      </w:r>
      <w:r>
        <w:rPr>
          <w:smallCaps/>
        </w:rPr>
        <w:t>2</w:t>
      </w:r>
      <w:r>
        <w:rPr>
          <w:smallCaps/>
          <w:spacing w:val="-1"/>
        </w:rPr>
        <w:t>0</w:t>
      </w:r>
      <w:r>
        <w:rPr>
          <w:spacing w:val="-1"/>
        </w:rPr>
        <w:t>00</w:t>
      </w:r>
      <w:r>
        <w:t>.</w:t>
      </w:r>
    </w:p>
    <w:p w:rsidR="009D25B5" w:rsidRDefault="009D25B5" w:rsidP="009D25B5">
      <w:pPr>
        <w:pStyle w:val="Heading2"/>
        <w:spacing w:before="159"/>
      </w:pPr>
      <w:r>
        <w:t>Materials</w:t>
      </w:r>
    </w:p>
    <w:p w:rsidR="009D25B5" w:rsidRDefault="009D25B5" w:rsidP="009D25B5">
      <w:pPr>
        <w:pStyle w:val="BodyText"/>
        <w:rPr>
          <w:b/>
          <w:sz w:val="26"/>
        </w:rPr>
      </w:pPr>
    </w:p>
    <w:p w:rsidR="009D25B5" w:rsidRDefault="009D25B5" w:rsidP="009D25B5">
      <w:pPr>
        <w:pStyle w:val="BodyText"/>
        <w:spacing w:line="360" w:lineRule="auto"/>
        <w:ind w:right="372"/>
        <w:jc w:val="both"/>
      </w:pPr>
      <w:r>
        <w:rPr>
          <w:spacing w:val="-1"/>
        </w:rPr>
        <w:t>C</w:t>
      </w:r>
      <w:r>
        <w:rPr>
          <w:spacing w:val="-2"/>
        </w:rPr>
        <w:t>e</w:t>
      </w:r>
      <w:r>
        <w:t>m</w:t>
      </w:r>
      <w:r>
        <w:rPr>
          <w:spacing w:val="-1"/>
        </w:rPr>
        <w:t>e</w:t>
      </w:r>
      <w:r>
        <w:t>nt:</w:t>
      </w:r>
      <w:r>
        <w:rPr>
          <w:spacing w:val="25"/>
        </w:rPr>
        <w:t xml:space="preserve"> </w:t>
      </w:r>
      <w:r>
        <w:rPr>
          <w:spacing w:val="-1"/>
        </w:rPr>
        <w:t>O</w:t>
      </w:r>
      <w:r>
        <w:t>r</w:t>
      </w:r>
      <w:r>
        <w:rPr>
          <w:spacing w:val="-1"/>
        </w:rPr>
        <w:t>di</w:t>
      </w:r>
      <w:r>
        <w:rPr>
          <w:spacing w:val="1"/>
        </w:rPr>
        <w:t>n</w:t>
      </w:r>
      <w:r>
        <w:rPr>
          <w:spacing w:val="-1"/>
        </w:rPr>
        <w:t>a</w:t>
      </w:r>
      <w:r>
        <w:t>ry</w:t>
      </w:r>
      <w:r>
        <w:rPr>
          <w:spacing w:val="23"/>
        </w:rPr>
        <w:t xml:space="preserve"> </w:t>
      </w:r>
      <w:r>
        <w:t>/</w:t>
      </w:r>
      <w:r>
        <w:rPr>
          <w:spacing w:val="23"/>
        </w:rPr>
        <w:t xml:space="preserve"> </w:t>
      </w:r>
      <w:r>
        <w:rPr>
          <w:spacing w:val="2"/>
        </w:rPr>
        <w:t>r</w:t>
      </w:r>
      <w:r>
        <w:rPr>
          <w:spacing w:val="1"/>
        </w:rPr>
        <w:t>a</w:t>
      </w:r>
      <w:r>
        <w:rPr>
          <w:spacing w:val="-1"/>
        </w:rPr>
        <w:t>p</w:t>
      </w:r>
      <w:r>
        <w:rPr>
          <w:spacing w:val="-2"/>
        </w:rPr>
        <w:t>i</w:t>
      </w:r>
      <w:r>
        <w:t>d</w:t>
      </w:r>
      <w:r>
        <w:rPr>
          <w:spacing w:val="22"/>
        </w:rPr>
        <w:t xml:space="preserve"> </w:t>
      </w:r>
      <w:r>
        <w:rPr>
          <w:spacing w:val="1"/>
        </w:rPr>
        <w:t>h</w:t>
      </w:r>
      <w:r>
        <w:rPr>
          <w:spacing w:val="-1"/>
        </w:rPr>
        <w:t>a</w:t>
      </w:r>
      <w:r>
        <w:t>r</w:t>
      </w:r>
      <w:r>
        <w:rPr>
          <w:spacing w:val="-1"/>
        </w:rPr>
        <w:t>d</w:t>
      </w:r>
      <w:r>
        <w:rPr>
          <w:spacing w:val="1"/>
        </w:rPr>
        <w:t>e</w:t>
      </w:r>
      <w:r>
        <w:t>n</w:t>
      </w:r>
      <w:r>
        <w:rPr>
          <w:spacing w:val="-1"/>
        </w:rPr>
        <w:t>i</w:t>
      </w:r>
      <w:r>
        <w:t>ng</w:t>
      </w:r>
      <w:r>
        <w:rPr>
          <w:spacing w:val="25"/>
        </w:rPr>
        <w:t xml:space="preserve"> </w:t>
      </w:r>
      <w:r>
        <w:rPr>
          <w:spacing w:val="-1"/>
        </w:rPr>
        <w:t>O</w:t>
      </w:r>
      <w:r>
        <w:t>r</w:t>
      </w:r>
      <w:r>
        <w:rPr>
          <w:spacing w:val="-1"/>
        </w:rPr>
        <w:t>di</w:t>
      </w:r>
      <w:r>
        <w:rPr>
          <w:spacing w:val="1"/>
        </w:rPr>
        <w:t>n</w:t>
      </w:r>
      <w:r>
        <w:rPr>
          <w:spacing w:val="-1"/>
        </w:rPr>
        <w:t>a</w:t>
      </w:r>
      <w:r>
        <w:rPr>
          <w:spacing w:val="2"/>
        </w:rPr>
        <w:t>r</w:t>
      </w:r>
      <w:r>
        <w:t>y</w:t>
      </w:r>
      <w:r>
        <w:rPr>
          <w:spacing w:val="22"/>
        </w:rPr>
        <w:t xml:space="preserve"> </w:t>
      </w:r>
      <w:r>
        <w:t>Po</w:t>
      </w:r>
      <w:r>
        <w:rPr>
          <w:spacing w:val="3"/>
        </w:rPr>
        <w:t>r</w:t>
      </w:r>
      <w:r>
        <w:t>tl</w:t>
      </w:r>
      <w:r>
        <w:rPr>
          <w:spacing w:val="-1"/>
        </w:rPr>
        <w:t>a</w:t>
      </w:r>
      <w:r>
        <w:t>nd</w:t>
      </w:r>
      <w:r>
        <w:rPr>
          <w:spacing w:val="22"/>
        </w:rPr>
        <w:t xml:space="preserve"> </w:t>
      </w:r>
      <w:r>
        <w:rPr>
          <w:spacing w:val="-1"/>
        </w:rPr>
        <w:t>C</w:t>
      </w:r>
      <w:r>
        <w:rPr>
          <w:spacing w:val="-2"/>
        </w:rPr>
        <w:t>e</w:t>
      </w:r>
      <w:r>
        <w:rPr>
          <w:spacing w:val="1"/>
        </w:rPr>
        <w:t>m</w:t>
      </w:r>
      <w:r>
        <w:rPr>
          <w:spacing w:val="-1"/>
        </w:rPr>
        <w:t>e</w:t>
      </w:r>
      <w:r>
        <w:t>nt</w:t>
      </w:r>
      <w:r>
        <w:rPr>
          <w:spacing w:val="24"/>
        </w:rPr>
        <w:t xml:space="preserve"> </w:t>
      </w:r>
      <w:r>
        <w:rPr>
          <w:spacing w:val="-1"/>
        </w:rPr>
        <w:t>o</w:t>
      </w:r>
      <w:r>
        <w:t>f</w:t>
      </w:r>
      <w:r>
        <w:rPr>
          <w:spacing w:val="24"/>
        </w:rPr>
        <w:t xml:space="preserve"> </w:t>
      </w:r>
      <w:r>
        <w:rPr>
          <w:spacing w:val="-2"/>
        </w:rPr>
        <w:t>4</w:t>
      </w:r>
      <w:r>
        <w:t>3</w:t>
      </w:r>
      <w:r>
        <w:rPr>
          <w:spacing w:val="23"/>
        </w:rPr>
        <w:t xml:space="preserve"> </w:t>
      </w:r>
      <w:r>
        <w:t>Gr</w:t>
      </w:r>
      <w:r>
        <w:rPr>
          <w:spacing w:val="-1"/>
        </w:rPr>
        <w:t>a</w:t>
      </w:r>
      <w:r>
        <w:rPr>
          <w:spacing w:val="1"/>
        </w:rPr>
        <w:t>d</w:t>
      </w:r>
      <w:r>
        <w:t>e</w:t>
      </w:r>
      <w:r>
        <w:rPr>
          <w:spacing w:val="22"/>
        </w:rPr>
        <w:t xml:space="preserve"> </w:t>
      </w:r>
      <w:r>
        <w:rPr>
          <w:spacing w:val="1"/>
        </w:rPr>
        <w:t>a</w:t>
      </w:r>
      <w:r>
        <w:t>s</w:t>
      </w:r>
      <w:r>
        <w:rPr>
          <w:spacing w:val="22"/>
        </w:rPr>
        <w:t xml:space="preserve"> </w:t>
      </w:r>
      <w:r>
        <w:rPr>
          <w:spacing w:val="-1"/>
        </w:rPr>
        <w:t>p</w:t>
      </w:r>
      <w:r>
        <w:rPr>
          <w:spacing w:val="-2"/>
        </w:rPr>
        <w:t>e</w:t>
      </w:r>
      <w:r>
        <w:t xml:space="preserve">r </w:t>
      </w:r>
      <w:r>
        <w:rPr>
          <w:spacing w:val="-1"/>
        </w:rPr>
        <w:t>con</w:t>
      </w:r>
      <w:r>
        <w:t>f</w:t>
      </w:r>
      <w:r>
        <w:rPr>
          <w:spacing w:val="-1"/>
        </w:rPr>
        <w:t>ormi</w:t>
      </w:r>
      <w:r>
        <w:t>ng</w:t>
      </w:r>
      <w:r>
        <w:rPr>
          <w:spacing w:val="1"/>
        </w:rPr>
        <w:t xml:space="preserve"> </w:t>
      </w:r>
      <w:r>
        <w:t>to</w:t>
      </w:r>
      <w:r>
        <w:rPr>
          <w:spacing w:val="2"/>
        </w:rPr>
        <w:t xml:space="preserve"> </w:t>
      </w:r>
      <w:r>
        <w:t>IS:</w:t>
      </w:r>
      <w:r>
        <w:rPr>
          <w:spacing w:val="1"/>
        </w:rPr>
        <w:t xml:space="preserve"> </w:t>
      </w:r>
      <w:r>
        <w:t>8</w:t>
      </w:r>
      <w:r>
        <w:rPr>
          <w:smallCaps/>
        </w:rPr>
        <w:t>11</w:t>
      </w:r>
      <w:r>
        <w:rPr>
          <w:smallCaps/>
          <w:spacing w:val="-1"/>
        </w:rPr>
        <w:t>2</w:t>
      </w:r>
      <w:r>
        <w:rPr>
          <w:spacing w:val="-1"/>
        </w:rPr>
        <w:t>-</w:t>
      </w:r>
      <w:r>
        <w:rPr>
          <w:smallCaps/>
        </w:rPr>
        <w:t>19</w:t>
      </w:r>
      <w:r>
        <w:rPr>
          <w:spacing w:val="-1"/>
        </w:rPr>
        <w:t>7</w:t>
      </w:r>
      <w:r>
        <w:t>6</w:t>
      </w:r>
      <w:r>
        <w:rPr>
          <w:spacing w:val="2"/>
        </w:rPr>
        <w:t xml:space="preserve"> </w:t>
      </w:r>
      <w:r>
        <w:rPr>
          <w:spacing w:val="-1"/>
        </w:rPr>
        <w:t>o</w:t>
      </w:r>
      <w:r>
        <w:t>r</w:t>
      </w:r>
      <w:r>
        <w:rPr>
          <w:spacing w:val="2"/>
        </w:rPr>
        <w:t xml:space="preserve"> </w:t>
      </w:r>
      <w:r>
        <w:rPr>
          <w:spacing w:val="-1"/>
        </w:rPr>
        <w:t>O</w:t>
      </w:r>
      <w:r>
        <w:t>r</w:t>
      </w:r>
      <w:r>
        <w:rPr>
          <w:spacing w:val="-1"/>
        </w:rPr>
        <w:t>di</w:t>
      </w:r>
      <w:r>
        <w:t>n</w:t>
      </w:r>
      <w:r>
        <w:rPr>
          <w:spacing w:val="-2"/>
        </w:rPr>
        <w:t>a</w:t>
      </w:r>
      <w:r>
        <w:t>ry</w:t>
      </w:r>
      <w:r>
        <w:rPr>
          <w:spacing w:val="1"/>
        </w:rPr>
        <w:t xml:space="preserve"> </w:t>
      </w:r>
      <w:r>
        <w:t>Por</w:t>
      </w:r>
      <w:r>
        <w:rPr>
          <w:spacing w:val="1"/>
        </w:rPr>
        <w:t>t</w:t>
      </w:r>
      <w:r>
        <w:t>l</w:t>
      </w:r>
      <w:r>
        <w:rPr>
          <w:spacing w:val="-1"/>
        </w:rPr>
        <w:t>a</w:t>
      </w:r>
      <w:r>
        <w:t xml:space="preserve">nd </w:t>
      </w:r>
      <w:r>
        <w:rPr>
          <w:spacing w:val="1"/>
        </w:rPr>
        <w:t>C</w:t>
      </w:r>
      <w:r>
        <w:rPr>
          <w:spacing w:val="-1"/>
        </w:rPr>
        <w:t>e</w:t>
      </w:r>
      <w:r>
        <w:t>m</w:t>
      </w:r>
      <w:r>
        <w:rPr>
          <w:spacing w:val="-1"/>
        </w:rPr>
        <w:t>e</w:t>
      </w:r>
      <w:r>
        <w:t>nt</w:t>
      </w:r>
      <w:r>
        <w:rPr>
          <w:spacing w:val="2"/>
        </w:rPr>
        <w:t xml:space="preserve"> </w:t>
      </w:r>
      <w:r>
        <w:rPr>
          <w:spacing w:val="-1"/>
        </w:rPr>
        <w:t>o</w:t>
      </w:r>
      <w:r>
        <w:t>f</w:t>
      </w:r>
      <w:r>
        <w:rPr>
          <w:spacing w:val="3"/>
        </w:rPr>
        <w:t xml:space="preserve"> </w:t>
      </w:r>
      <w:r>
        <w:rPr>
          <w:spacing w:val="-1"/>
        </w:rPr>
        <w:t>5</w:t>
      </w:r>
      <w:r>
        <w:t>3</w:t>
      </w:r>
      <w:r>
        <w:rPr>
          <w:spacing w:val="1"/>
        </w:rPr>
        <w:t xml:space="preserve"> </w:t>
      </w:r>
      <w:r>
        <w:t>Gr</w:t>
      </w:r>
      <w:r>
        <w:rPr>
          <w:spacing w:val="-4"/>
        </w:rPr>
        <w:t>a</w:t>
      </w:r>
      <w:r>
        <w:rPr>
          <w:spacing w:val="-2"/>
        </w:rPr>
        <w:t>d</w:t>
      </w:r>
      <w:r>
        <w:t>e</w:t>
      </w:r>
      <w:r>
        <w:rPr>
          <w:spacing w:val="1"/>
        </w:rPr>
        <w:t xml:space="preserve"> </w:t>
      </w:r>
      <w:r>
        <w:rPr>
          <w:spacing w:val="-1"/>
        </w:rPr>
        <w:t>con</w:t>
      </w:r>
      <w:r>
        <w:t>f</w:t>
      </w:r>
      <w:r>
        <w:rPr>
          <w:spacing w:val="-1"/>
        </w:rPr>
        <w:t>ormi</w:t>
      </w:r>
      <w:r>
        <w:t>ng</w:t>
      </w:r>
      <w:r>
        <w:rPr>
          <w:spacing w:val="1"/>
        </w:rPr>
        <w:t xml:space="preserve"> </w:t>
      </w:r>
      <w:r>
        <w:t>to IS:</w:t>
      </w:r>
      <w:r>
        <w:rPr>
          <w:spacing w:val="-9"/>
        </w:rPr>
        <w:t xml:space="preserve"> </w:t>
      </w:r>
      <w:r>
        <w:rPr>
          <w:smallCaps/>
        </w:rPr>
        <w:t>122</w:t>
      </w:r>
      <w:r>
        <w:rPr>
          <w:smallCaps/>
          <w:spacing w:val="1"/>
        </w:rPr>
        <w:t>6</w:t>
      </w:r>
      <w:r>
        <w:rPr>
          <w:spacing w:val="1"/>
        </w:rPr>
        <w:t>9</w:t>
      </w:r>
      <w:r>
        <w:rPr>
          <w:spacing w:val="-1"/>
        </w:rPr>
        <w:t>-</w:t>
      </w:r>
      <w:r>
        <w:rPr>
          <w:smallCaps/>
        </w:rPr>
        <w:t>19</w:t>
      </w:r>
      <w:r>
        <w:rPr>
          <w:spacing w:val="-1"/>
        </w:rPr>
        <w:t>7</w:t>
      </w:r>
      <w:r>
        <w:t>6</w:t>
      </w:r>
      <w:r>
        <w:rPr>
          <w:spacing w:val="-8"/>
        </w:rPr>
        <w:t xml:space="preserve"> </w:t>
      </w:r>
      <w:r>
        <w:rPr>
          <w:spacing w:val="-1"/>
        </w:rPr>
        <w:t>sha</w:t>
      </w:r>
      <w:r>
        <w:t>ll</w:t>
      </w:r>
      <w:r>
        <w:rPr>
          <w:spacing w:val="-9"/>
        </w:rPr>
        <w:t xml:space="preserve"> </w:t>
      </w:r>
      <w:r>
        <w:rPr>
          <w:spacing w:val="-1"/>
        </w:rPr>
        <w:t>b</w:t>
      </w:r>
      <w:r>
        <w:t>e</w:t>
      </w:r>
      <w:r>
        <w:rPr>
          <w:spacing w:val="-9"/>
        </w:rPr>
        <w:t xml:space="preserve"> </w:t>
      </w:r>
      <w:r>
        <w:t>u</w:t>
      </w:r>
      <w:r>
        <w:rPr>
          <w:spacing w:val="-1"/>
        </w:rPr>
        <w:t>s</w:t>
      </w:r>
      <w:r>
        <w:rPr>
          <w:spacing w:val="-2"/>
        </w:rPr>
        <w:t>ed</w:t>
      </w:r>
      <w:r>
        <w:t>.</w:t>
      </w:r>
      <w:r>
        <w:rPr>
          <w:spacing w:val="-8"/>
        </w:rPr>
        <w:t xml:space="preserve"> </w:t>
      </w:r>
      <w:r>
        <w:rPr>
          <w:spacing w:val="-1"/>
        </w:rPr>
        <w:t>C</w:t>
      </w:r>
      <w:r>
        <w:rPr>
          <w:spacing w:val="-2"/>
        </w:rPr>
        <w:t>e</w:t>
      </w:r>
      <w:r>
        <w:t>m</w:t>
      </w:r>
      <w:r>
        <w:rPr>
          <w:spacing w:val="-1"/>
        </w:rPr>
        <w:t>e</w:t>
      </w:r>
      <w:r>
        <w:t>nt</w:t>
      </w:r>
      <w:r>
        <w:rPr>
          <w:spacing w:val="-7"/>
        </w:rPr>
        <w:t xml:space="preserve"> </w:t>
      </w:r>
      <w:r>
        <w:rPr>
          <w:spacing w:val="-1"/>
        </w:rPr>
        <w:t>sha</w:t>
      </w:r>
      <w:r>
        <w:t>ll</w:t>
      </w:r>
      <w:r>
        <w:rPr>
          <w:spacing w:val="-7"/>
        </w:rPr>
        <w:t xml:space="preserve"> </w:t>
      </w:r>
      <w:r>
        <w:t>have</w:t>
      </w:r>
      <w:r>
        <w:rPr>
          <w:spacing w:val="-8"/>
        </w:rPr>
        <w:t xml:space="preserve"> </w:t>
      </w:r>
      <w:r>
        <w:t>un</w:t>
      </w:r>
      <w:r>
        <w:rPr>
          <w:spacing w:val="-1"/>
        </w:rPr>
        <w:t>i</w:t>
      </w:r>
      <w:r>
        <w:t>f</w:t>
      </w:r>
      <w:r>
        <w:rPr>
          <w:spacing w:val="-1"/>
        </w:rPr>
        <w:t>o</w:t>
      </w:r>
      <w:r>
        <w:rPr>
          <w:spacing w:val="2"/>
        </w:rPr>
        <w:t>r</w:t>
      </w:r>
      <w:r>
        <w:t>m</w:t>
      </w:r>
      <w:r>
        <w:rPr>
          <w:spacing w:val="-8"/>
        </w:rPr>
        <w:t xml:space="preserve"> </w:t>
      </w:r>
      <w:proofErr w:type="spellStart"/>
      <w:r>
        <w:rPr>
          <w:spacing w:val="-1"/>
        </w:rPr>
        <w:t>co</w:t>
      </w:r>
      <w:r>
        <w:t>l</w:t>
      </w:r>
      <w:r>
        <w:rPr>
          <w:spacing w:val="-3"/>
        </w:rPr>
        <w:t>o</w:t>
      </w:r>
      <w:r>
        <w:t>ur</w:t>
      </w:r>
      <w:proofErr w:type="spellEnd"/>
      <w:r>
        <w:t>.</w:t>
      </w:r>
      <w:r>
        <w:rPr>
          <w:spacing w:val="-8"/>
        </w:rPr>
        <w:t xml:space="preserve"> </w:t>
      </w:r>
      <w:r>
        <w:rPr>
          <w:spacing w:val="-1"/>
        </w:rPr>
        <w:t>C</w:t>
      </w:r>
      <w:r>
        <w:rPr>
          <w:spacing w:val="-2"/>
        </w:rPr>
        <w:t>e</w:t>
      </w:r>
      <w:r>
        <w:t>m</w:t>
      </w:r>
      <w:r>
        <w:rPr>
          <w:spacing w:val="-1"/>
        </w:rPr>
        <w:t>e</w:t>
      </w:r>
      <w:r>
        <w:t>nt</w:t>
      </w:r>
      <w:r>
        <w:rPr>
          <w:spacing w:val="-7"/>
        </w:rPr>
        <w:t xml:space="preserve"> </w:t>
      </w:r>
      <w:r>
        <w:rPr>
          <w:spacing w:val="-1"/>
        </w:rPr>
        <w:t>sha</w:t>
      </w:r>
      <w:r>
        <w:t>ll</w:t>
      </w:r>
      <w:r>
        <w:rPr>
          <w:spacing w:val="-7"/>
        </w:rPr>
        <w:t xml:space="preserve"> </w:t>
      </w:r>
      <w:r>
        <w:rPr>
          <w:spacing w:val="-1"/>
        </w:rPr>
        <w:t>b</w:t>
      </w:r>
      <w:r>
        <w:t>e</w:t>
      </w:r>
      <w:r>
        <w:rPr>
          <w:spacing w:val="-9"/>
        </w:rPr>
        <w:t xml:space="preserve"> </w:t>
      </w:r>
      <w:r>
        <w:t>fr</w:t>
      </w:r>
      <w:r>
        <w:rPr>
          <w:spacing w:val="-1"/>
        </w:rPr>
        <w:t xml:space="preserve">esh </w:t>
      </w:r>
      <w:r>
        <w:t>wh</w:t>
      </w:r>
      <w:r>
        <w:rPr>
          <w:spacing w:val="-2"/>
        </w:rPr>
        <w:t>e</w:t>
      </w:r>
      <w:r>
        <w:t>n</w:t>
      </w:r>
      <w:r>
        <w:rPr>
          <w:spacing w:val="25"/>
        </w:rPr>
        <w:t xml:space="preserve"> </w:t>
      </w:r>
      <w:r>
        <w:rPr>
          <w:spacing w:val="-2"/>
        </w:rPr>
        <w:t>d</w:t>
      </w:r>
      <w:r>
        <w:rPr>
          <w:spacing w:val="-1"/>
        </w:rPr>
        <w:t>e</w:t>
      </w:r>
      <w:r>
        <w:t>l</w:t>
      </w:r>
      <w:r>
        <w:rPr>
          <w:spacing w:val="-1"/>
        </w:rPr>
        <w:t>i</w:t>
      </w:r>
      <w:r>
        <w:t>ver</w:t>
      </w:r>
      <w:r>
        <w:rPr>
          <w:spacing w:val="-1"/>
        </w:rPr>
        <w:t>e</w:t>
      </w:r>
      <w:r>
        <w:t>d</w:t>
      </w:r>
      <w:r>
        <w:rPr>
          <w:spacing w:val="24"/>
        </w:rPr>
        <w:t xml:space="preserve"> </w:t>
      </w:r>
      <w:r>
        <w:rPr>
          <w:spacing w:val="-1"/>
        </w:rPr>
        <w:t>a</w:t>
      </w:r>
      <w:r>
        <w:t>t</w:t>
      </w:r>
      <w:r>
        <w:rPr>
          <w:spacing w:val="26"/>
        </w:rPr>
        <w:t xml:space="preserve"> </w:t>
      </w:r>
      <w:r>
        <w:rPr>
          <w:spacing w:val="-1"/>
        </w:rPr>
        <w:t>s</w:t>
      </w:r>
      <w:r>
        <w:rPr>
          <w:spacing w:val="-2"/>
        </w:rPr>
        <w:t>i</w:t>
      </w:r>
      <w:r>
        <w:t>t</w:t>
      </w:r>
      <w:r>
        <w:rPr>
          <w:spacing w:val="-1"/>
        </w:rPr>
        <w:t>e</w:t>
      </w:r>
      <w:r>
        <w:t>.</w:t>
      </w:r>
      <w:r>
        <w:rPr>
          <w:spacing w:val="28"/>
        </w:rPr>
        <w:t xml:space="preserve"> </w:t>
      </w:r>
      <w:r>
        <w:rPr>
          <w:spacing w:val="-1"/>
        </w:rPr>
        <w:t>Consignm</w:t>
      </w:r>
      <w:r>
        <w:rPr>
          <w:spacing w:val="-2"/>
        </w:rPr>
        <w:t>e</w:t>
      </w:r>
      <w:r>
        <w:t>nt</w:t>
      </w:r>
      <w:r>
        <w:rPr>
          <w:spacing w:val="26"/>
        </w:rPr>
        <w:t xml:space="preserve"> </w:t>
      </w:r>
      <w:r>
        <w:rPr>
          <w:spacing w:val="-1"/>
        </w:rPr>
        <w:t>sha</w:t>
      </w:r>
      <w:r>
        <w:t>ll</w:t>
      </w:r>
      <w:r>
        <w:rPr>
          <w:spacing w:val="26"/>
        </w:rPr>
        <w:t xml:space="preserve"> </w:t>
      </w:r>
      <w:r>
        <w:rPr>
          <w:spacing w:val="-1"/>
        </w:rPr>
        <w:t>b</w:t>
      </w:r>
      <w:r>
        <w:t>e</w:t>
      </w:r>
      <w:r>
        <w:rPr>
          <w:spacing w:val="25"/>
        </w:rPr>
        <w:t xml:space="preserve"> </w:t>
      </w:r>
      <w:r>
        <w:t>u</w:t>
      </w:r>
      <w:r>
        <w:rPr>
          <w:spacing w:val="-1"/>
        </w:rPr>
        <w:t>s</w:t>
      </w:r>
      <w:r>
        <w:rPr>
          <w:spacing w:val="-2"/>
        </w:rPr>
        <w:t>e</w:t>
      </w:r>
      <w:r>
        <w:t>d</w:t>
      </w:r>
      <w:r>
        <w:rPr>
          <w:spacing w:val="24"/>
        </w:rPr>
        <w:t xml:space="preserve"> </w:t>
      </w:r>
      <w:r>
        <w:rPr>
          <w:spacing w:val="3"/>
        </w:rPr>
        <w:t>i</w:t>
      </w:r>
      <w:r>
        <w:t>n</w:t>
      </w:r>
      <w:r>
        <w:rPr>
          <w:spacing w:val="25"/>
        </w:rPr>
        <w:t xml:space="preserve"> </w:t>
      </w:r>
      <w:r>
        <w:rPr>
          <w:spacing w:val="-1"/>
        </w:rPr>
        <w:t>orde</w:t>
      </w:r>
      <w:r>
        <w:t>r</w:t>
      </w:r>
      <w:r>
        <w:rPr>
          <w:spacing w:val="26"/>
        </w:rPr>
        <w:t xml:space="preserve"> </w:t>
      </w:r>
      <w:r>
        <w:rPr>
          <w:spacing w:val="-1"/>
        </w:rPr>
        <w:t>o</w:t>
      </w:r>
      <w:r>
        <w:t>r</w:t>
      </w:r>
      <w:r>
        <w:rPr>
          <w:spacing w:val="26"/>
        </w:rPr>
        <w:t xml:space="preserve"> </w:t>
      </w:r>
      <w:r>
        <w:rPr>
          <w:spacing w:val="-2"/>
        </w:rPr>
        <w:t>d</w:t>
      </w:r>
      <w:r>
        <w:rPr>
          <w:spacing w:val="-1"/>
        </w:rPr>
        <w:t>e</w:t>
      </w:r>
      <w:r>
        <w:t>l</w:t>
      </w:r>
      <w:r>
        <w:rPr>
          <w:spacing w:val="-1"/>
        </w:rPr>
        <w:t>i</w:t>
      </w:r>
      <w:r>
        <w:t>very.</w:t>
      </w:r>
      <w:r>
        <w:rPr>
          <w:spacing w:val="25"/>
        </w:rPr>
        <w:t xml:space="preserve"> </w:t>
      </w:r>
      <w:r>
        <w:t>A</w:t>
      </w:r>
      <w:r>
        <w:rPr>
          <w:spacing w:val="-2"/>
        </w:rPr>
        <w:t>d</w:t>
      </w:r>
      <w:r>
        <w:t>m</w:t>
      </w:r>
      <w:r>
        <w:rPr>
          <w:spacing w:val="1"/>
        </w:rPr>
        <w:t>i</w:t>
      </w:r>
      <w:r>
        <w:rPr>
          <w:spacing w:val="-2"/>
        </w:rPr>
        <w:t>x</w:t>
      </w:r>
      <w:r>
        <w:t>tur</w:t>
      </w:r>
      <w:r>
        <w:rPr>
          <w:spacing w:val="-1"/>
        </w:rPr>
        <w:t>e</w:t>
      </w:r>
      <w:r>
        <w:t>s (</w:t>
      </w:r>
      <w:r>
        <w:rPr>
          <w:spacing w:val="-1"/>
        </w:rPr>
        <w:t>s</w:t>
      </w:r>
      <w:r>
        <w:t>u</w:t>
      </w:r>
      <w:r>
        <w:rPr>
          <w:spacing w:val="-1"/>
        </w:rPr>
        <w:t>c</w:t>
      </w:r>
      <w:r>
        <w:t xml:space="preserve">h </w:t>
      </w:r>
      <w:r>
        <w:rPr>
          <w:spacing w:val="-26"/>
        </w:rPr>
        <w:t xml:space="preserve"> </w:t>
      </w:r>
      <w:r>
        <w:rPr>
          <w:spacing w:val="-1"/>
        </w:rPr>
        <w:t>a</w:t>
      </w:r>
      <w:r>
        <w:t xml:space="preserve">s </w:t>
      </w:r>
      <w:r>
        <w:rPr>
          <w:spacing w:val="-23"/>
        </w:rPr>
        <w:t xml:space="preserve"> </w:t>
      </w:r>
      <w:r>
        <w:rPr>
          <w:spacing w:val="-1"/>
        </w:rPr>
        <w:t>a</w:t>
      </w:r>
      <w:r>
        <w:rPr>
          <w:spacing w:val="1"/>
        </w:rPr>
        <w:t>c</w:t>
      </w:r>
      <w:r>
        <w:rPr>
          <w:spacing w:val="-1"/>
        </w:rPr>
        <w:t>ce</w:t>
      </w:r>
      <w:r>
        <w:t>l</w:t>
      </w:r>
      <w:r>
        <w:rPr>
          <w:spacing w:val="-1"/>
        </w:rPr>
        <w:t>e</w:t>
      </w:r>
      <w:r>
        <w:t>r</w:t>
      </w:r>
      <w:r>
        <w:rPr>
          <w:spacing w:val="-1"/>
        </w:rPr>
        <w:t>a</w:t>
      </w:r>
      <w:r>
        <w:t>t</w:t>
      </w:r>
      <w:r>
        <w:rPr>
          <w:spacing w:val="-1"/>
        </w:rPr>
        <w:t>ors</w:t>
      </w:r>
      <w:r>
        <w:t xml:space="preserve">, </w:t>
      </w:r>
      <w:r>
        <w:rPr>
          <w:spacing w:val="-23"/>
        </w:rPr>
        <w:t xml:space="preserve"> </w:t>
      </w:r>
      <w:r>
        <w:t>r</w:t>
      </w:r>
      <w:r>
        <w:rPr>
          <w:spacing w:val="-1"/>
        </w:rPr>
        <w:t>e</w:t>
      </w:r>
      <w:r>
        <w:t>t</w:t>
      </w:r>
      <w:r>
        <w:rPr>
          <w:spacing w:val="-1"/>
        </w:rPr>
        <w:t>a</w:t>
      </w:r>
      <w:r>
        <w:t>r</w:t>
      </w:r>
      <w:r>
        <w:rPr>
          <w:spacing w:val="-1"/>
        </w:rPr>
        <w:t>de</w:t>
      </w:r>
      <w:r>
        <w:t xml:space="preserve">rs, </w:t>
      </w:r>
      <w:r>
        <w:rPr>
          <w:spacing w:val="-24"/>
        </w:rPr>
        <w:t xml:space="preserve"> </w:t>
      </w:r>
      <w:r>
        <w:t>w</w:t>
      </w:r>
      <w:r>
        <w:rPr>
          <w:spacing w:val="-1"/>
        </w:rPr>
        <w:t>a</w:t>
      </w:r>
      <w:r>
        <w:t>t</w:t>
      </w:r>
      <w:r>
        <w:rPr>
          <w:spacing w:val="-1"/>
        </w:rPr>
        <w:t>e</w:t>
      </w:r>
      <w:r>
        <w:t>rproo</w:t>
      </w:r>
      <w:r>
        <w:rPr>
          <w:spacing w:val="1"/>
        </w:rPr>
        <w:t>f</w:t>
      </w:r>
      <w:r>
        <w:rPr>
          <w:spacing w:val="-1"/>
        </w:rPr>
        <w:t>i</w:t>
      </w:r>
      <w:r>
        <w:t xml:space="preserve">ng </w:t>
      </w:r>
      <w:r>
        <w:rPr>
          <w:spacing w:val="-25"/>
        </w:rPr>
        <w:t xml:space="preserve"> </w:t>
      </w:r>
      <w:r>
        <w:rPr>
          <w:spacing w:val="-1"/>
        </w:rPr>
        <w:t>comp</w:t>
      </w:r>
      <w:r>
        <w:rPr>
          <w:spacing w:val="3"/>
        </w:rPr>
        <w:t>o</w:t>
      </w:r>
      <w:r>
        <w:t>un</w:t>
      </w:r>
      <w:r>
        <w:rPr>
          <w:spacing w:val="-2"/>
        </w:rPr>
        <w:t>d</w:t>
      </w:r>
      <w:r>
        <w:rPr>
          <w:spacing w:val="-1"/>
        </w:rPr>
        <w:t>s</w:t>
      </w:r>
      <w:r>
        <w:t xml:space="preserve">, </w:t>
      </w:r>
      <w:r>
        <w:rPr>
          <w:spacing w:val="-24"/>
        </w:rPr>
        <w:t xml:space="preserve"> </w:t>
      </w:r>
      <w:r>
        <w:rPr>
          <w:spacing w:val="-1"/>
        </w:rPr>
        <w:t>e</w:t>
      </w:r>
      <w:r>
        <w:t>t</w:t>
      </w:r>
      <w:r>
        <w:rPr>
          <w:spacing w:val="-1"/>
        </w:rPr>
        <w:t>c</w:t>
      </w:r>
      <w:r>
        <w:t xml:space="preserve">.,) </w:t>
      </w:r>
      <w:r>
        <w:rPr>
          <w:spacing w:val="-22"/>
        </w:rPr>
        <w:t xml:space="preserve"> </w:t>
      </w:r>
      <w:r>
        <w:rPr>
          <w:spacing w:val="-1"/>
        </w:rPr>
        <w:t>sha</w:t>
      </w:r>
      <w:r>
        <w:t xml:space="preserve">ll </w:t>
      </w:r>
      <w:r>
        <w:rPr>
          <w:spacing w:val="-25"/>
        </w:rPr>
        <w:t xml:space="preserve"> </w:t>
      </w:r>
      <w:r>
        <w:rPr>
          <w:spacing w:val="-1"/>
        </w:rPr>
        <w:t>b</w:t>
      </w:r>
      <w:r>
        <w:t xml:space="preserve">e </w:t>
      </w:r>
      <w:r>
        <w:rPr>
          <w:spacing w:val="-24"/>
        </w:rPr>
        <w:t xml:space="preserve"> </w:t>
      </w:r>
      <w:r>
        <w:rPr>
          <w:spacing w:val="-1"/>
        </w:rPr>
        <w:t>a</w:t>
      </w:r>
      <w:r>
        <w:t xml:space="preserve">s </w:t>
      </w:r>
      <w:r>
        <w:rPr>
          <w:spacing w:val="-24"/>
        </w:rPr>
        <w:t xml:space="preserve"> </w:t>
      </w:r>
      <w:r>
        <w:t>f</w:t>
      </w:r>
      <w:r>
        <w:rPr>
          <w:spacing w:val="-1"/>
        </w:rPr>
        <w:t>a</w:t>
      </w:r>
      <w:r>
        <w:t xml:space="preserve">r </w:t>
      </w:r>
      <w:r>
        <w:rPr>
          <w:spacing w:val="-25"/>
        </w:rPr>
        <w:t xml:space="preserve"> </w:t>
      </w:r>
      <w:r>
        <w:rPr>
          <w:spacing w:val="-1"/>
        </w:rPr>
        <w:t>a</w:t>
      </w:r>
      <w:r>
        <w:t xml:space="preserve">s </w:t>
      </w:r>
      <w:r>
        <w:rPr>
          <w:spacing w:val="-1"/>
        </w:rPr>
        <w:t>pos</w:t>
      </w:r>
      <w:r>
        <w:rPr>
          <w:spacing w:val="-2"/>
        </w:rPr>
        <w:t>s</w:t>
      </w:r>
      <w:r>
        <w:rPr>
          <w:spacing w:val="-1"/>
        </w:rPr>
        <w:t>ib</w:t>
      </w:r>
      <w:r>
        <w:t xml:space="preserve">le </w:t>
      </w:r>
      <w:r>
        <w:rPr>
          <w:spacing w:val="-7"/>
        </w:rPr>
        <w:t xml:space="preserve"> </w:t>
      </w:r>
      <w:r>
        <w:rPr>
          <w:spacing w:val="-1"/>
        </w:rPr>
        <w:t>a</w:t>
      </w:r>
      <w:r>
        <w:t>vo</w:t>
      </w:r>
      <w:r>
        <w:rPr>
          <w:spacing w:val="-1"/>
        </w:rPr>
        <w:t>i</w:t>
      </w:r>
      <w:r>
        <w:rPr>
          <w:spacing w:val="-2"/>
        </w:rPr>
        <w:t>d</w:t>
      </w:r>
      <w:r>
        <w:rPr>
          <w:spacing w:val="1"/>
        </w:rPr>
        <w:t>e</w:t>
      </w:r>
      <w:r>
        <w:rPr>
          <w:spacing w:val="-2"/>
        </w:rPr>
        <w:t>d</w:t>
      </w:r>
      <w:r>
        <w:t xml:space="preserve">, </w:t>
      </w:r>
      <w:r>
        <w:rPr>
          <w:spacing w:val="-8"/>
        </w:rPr>
        <w:t xml:space="preserve"> </w:t>
      </w:r>
      <w:r>
        <w:t xml:space="preserve">where </w:t>
      </w:r>
      <w:r>
        <w:rPr>
          <w:spacing w:val="-9"/>
        </w:rPr>
        <w:t xml:space="preserve"> </w:t>
      </w:r>
      <w:r>
        <w:rPr>
          <w:spacing w:val="-1"/>
        </w:rPr>
        <w:t>i</w:t>
      </w:r>
      <w:r>
        <w:t xml:space="preserve">ts </w:t>
      </w:r>
      <w:r>
        <w:rPr>
          <w:spacing w:val="-9"/>
        </w:rPr>
        <w:t xml:space="preserve"> </w:t>
      </w:r>
      <w:r>
        <w:t>u</w:t>
      </w:r>
      <w:r>
        <w:rPr>
          <w:spacing w:val="-1"/>
        </w:rPr>
        <w:t>s</w:t>
      </w:r>
      <w:r>
        <w:t xml:space="preserve">e </w:t>
      </w:r>
      <w:r>
        <w:rPr>
          <w:spacing w:val="-8"/>
        </w:rPr>
        <w:t xml:space="preserve"> </w:t>
      </w:r>
      <w:r>
        <w:rPr>
          <w:spacing w:val="-1"/>
        </w:rPr>
        <w:t>i</w:t>
      </w:r>
      <w:r>
        <w:t xml:space="preserve">s </w:t>
      </w:r>
      <w:r>
        <w:rPr>
          <w:spacing w:val="-7"/>
        </w:rPr>
        <w:t xml:space="preserve"> </w:t>
      </w:r>
      <w:r>
        <w:rPr>
          <w:spacing w:val="-1"/>
        </w:rPr>
        <w:t>con</w:t>
      </w:r>
      <w:r>
        <w:rPr>
          <w:spacing w:val="1"/>
        </w:rPr>
        <w:t>s</w:t>
      </w:r>
      <w:r>
        <w:rPr>
          <w:spacing w:val="-1"/>
        </w:rPr>
        <w:t>i</w:t>
      </w:r>
      <w:r>
        <w:rPr>
          <w:spacing w:val="-2"/>
        </w:rPr>
        <w:t>d</w:t>
      </w:r>
      <w:r>
        <w:rPr>
          <w:spacing w:val="-1"/>
        </w:rPr>
        <w:t>e</w:t>
      </w:r>
      <w:r>
        <w:rPr>
          <w:spacing w:val="2"/>
        </w:rPr>
        <w:t>r</w:t>
      </w:r>
      <w:r>
        <w:rPr>
          <w:spacing w:val="-1"/>
        </w:rPr>
        <w:t>e</w:t>
      </w:r>
      <w:r>
        <w:t xml:space="preserve">d </w:t>
      </w:r>
      <w:r>
        <w:rPr>
          <w:spacing w:val="-10"/>
        </w:rPr>
        <w:t xml:space="preserve"> </w:t>
      </w:r>
      <w:r>
        <w:t>un</w:t>
      </w:r>
      <w:r>
        <w:rPr>
          <w:spacing w:val="-2"/>
        </w:rPr>
        <w:t>a</w:t>
      </w:r>
      <w:r>
        <w:t>vo</w:t>
      </w:r>
      <w:r>
        <w:rPr>
          <w:spacing w:val="1"/>
        </w:rPr>
        <w:t>i</w:t>
      </w:r>
      <w:r>
        <w:rPr>
          <w:spacing w:val="-2"/>
        </w:rPr>
        <w:t>d</w:t>
      </w:r>
      <w:r>
        <w:rPr>
          <w:spacing w:val="-1"/>
        </w:rPr>
        <w:t>ab</w:t>
      </w:r>
      <w:r>
        <w:t xml:space="preserve">le  </w:t>
      </w:r>
      <w:r>
        <w:rPr>
          <w:spacing w:val="-1"/>
        </w:rPr>
        <w:t>i</w:t>
      </w:r>
      <w:r>
        <w:t xml:space="preserve">t </w:t>
      </w:r>
      <w:r>
        <w:rPr>
          <w:spacing w:val="-8"/>
        </w:rPr>
        <w:t xml:space="preserve"> </w:t>
      </w:r>
      <w:r>
        <w:t>m</w:t>
      </w:r>
      <w:r>
        <w:rPr>
          <w:spacing w:val="1"/>
        </w:rPr>
        <w:t>a</w:t>
      </w:r>
      <w:r>
        <w:t xml:space="preserve">y </w:t>
      </w:r>
      <w:r>
        <w:rPr>
          <w:spacing w:val="-9"/>
        </w:rPr>
        <w:t xml:space="preserve"> </w:t>
      </w:r>
      <w:r>
        <w:rPr>
          <w:spacing w:val="-1"/>
        </w:rPr>
        <w:t>b</w:t>
      </w:r>
      <w:r>
        <w:t xml:space="preserve">e </w:t>
      </w:r>
      <w:r>
        <w:rPr>
          <w:spacing w:val="-9"/>
        </w:rPr>
        <w:t xml:space="preserve"> </w:t>
      </w:r>
      <w:r>
        <w:t>u</w:t>
      </w:r>
      <w:r>
        <w:rPr>
          <w:spacing w:val="1"/>
        </w:rPr>
        <w:t>s</w:t>
      </w:r>
      <w:r>
        <w:rPr>
          <w:spacing w:val="-1"/>
        </w:rPr>
        <w:t>e</w:t>
      </w:r>
      <w:r>
        <w:t xml:space="preserve">d </w:t>
      </w:r>
      <w:r>
        <w:rPr>
          <w:spacing w:val="-10"/>
        </w:rPr>
        <w:t xml:space="preserve"> </w:t>
      </w:r>
      <w:r>
        <w:rPr>
          <w:spacing w:val="-1"/>
        </w:rPr>
        <w:t>on</w:t>
      </w:r>
      <w:r>
        <w:t xml:space="preserve">ly </w:t>
      </w:r>
      <w:r>
        <w:rPr>
          <w:spacing w:val="-7"/>
        </w:rPr>
        <w:t xml:space="preserve"> </w:t>
      </w:r>
      <w:r>
        <w:rPr>
          <w:spacing w:val="-1"/>
        </w:rPr>
        <w:t>i</w:t>
      </w:r>
      <w:r>
        <w:t xml:space="preserve">f </w:t>
      </w:r>
      <w:r>
        <w:rPr>
          <w:spacing w:val="-1"/>
        </w:rPr>
        <w:t>approve</w:t>
      </w:r>
      <w:r>
        <w:t>d</w:t>
      </w:r>
      <w:r>
        <w:rPr>
          <w:spacing w:val="-2"/>
        </w:rPr>
        <w:t xml:space="preserve"> </w:t>
      </w:r>
      <w:r>
        <w:rPr>
          <w:spacing w:val="-1"/>
        </w:rPr>
        <w:t>b</w:t>
      </w:r>
      <w:r>
        <w:t>y</w:t>
      </w:r>
      <w:r>
        <w:rPr>
          <w:spacing w:val="-1"/>
        </w:rPr>
        <w:t xml:space="preserve"> </w:t>
      </w:r>
      <w:r>
        <w:t>t</w:t>
      </w:r>
      <w:r>
        <w:rPr>
          <w:spacing w:val="1"/>
        </w:rPr>
        <w:t>h</w:t>
      </w:r>
      <w:r>
        <w:t>e</w:t>
      </w:r>
      <w:r>
        <w:rPr>
          <w:spacing w:val="-1"/>
        </w:rPr>
        <w:t xml:space="preserve"> </w:t>
      </w:r>
      <w:r>
        <w:t>Ar</w:t>
      </w:r>
      <w:r>
        <w:rPr>
          <w:spacing w:val="-2"/>
        </w:rPr>
        <w:t>c</w:t>
      </w:r>
      <w:r>
        <w:rPr>
          <w:spacing w:val="1"/>
        </w:rPr>
        <w:t>h</w:t>
      </w:r>
      <w:r>
        <w:rPr>
          <w:spacing w:val="-1"/>
        </w:rPr>
        <w:t>i</w:t>
      </w:r>
      <w:r>
        <w:t>t</w:t>
      </w:r>
      <w:r>
        <w:rPr>
          <w:spacing w:val="-1"/>
        </w:rPr>
        <w:t>ec</w:t>
      </w:r>
      <w:r>
        <w:t xml:space="preserve">t </w:t>
      </w:r>
      <w:r>
        <w:rPr>
          <w:spacing w:val="-2"/>
        </w:rPr>
        <w:t>a</w:t>
      </w:r>
      <w:r>
        <w:t>nd Str</w:t>
      </w:r>
      <w:r>
        <w:rPr>
          <w:spacing w:val="1"/>
        </w:rPr>
        <w:t>u</w:t>
      </w:r>
      <w:r>
        <w:rPr>
          <w:spacing w:val="-1"/>
        </w:rPr>
        <w:t>c</w:t>
      </w:r>
      <w:r>
        <w:t>tur</w:t>
      </w:r>
      <w:r>
        <w:rPr>
          <w:spacing w:val="-1"/>
        </w:rPr>
        <w:t>a</w:t>
      </w:r>
      <w:r>
        <w:t>l D</w:t>
      </w:r>
      <w:r>
        <w:rPr>
          <w:spacing w:val="-1"/>
        </w:rPr>
        <w:t>es</w:t>
      </w:r>
      <w:r>
        <w:rPr>
          <w:spacing w:val="-2"/>
        </w:rPr>
        <w:t>i</w:t>
      </w:r>
      <w:r>
        <w:rPr>
          <w:spacing w:val="-1"/>
        </w:rPr>
        <w:t>gne</w:t>
      </w:r>
      <w:r>
        <w:t xml:space="preserve">r </w:t>
      </w:r>
      <w:r>
        <w:rPr>
          <w:spacing w:val="-2"/>
        </w:rPr>
        <w:t>a</w:t>
      </w:r>
      <w:r>
        <w:t xml:space="preserve">nd </w:t>
      </w:r>
      <w:r>
        <w:rPr>
          <w:spacing w:val="-1"/>
        </w:rPr>
        <w:t>s</w:t>
      </w:r>
      <w:r>
        <w:t>u</w:t>
      </w:r>
      <w:r>
        <w:rPr>
          <w:spacing w:val="-1"/>
        </w:rPr>
        <w:t>bj</w:t>
      </w:r>
      <w:r>
        <w:rPr>
          <w:spacing w:val="-2"/>
        </w:rPr>
        <w:t>e</w:t>
      </w:r>
      <w:r>
        <w:rPr>
          <w:spacing w:val="-1"/>
        </w:rPr>
        <w:t>c</w:t>
      </w:r>
      <w:r>
        <w:t>t to</w:t>
      </w:r>
      <w:r>
        <w:rPr>
          <w:spacing w:val="-1"/>
        </w:rPr>
        <w:t xml:space="preserve"> </w:t>
      </w:r>
      <w:r>
        <w:t>IS:</w:t>
      </w:r>
      <w:r>
        <w:rPr>
          <w:spacing w:val="1"/>
        </w:rPr>
        <w:t xml:space="preserve"> </w:t>
      </w:r>
      <w:r>
        <w:rPr>
          <w:spacing w:val="-2"/>
        </w:rPr>
        <w:t>4</w:t>
      </w:r>
      <w:r>
        <w:rPr>
          <w:spacing w:val="-1"/>
        </w:rPr>
        <w:t>5</w:t>
      </w:r>
      <w:r>
        <w:rPr>
          <w:spacing w:val="6"/>
        </w:rPr>
        <w:t>6</w:t>
      </w:r>
      <w:r>
        <w:rPr>
          <w:spacing w:val="-1"/>
        </w:rPr>
        <w:t>-</w:t>
      </w:r>
      <w:r>
        <w:rPr>
          <w:smallCaps/>
        </w:rPr>
        <w:t>2</w:t>
      </w:r>
      <w:r>
        <w:rPr>
          <w:smallCaps/>
          <w:spacing w:val="-1"/>
        </w:rPr>
        <w:t>0</w:t>
      </w:r>
      <w:r>
        <w:rPr>
          <w:spacing w:val="-1"/>
        </w:rPr>
        <w:t>00</w:t>
      </w:r>
      <w:r>
        <w:t>.</w:t>
      </w:r>
    </w:p>
    <w:p w:rsidR="009D25B5" w:rsidRDefault="009D25B5" w:rsidP="009D25B5">
      <w:pPr>
        <w:pStyle w:val="BodyText"/>
        <w:spacing w:before="162" w:line="360" w:lineRule="auto"/>
        <w:ind w:right="373"/>
        <w:jc w:val="both"/>
      </w:pPr>
      <w:r>
        <w:rPr>
          <w:u w:val="single"/>
        </w:rPr>
        <w:t>W</w:t>
      </w:r>
      <w:r>
        <w:rPr>
          <w:spacing w:val="-1"/>
          <w:u w:val="single"/>
        </w:rPr>
        <w:t>a</w:t>
      </w:r>
      <w:r>
        <w:rPr>
          <w:u w:val="single"/>
        </w:rPr>
        <w:t>t</w:t>
      </w:r>
      <w:r>
        <w:rPr>
          <w:spacing w:val="-1"/>
          <w:u w:val="single"/>
        </w:rPr>
        <w:t>e</w:t>
      </w:r>
      <w:r>
        <w:rPr>
          <w:u w:val="single"/>
        </w:rPr>
        <w:t>r</w:t>
      </w:r>
      <w:r>
        <w:t>:</w:t>
      </w:r>
      <w:r>
        <w:rPr>
          <w:spacing w:val="15"/>
        </w:rPr>
        <w:t xml:space="preserve"> </w:t>
      </w:r>
      <w:r>
        <w:t>W</w:t>
      </w:r>
      <w:r>
        <w:rPr>
          <w:spacing w:val="-1"/>
        </w:rPr>
        <w:t>a</w:t>
      </w:r>
      <w:r>
        <w:t>t</w:t>
      </w:r>
      <w:r>
        <w:rPr>
          <w:spacing w:val="-1"/>
        </w:rPr>
        <w:t>e</w:t>
      </w:r>
      <w:r>
        <w:t>r</w:t>
      </w:r>
      <w:r>
        <w:rPr>
          <w:spacing w:val="16"/>
        </w:rPr>
        <w:t xml:space="preserve"> </w:t>
      </w:r>
      <w:r>
        <w:t>u</w:t>
      </w:r>
      <w:r>
        <w:rPr>
          <w:spacing w:val="-1"/>
        </w:rPr>
        <w:t>s</w:t>
      </w:r>
      <w:r>
        <w:rPr>
          <w:spacing w:val="-2"/>
        </w:rPr>
        <w:t>e</w:t>
      </w:r>
      <w:r>
        <w:t>d</w:t>
      </w:r>
      <w:r>
        <w:rPr>
          <w:spacing w:val="15"/>
        </w:rPr>
        <w:t xml:space="preserve"> </w:t>
      </w:r>
      <w:r>
        <w:t>f</w:t>
      </w:r>
      <w:r>
        <w:rPr>
          <w:spacing w:val="-1"/>
        </w:rPr>
        <w:t>o</w:t>
      </w:r>
      <w:r>
        <w:t>r</w:t>
      </w:r>
      <w:r>
        <w:rPr>
          <w:spacing w:val="14"/>
        </w:rPr>
        <w:t xml:space="preserve"> </w:t>
      </w:r>
      <w:r>
        <w:t>m</w:t>
      </w:r>
      <w:r>
        <w:rPr>
          <w:spacing w:val="-1"/>
        </w:rPr>
        <w:t>i</w:t>
      </w:r>
      <w:r>
        <w:rPr>
          <w:spacing w:val="-2"/>
        </w:rPr>
        <w:t>x</w:t>
      </w:r>
      <w:r>
        <w:rPr>
          <w:spacing w:val="-1"/>
        </w:rPr>
        <w:t>i</w:t>
      </w:r>
      <w:r>
        <w:t>ng</w:t>
      </w:r>
      <w:r>
        <w:rPr>
          <w:spacing w:val="16"/>
        </w:rPr>
        <w:t xml:space="preserve"> </w:t>
      </w:r>
      <w:r>
        <w:rPr>
          <w:spacing w:val="-1"/>
        </w:rPr>
        <w:t>conc</w:t>
      </w:r>
      <w:r>
        <w:rPr>
          <w:spacing w:val="2"/>
        </w:rPr>
        <w:t>r</w:t>
      </w:r>
      <w:r>
        <w:rPr>
          <w:spacing w:val="-1"/>
        </w:rPr>
        <w:t>e</w:t>
      </w:r>
      <w:r>
        <w:t>te</w:t>
      </w:r>
      <w:r>
        <w:rPr>
          <w:spacing w:val="15"/>
        </w:rPr>
        <w:t xml:space="preserve"> </w:t>
      </w:r>
      <w:r>
        <w:rPr>
          <w:spacing w:val="-1"/>
        </w:rPr>
        <w:t>sha</w:t>
      </w:r>
      <w:r>
        <w:t>ll</w:t>
      </w:r>
      <w:r>
        <w:rPr>
          <w:spacing w:val="16"/>
        </w:rPr>
        <w:t xml:space="preserve"> </w:t>
      </w:r>
      <w:r>
        <w:rPr>
          <w:spacing w:val="-1"/>
        </w:rPr>
        <w:t>b</w:t>
      </w:r>
      <w:r>
        <w:t>e</w:t>
      </w:r>
      <w:r>
        <w:rPr>
          <w:spacing w:val="15"/>
        </w:rPr>
        <w:t xml:space="preserve"> </w:t>
      </w:r>
      <w:r>
        <w:rPr>
          <w:spacing w:val="-1"/>
        </w:rPr>
        <w:t>i</w:t>
      </w:r>
      <w:r>
        <w:t>n</w:t>
      </w:r>
      <w:r>
        <w:rPr>
          <w:spacing w:val="16"/>
        </w:rPr>
        <w:t xml:space="preserve"> </w:t>
      </w:r>
      <w:r>
        <w:rPr>
          <w:spacing w:val="-1"/>
        </w:rPr>
        <w:t>a</w:t>
      </w:r>
      <w:r>
        <w:rPr>
          <w:spacing w:val="3"/>
        </w:rPr>
        <w:t>c</w:t>
      </w:r>
      <w:r>
        <w:rPr>
          <w:spacing w:val="-1"/>
        </w:rPr>
        <w:t>co</w:t>
      </w:r>
      <w:r>
        <w:rPr>
          <w:spacing w:val="2"/>
        </w:rPr>
        <w:t>r</w:t>
      </w:r>
      <w:r>
        <w:rPr>
          <w:spacing w:val="-2"/>
        </w:rPr>
        <w:t>d</w:t>
      </w:r>
      <w:r>
        <w:rPr>
          <w:spacing w:val="-1"/>
        </w:rPr>
        <w:t>a</w:t>
      </w:r>
      <w:r>
        <w:rPr>
          <w:spacing w:val="1"/>
        </w:rPr>
        <w:t>n</w:t>
      </w:r>
      <w:r>
        <w:rPr>
          <w:spacing w:val="-1"/>
        </w:rPr>
        <w:t>c</w:t>
      </w:r>
      <w:r>
        <w:t>e</w:t>
      </w:r>
      <w:r>
        <w:rPr>
          <w:spacing w:val="15"/>
        </w:rPr>
        <w:t xml:space="preserve"> </w:t>
      </w:r>
      <w:r>
        <w:t>w</w:t>
      </w:r>
      <w:r>
        <w:rPr>
          <w:spacing w:val="-1"/>
        </w:rPr>
        <w:t>i</w:t>
      </w:r>
      <w:r>
        <w:t>th</w:t>
      </w:r>
      <w:r>
        <w:rPr>
          <w:spacing w:val="15"/>
        </w:rPr>
        <w:t xml:space="preserve"> </w:t>
      </w:r>
      <w:r>
        <w:rPr>
          <w:spacing w:val="-1"/>
        </w:rPr>
        <w:t>c</w:t>
      </w:r>
      <w:r>
        <w:t>l</w:t>
      </w:r>
      <w:r>
        <w:rPr>
          <w:spacing w:val="-1"/>
        </w:rPr>
        <w:t>a</w:t>
      </w:r>
      <w:r>
        <w:t>u</w:t>
      </w:r>
      <w:r>
        <w:rPr>
          <w:spacing w:val="-1"/>
        </w:rPr>
        <w:t>s</w:t>
      </w:r>
      <w:r>
        <w:t>e</w:t>
      </w:r>
      <w:r>
        <w:rPr>
          <w:spacing w:val="15"/>
        </w:rPr>
        <w:t xml:space="preserve"> </w:t>
      </w:r>
      <w:r>
        <w:rPr>
          <w:spacing w:val="-2"/>
        </w:rPr>
        <w:t>4</w:t>
      </w:r>
      <w:r>
        <w:t>/3</w:t>
      </w:r>
      <w:r>
        <w:rPr>
          <w:spacing w:val="16"/>
        </w:rPr>
        <w:t xml:space="preserve"> </w:t>
      </w:r>
      <w:r>
        <w:rPr>
          <w:spacing w:val="-1"/>
        </w:rPr>
        <w:t>o</w:t>
      </w:r>
      <w:r>
        <w:t>f</w:t>
      </w:r>
      <w:r>
        <w:rPr>
          <w:spacing w:val="17"/>
        </w:rPr>
        <w:t xml:space="preserve"> </w:t>
      </w:r>
      <w:r>
        <w:t xml:space="preserve">IS: </w:t>
      </w:r>
      <w:r>
        <w:rPr>
          <w:spacing w:val="-2"/>
        </w:rPr>
        <w:t>4</w:t>
      </w:r>
      <w:r>
        <w:rPr>
          <w:spacing w:val="-1"/>
        </w:rPr>
        <w:t>5</w:t>
      </w:r>
      <w:r>
        <w:rPr>
          <w:spacing w:val="1"/>
        </w:rPr>
        <w:t>6</w:t>
      </w:r>
      <w:r>
        <w:rPr>
          <w:spacing w:val="-1"/>
        </w:rPr>
        <w:t>-</w:t>
      </w:r>
      <w:r>
        <w:rPr>
          <w:smallCaps/>
        </w:rPr>
        <w:t>2</w:t>
      </w:r>
      <w:r>
        <w:rPr>
          <w:smallCaps/>
          <w:spacing w:val="-1"/>
        </w:rPr>
        <w:t>0</w:t>
      </w:r>
      <w:r>
        <w:rPr>
          <w:spacing w:val="-1"/>
        </w:rPr>
        <w:t>00</w:t>
      </w:r>
      <w:r>
        <w:t>.</w:t>
      </w:r>
      <w:r>
        <w:rPr>
          <w:spacing w:val="9"/>
        </w:rPr>
        <w:t xml:space="preserve"> </w:t>
      </w:r>
      <w:r>
        <w:t>The</w:t>
      </w:r>
      <w:r>
        <w:rPr>
          <w:spacing w:val="8"/>
        </w:rPr>
        <w:t xml:space="preserve"> </w:t>
      </w:r>
      <w:r>
        <w:rPr>
          <w:spacing w:val="-1"/>
        </w:rPr>
        <w:t>Co</w:t>
      </w:r>
      <w:r>
        <w:rPr>
          <w:spacing w:val="1"/>
        </w:rPr>
        <w:t>n</w:t>
      </w:r>
      <w:r>
        <w:rPr>
          <w:spacing w:val="-1"/>
        </w:rPr>
        <w:t>str</w:t>
      </w:r>
      <w:r>
        <w:rPr>
          <w:spacing w:val="1"/>
        </w:rPr>
        <w:t>u</w:t>
      </w:r>
      <w:r>
        <w:rPr>
          <w:spacing w:val="-1"/>
        </w:rPr>
        <w:t>c</w:t>
      </w:r>
      <w:r>
        <w:t>t</w:t>
      </w:r>
      <w:r>
        <w:rPr>
          <w:spacing w:val="-1"/>
        </w:rPr>
        <w:t>io</w:t>
      </w:r>
      <w:r>
        <w:t>n</w:t>
      </w:r>
      <w:r>
        <w:rPr>
          <w:spacing w:val="9"/>
        </w:rPr>
        <w:t xml:space="preserve"> </w:t>
      </w:r>
      <w:r>
        <w:t>M</w:t>
      </w:r>
      <w:r>
        <w:rPr>
          <w:spacing w:val="-1"/>
        </w:rPr>
        <w:t>a</w:t>
      </w:r>
      <w:r>
        <w:t>n</w:t>
      </w:r>
      <w:r>
        <w:rPr>
          <w:spacing w:val="-2"/>
        </w:rPr>
        <w:t>a</w:t>
      </w:r>
      <w:r>
        <w:rPr>
          <w:spacing w:val="-1"/>
        </w:rPr>
        <w:t>ge</w:t>
      </w:r>
      <w:r>
        <w:t>r</w:t>
      </w:r>
      <w:r>
        <w:rPr>
          <w:spacing w:val="8"/>
        </w:rPr>
        <w:t xml:space="preserve"> </w:t>
      </w:r>
      <w:r>
        <w:t>/</w:t>
      </w:r>
      <w:r>
        <w:rPr>
          <w:spacing w:val="9"/>
        </w:rPr>
        <w:t xml:space="preserve"> </w:t>
      </w:r>
      <w:r>
        <w:t>Develo</w:t>
      </w:r>
      <w:r>
        <w:rPr>
          <w:spacing w:val="-1"/>
        </w:rPr>
        <w:t>p</w:t>
      </w:r>
      <w:r>
        <w:rPr>
          <w:spacing w:val="-2"/>
        </w:rPr>
        <w:t>e</w:t>
      </w:r>
      <w:r>
        <w:t>r</w:t>
      </w:r>
      <w:r>
        <w:rPr>
          <w:spacing w:val="9"/>
        </w:rPr>
        <w:t xml:space="preserve"> </w:t>
      </w:r>
      <w:r>
        <w:rPr>
          <w:spacing w:val="-1"/>
        </w:rPr>
        <w:t>sha</w:t>
      </w:r>
      <w:r>
        <w:t>ll</w:t>
      </w:r>
      <w:r>
        <w:rPr>
          <w:spacing w:val="9"/>
        </w:rPr>
        <w:t xml:space="preserve"> </w:t>
      </w:r>
      <w:r>
        <w:rPr>
          <w:spacing w:val="-1"/>
        </w:rPr>
        <w:t>pro</w:t>
      </w:r>
      <w:r>
        <w:rPr>
          <w:spacing w:val="-2"/>
        </w:rPr>
        <w:t>d</w:t>
      </w:r>
      <w:r>
        <w:t>u</w:t>
      </w:r>
      <w:r>
        <w:rPr>
          <w:spacing w:val="-1"/>
        </w:rPr>
        <w:t>c</w:t>
      </w:r>
      <w:r>
        <w:t>e</w:t>
      </w:r>
      <w:r>
        <w:rPr>
          <w:spacing w:val="8"/>
        </w:rPr>
        <w:t xml:space="preserve"> </w:t>
      </w:r>
      <w:r>
        <w:t>Te</w:t>
      </w:r>
      <w:r>
        <w:rPr>
          <w:spacing w:val="-1"/>
        </w:rPr>
        <w:t>s</w:t>
      </w:r>
      <w:r>
        <w:t>t</w:t>
      </w:r>
      <w:r>
        <w:rPr>
          <w:spacing w:val="9"/>
        </w:rPr>
        <w:t xml:space="preserve"> </w:t>
      </w:r>
      <w:r>
        <w:rPr>
          <w:spacing w:val="5"/>
        </w:rPr>
        <w:t>R</w:t>
      </w:r>
      <w:r>
        <w:rPr>
          <w:spacing w:val="-1"/>
        </w:rPr>
        <w:t>es</w:t>
      </w:r>
      <w:r>
        <w:t>ults</w:t>
      </w:r>
      <w:r>
        <w:rPr>
          <w:spacing w:val="8"/>
        </w:rPr>
        <w:t xml:space="preserve"> </w:t>
      </w:r>
      <w:r>
        <w:t>f</w:t>
      </w:r>
      <w:r>
        <w:rPr>
          <w:spacing w:val="-1"/>
        </w:rPr>
        <w:t>o</w:t>
      </w:r>
      <w:r>
        <w:t>r</w:t>
      </w:r>
      <w:r>
        <w:rPr>
          <w:spacing w:val="6"/>
        </w:rPr>
        <w:t xml:space="preserve"> </w:t>
      </w:r>
      <w:r>
        <w:t>the m</w:t>
      </w:r>
      <w:r>
        <w:rPr>
          <w:spacing w:val="-1"/>
        </w:rPr>
        <w:t>i</w:t>
      </w:r>
      <w:r>
        <w:rPr>
          <w:spacing w:val="-2"/>
        </w:rPr>
        <w:t>x</w:t>
      </w:r>
      <w:r>
        <w:rPr>
          <w:spacing w:val="-1"/>
        </w:rPr>
        <w:t>i</w:t>
      </w:r>
      <w:r>
        <w:t xml:space="preserve">ng </w:t>
      </w:r>
      <w:r>
        <w:rPr>
          <w:spacing w:val="-6"/>
        </w:rPr>
        <w:t xml:space="preserve"> </w:t>
      </w:r>
      <w:r>
        <w:rPr>
          <w:spacing w:val="-1"/>
        </w:rPr>
        <w:t>o</w:t>
      </w:r>
      <w:r>
        <w:t xml:space="preserve">f </w:t>
      </w:r>
      <w:r>
        <w:rPr>
          <w:spacing w:val="-5"/>
        </w:rPr>
        <w:t xml:space="preserve"> </w:t>
      </w:r>
      <w:r>
        <w:t>w</w:t>
      </w:r>
      <w:r>
        <w:rPr>
          <w:spacing w:val="-1"/>
        </w:rPr>
        <w:t>a</w:t>
      </w:r>
      <w:r>
        <w:t>t</w:t>
      </w:r>
      <w:r>
        <w:rPr>
          <w:spacing w:val="-1"/>
        </w:rPr>
        <w:t>e</w:t>
      </w:r>
      <w:r>
        <w:t xml:space="preserve">r </w:t>
      </w:r>
      <w:r>
        <w:rPr>
          <w:spacing w:val="-6"/>
        </w:rPr>
        <w:t xml:space="preserve"> </w:t>
      </w:r>
      <w:r>
        <w:t>u</w:t>
      </w:r>
      <w:r>
        <w:rPr>
          <w:spacing w:val="-1"/>
        </w:rPr>
        <w:t>s</w:t>
      </w:r>
      <w:r>
        <w:t xml:space="preserve">ed </w:t>
      </w:r>
      <w:r>
        <w:rPr>
          <w:spacing w:val="-2"/>
        </w:rPr>
        <w:t xml:space="preserve"> </w:t>
      </w:r>
      <w:r>
        <w:rPr>
          <w:spacing w:val="-1"/>
        </w:rPr>
        <w:t>o</w:t>
      </w:r>
      <w:r>
        <w:t xml:space="preserve">n </w:t>
      </w:r>
      <w:r>
        <w:rPr>
          <w:spacing w:val="-6"/>
        </w:rPr>
        <w:t xml:space="preserve"> </w:t>
      </w:r>
      <w:r>
        <w:t xml:space="preserve">the </w:t>
      </w:r>
      <w:r>
        <w:rPr>
          <w:spacing w:val="-7"/>
        </w:rPr>
        <w:t xml:space="preserve"> </w:t>
      </w:r>
      <w:r>
        <w:t xml:space="preserve">job, </w:t>
      </w:r>
      <w:r>
        <w:rPr>
          <w:spacing w:val="-6"/>
        </w:rPr>
        <w:t xml:space="preserve"> </w:t>
      </w:r>
      <w:r>
        <w:t xml:space="preserve">when </w:t>
      </w:r>
      <w:r>
        <w:rPr>
          <w:spacing w:val="-6"/>
        </w:rPr>
        <w:t xml:space="preserve"> </w:t>
      </w:r>
      <w:r>
        <w:t>r</w:t>
      </w:r>
      <w:r>
        <w:rPr>
          <w:spacing w:val="3"/>
        </w:rPr>
        <w:t>e</w:t>
      </w:r>
      <w:r>
        <w:t>q</w:t>
      </w:r>
      <w:r>
        <w:rPr>
          <w:spacing w:val="1"/>
        </w:rPr>
        <w:t>u</w:t>
      </w:r>
      <w:r>
        <w:rPr>
          <w:spacing w:val="-1"/>
        </w:rPr>
        <w:t>este</w:t>
      </w:r>
      <w:r>
        <w:t xml:space="preserve">d </w:t>
      </w:r>
      <w:r>
        <w:rPr>
          <w:spacing w:val="-7"/>
        </w:rPr>
        <w:t xml:space="preserve"> </w:t>
      </w:r>
      <w:r>
        <w:rPr>
          <w:spacing w:val="-1"/>
        </w:rPr>
        <w:t>b</w:t>
      </w:r>
      <w:r>
        <w:t xml:space="preserve">y </w:t>
      </w:r>
      <w:r>
        <w:rPr>
          <w:spacing w:val="-7"/>
        </w:rPr>
        <w:t xml:space="preserve"> </w:t>
      </w:r>
      <w:r>
        <w:t xml:space="preserve">the </w:t>
      </w:r>
      <w:r>
        <w:rPr>
          <w:spacing w:val="-5"/>
        </w:rPr>
        <w:t xml:space="preserve"> </w:t>
      </w:r>
      <w:r>
        <w:rPr>
          <w:spacing w:val="-1"/>
        </w:rPr>
        <w:t>O</w:t>
      </w:r>
      <w:r>
        <w:t>W</w:t>
      </w:r>
      <w:r>
        <w:rPr>
          <w:spacing w:val="-1"/>
        </w:rPr>
        <w:t>NE</w:t>
      </w:r>
      <w:r>
        <w:t xml:space="preserve">R </w:t>
      </w:r>
      <w:r>
        <w:rPr>
          <w:spacing w:val="-7"/>
        </w:rPr>
        <w:t xml:space="preserve"> </w:t>
      </w:r>
      <w:r>
        <w:rPr>
          <w:spacing w:val="-1"/>
        </w:rPr>
        <w:t>O</w:t>
      </w:r>
      <w:r>
        <w:t xml:space="preserve">F </w:t>
      </w:r>
      <w:r>
        <w:rPr>
          <w:spacing w:val="-6"/>
        </w:rPr>
        <w:t xml:space="preserve"> </w:t>
      </w:r>
      <w:r>
        <w:t>W</w:t>
      </w:r>
      <w:r>
        <w:rPr>
          <w:spacing w:val="1"/>
        </w:rPr>
        <w:t>O</w:t>
      </w:r>
      <w:r>
        <w:t xml:space="preserve">RK </w:t>
      </w:r>
      <w:r>
        <w:rPr>
          <w:spacing w:val="-7"/>
        </w:rPr>
        <w:t xml:space="preserve"> </w:t>
      </w:r>
      <w:r>
        <w:rPr>
          <w:spacing w:val="-1"/>
        </w:rPr>
        <w:t xml:space="preserve">or </w:t>
      </w:r>
      <w:r>
        <w:t>Str</w:t>
      </w:r>
      <w:r>
        <w:rPr>
          <w:spacing w:val="1"/>
        </w:rPr>
        <w:t>u</w:t>
      </w:r>
      <w:r>
        <w:rPr>
          <w:spacing w:val="-1"/>
        </w:rPr>
        <w:t>c</w:t>
      </w:r>
      <w:r>
        <w:t>tur</w:t>
      </w:r>
      <w:r>
        <w:rPr>
          <w:spacing w:val="-1"/>
        </w:rPr>
        <w:t>a</w:t>
      </w:r>
      <w:r>
        <w:t>l D</w:t>
      </w:r>
      <w:r>
        <w:rPr>
          <w:spacing w:val="-1"/>
        </w:rPr>
        <w:t>es</w:t>
      </w:r>
      <w:r>
        <w:rPr>
          <w:spacing w:val="-2"/>
        </w:rPr>
        <w:t>i</w:t>
      </w:r>
      <w:r>
        <w:rPr>
          <w:spacing w:val="-1"/>
        </w:rPr>
        <w:t>gne</w:t>
      </w:r>
      <w:r>
        <w:t>r.</w:t>
      </w:r>
    </w:p>
    <w:p w:rsidR="009D25B5" w:rsidRDefault="009D25B5" w:rsidP="009D25B5">
      <w:pPr>
        <w:pStyle w:val="BodyText"/>
        <w:spacing w:before="161" w:line="360" w:lineRule="auto"/>
        <w:ind w:right="375"/>
        <w:jc w:val="both"/>
      </w:pPr>
      <w:r>
        <w:rPr>
          <w:u w:val="single"/>
        </w:rPr>
        <w:t>Aggregates</w:t>
      </w:r>
      <w:r>
        <w:t>: Aggregates (fine and course) should be had and should not contain materials that are likely to decompose or change in volume when exposed to water or to affect the reinforcement. All aggregates shall be clean and free from organic impurities. The aggregates shall be free from coatings or dust and clay. Coarse aggregate</w:t>
      </w:r>
      <w:r>
        <w:rPr>
          <w:spacing w:val="-13"/>
        </w:rPr>
        <w:t xml:space="preserve"> </w:t>
      </w:r>
      <w:r>
        <w:t>shall</w:t>
      </w:r>
      <w:r>
        <w:rPr>
          <w:spacing w:val="-14"/>
        </w:rPr>
        <w:t xml:space="preserve"> </w:t>
      </w:r>
      <w:r>
        <w:t>be</w:t>
      </w:r>
      <w:r>
        <w:rPr>
          <w:spacing w:val="-12"/>
        </w:rPr>
        <w:t xml:space="preserve"> </w:t>
      </w:r>
      <w:r>
        <w:t>machine</w:t>
      </w:r>
      <w:r>
        <w:rPr>
          <w:spacing w:val="-14"/>
        </w:rPr>
        <w:t xml:space="preserve"> </w:t>
      </w:r>
      <w:r>
        <w:t>crushed</w:t>
      </w:r>
      <w:r>
        <w:rPr>
          <w:spacing w:val="-15"/>
        </w:rPr>
        <w:t xml:space="preserve"> </w:t>
      </w:r>
      <w:r>
        <w:t>hard</w:t>
      </w:r>
      <w:r>
        <w:rPr>
          <w:spacing w:val="-14"/>
        </w:rPr>
        <w:t xml:space="preserve"> </w:t>
      </w:r>
      <w:r>
        <w:t>stone</w:t>
      </w:r>
      <w:r>
        <w:rPr>
          <w:spacing w:val="-15"/>
        </w:rPr>
        <w:t xml:space="preserve"> </w:t>
      </w:r>
      <w:r>
        <w:t>and</w:t>
      </w:r>
      <w:r>
        <w:rPr>
          <w:spacing w:val="-15"/>
        </w:rPr>
        <w:t xml:space="preserve"> </w:t>
      </w:r>
      <w:r>
        <w:t>fine</w:t>
      </w:r>
      <w:r>
        <w:rPr>
          <w:spacing w:val="-13"/>
        </w:rPr>
        <w:t xml:space="preserve"> </w:t>
      </w:r>
      <w:r>
        <w:t>aggregate</w:t>
      </w:r>
      <w:r>
        <w:rPr>
          <w:spacing w:val="-12"/>
        </w:rPr>
        <w:t xml:space="preserve"> </w:t>
      </w:r>
      <w:r>
        <w:t>shall</w:t>
      </w:r>
      <w:r>
        <w:rPr>
          <w:spacing w:val="-14"/>
        </w:rPr>
        <w:t xml:space="preserve"> </w:t>
      </w:r>
      <w:r>
        <w:t>be</w:t>
      </w:r>
      <w:r>
        <w:rPr>
          <w:spacing w:val="-13"/>
        </w:rPr>
        <w:t xml:space="preserve"> </w:t>
      </w:r>
      <w:r>
        <w:t>coarse</w:t>
      </w:r>
      <w:r>
        <w:rPr>
          <w:spacing w:val="-12"/>
        </w:rPr>
        <w:t xml:space="preserve"> </w:t>
      </w:r>
      <w:r>
        <w:t>rover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4"/>
        <w:jc w:val="both"/>
      </w:pPr>
      <w:proofErr w:type="gramStart"/>
      <w:r>
        <w:rPr>
          <w:spacing w:val="-1"/>
        </w:rPr>
        <w:lastRenderedPageBreak/>
        <w:t>a</w:t>
      </w:r>
      <w:r>
        <w:t>re</w:t>
      </w:r>
      <w:proofErr w:type="gramEnd"/>
      <w:r>
        <w:rPr>
          <w:spacing w:val="15"/>
        </w:rPr>
        <w:t xml:space="preserve"> </w:t>
      </w:r>
      <w:r>
        <w:rPr>
          <w:spacing w:val="-1"/>
        </w:rPr>
        <w:t>p</w:t>
      </w:r>
      <w:r>
        <w:rPr>
          <w:spacing w:val="-2"/>
        </w:rPr>
        <w:t>i</w:t>
      </w:r>
      <w:r>
        <w:t>t</w:t>
      </w:r>
      <w:r>
        <w:rPr>
          <w:spacing w:val="17"/>
        </w:rPr>
        <w:t xml:space="preserve"> </w:t>
      </w:r>
      <w:r>
        <w:rPr>
          <w:spacing w:val="-1"/>
        </w:rPr>
        <w:t>s</w:t>
      </w:r>
      <w:r>
        <w:rPr>
          <w:spacing w:val="-2"/>
        </w:rPr>
        <w:t>a</w:t>
      </w:r>
      <w:r>
        <w:t>n</w:t>
      </w:r>
      <w:r>
        <w:rPr>
          <w:spacing w:val="-2"/>
        </w:rPr>
        <w:t>d</w:t>
      </w:r>
      <w:r>
        <w:t>,</w:t>
      </w:r>
      <w:r>
        <w:rPr>
          <w:spacing w:val="16"/>
        </w:rPr>
        <w:t xml:space="preserve"> </w:t>
      </w:r>
      <w:r>
        <w:rPr>
          <w:spacing w:val="-1"/>
        </w:rPr>
        <w:t>a</w:t>
      </w:r>
      <w:r>
        <w:rPr>
          <w:spacing w:val="1"/>
        </w:rPr>
        <w:t>n</w:t>
      </w:r>
      <w:r>
        <w:t>d</w:t>
      </w:r>
      <w:r>
        <w:rPr>
          <w:spacing w:val="15"/>
        </w:rPr>
        <w:t xml:space="preserve"> </w:t>
      </w:r>
      <w:r>
        <w:rPr>
          <w:spacing w:val="-1"/>
        </w:rPr>
        <w:t>bo</w:t>
      </w:r>
      <w:r>
        <w:rPr>
          <w:spacing w:val="1"/>
        </w:rPr>
        <w:t>t</w:t>
      </w:r>
      <w:r>
        <w:t>h</w:t>
      </w:r>
      <w:r>
        <w:rPr>
          <w:spacing w:val="15"/>
        </w:rPr>
        <w:t xml:space="preserve"> </w:t>
      </w:r>
      <w:r>
        <w:rPr>
          <w:spacing w:val="-1"/>
        </w:rPr>
        <w:t>ob</w:t>
      </w:r>
      <w:r>
        <w:rPr>
          <w:spacing w:val="1"/>
        </w:rPr>
        <w:t>t</w:t>
      </w:r>
      <w:r>
        <w:rPr>
          <w:spacing w:val="-1"/>
        </w:rPr>
        <w:t>ai</w:t>
      </w:r>
      <w:r>
        <w:t>n</w:t>
      </w:r>
      <w:r>
        <w:rPr>
          <w:spacing w:val="-1"/>
        </w:rPr>
        <w:t>e</w:t>
      </w:r>
      <w:r>
        <w:t>d</w:t>
      </w:r>
      <w:r>
        <w:rPr>
          <w:spacing w:val="15"/>
        </w:rPr>
        <w:t xml:space="preserve"> </w:t>
      </w:r>
      <w:r>
        <w:t>from</w:t>
      </w:r>
      <w:r>
        <w:rPr>
          <w:spacing w:val="16"/>
        </w:rPr>
        <w:t xml:space="preserve"> </w:t>
      </w:r>
      <w:r>
        <w:rPr>
          <w:spacing w:val="-1"/>
        </w:rPr>
        <w:t>appr</w:t>
      </w:r>
      <w:r>
        <w:rPr>
          <w:spacing w:val="2"/>
        </w:rPr>
        <w:t>o</w:t>
      </w:r>
      <w:r>
        <w:t>ved</w:t>
      </w:r>
      <w:r>
        <w:rPr>
          <w:spacing w:val="15"/>
        </w:rPr>
        <w:t xml:space="preserve"> </w:t>
      </w:r>
      <w:r>
        <w:rPr>
          <w:spacing w:val="-1"/>
        </w:rPr>
        <w:t>so</w:t>
      </w:r>
      <w:r>
        <w:t>ur</w:t>
      </w:r>
      <w:r>
        <w:rPr>
          <w:spacing w:val="-1"/>
        </w:rPr>
        <w:t>ce</w:t>
      </w:r>
      <w:r>
        <w:t>.</w:t>
      </w:r>
      <w:r>
        <w:rPr>
          <w:spacing w:val="16"/>
        </w:rPr>
        <w:t xml:space="preserve"> </w:t>
      </w:r>
      <w:r>
        <w:t>Aggreg</w:t>
      </w:r>
      <w:r>
        <w:rPr>
          <w:spacing w:val="-2"/>
        </w:rPr>
        <w:t>a</w:t>
      </w:r>
      <w:r>
        <w:t>t</w:t>
      </w:r>
      <w:r>
        <w:rPr>
          <w:spacing w:val="-1"/>
        </w:rPr>
        <w:t>e</w:t>
      </w:r>
      <w:r>
        <w:t>s</w:t>
      </w:r>
      <w:r>
        <w:rPr>
          <w:spacing w:val="15"/>
        </w:rPr>
        <w:t xml:space="preserve"> </w:t>
      </w:r>
      <w:r>
        <w:rPr>
          <w:spacing w:val="1"/>
        </w:rPr>
        <w:t>s</w:t>
      </w:r>
      <w:r>
        <w:t>h</w:t>
      </w:r>
      <w:r>
        <w:rPr>
          <w:spacing w:val="-2"/>
        </w:rPr>
        <w:t>a</w:t>
      </w:r>
      <w:r>
        <w:t>ll</w:t>
      </w:r>
      <w:r>
        <w:rPr>
          <w:spacing w:val="16"/>
        </w:rPr>
        <w:t xml:space="preserve"> </w:t>
      </w:r>
      <w:r>
        <w:rPr>
          <w:spacing w:val="-1"/>
        </w:rPr>
        <w:t>b</w:t>
      </w:r>
      <w:r>
        <w:t>e</w:t>
      </w:r>
      <w:r>
        <w:rPr>
          <w:spacing w:val="17"/>
        </w:rPr>
        <w:t xml:space="preserve"> </w:t>
      </w:r>
      <w:r>
        <w:rPr>
          <w:spacing w:val="-1"/>
        </w:rPr>
        <w:t>s</w:t>
      </w:r>
      <w:r>
        <w:rPr>
          <w:spacing w:val="-2"/>
        </w:rPr>
        <w:t>c</w:t>
      </w:r>
      <w:r>
        <w:t>r</w:t>
      </w:r>
      <w:r>
        <w:rPr>
          <w:spacing w:val="-1"/>
        </w:rPr>
        <w:t>ee</w:t>
      </w:r>
      <w:r>
        <w:t>n</w:t>
      </w:r>
      <w:r>
        <w:rPr>
          <w:spacing w:val="1"/>
        </w:rPr>
        <w:t>e</w:t>
      </w:r>
      <w:r>
        <w:t xml:space="preserve">d </w:t>
      </w:r>
      <w:r>
        <w:rPr>
          <w:spacing w:val="-1"/>
        </w:rPr>
        <w:t>a</w:t>
      </w:r>
      <w:r>
        <w:t>nd</w:t>
      </w:r>
      <w:r>
        <w:rPr>
          <w:spacing w:val="-2"/>
        </w:rPr>
        <w:t xml:space="preserve"> </w:t>
      </w:r>
      <w:r>
        <w:rPr>
          <w:spacing w:val="-1"/>
        </w:rPr>
        <w:t>wa</w:t>
      </w:r>
      <w:r>
        <w:rPr>
          <w:spacing w:val="-2"/>
        </w:rPr>
        <w:t>s</w:t>
      </w:r>
      <w:r>
        <w:rPr>
          <w:spacing w:val="1"/>
        </w:rPr>
        <w:t>h</w:t>
      </w:r>
      <w:r>
        <w:rPr>
          <w:spacing w:val="-1"/>
        </w:rPr>
        <w:t>e</w:t>
      </w:r>
      <w:r>
        <w:t>d</w:t>
      </w:r>
      <w:r>
        <w:rPr>
          <w:spacing w:val="-2"/>
        </w:rPr>
        <w:t xml:space="preserve"> </w:t>
      </w:r>
      <w:r>
        <w:rPr>
          <w:spacing w:val="-1"/>
        </w:rPr>
        <w:t>b</w:t>
      </w:r>
      <w:r>
        <w:t>y</w:t>
      </w:r>
      <w:r>
        <w:rPr>
          <w:spacing w:val="-1"/>
        </w:rPr>
        <w:t xml:space="preserve"> </w:t>
      </w:r>
      <w:r>
        <w:t>m</w:t>
      </w:r>
      <w:r>
        <w:rPr>
          <w:spacing w:val="1"/>
        </w:rPr>
        <w:t>e</w:t>
      </w:r>
      <w:r>
        <w:rPr>
          <w:spacing w:val="-1"/>
        </w:rPr>
        <w:t>c</w:t>
      </w:r>
      <w:r>
        <w:t>han</w:t>
      </w:r>
      <w:r>
        <w:rPr>
          <w:spacing w:val="-1"/>
        </w:rPr>
        <w:t>ica</w:t>
      </w:r>
      <w:r>
        <w:t>lly</w:t>
      </w:r>
      <w:r>
        <w:rPr>
          <w:spacing w:val="-1"/>
        </w:rPr>
        <w:t xml:space="preserve"> opera</w:t>
      </w:r>
      <w:r>
        <w:t>t</w:t>
      </w:r>
      <w:r>
        <w:rPr>
          <w:spacing w:val="3"/>
        </w:rPr>
        <w:t>e</w:t>
      </w:r>
      <w:r>
        <w:t>d</w:t>
      </w:r>
      <w:r>
        <w:rPr>
          <w:spacing w:val="-2"/>
        </w:rPr>
        <w:t xml:space="preserve"> e</w:t>
      </w:r>
      <w:r>
        <w:t>q</w:t>
      </w:r>
      <w:r>
        <w:rPr>
          <w:spacing w:val="1"/>
        </w:rPr>
        <w:t>u</w:t>
      </w:r>
      <w:r>
        <w:rPr>
          <w:spacing w:val="-1"/>
        </w:rPr>
        <w:t>i</w:t>
      </w:r>
      <w:r>
        <w:rPr>
          <w:spacing w:val="1"/>
        </w:rPr>
        <w:t>p</w:t>
      </w:r>
      <w:r>
        <w:t>m</w:t>
      </w:r>
      <w:r>
        <w:rPr>
          <w:spacing w:val="-1"/>
        </w:rPr>
        <w:t>e</w:t>
      </w:r>
      <w:r>
        <w:t xml:space="preserve">nt, </w:t>
      </w:r>
      <w:r>
        <w:rPr>
          <w:spacing w:val="-1"/>
        </w:rPr>
        <w:t>i</w:t>
      </w:r>
      <w:r>
        <w:t>f the</w:t>
      </w:r>
      <w:r>
        <w:rPr>
          <w:spacing w:val="-2"/>
        </w:rPr>
        <w:t xml:space="preserve"> d</w:t>
      </w:r>
      <w:r>
        <w:rPr>
          <w:spacing w:val="-1"/>
        </w:rPr>
        <w:t>e</w:t>
      </w:r>
      <w:r>
        <w:t>l</w:t>
      </w:r>
      <w:r>
        <w:rPr>
          <w:spacing w:val="-1"/>
        </w:rPr>
        <w:t>e</w:t>
      </w:r>
      <w:r>
        <w:t>t</w:t>
      </w:r>
      <w:r>
        <w:rPr>
          <w:spacing w:val="-1"/>
        </w:rPr>
        <w:t>e</w:t>
      </w:r>
      <w:r>
        <w:t>r</w:t>
      </w:r>
      <w:r>
        <w:rPr>
          <w:spacing w:val="-1"/>
        </w:rPr>
        <w:t>io</w:t>
      </w:r>
      <w:r>
        <w:rPr>
          <w:spacing w:val="1"/>
        </w:rPr>
        <w:t>u</w:t>
      </w:r>
      <w:r>
        <w:t>s</w:t>
      </w:r>
      <w:r>
        <w:rPr>
          <w:spacing w:val="1"/>
        </w:rPr>
        <w:t xml:space="preserve"> </w:t>
      </w:r>
      <w:r>
        <w:t>m</w:t>
      </w:r>
      <w:r>
        <w:rPr>
          <w:spacing w:val="-2"/>
        </w:rPr>
        <w:t>a</w:t>
      </w:r>
      <w:r>
        <w:t>t</w:t>
      </w:r>
      <w:r>
        <w:rPr>
          <w:spacing w:val="-1"/>
        </w:rPr>
        <w:t>e</w:t>
      </w:r>
      <w:r>
        <w:t>r</w:t>
      </w:r>
      <w:r>
        <w:rPr>
          <w:spacing w:val="-1"/>
        </w:rPr>
        <w:t>ia</w:t>
      </w:r>
      <w:r>
        <w:t>ls</w:t>
      </w:r>
      <w:r>
        <w:rPr>
          <w:spacing w:val="-1"/>
        </w:rPr>
        <w:t xml:space="preserve"> con</w:t>
      </w:r>
      <w:r>
        <w:t>t</w:t>
      </w:r>
      <w:r>
        <w:rPr>
          <w:spacing w:val="-1"/>
        </w:rPr>
        <w:t>e</w:t>
      </w:r>
      <w:r>
        <w:t xml:space="preserve">nt </w:t>
      </w:r>
      <w:r>
        <w:rPr>
          <w:spacing w:val="-1"/>
        </w:rPr>
        <w:t>e</w:t>
      </w:r>
      <w:r>
        <w:rPr>
          <w:spacing w:val="-2"/>
        </w:rPr>
        <w:t>x</w:t>
      </w:r>
      <w:r>
        <w:rPr>
          <w:spacing w:val="1"/>
        </w:rPr>
        <w:t>c</w:t>
      </w:r>
      <w:r>
        <w:rPr>
          <w:spacing w:val="-1"/>
        </w:rPr>
        <w:t>ee</w:t>
      </w:r>
      <w:r>
        <w:rPr>
          <w:spacing w:val="1"/>
        </w:rPr>
        <w:t>d</w:t>
      </w:r>
      <w:r>
        <w:t>s</w:t>
      </w:r>
      <w:r>
        <w:rPr>
          <w:spacing w:val="-4"/>
        </w:rPr>
        <w:t xml:space="preserve"> </w:t>
      </w:r>
      <w:r>
        <w:t>5</w:t>
      </w:r>
      <w:r>
        <w:rPr>
          <w:spacing w:val="-3"/>
        </w:rPr>
        <w:t xml:space="preserve"> </w:t>
      </w:r>
      <w:r>
        <w:rPr>
          <w:spacing w:val="-1"/>
        </w:rPr>
        <w:t>p</w:t>
      </w:r>
      <w:r>
        <w:rPr>
          <w:spacing w:val="-2"/>
        </w:rPr>
        <w:t>e</w:t>
      </w:r>
      <w:r>
        <w:rPr>
          <w:spacing w:val="2"/>
        </w:rPr>
        <w:t>r</w:t>
      </w:r>
      <w:r>
        <w:rPr>
          <w:spacing w:val="-1"/>
        </w:rPr>
        <w:t>ce</w:t>
      </w:r>
      <w:r>
        <w:t>nt</w:t>
      </w:r>
      <w:r>
        <w:rPr>
          <w:spacing w:val="-2"/>
        </w:rPr>
        <w:t xml:space="preserve"> </w:t>
      </w:r>
      <w:r>
        <w:rPr>
          <w:spacing w:val="-1"/>
        </w:rPr>
        <w:t>b</w:t>
      </w:r>
      <w:r>
        <w:t>y</w:t>
      </w:r>
      <w:r>
        <w:rPr>
          <w:spacing w:val="-4"/>
        </w:rPr>
        <w:t xml:space="preserve"> </w:t>
      </w:r>
      <w:r>
        <w:rPr>
          <w:spacing w:val="2"/>
        </w:rPr>
        <w:t>v</w:t>
      </w:r>
      <w:r>
        <w:rPr>
          <w:spacing w:val="-1"/>
        </w:rPr>
        <w:t>o</w:t>
      </w:r>
      <w:r>
        <w:t>lum</w:t>
      </w:r>
      <w:r>
        <w:rPr>
          <w:spacing w:val="-1"/>
        </w:rPr>
        <w:t>e</w:t>
      </w:r>
      <w:r>
        <w:t>.</w:t>
      </w:r>
      <w:r>
        <w:rPr>
          <w:spacing w:val="-3"/>
        </w:rPr>
        <w:t xml:space="preserve"> </w:t>
      </w:r>
      <w:r>
        <w:t>All</w:t>
      </w:r>
      <w:r>
        <w:rPr>
          <w:spacing w:val="-2"/>
        </w:rPr>
        <w:t xml:space="preserve"> </w:t>
      </w:r>
      <w:r>
        <w:rPr>
          <w:spacing w:val="1"/>
        </w:rPr>
        <w:t>a</w:t>
      </w:r>
      <w:r>
        <w:rPr>
          <w:spacing w:val="-1"/>
        </w:rPr>
        <w:t>ggreg</w:t>
      </w:r>
      <w:r>
        <w:rPr>
          <w:spacing w:val="-2"/>
        </w:rPr>
        <w:t>a</w:t>
      </w:r>
      <w:r>
        <w:t>t</w:t>
      </w:r>
      <w:r>
        <w:rPr>
          <w:spacing w:val="-1"/>
        </w:rPr>
        <w:t>e</w:t>
      </w:r>
      <w:r>
        <w:t>s</w:t>
      </w:r>
      <w:r>
        <w:rPr>
          <w:spacing w:val="-4"/>
        </w:rPr>
        <w:t xml:space="preserve"> </w:t>
      </w:r>
      <w:r>
        <w:t>u</w:t>
      </w:r>
      <w:r>
        <w:rPr>
          <w:spacing w:val="-1"/>
        </w:rPr>
        <w:t>s</w:t>
      </w:r>
      <w:r>
        <w:rPr>
          <w:spacing w:val="-2"/>
        </w:rPr>
        <w:t>e</w:t>
      </w:r>
      <w:r>
        <w:t>d</w:t>
      </w:r>
      <w:r>
        <w:rPr>
          <w:spacing w:val="-4"/>
        </w:rPr>
        <w:t xml:space="preserve"> </w:t>
      </w:r>
      <w:r>
        <w:rPr>
          <w:spacing w:val="-1"/>
        </w:rPr>
        <w:t>sha</w:t>
      </w:r>
      <w:r>
        <w:t>ll</w:t>
      </w:r>
      <w:r>
        <w:rPr>
          <w:spacing w:val="-2"/>
        </w:rPr>
        <w:t xml:space="preserve"> </w:t>
      </w:r>
      <w:r>
        <w:rPr>
          <w:spacing w:val="-1"/>
        </w:rPr>
        <w:t>con</w:t>
      </w:r>
      <w:r>
        <w:t>f</w:t>
      </w:r>
      <w:r>
        <w:rPr>
          <w:spacing w:val="-1"/>
        </w:rPr>
        <w:t>or</w:t>
      </w:r>
      <w:r>
        <w:t>m</w:t>
      </w:r>
      <w:r>
        <w:rPr>
          <w:spacing w:val="-3"/>
        </w:rPr>
        <w:t xml:space="preserve"> </w:t>
      </w:r>
      <w:r>
        <w:t>to IS:</w:t>
      </w:r>
      <w:r>
        <w:rPr>
          <w:spacing w:val="-4"/>
        </w:rPr>
        <w:t xml:space="preserve"> </w:t>
      </w:r>
      <w:r>
        <w:t>38</w:t>
      </w:r>
      <w:r>
        <w:rPr>
          <w:spacing w:val="-1"/>
        </w:rPr>
        <w:t>3-</w:t>
      </w:r>
      <w:r>
        <w:rPr>
          <w:smallCaps/>
        </w:rPr>
        <w:t>19</w:t>
      </w:r>
      <w:r>
        <w:rPr>
          <w:spacing w:val="-1"/>
        </w:rPr>
        <w:t>79</w:t>
      </w:r>
      <w:r>
        <w:t>.</w:t>
      </w:r>
      <w:r>
        <w:rPr>
          <w:spacing w:val="-3"/>
        </w:rPr>
        <w:t xml:space="preserve"> </w:t>
      </w:r>
      <w:r>
        <w:t>If</w:t>
      </w:r>
      <w:r>
        <w:rPr>
          <w:spacing w:val="-2"/>
        </w:rPr>
        <w:t xml:space="preserve"> </w:t>
      </w:r>
      <w:r>
        <w:t>t</w:t>
      </w:r>
      <w:r>
        <w:rPr>
          <w:spacing w:val="1"/>
        </w:rPr>
        <w:t>h</w:t>
      </w:r>
      <w:r>
        <w:t xml:space="preserve">e </w:t>
      </w:r>
      <w:r>
        <w:rPr>
          <w:spacing w:val="-1"/>
        </w:rPr>
        <w:t>aggreg</w:t>
      </w:r>
      <w:r>
        <w:rPr>
          <w:spacing w:val="-2"/>
        </w:rPr>
        <w:t>a</w:t>
      </w:r>
      <w:r>
        <w:t>t</w:t>
      </w:r>
      <w:r>
        <w:rPr>
          <w:spacing w:val="-1"/>
        </w:rPr>
        <w:t>e</w:t>
      </w:r>
      <w:r>
        <w:t>s</w:t>
      </w:r>
      <w:r>
        <w:rPr>
          <w:spacing w:val="22"/>
        </w:rPr>
        <w:t xml:space="preserve"> </w:t>
      </w:r>
      <w:r>
        <w:rPr>
          <w:spacing w:val="-1"/>
        </w:rPr>
        <w:t>a</w:t>
      </w:r>
      <w:r>
        <w:rPr>
          <w:spacing w:val="2"/>
        </w:rPr>
        <w:t>r</w:t>
      </w:r>
      <w:r>
        <w:t>e</w:t>
      </w:r>
      <w:r>
        <w:rPr>
          <w:spacing w:val="22"/>
        </w:rPr>
        <w:t xml:space="preserve"> </w:t>
      </w:r>
      <w:r>
        <w:t>w</w:t>
      </w:r>
      <w:r>
        <w:rPr>
          <w:spacing w:val="-1"/>
        </w:rPr>
        <w:t>e</w:t>
      </w:r>
      <w:r>
        <w:t>t,</w:t>
      </w:r>
      <w:r>
        <w:rPr>
          <w:spacing w:val="23"/>
        </w:rPr>
        <w:t xml:space="preserve"> </w:t>
      </w:r>
      <w:r>
        <w:rPr>
          <w:spacing w:val="-2"/>
        </w:rPr>
        <w:t>d</w:t>
      </w:r>
      <w:r>
        <w:t>ue</w:t>
      </w:r>
      <w:r>
        <w:rPr>
          <w:spacing w:val="22"/>
        </w:rPr>
        <w:t xml:space="preserve"> </w:t>
      </w:r>
      <w:r>
        <w:rPr>
          <w:spacing w:val="-1"/>
        </w:rPr>
        <w:t>a</w:t>
      </w:r>
      <w:r>
        <w:t>ll</w:t>
      </w:r>
      <w:r>
        <w:rPr>
          <w:spacing w:val="-1"/>
        </w:rPr>
        <w:t>o</w:t>
      </w:r>
      <w:r>
        <w:t>w</w:t>
      </w:r>
      <w:r>
        <w:rPr>
          <w:spacing w:val="-1"/>
        </w:rPr>
        <w:t>a</w:t>
      </w:r>
      <w:r>
        <w:rPr>
          <w:spacing w:val="3"/>
        </w:rPr>
        <w:t>n</w:t>
      </w:r>
      <w:r>
        <w:rPr>
          <w:spacing w:val="-1"/>
        </w:rPr>
        <w:t>c</w:t>
      </w:r>
      <w:r>
        <w:t>e</w:t>
      </w:r>
      <w:r>
        <w:rPr>
          <w:spacing w:val="22"/>
        </w:rPr>
        <w:t xml:space="preserve"> </w:t>
      </w:r>
      <w:r>
        <w:rPr>
          <w:spacing w:val="-1"/>
        </w:rPr>
        <w:t>sha</w:t>
      </w:r>
      <w:r>
        <w:t>ll</w:t>
      </w:r>
      <w:r>
        <w:rPr>
          <w:spacing w:val="24"/>
        </w:rPr>
        <w:t xml:space="preserve"> </w:t>
      </w:r>
      <w:r>
        <w:rPr>
          <w:spacing w:val="-1"/>
        </w:rPr>
        <w:t>b</w:t>
      </w:r>
      <w:r>
        <w:t>e</w:t>
      </w:r>
      <w:r>
        <w:rPr>
          <w:spacing w:val="25"/>
        </w:rPr>
        <w:t xml:space="preserve"> </w:t>
      </w:r>
      <w:r>
        <w:t>m</w:t>
      </w:r>
      <w:r>
        <w:rPr>
          <w:spacing w:val="-2"/>
        </w:rPr>
        <w:t>ad</w:t>
      </w:r>
      <w:r>
        <w:t>e</w:t>
      </w:r>
      <w:r>
        <w:rPr>
          <w:spacing w:val="22"/>
        </w:rPr>
        <w:t xml:space="preserve"> </w:t>
      </w:r>
      <w:r>
        <w:t>f</w:t>
      </w:r>
      <w:r>
        <w:rPr>
          <w:spacing w:val="-1"/>
        </w:rPr>
        <w:t>o</w:t>
      </w:r>
      <w:r>
        <w:t>r</w:t>
      </w:r>
      <w:r>
        <w:rPr>
          <w:spacing w:val="23"/>
        </w:rPr>
        <w:t xml:space="preserve"> </w:t>
      </w:r>
      <w:r>
        <w:rPr>
          <w:spacing w:val="-1"/>
        </w:rPr>
        <w:t>b</w:t>
      </w:r>
      <w:r>
        <w:t>ulk</w:t>
      </w:r>
      <w:r>
        <w:rPr>
          <w:spacing w:val="-1"/>
        </w:rPr>
        <w:t>i</w:t>
      </w:r>
      <w:r>
        <w:t>ng</w:t>
      </w:r>
      <w:r>
        <w:rPr>
          <w:spacing w:val="23"/>
        </w:rPr>
        <w:t xml:space="preserve"> </w:t>
      </w:r>
      <w:r>
        <w:rPr>
          <w:spacing w:val="-1"/>
        </w:rPr>
        <w:t>i</w:t>
      </w:r>
      <w:r>
        <w:t>n</w:t>
      </w:r>
      <w:r>
        <w:rPr>
          <w:spacing w:val="27"/>
        </w:rPr>
        <w:t xml:space="preserve"> </w:t>
      </w:r>
      <w:r>
        <w:rPr>
          <w:spacing w:val="-1"/>
        </w:rPr>
        <w:t>accor</w:t>
      </w:r>
      <w:r>
        <w:rPr>
          <w:spacing w:val="1"/>
        </w:rPr>
        <w:t>d</w:t>
      </w:r>
      <w:r>
        <w:rPr>
          <w:spacing w:val="-1"/>
        </w:rPr>
        <w:t>a</w:t>
      </w:r>
      <w:r>
        <w:t>n</w:t>
      </w:r>
      <w:r>
        <w:rPr>
          <w:spacing w:val="-1"/>
        </w:rPr>
        <w:t>c</w:t>
      </w:r>
      <w:r>
        <w:t>e</w:t>
      </w:r>
      <w:r>
        <w:rPr>
          <w:spacing w:val="22"/>
        </w:rPr>
        <w:t xml:space="preserve"> </w:t>
      </w:r>
      <w:r>
        <w:t>w</w:t>
      </w:r>
      <w:r>
        <w:rPr>
          <w:spacing w:val="-1"/>
        </w:rPr>
        <w:t>i</w:t>
      </w:r>
      <w:r>
        <w:t>th</w:t>
      </w:r>
      <w:r>
        <w:rPr>
          <w:spacing w:val="22"/>
        </w:rPr>
        <w:t xml:space="preserve"> </w:t>
      </w:r>
      <w:r>
        <w:t xml:space="preserve">IS: </w:t>
      </w:r>
      <w:r>
        <w:rPr>
          <w:smallCaps/>
        </w:rPr>
        <w:t>238</w:t>
      </w:r>
      <w:r>
        <w:rPr>
          <w:spacing w:val="1"/>
        </w:rPr>
        <w:t>6</w:t>
      </w:r>
      <w:r>
        <w:rPr>
          <w:spacing w:val="-2"/>
        </w:rPr>
        <w:t>-</w:t>
      </w:r>
      <w:r>
        <w:rPr>
          <w:smallCaps/>
        </w:rPr>
        <w:t>19</w:t>
      </w:r>
      <w:r>
        <w:t xml:space="preserve">63 </w:t>
      </w:r>
      <w:r>
        <w:rPr>
          <w:spacing w:val="-26"/>
        </w:rPr>
        <w:t xml:space="preserve"> </w:t>
      </w:r>
      <w:r>
        <w:t>(P</w:t>
      </w:r>
      <w:r>
        <w:rPr>
          <w:spacing w:val="-1"/>
        </w:rPr>
        <w:t>a</w:t>
      </w:r>
      <w:r>
        <w:t xml:space="preserve">rt </w:t>
      </w:r>
      <w:r>
        <w:rPr>
          <w:spacing w:val="-24"/>
        </w:rPr>
        <w:t xml:space="preserve"> </w:t>
      </w:r>
      <w:r>
        <w:t xml:space="preserve">III) </w:t>
      </w:r>
      <w:r>
        <w:rPr>
          <w:spacing w:val="-24"/>
        </w:rPr>
        <w:t xml:space="preserve"> </w:t>
      </w:r>
      <w:r>
        <w:t xml:space="preserve">unless </w:t>
      </w:r>
      <w:r>
        <w:rPr>
          <w:spacing w:val="-24"/>
        </w:rPr>
        <w:t xml:space="preserve"> </w:t>
      </w:r>
      <w:r>
        <w:rPr>
          <w:spacing w:val="-1"/>
        </w:rPr>
        <w:t>o</w:t>
      </w:r>
      <w:r>
        <w:rPr>
          <w:spacing w:val="1"/>
        </w:rPr>
        <w:t>t</w:t>
      </w:r>
      <w:r>
        <w:t>h</w:t>
      </w:r>
      <w:r>
        <w:rPr>
          <w:spacing w:val="-2"/>
        </w:rPr>
        <w:t>e</w:t>
      </w:r>
      <w:r>
        <w:t>rw</w:t>
      </w:r>
      <w:r>
        <w:rPr>
          <w:spacing w:val="-1"/>
        </w:rPr>
        <w:t>is</w:t>
      </w:r>
      <w:r>
        <w:t xml:space="preserve">e </w:t>
      </w:r>
      <w:r>
        <w:rPr>
          <w:spacing w:val="-24"/>
        </w:rPr>
        <w:t xml:space="preserve"> </w:t>
      </w:r>
      <w:r>
        <w:rPr>
          <w:spacing w:val="-1"/>
        </w:rPr>
        <w:t>sp</w:t>
      </w:r>
      <w:r>
        <w:rPr>
          <w:spacing w:val="1"/>
        </w:rPr>
        <w:t>e</w:t>
      </w:r>
      <w:r>
        <w:rPr>
          <w:spacing w:val="-1"/>
        </w:rPr>
        <w:t>c</w:t>
      </w:r>
      <w:r>
        <w:rPr>
          <w:spacing w:val="1"/>
        </w:rPr>
        <w:t>i</w:t>
      </w:r>
      <w:r>
        <w:t>f</w:t>
      </w:r>
      <w:r>
        <w:rPr>
          <w:spacing w:val="-1"/>
        </w:rPr>
        <w:t>ie</w:t>
      </w:r>
      <w:r>
        <w:rPr>
          <w:spacing w:val="-2"/>
        </w:rPr>
        <w:t>d</w:t>
      </w:r>
      <w:r>
        <w:t xml:space="preserve">, </w:t>
      </w:r>
      <w:r>
        <w:rPr>
          <w:spacing w:val="-25"/>
        </w:rPr>
        <w:t xml:space="preserve"> </w:t>
      </w:r>
      <w:r>
        <w:t xml:space="preserve">the </w:t>
      </w:r>
      <w:r>
        <w:rPr>
          <w:spacing w:val="-24"/>
        </w:rPr>
        <w:t xml:space="preserve"> </w:t>
      </w:r>
      <w:r>
        <w:rPr>
          <w:spacing w:val="-1"/>
        </w:rPr>
        <w:t>s</w:t>
      </w:r>
      <w:r>
        <w:t>i</w:t>
      </w:r>
      <w:r>
        <w:rPr>
          <w:spacing w:val="-1"/>
        </w:rPr>
        <w:t>z</w:t>
      </w:r>
      <w:r>
        <w:t xml:space="preserve">e </w:t>
      </w:r>
      <w:r>
        <w:rPr>
          <w:spacing w:val="-24"/>
        </w:rPr>
        <w:t xml:space="preserve"> </w:t>
      </w:r>
      <w:r>
        <w:rPr>
          <w:spacing w:val="-1"/>
        </w:rPr>
        <w:t>o</w:t>
      </w:r>
      <w:r>
        <w:t xml:space="preserve">f </w:t>
      </w:r>
      <w:r>
        <w:rPr>
          <w:spacing w:val="-24"/>
        </w:rPr>
        <w:t xml:space="preserve"> </w:t>
      </w:r>
      <w:r>
        <w:rPr>
          <w:spacing w:val="-1"/>
        </w:rPr>
        <w:t>coa</w:t>
      </w:r>
      <w:r>
        <w:rPr>
          <w:spacing w:val="2"/>
        </w:rPr>
        <w:t>r</w:t>
      </w:r>
      <w:r>
        <w:rPr>
          <w:spacing w:val="1"/>
        </w:rPr>
        <w:t>s</w:t>
      </w:r>
      <w:r>
        <w:t xml:space="preserve">e </w:t>
      </w:r>
      <w:r>
        <w:rPr>
          <w:spacing w:val="-26"/>
        </w:rPr>
        <w:t xml:space="preserve"> </w:t>
      </w:r>
      <w:r>
        <w:rPr>
          <w:spacing w:val="-1"/>
        </w:rPr>
        <w:t>agg</w:t>
      </w:r>
      <w:r>
        <w:rPr>
          <w:spacing w:val="2"/>
        </w:rPr>
        <w:t>r</w:t>
      </w:r>
      <w:r>
        <w:rPr>
          <w:spacing w:val="-1"/>
        </w:rPr>
        <w:t>eg</w:t>
      </w:r>
      <w:r>
        <w:rPr>
          <w:spacing w:val="4"/>
        </w:rPr>
        <w:t>a</w:t>
      </w:r>
      <w:r>
        <w:t>t</w:t>
      </w:r>
      <w:r>
        <w:rPr>
          <w:spacing w:val="-1"/>
        </w:rPr>
        <w:t>e</w:t>
      </w:r>
      <w:r>
        <w:t xml:space="preserve">s </w:t>
      </w:r>
      <w:r>
        <w:rPr>
          <w:spacing w:val="-24"/>
        </w:rPr>
        <w:t xml:space="preserve"> </w:t>
      </w:r>
      <w:r>
        <w:rPr>
          <w:spacing w:val="-1"/>
        </w:rPr>
        <w:t>sha</w:t>
      </w:r>
      <w:r>
        <w:t xml:space="preserve">ll </w:t>
      </w:r>
      <w:r>
        <w:rPr>
          <w:spacing w:val="-1"/>
        </w:rPr>
        <w:t>con</w:t>
      </w:r>
      <w:r>
        <w:t>f</w:t>
      </w:r>
      <w:r>
        <w:rPr>
          <w:spacing w:val="-1"/>
        </w:rPr>
        <w:t>or</w:t>
      </w:r>
      <w:r>
        <w:t>m</w:t>
      </w:r>
      <w:r>
        <w:rPr>
          <w:spacing w:val="4"/>
        </w:rPr>
        <w:t xml:space="preserve"> </w:t>
      </w:r>
      <w:r>
        <w:t>to</w:t>
      </w:r>
      <w:r>
        <w:rPr>
          <w:spacing w:val="4"/>
        </w:rPr>
        <w:t xml:space="preserve"> </w:t>
      </w:r>
      <w:r>
        <w:rPr>
          <w:spacing w:val="-1"/>
        </w:rPr>
        <w:t>c</w:t>
      </w:r>
      <w:r>
        <w:t>l</w:t>
      </w:r>
      <w:r>
        <w:rPr>
          <w:spacing w:val="-1"/>
        </w:rPr>
        <w:t>a</w:t>
      </w:r>
      <w:r>
        <w:t>u</w:t>
      </w:r>
      <w:r>
        <w:rPr>
          <w:spacing w:val="-1"/>
        </w:rPr>
        <w:t>s</w:t>
      </w:r>
      <w:r>
        <w:t>e</w:t>
      </w:r>
      <w:r>
        <w:rPr>
          <w:spacing w:val="3"/>
        </w:rPr>
        <w:t xml:space="preserve"> </w:t>
      </w:r>
      <w:r>
        <w:rPr>
          <w:spacing w:val="-2"/>
        </w:rPr>
        <w:t>4</w:t>
      </w:r>
      <w:r>
        <w:rPr>
          <w:smallCaps/>
        </w:rPr>
        <w:t>.2</w:t>
      </w:r>
      <w:r>
        <w:rPr>
          <w:spacing w:val="4"/>
        </w:rPr>
        <w:t xml:space="preserve"> </w:t>
      </w:r>
      <w:r>
        <w:rPr>
          <w:spacing w:val="-1"/>
        </w:rPr>
        <w:t>o</w:t>
      </w:r>
      <w:r>
        <w:t>f</w:t>
      </w:r>
      <w:r>
        <w:rPr>
          <w:spacing w:val="5"/>
        </w:rPr>
        <w:t xml:space="preserve"> </w:t>
      </w:r>
      <w:r>
        <w:t>IS:</w:t>
      </w:r>
      <w:r>
        <w:rPr>
          <w:spacing w:val="3"/>
        </w:rPr>
        <w:t xml:space="preserve"> </w:t>
      </w:r>
      <w:r>
        <w:rPr>
          <w:spacing w:val="-2"/>
        </w:rPr>
        <w:t>4</w:t>
      </w:r>
      <w:r>
        <w:rPr>
          <w:spacing w:val="-1"/>
        </w:rPr>
        <w:t>5</w:t>
      </w:r>
      <w:r>
        <w:rPr>
          <w:spacing w:val="2"/>
        </w:rPr>
        <w:t>6</w:t>
      </w:r>
      <w:r>
        <w:rPr>
          <w:spacing w:val="-1"/>
        </w:rPr>
        <w:t>-</w:t>
      </w:r>
      <w:r>
        <w:rPr>
          <w:smallCaps/>
        </w:rPr>
        <w:t>2</w:t>
      </w:r>
      <w:r>
        <w:rPr>
          <w:smallCaps/>
          <w:spacing w:val="-1"/>
        </w:rPr>
        <w:t>0</w:t>
      </w:r>
      <w:r>
        <w:rPr>
          <w:spacing w:val="-1"/>
        </w:rPr>
        <w:t>00</w:t>
      </w:r>
      <w:r>
        <w:t>.</w:t>
      </w:r>
      <w:r>
        <w:rPr>
          <w:spacing w:val="4"/>
        </w:rPr>
        <w:t xml:space="preserve"> </w:t>
      </w:r>
      <w:r>
        <w:t>All</w:t>
      </w:r>
      <w:r>
        <w:rPr>
          <w:spacing w:val="4"/>
        </w:rPr>
        <w:t xml:space="preserve"> </w:t>
      </w:r>
      <w:r>
        <w:rPr>
          <w:spacing w:val="-1"/>
        </w:rPr>
        <w:t>a</w:t>
      </w:r>
      <w:r>
        <w:rPr>
          <w:spacing w:val="-3"/>
        </w:rPr>
        <w:t>g</w:t>
      </w:r>
      <w:r>
        <w:rPr>
          <w:spacing w:val="-1"/>
        </w:rPr>
        <w:t>greg</w:t>
      </w:r>
      <w:r>
        <w:rPr>
          <w:spacing w:val="-2"/>
        </w:rPr>
        <w:t>a</w:t>
      </w:r>
      <w:r>
        <w:t>t</w:t>
      </w:r>
      <w:r>
        <w:rPr>
          <w:spacing w:val="-1"/>
        </w:rPr>
        <w:t>e</w:t>
      </w:r>
      <w:r>
        <w:t>s</w:t>
      </w:r>
      <w:r>
        <w:rPr>
          <w:spacing w:val="3"/>
        </w:rPr>
        <w:t xml:space="preserve"> </w:t>
      </w:r>
      <w:r>
        <w:rPr>
          <w:spacing w:val="-1"/>
        </w:rPr>
        <w:t>sha</w:t>
      </w:r>
      <w:r>
        <w:t>ll</w:t>
      </w:r>
      <w:r>
        <w:rPr>
          <w:spacing w:val="4"/>
        </w:rPr>
        <w:t xml:space="preserve"> </w:t>
      </w:r>
      <w:r>
        <w:rPr>
          <w:spacing w:val="-1"/>
        </w:rPr>
        <w:t>b</w:t>
      </w:r>
      <w:r>
        <w:t>e</w:t>
      </w:r>
      <w:r>
        <w:rPr>
          <w:spacing w:val="3"/>
        </w:rPr>
        <w:t xml:space="preserve"> </w:t>
      </w:r>
      <w:r>
        <w:rPr>
          <w:spacing w:val="-1"/>
        </w:rPr>
        <w:t>s</w:t>
      </w:r>
      <w:r>
        <w:t>u</w:t>
      </w:r>
      <w:r>
        <w:rPr>
          <w:spacing w:val="-1"/>
        </w:rPr>
        <w:t>i</w:t>
      </w:r>
      <w:r>
        <w:t>t</w:t>
      </w:r>
      <w:r>
        <w:rPr>
          <w:spacing w:val="-1"/>
        </w:rPr>
        <w:t>ab</w:t>
      </w:r>
      <w:r>
        <w:t>ly</w:t>
      </w:r>
      <w:r>
        <w:rPr>
          <w:spacing w:val="3"/>
        </w:rPr>
        <w:t xml:space="preserve"> </w:t>
      </w:r>
      <w:r>
        <w:t>r</w:t>
      </w:r>
      <w:r>
        <w:rPr>
          <w:spacing w:val="-1"/>
        </w:rPr>
        <w:t>a</w:t>
      </w:r>
      <w:r>
        <w:t>t</w:t>
      </w:r>
      <w:r>
        <w:rPr>
          <w:spacing w:val="-1"/>
        </w:rPr>
        <w:t>e</w:t>
      </w:r>
      <w:r>
        <w:t>d</w:t>
      </w:r>
      <w:r>
        <w:rPr>
          <w:spacing w:val="3"/>
        </w:rPr>
        <w:t xml:space="preserve"> </w:t>
      </w:r>
      <w:r>
        <w:t>from</w:t>
      </w:r>
      <w:r>
        <w:rPr>
          <w:spacing w:val="2"/>
        </w:rPr>
        <w:t xml:space="preserve"> </w:t>
      </w:r>
      <w:r>
        <w:t xml:space="preserve">the </w:t>
      </w:r>
      <w:proofErr w:type="gramStart"/>
      <w:r>
        <w:t>m</w:t>
      </w:r>
      <w:r>
        <w:rPr>
          <w:spacing w:val="-2"/>
        </w:rPr>
        <w:t>ax</w:t>
      </w:r>
      <w:r>
        <w:rPr>
          <w:spacing w:val="-1"/>
        </w:rPr>
        <w:t>i</w:t>
      </w:r>
      <w:r>
        <w:t xml:space="preserve">mum </w:t>
      </w:r>
      <w:r>
        <w:rPr>
          <w:spacing w:val="-25"/>
        </w:rPr>
        <w:t xml:space="preserve"> </w:t>
      </w:r>
      <w:r>
        <w:rPr>
          <w:spacing w:val="-1"/>
        </w:rPr>
        <w:t>ce</w:t>
      </w:r>
      <w:r>
        <w:t>r</w:t>
      </w:r>
      <w:r>
        <w:rPr>
          <w:spacing w:val="1"/>
        </w:rPr>
        <w:t>t</w:t>
      </w:r>
      <w:r>
        <w:rPr>
          <w:spacing w:val="-1"/>
        </w:rPr>
        <w:t>i</w:t>
      </w:r>
      <w:r>
        <w:t>f</w:t>
      </w:r>
      <w:r>
        <w:rPr>
          <w:spacing w:val="-1"/>
        </w:rPr>
        <w:t>ie</w:t>
      </w:r>
      <w:r>
        <w:t>d</w:t>
      </w:r>
      <w:proofErr w:type="gramEnd"/>
      <w:r>
        <w:t xml:space="preserve"> </w:t>
      </w:r>
      <w:r>
        <w:rPr>
          <w:spacing w:val="-27"/>
        </w:rPr>
        <w:t xml:space="preserve"> </w:t>
      </w:r>
      <w:r>
        <w:rPr>
          <w:spacing w:val="-1"/>
        </w:rPr>
        <w:t>g</w:t>
      </w:r>
      <w:r>
        <w:rPr>
          <w:spacing w:val="1"/>
        </w:rPr>
        <w:t>a</w:t>
      </w:r>
      <w:r>
        <w:t>u</w:t>
      </w:r>
      <w:r>
        <w:rPr>
          <w:spacing w:val="-1"/>
        </w:rPr>
        <w:t>g</w:t>
      </w:r>
      <w:r>
        <w:t xml:space="preserve">e </w:t>
      </w:r>
      <w:r>
        <w:rPr>
          <w:spacing w:val="-28"/>
        </w:rPr>
        <w:t xml:space="preserve"> </w:t>
      </w:r>
      <w:r>
        <w:t xml:space="preserve">to </w:t>
      </w:r>
      <w:r>
        <w:rPr>
          <w:spacing w:val="-28"/>
        </w:rPr>
        <w:t xml:space="preserve"> </w:t>
      </w:r>
      <w:r>
        <w:t xml:space="preserve">the </w:t>
      </w:r>
      <w:r>
        <w:rPr>
          <w:spacing w:val="-25"/>
        </w:rPr>
        <w:t xml:space="preserve"> </w:t>
      </w:r>
      <w:r>
        <w:t>m</w:t>
      </w:r>
      <w:r>
        <w:rPr>
          <w:spacing w:val="-1"/>
        </w:rPr>
        <w:t>i</w:t>
      </w:r>
      <w:r>
        <w:t>n</w:t>
      </w:r>
      <w:r>
        <w:rPr>
          <w:spacing w:val="-1"/>
        </w:rPr>
        <w:t>i</w:t>
      </w:r>
      <w:r>
        <w:t xml:space="preserve">mum. </w:t>
      </w:r>
      <w:r>
        <w:rPr>
          <w:spacing w:val="-25"/>
        </w:rPr>
        <w:t xml:space="preserve"> </w:t>
      </w:r>
      <w:proofErr w:type="gramStart"/>
      <w:r>
        <w:t xml:space="preserve">The </w:t>
      </w:r>
      <w:r>
        <w:rPr>
          <w:spacing w:val="-29"/>
        </w:rPr>
        <w:t xml:space="preserve"> </w:t>
      </w:r>
      <w:r>
        <w:rPr>
          <w:spacing w:val="-1"/>
        </w:rPr>
        <w:t>cons</w:t>
      </w:r>
      <w:r>
        <w:t>tr</w:t>
      </w:r>
      <w:r>
        <w:rPr>
          <w:spacing w:val="1"/>
        </w:rPr>
        <w:t>u</w:t>
      </w:r>
      <w:r>
        <w:rPr>
          <w:spacing w:val="-1"/>
        </w:rPr>
        <w:t>c</w:t>
      </w:r>
      <w:r>
        <w:t>t</w:t>
      </w:r>
      <w:r>
        <w:rPr>
          <w:spacing w:val="-1"/>
        </w:rPr>
        <w:t>io</w:t>
      </w:r>
      <w:r>
        <w:t>n</w:t>
      </w:r>
      <w:proofErr w:type="gramEnd"/>
      <w:r>
        <w:t xml:space="preserve"> </w:t>
      </w:r>
      <w:r>
        <w:rPr>
          <w:spacing w:val="-28"/>
        </w:rPr>
        <w:t xml:space="preserve"> </w:t>
      </w:r>
      <w:r>
        <w:t>M</w:t>
      </w:r>
      <w:r>
        <w:rPr>
          <w:spacing w:val="-1"/>
        </w:rPr>
        <w:t>a</w:t>
      </w:r>
      <w:r>
        <w:rPr>
          <w:spacing w:val="1"/>
        </w:rPr>
        <w:t>n</w:t>
      </w:r>
      <w:r>
        <w:rPr>
          <w:spacing w:val="-1"/>
        </w:rPr>
        <w:t>age</w:t>
      </w:r>
      <w:r>
        <w:t xml:space="preserve">r </w:t>
      </w:r>
      <w:r>
        <w:rPr>
          <w:spacing w:val="-28"/>
        </w:rPr>
        <w:t xml:space="preserve"> </w:t>
      </w:r>
      <w:r>
        <w:t xml:space="preserve">/ </w:t>
      </w:r>
      <w:r>
        <w:rPr>
          <w:spacing w:val="-27"/>
        </w:rPr>
        <w:t xml:space="preserve"> </w:t>
      </w:r>
      <w:r>
        <w:rPr>
          <w:spacing w:val="2"/>
        </w:rPr>
        <w:t>D</w:t>
      </w:r>
      <w:r>
        <w:rPr>
          <w:spacing w:val="-1"/>
        </w:rPr>
        <w:t>e</w:t>
      </w:r>
      <w:r>
        <w:t>vel</w:t>
      </w:r>
      <w:r>
        <w:rPr>
          <w:spacing w:val="-1"/>
        </w:rPr>
        <w:t>oper sha</w:t>
      </w:r>
      <w:r>
        <w:t xml:space="preserve">ll </w:t>
      </w:r>
      <w:r>
        <w:rPr>
          <w:spacing w:val="-1"/>
        </w:rPr>
        <w:t>s</w:t>
      </w:r>
      <w:r>
        <w:t>u</w:t>
      </w:r>
      <w:r>
        <w:rPr>
          <w:spacing w:val="-1"/>
        </w:rPr>
        <w:t>bmi</w:t>
      </w:r>
      <w:r>
        <w:t>t a</w:t>
      </w:r>
      <w:r>
        <w:rPr>
          <w:spacing w:val="-2"/>
        </w:rPr>
        <w:t xml:space="preserve"> </w:t>
      </w:r>
      <w:r>
        <w:rPr>
          <w:spacing w:val="-1"/>
        </w:rPr>
        <w:t>s</w:t>
      </w:r>
      <w:r>
        <w:rPr>
          <w:spacing w:val="1"/>
        </w:rPr>
        <w:t>i</w:t>
      </w:r>
      <w:r>
        <w:rPr>
          <w:spacing w:val="-1"/>
        </w:rPr>
        <w:t>e</w:t>
      </w:r>
      <w:r>
        <w:t xml:space="preserve">ve </w:t>
      </w:r>
      <w:r>
        <w:rPr>
          <w:spacing w:val="-2"/>
        </w:rPr>
        <w:t>a</w:t>
      </w:r>
      <w:r>
        <w:rPr>
          <w:spacing w:val="1"/>
        </w:rPr>
        <w:t>n</w:t>
      </w:r>
      <w:r>
        <w:rPr>
          <w:spacing w:val="-1"/>
        </w:rPr>
        <w:t>a</w:t>
      </w:r>
      <w:r>
        <w:t>l</w:t>
      </w:r>
      <w:r>
        <w:rPr>
          <w:spacing w:val="-1"/>
        </w:rPr>
        <w:t>ysi</w:t>
      </w:r>
      <w:r>
        <w:t>s</w:t>
      </w:r>
      <w:r>
        <w:rPr>
          <w:spacing w:val="-1"/>
        </w:rPr>
        <w:t xml:space="preserve"> o</w:t>
      </w:r>
      <w:r>
        <w:t>f</w:t>
      </w:r>
      <w:r>
        <w:rPr>
          <w:spacing w:val="1"/>
        </w:rPr>
        <w:t xml:space="preserve"> </w:t>
      </w:r>
      <w:r>
        <w:t>the</w:t>
      </w:r>
      <w:r>
        <w:rPr>
          <w:spacing w:val="2"/>
        </w:rPr>
        <w:t xml:space="preserve"> </w:t>
      </w:r>
      <w:r>
        <w:rPr>
          <w:spacing w:val="-1"/>
        </w:rPr>
        <w:t>aggreg</w:t>
      </w:r>
      <w:r>
        <w:rPr>
          <w:spacing w:val="-2"/>
        </w:rPr>
        <w:t>a</w:t>
      </w:r>
      <w:r>
        <w:t>t</w:t>
      </w:r>
      <w:r>
        <w:rPr>
          <w:spacing w:val="-1"/>
        </w:rPr>
        <w:t>e</w:t>
      </w:r>
      <w:r>
        <w:t>s</w:t>
      </w:r>
      <w:r>
        <w:rPr>
          <w:spacing w:val="1"/>
        </w:rPr>
        <w:t xml:space="preserve"> </w:t>
      </w:r>
      <w:r>
        <w:t>to</w:t>
      </w:r>
      <w:r>
        <w:rPr>
          <w:spacing w:val="-1"/>
        </w:rPr>
        <w:t xml:space="preserve"> b</w:t>
      </w:r>
      <w:r>
        <w:t>e</w:t>
      </w:r>
      <w:r>
        <w:rPr>
          <w:spacing w:val="-2"/>
        </w:rPr>
        <w:t xml:space="preserve"> </w:t>
      </w:r>
      <w:r>
        <w:t>u</w:t>
      </w:r>
      <w:r>
        <w:rPr>
          <w:spacing w:val="-1"/>
        </w:rPr>
        <w:t>s</w:t>
      </w:r>
      <w:r>
        <w:rPr>
          <w:spacing w:val="-2"/>
        </w:rPr>
        <w:t>e</w:t>
      </w:r>
      <w:r>
        <w:t>d</w:t>
      </w:r>
      <w:r>
        <w:rPr>
          <w:spacing w:val="-2"/>
        </w:rPr>
        <w:t xml:space="preserve"> </w:t>
      </w:r>
      <w:r>
        <w:rPr>
          <w:spacing w:val="-1"/>
        </w:rPr>
        <w:t>o</w:t>
      </w:r>
      <w:r>
        <w:t>n</w:t>
      </w:r>
      <w:r>
        <w:rPr>
          <w:spacing w:val="1"/>
        </w:rPr>
        <w:t xml:space="preserve"> </w:t>
      </w:r>
      <w:r>
        <w:t>the</w:t>
      </w:r>
      <w:r>
        <w:rPr>
          <w:spacing w:val="-2"/>
        </w:rPr>
        <w:t xml:space="preserve"> </w:t>
      </w:r>
      <w:r>
        <w:rPr>
          <w:spacing w:val="-1"/>
        </w:rPr>
        <w:t>w</w:t>
      </w:r>
      <w:r>
        <w:t>orks</w:t>
      </w:r>
      <w:r>
        <w:rPr>
          <w:spacing w:val="-1"/>
        </w:rPr>
        <w:t xml:space="preserve"> a</w:t>
      </w:r>
      <w:r>
        <w:t>nd m</w:t>
      </w:r>
      <w:r>
        <w:rPr>
          <w:spacing w:val="-2"/>
        </w:rPr>
        <w:t>a</w:t>
      </w:r>
      <w:r>
        <w:rPr>
          <w:spacing w:val="-1"/>
        </w:rPr>
        <w:t>i</w:t>
      </w:r>
      <w:r>
        <w:t>nt</w:t>
      </w:r>
      <w:r>
        <w:rPr>
          <w:spacing w:val="1"/>
        </w:rPr>
        <w:t>a</w:t>
      </w:r>
      <w:r>
        <w:rPr>
          <w:spacing w:val="-1"/>
        </w:rPr>
        <w:t>i</w:t>
      </w:r>
      <w:r>
        <w:t>n a r</w:t>
      </w:r>
      <w:r>
        <w:rPr>
          <w:spacing w:val="-1"/>
        </w:rPr>
        <w:t>eg</w:t>
      </w:r>
      <w:r>
        <w:rPr>
          <w:spacing w:val="1"/>
        </w:rPr>
        <w:t>u</w:t>
      </w:r>
      <w:r>
        <w:t>l</w:t>
      </w:r>
      <w:r>
        <w:rPr>
          <w:spacing w:val="-1"/>
        </w:rPr>
        <w:t>a</w:t>
      </w:r>
      <w:r>
        <w:t>r</w:t>
      </w:r>
      <w:r>
        <w:rPr>
          <w:spacing w:val="21"/>
        </w:rPr>
        <w:t xml:space="preserve"> </w:t>
      </w:r>
      <w:r>
        <w:t>r</w:t>
      </w:r>
      <w:r>
        <w:rPr>
          <w:spacing w:val="-1"/>
        </w:rPr>
        <w:t>ecor</w:t>
      </w:r>
      <w:r>
        <w:t>d</w:t>
      </w:r>
      <w:r>
        <w:rPr>
          <w:spacing w:val="20"/>
        </w:rPr>
        <w:t xml:space="preserve"> </w:t>
      </w:r>
      <w:r>
        <w:rPr>
          <w:spacing w:val="-1"/>
        </w:rPr>
        <w:t>o</w:t>
      </w:r>
      <w:r>
        <w:t>f</w:t>
      </w:r>
      <w:r>
        <w:rPr>
          <w:spacing w:val="22"/>
        </w:rPr>
        <w:t xml:space="preserve"> </w:t>
      </w:r>
      <w:r>
        <w:rPr>
          <w:spacing w:val="-1"/>
        </w:rPr>
        <w:t>s</w:t>
      </w:r>
      <w:r>
        <w:rPr>
          <w:spacing w:val="-2"/>
        </w:rPr>
        <w:t>i</w:t>
      </w:r>
      <w:r>
        <w:rPr>
          <w:spacing w:val="-1"/>
        </w:rPr>
        <w:t>e</w:t>
      </w:r>
      <w:r>
        <w:t>ve</w:t>
      </w:r>
      <w:r>
        <w:rPr>
          <w:spacing w:val="23"/>
        </w:rPr>
        <w:t xml:space="preserve"> </w:t>
      </w:r>
      <w:r>
        <w:rPr>
          <w:spacing w:val="-1"/>
        </w:rPr>
        <w:t>a</w:t>
      </w:r>
      <w:r>
        <w:t>n</w:t>
      </w:r>
      <w:r>
        <w:rPr>
          <w:spacing w:val="-2"/>
        </w:rPr>
        <w:t>a</w:t>
      </w:r>
      <w:r>
        <w:t>l</w:t>
      </w:r>
      <w:r>
        <w:rPr>
          <w:spacing w:val="-1"/>
        </w:rPr>
        <w:t>ysi</w:t>
      </w:r>
      <w:r>
        <w:t>s</w:t>
      </w:r>
      <w:r>
        <w:rPr>
          <w:spacing w:val="22"/>
        </w:rPr>
        <w:t xml:space="preserve"> </w:t>
      </w:r>
      <w:r>
        <w:rPr>
          <w:spacing w:val="-2"/>
        </w:rPr>
        <w:t>d</w:t>
      </w:r>
      <w:r>
        <w:t>ur</w:t>
      </w:r>
      <w:r>
        <w:rPr>
          <w:spacing w:val="-1"/>
        </w:rPr>
        <w:t>i</w:t>
      </w:r>
      <w:r>
        <w:t>ng</w:t>
      </w:r>
      <w:r>
        <w:rPr>
          <w:spacing w:val="21"/>
        </w:rPr>
        <w:t xml:space="preserve"> </w:t>
      </w:r>
      <w:r>
        <w:t>the</w:t>
      </w:r>
      <w:r>
        <w:rPr>
          <w:spacing w:val="19"/>
        </w:rPr>
        <w:t xml:space="preserve"> </w:t>
      </w:r>
      <w:r>
        <w:rPr>
          <w:spacing w:val="1"/>
        </w:rPr>
        <w:t>c</w:t>
      </w:r>
      <w:r>
        <w:t>urr</w:t>
      </w:r>
      <w:r>
        <w:rPr>
          <w:spacing w:val="-1"/>
        </w:rPr>
        <w:t>e</w:t>
      </w:r>
      <w:r>
        <w:t>n</w:t>
      </w:r>
      <w:r>
        <w:rPr>
          <w:spacing w:val="-2"/>
        </w:rPr>
        <w:t>c</w:t>
      </w:r>
      <w:r>
        <w:t>y</w:t>
      </w:r>
      <w:r>
        <w:rPr>
          <w:spacing w:val="20"/>
        </w:rPr>
        <w:t xml:space="preserve"> </w:t>
      </w:r>
      <w:r>
        <w:t>to</w:t>
      </w:r>
      <w:r>
        <w:rPr>
          <w:spacing w:val="21"/>
        </w:rPr>
        <w:t xml:space="preserve"> </w:t>
      </w:r>
      <w:r>
        <w:t>the</w:t>
      </w:r>
      <w:r>
        <w:rPr>
          <w:spacing w:val="19"/>
        </w:rPr>
        <w:t xml:space="preserve"> </w:t>
      </w:r>
      <w:r>
        <w:t>w</w:t>
      </w:r>
      <w:r>
        <w:rPr>
          <w:spacing w:val="-1"/>
        </w:rPr>
        <w:t>or</w:t>
      </w:r>
      <w:r>
        <w:t>k.</w:t>
      </w:r>
      <w:r>
        <w:rPr>
          <w:spacing w:val="21"/>
        </w:rPr>
        <w:t xml:space="preserve"> </w:t>
      </w:r>
      <w:r>
        <w:rPr>
          <w:spacing w:val="-3"/>
        </w:rPr>
        <w:t>T</w:t>
      </w:r>
      <w:r>
        <w:t>he</w:t>
      </w:r>
      <w:r>
        <w:rPr>
          <w:spacing w:val="19"/>
        </w:rPr>
        <w:t xml:space="preserve"> </w:t>
      </w:r>
      <w:r>
        <w:rPr>
          <w:spacing w:val="-1"/>
        </w:rPr>
        <w:t>gra</w:t>
      </w:r>
      <w:r>
        <w:rPr>
          <w:spacing w:val="-2"/>
        </w:rPr>
        <w:t>d</w:t>
      </w:r>
      <w:r>
        <w:rPr>
          <w:spacing w:val="1"/>
        </w:rPr>
        <w:t>i</w:t>
      </w:r>
      <w:r>
        <w:t>ng</w:t>
      </w:r>
      <w:r>
        <w:rPr>
          <w:spacing w:val="21"/>
        </w:rPr>
        <w:t xml:space="preserve"> </w:t>
      </w:r>
      <w:r>
        <w:rPr>
          <w:spacing w:val="-1"/>
        </w:rPr>
        <w:t>o</w:t>
      </w:r>
      <w:r>
        <w:t>f</w:t>
      </w:r>
      <w:r>
        <w:rPr>
          <w:spacing w:val="22"/>
        </w:rPr>
        <w:t xml:space="preserve"> </w:t>
      </w:r>
      <w:r>
        <w:t xml:space="preserve">the </w:t>
      </w:r>
      <w:r>
        <w:rPr>
          <w:spacing w:val="-1"/>
        </w:rPr>
        <w:t>aggrega</w:t>
      </w:r>
      <w:r>
        <w:t>t</w:t>
      </w:r>
      <w:r>
        <w:rPr>
          <w:spacing w:val="-1"/>
        </w:rPr>
        <w:t>e</w:t>
      </w:r>
      <w:r>
        <w:t>s</w:t>
      </w:r>
      <w:r>
        <w:rPr>
          <w:spacing w:val="-4"/>
        </w:rPr>
        <w:t xml:space="preserve"> </w:t>
      </w:r>
      <w:r>
        <w:t>w</w:t>
      </w:r>
      <w:r>
        <w:rPr>
          <w:spacing w:val="-1"/>
        </w:rPr>
        <w:t>i</w:t>
      </w:r>
      <w:r>
        <w:t>ll</w:t>
      </w:r>
      <w:r>
        <w:rPr>
          <w:spacing w:val="-2"/>
        </w:rPr>
        <w:t xml:space="preserve"> </w:t>
      </w:r>
      <w:r>
        <w:rPr>
          <w:spacing w:val="-1"/>
        </w:rPr>
        <w:t>b</w:t>
      </w:r>
      <w:r>
        <w:t>e</w:t>
      </w:r>
      <w:r>
        <w:rPr>
          <w:spacing w:val="-4"/>
        </w:rPr>
        <w:t xml:space="preserve"> </w:t>
      </w:r>
      <w:r>
        <w:rPr>
          <w:spacing w:val="1"/>
        </w:rPr>
        <w:t>d</w:t>
      </w:r>
      <w:r>
        <w:rPr>
          <w:spacing w:val="-1"/>
        </w:rPr>
        <w:t>e</w:t>
      </w:r>
      <w:r>
        <w:t>t</w:t>
      </w:r>
      <w:r>
        <w:rPr>
          <w:spacing w:val="-1"/>
        </w:rPr>
        <w:t>e</w:t>
      </w:r>
      <w:r>
        <w:t>rm</w:t>
      </w:r>
      <w:r>
        <w:rPr>
          <w:spacing w:val="-1"/>
        </w:rPr>
        <w:t>i</w:t>
      </w:r>
      <w:r>
        <w:t>n</w:t>
      </w:r>
      <w:r>
        <w:rPr>
          <w:spacing w:val="-1"/>
        </w:rPr>
        <w:t>e</w:t>
      </w:r>
      <w:r>
        <w:t>d</w:t>
      </w:r>
      <w:r>
        <w:rPr>
          <w:spacing w:val="-4"/>
        </w:rPr>
        <w:t xml:space="preserve"> </w:t>
      </w:r>
      <w:r>
        <w:t>from</w:t>
      </w:r>
      <w:r>
        <w:rPr>
          <w:spacing w:val="-3"/>
        </w:rPr>
        <w:t xml:space="preserve"> </w:t>
      </w:r>
      <w:r>
        <w:t>th</w:t>
      </w:r>
      <w:r>
        <w:rPr>
          <w:spacing w:val="-2"/>
        </w:rPr>
        <w:t>e</w:t>
      </w:r>
      <w:r>
        <w:rPr>
          <w:spacing w:val="1"/>
        </w:rPr>
        <w:t>s</w:t>
      </w:r>
      <w:r>
        <w:t>e</w:t>
      </w:r>
      <w:r>
        <w:rPr>
          <w:spacing w:val="-4"/>
        </w:rPr>
        <w:t xml:space="preserve"> </w:t>
      </w:r>
      <w:r>
        <w:rPr>
          <w:spacing w:val="-1"/>
        </w:rPr>
        <w:t>s</w:t>
      </w:r>
      <w:r>
        <w:rPr>
          <w:spacing w:val="-2"/>
        </w:rPr>
        <w:t>i</w:t>
      </w:r>
      <w:r>
        <w:rPr>
          <w:spacing w:val="-1"/>
        </w:rPr>
        <w:t>e</w:t>
      </w:r>
      <w:r>
        <w:rPr>
          <w:spacing w:val="2"/>
        </w:rPr>
        <w:t>v</w:t>
      </w:r>
      <w:r>
        <w:t>e</w:t>
      </w:r>
      <w:r>
        <w:rPr>
          <w:spacing w:val="-4"/>
        </w:rPr>
        <w:t xml:space="preserve"> </w:t>
      </w:r>
      <w:r>
        <w:rPr>
          <w:spacing w:val="-1"/>
        </w:rPr>
        <w:t>a</w:t>
      </w:r>
      <w:r>
        <w:t>n</w:t>
      </w:r>
      <w:r>
        <w:rPr>
          <w:spacing w:val="-2"/>
        </w:rPr>
        <w:t>a</w:t>
      </w:r>
      <w:r>
        <w:t>l</w:t>
      </w:r>
      <w:r>
        <w:rPr>
          <w:spacing w:val="-1"/>
        </w:rPr>
        <w:t>y</w:t>
      </w:r>
      <w:r>
        <w:rPr>
          <w:spacing w:val="1"/>
        </w:rPr>
        <w:t>s</w:t>
      </w:r>
      <w:r>
        <w:rPr>
          <w:spacing w:val="-1"/>
        </w:rPr>
        <w:t>e</w:t>
      </w:r>
      <w:r>
        <w:t>s</w:t>
      </w:r>
      <w:r>
        <w:rPr>
          <w:spacing w:val="-4"/>
        </w:rPr>
        <w:t xml:space="preserve"> </w:t>
      </w:r>
      <w:r>
        <w:t>to</w:t>
      </w:r>
      <w:r>
        <w:rPr>
          <w:spacing w:val="-3"/>
        </w:rPr>
        <w:t xml:space="preserve"> </w:t>
      </w:r>
      <w:r>
        <w:rPr>
          <w:spacing w:val="-1"/>
        </w:rPr>
        <w:t>pro</w:t>
      </w:r>
      <w:r>
        <w:rPr>
          <w:spacing w:val="-2"/>
        </w:rPr>
        <w:t>d</w:t>
      </w:r>
      <w:r>
        <w:t>u</w:t>
      </w:r>
      <w:r>
        <w:rPr>
          <w:spacing w:val="-1"/>
        </w:rPr>
        <w:t>c</w:t>
      </w:r>
      <w:r>
        <w:t>e</w:t>
      </w:r>
      <w:r>
        <w:rPr>
          <w:spacing w:val="-1"/>
        </w:rPr>
        <w:t xml:space="preserve"> </w:t>
      </w:r>
      <w:r>
        <w:t>m</w:t>
      </w:r>
      <w:r>
        <w:rPr>
          <w:spacing w:val="-2"/>
        </w:rPr>
        <w:t>ax</w:t>
      </w:r>
      <w:r>
        <w:rPr>
          <w:spacing w:val="-1"/>
        </w:rPr>
        <w:t>i</w:t>
      </w:r>
      <w:r>
        <w:t>mum</w:t>
      </w:r>
      <w:r>
        <w:rPr>
          <w:spacing w:val="-3"/>
        </w:rPr>
        <w:t xml:space="preserve"> </w:t>
      </w:r>
      <w:r>
        <w:rPr>
          <w:spacing w:val="1"/>
        </w:rPr>
        <w:t>d</w:t>
      </w:r>
      <w:r>
        <w:rPr>
          <w:spacing w:val="-1"/>
        </w:rPr>
        <w:t>e</w:t>
      </w:r>
      <w:r>
        <w:t>n</w:t>
      </w:r>
      <w:r>
        <w:rPr>
          <w:spacing w:val="-1"/>
        </w:rPr>
        <w:t>si</w:t>
      </w:r>
      <w:r>
        <w:rPr>
          <w:spacing w:val="3"/>
        </w:rPr>
        <w:t>t</w:t>
      </w:r>
      <w:r>
        <w:t xml:space="preserve">y </w:t>
      </w:r>
      <w:r>
        <w:rPr>
          <w:spacing w:val="-1"/>
        </w:rPr>
        <w:t>o</w:t>
      </w:r>
      <w:r>
        <w:t>f</w:t>
      </w:r>
      <w:r>
        <w:rPr>
          <w:spacing w:val="-7"/>
        </w:rPr>
        <w:t xml:space="preserve"> </w:t>
      </w:r>
      <w:r>
        <w:rPr>
          <w:spacing w:val="-1"/>
        </w:rPr>
        <w:t>conc</w:t>
      </w:r>
      <w:r>
        <w:t>r</w:t>
      </w:r>
      <w:r>
        <w:rPr>
          <w:spacing w:val="-1"/>
        </w:rPr>
        <w:t>e</w:t>
      </w:r>
      <w:r>
        <w:t>t</w:t>
      </w:r>
      <w:r>
        <w:rPr>
          <w:spacing w:val="-1"/>
        </w:rPr>
        <w:t>e</w:t>
      </w:r>
      <w:r>
        <w:t>.</w:t>
      </w:r>
      <w:r>
        <w:rPr>
          <w:spacing w:val="-8"/>
        </w:rPr>
        <w:t xml:space="preserve"> </w:t>
      </w:r>
      <w:r>
        <w:t>All</w:t>
      </w:r>
      <w:r>
        <w:rPr>
          <w:spacing w:val="-7"/>
        </w:rPr>
        <w:t xml:space="preserve"> </w:t>
      </w:r>
      <w:r>
        <w:rPr>
          <w:spacing w:val="1"/>
        </w:rPr>
        <w:t>e</w:t>
      </w:r>
      <w:r>
        <w:rPr>
          <w:spacing w:val="-2"/>
        </w:rPr>
        <w:t>x</w:t>
      </w:r>
      <w:r>
        <w:rPr>
          <w:spacing w:val="-1"/>
        </w:rPr>
        <w:t>p</w:t>
      </w:r>
      <w:r>
        <w:rPr>
          <w:spacing w:val="-2"/>
        </w:rPr>
        <w:t>e</w:t>
      </w:r>
      <w:r>
        <w:t>n</w:t>
      </w:r>
      <w:r>
        <w:rPr>
          <w:spacing w:val="1"/>
        </w:rPr>
        <w:t>s</w:t>
      </w:r>
      <w:r>
        <w:rPr>
          <w:spacing w:val="-1"/>
        </w:rPr>
        <w:t>e</w:t>
      </w:r>
      <w:r>
        <w:t>s</w:t>
      </w:r>
      <w:r>
        <w:rPr>
          <w:spacing w:val="-9"/>
        </w:rPr>
        <w:t xml:space="preserve"> </w:t>
      </w:r>
      <w:r>
        <w:rPr>
          <w:spacing w:val="-1"/>
        </w:rPr>
        <w:t>o</w:t>
      </w:r>
      <w:r>
        <w:t>f</w:t>
      </w:r>
      <w:r>
        <w:rPr>
          <w:spacing w:val="-7"/>
        </w:rPr>
        <w:t xml:space="preserve"> </w:t>
      </w:r>
      <w:r>
        <w:rPr>
          <w:spacing w:val="-1"/>
        </w:rPr>
        <w:t>s</w:t>
      </w:r>
      <w:r>
        <w:t>i</w:t>
      </w:r>
      <w:r>
        <w:rPr>
          <w:spacing w:val="-1"/>
        </w:rPr>
        <w:t>e</w:t>
      </w:r>
      <w:r>
        <w:t>ve</w:t>
      </w:r>
      <w:r>
        <w:rPr>
          <w:spacing w:val="-8"/>
        </w:rPr>
        <w:t xml:space="preserve"> </w:t>
      </w:r>
      <w:r>
        <w:rPr>
          <w:spacing w:val="-1"/>
        </w:rPr>
        <w:t>a</w:t>
      </w:r>
      <w:r>
        <w:rPr>
          <w:spacing w:val="1"/>
        </w:rPr>
        <w:t>n</w:t>
      </w:r>
      <w:r>
        <w:rPr>
          <w:spacing w:val="-1"/>
        </w:rPr>
        <w:t>a</w:t>
      </w:r>
      <w:r>
        <w:t>l</w:t>
      </w:r>
      <w:r>
        <w:rPr>
          <w:spacing w:val="-1"/>
        </w:rPr>
        <w:t>ysis</w:t>
      </w:r>
      <w:r>
        <w:t>,</w:t>
      </w:r>
      <w:r>
        <w:rPr>
          <w:spacing w:val="-6"/>
        </w:rPr>
        <w:t xml:space="preserve"> </w:t>
      </w:r>
      <w:r>
        <w:t>m</w:t>
      </w:r>
      <w:r>
        <w:rPr>
          <w:spacing w:val="1"/>
        </w:rPr>
        <w:t>i</w:t>
      </w:r>
      <w:r>
        <w:t>x</w:t>
      </w:r>
      <w:r>
        <w:rPr>
          <w:spacing w:val="-9"/>
        </w:rPr>
        <w:t xml:space="preserve"> </w:t>
      </w:r>
      <w:r>
        <w:rPr>
          <w:spacing w:val="1"/>
        </w:rPr>
        <w:t>d</w:t>
      </w:r>
      <w:r>
        <w:rPr>
          <w:spacing w:val="-1"/>
        </w:rPr>
        <w:t>es</w:t>
      </w:r>
      <w:r>
        <w:rPr>
          <w:spacing w:val="-2"/>
        </w:rPr>
        <w:t>i</w:t>
      </w:r>
      <w:r>
        <w:rPr>
          <w:spacing w:val="-1"/>
        </w:rPr>
        <w:t>g</w:t>
      </w:r>
      <w:r>
        <w:t>n</w:t>
      </w:r>
      <w:r>
        <w:rPr>
          <w:spacing w:val="-6"/>
        </w:rPr>
        <w:t xml:space="preserve"> </w:t>
      </w:r>
      <w:r>
        <w:rPr>
          <w:spacing w:val="-1"/>
        </w:rPr>
        <w:t>a</w:t>
      </w:r>
      <w:r>
        <w:t>nd</w:t>
      </w:r>
      <w:r>
        <w:rPr>
          <w:spacing w:val="-7"/>
        </w:rPr>
        <w:t xml:space="preserve"> </w:t>
      </w:r>
      <w:r>
        <w:t>tr</w:t>
      </w:r>
      <w:r>
        <w:rPr>
          <w:spacing w:val="-1"/>
        </w:rPr>
        <w:t>ia</w:t>
      </w:r>
      <w:r>
        <w:t>l</w:t>
      </w:r>
      <w:r>
        <w:rPr>
          <w:spacing w:val="-7"/>
        </w:rPr>
        <w:t xml:space="preserve"> </w:t>
      </w:r>
      <w:r>
        <w:t>m</w:t>
      </w:r>
      <w:r>
        <w:rPr>
          <w:spacing w:val="1"/>
        </w:rPr>
        <w:t>i</w:t>
      </w:r>
      <w:r>
        <w:rPr>
          <w:spacing w:val="-2"/>
        </w:rPr>
        <w:t>x</w:t>
      </w:r>
      <w:r>
        <w:rPr>
          <w:spacing w:val="1"/>
        </w:rPr>
        <w:t>e</w:t>
      </w:r>
      <w:r>
        <w:t>s</w:t>
      </w:r>
      <w:r>
        <w:rPr>
          <w:spacing w:val="-9"/>
        </w:rPr>
        <w:t xml:space="preserve"> </w:t>
      </w:r>
      <w:r>
        <w:rPr>
          <w:spacing w:val="-1"/>
        </w:rPr>
        <w:t>sha</w:t>
      </w:r>
      <w:r>
        <w:t>ll</w:t>
      </w:r>
      <w:r>
        <w:rPr>
          <w:spacing w:val="-7"/>
        </w:rPr>
        <w:t xml:space="preserve"> </w:t>
      </w:r>
      <w:r>
        <w:rPr>
          <w:spacing w:val="-1"/>
        </w:rPr>
        <w:t>b</w:t>
      </w:r>
      <w:r>
        <w:t>e</w:t>
      </w:r>
      <w:r>
        <w:rPr>
          <w:spacing w:val="-7"/>
        </w:rPr>
        <w:t xml:space="preserve"> </w:t>
      </w:r>
      <w:r>
        <w:rPr>
          <w:spacing w:val="-1"/>
        </w:rPr>
        <w:t>born</w:t>
      </w:r>
      <w:r>
        <w:t>e</w:t>
      </w:r>
      <w:r>
        <w:rPr>
          <w:spacing w:val="-9"/>
        </w:rPr>
        <w:t xml:space="preserve"> </w:t>
      </w:r>
      <w:r>
        <w:rPr>
          <w:spacing w:val="2"/>
        </w:rPr>
        <w:t>b</w:t>
      </w:r>
      <w:r>
        <w:t>y the</w:t>
      </w:r>
      <w:r>
        <w:rPr>
          <w:spacing w:val="-2"/>
        </w:rPr>
        <w:t xml:space="preserve"> d</w:t>
      </w:r>
      <w:r>
        <w:rPr>
          <w:spacing w:val="-1"/>
        </w:rPr>
        <w:t>e</w:t>
      </w:r>
      <w:r>
        <w:t>vel</w:t>
      </w:r>
      <w:r>
        <w:rPr>
          <w:spacing w:val="-1"/>
        </w:rPr>
        <w:t>oper</w:t>
      </w:r>
      <w:r>
        <w:t>.</w:t>
      </w:r>
    </w:p>
    <w:p w:rsidR="009D25B5" w:rsidRDefault="009D25B5" w:rsidP="009D25B5">
      <w:pPr>
        <w:pStyle w:val="Heading2"/>
        <w:spacing w:before="161"/>
      </w:pPr>
      <w:r>
        <w:t>Storage</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rPr>
          <w:spacing w:val="-1"/>
        </w:rPr>
        <w:t>C</w:t>
      </w:r>
      <w:r>
        <w:rPr>
          <w:spacing w:val="-2"/>
        </w:rPr>
        <w:t>e</w:t>
      </w:r>
      <w:r>
        <w:t>m</w:t>
      </w:r>
      <w:r>
        <w:rPr>
          <w:spacing w:val="-1"/>
        </w:rPr>
        <w:t>e</w:t>
      </w:r>
      <w:r>
        <w:t>nt</w:t>
      </w:r>
      <w:r>
        <w:rPr>
          <w:spacing w:val="24"/>
        </w:rPr>
        <w:t xml:space="preserve"> </w:t>
      </w:r>
      <w:r>
        <w:rPr>
          <w:spacing w:val="-1"/>
        </w:rPr>
        <w:t>sha</w:t>
      </w:r>
      <w:r>
        <w:t>ll</w:t>
      </w:r>
      <w:r>
        <w:rPr>
          <w:spacing w:val="24"/>
        </w:rPr>
        <w:t xml:space="preserve"> </w:t>
      </w:r>
      <w:r>
        <w:rPr>
          <w:spacing w:val="-1"/>
        </w:rPr>
        <w:t>b</w:t>
      </w:r>
      <w:r>
        <w:t>e</w:t>
      </w:r>
      <w:r>
        <w:rPr>
          <w:spacing w:val="22"/>
        </w:rPr>
        <w:t xml:space="preserve"> </w:t>
      </w:r>
      <w:r>
        <w:rPr>
          <w:spacing w:val="-1"/>
        </w:rPr>
        <w:t>st</w:t>
      </w:r>
      <w:r>
        <w:t>or</w:t>
      </w:r>
      <w:r>
        <w:rPr>
          <w:spacing w:val="1"/>
        </w:rPr>
        <w:t>e</w:t>
      </w:r>
      <w:r>
        <w:t>d</w:t>
      </w:r>
      <w:r>
        <w:rPr>
          <w:spacing w:val="22"/>
        </w:rPr>
        <w:t xml:space="preserve"> </w:t>
      </w:r>
      <w:r>
        <w:rPr>
          <w:spacing w:val="-1"/>
        </w:rPr>
        <w:t>i</w:t>
      </w:r>
      <w:r>
        <w:t>n</w:t>
      </w:r>
      <w:r>
        <w:rPr>
          <w:spacing w:val="23"/>
        </w:rPr>
        <w:t xml:space="preserve"> </w:t>
      </w:r>
      <w:r>
        <w:rPr>
          <w:spacing w:val="1"/>
        </w:rPr>
        <w:t>a</w:t>
      </w:r>
      <w:r>
        <w:rPr>
          <w:spacing w:val="-1"/>
        </w:rPr>
        <w:t>ccor</w:t>
      </w:r>
      <w:r>
        <w:rPr>
          <w:spacing w:val="1"/>
        </w:rPr>
        <w:t>d</w:t>
      </w:r>
      <w:r>
        <w:rPr>
          <w:spacing w:val="-1"/>
        </w:rPr>
        <w:t>a</w:t>
      </w:r>
      <w:r>
        <w:t>n</w:t>
      </w:r>
      <w:r>
        <w:rPr>
          <w:spacing w:val="1"/>
        </w:rPr>
        <w:t>c</w:t>
      </w:r>
      <w:r>
        <w:t>e</w:t>
      </w:r>
      <w:r>
        <w:rPr>
          <w:spacing w:val="22"/>
        </w:rPr>
        <w:t xml:space="preserve"> </w:t>
      </w:r>
      <w:r>
        <w:t>w</w:t>
      </w:r>
      <w:r>
        <w:rPr>
          <w:spacing w:val="-1"/>
        </w:rPr>
        <w:t>i</w:t>
      </w:r>
      <w:r>
        <w:t>th</w:t>
      </w:r>
      <w:r>
        <w:rPr>
          <w:spacing w:val="22"/>
        </w:rPr>
        <w:t xml:space="preserve"> </w:t>
      </w:r>
      <w:r>
        <w:rPr>
          <w:spacing w:val="1"/>
        </w:rPr>
        <w:t>c</w:t>
      </w:r>
      <w:r>
        <w:t>l</w:t>
      </w:r>
      <w:r>
        <w:rPr>
          <w:spacing w:val="-1"/>
        </w:rPr>
        <w:t>a</w:t>
      </w:r>
      <w:r>
        <w:t>u</w:t>
      </w:r>
      <w:r>
        <w:rPr>
          <w:spacing w:val="-1"/>
        </w:rPr>
        <w:t>s</w:t>
      </w:r>
      <w:r>
        <w:t>e</w:t>
      </w:r>
      <w:r>
        <w:rPr>
          <w:spacing w:val="22"/>
        </w:rPr>
        <w:t xml:space="preserve"> </w:t>
      </w:r>
      <w:r>
        <w:rPr>
          <w:smallCaps/>
          <w:spacing w:val="-1"/>
        </w:rPr>
        <w:t>5.</w:t>
      </w:r>
      <w:r>
        <w:rPr>
          <w:smallCaps/>
        </w:rPr>
        <w:t>1</w:t>
      </w:r>
      <w:r>
        <w:rPr>
          <w:spacing w:val="23"/>
        </w:rPr>
        <w:t xml:space="preserve"> </w:t>
      </w:r>
      <w:r>
        <w:rPr>
          <w:spacing w:val="-1"/>
        </w:rPr>
        <w:t>o</w:t>
      </w:r>
      <w:r>
        <w:t>f</w:t>
      </w:r>
      <w:r>
        <w:rPr>
          <w:spacing w:val="24"/>
        </w:rPr>
        <w:t xml:space="preserve"> </w:t>
      </w:r>
      <w:r>
        <w:t>IS:</w:t>
      </w:r>
      <w:r>
        <w:rPr>
          <w:spacing w:val="22"/>
        </w:rPr>
        <w:t xml:space="preserve"> </w:t>
      </w:r>
      <w:r>
        <w:rPr>
          <w:smallCaps/>
        </w:rPr>
        <w:t>2</w:t>
      </w:r>
      <w:r>
        <w:rPr>
          <w:smallCaps/>
          <w:spacing w:val="1"/>
        </w:rPr>
        <w:t>6</w:t>
      </w:r>
      <w:r>
        <w:rPr>
          <w:spacing w:val="-2"/>
        </w:rPr>
        <w:t>9</w:t>
      </w:r>
      <w:r>
        <w:t>V</w:t>
      </w:r>
      <w:r>
        <w:rPr>
          <w:smallCaps/>
          <w:spacing w:val="5"/>
        </w:rPr>
        <w:t>1</w:t>
      </w:r>
      <w:r>
        <w:t>96</w:t>
      </w:r>
      <w:r>
        <w:rPr>
          <w:spacing w:val="-1"/>
        </w:rPr>
        <w:t>7</w:t>
      </w:r>
      <w:r>
        <w:t>.</w:t>
      </w:r>
      <w:r>
        <w:rPr>
          <w:spacing w:val="22"/>
        </w:rPr>
        <w:t xml:space="preserve"> </w:t>
      </w:r>
      <w:r>
        <w:t>Any</w:t>
      </w:r>
      <w:r>
        <w:rPr>
          <w:spacing w:val="22"/>
        </w:rPr>
        <w:t xml:space="preserve"> </w:t>
      </w:r>
      <w:r>
        <w:rPr>
          <w:spacing w:val="-1"/>
        </w:rPr>
        <w:t>ce</w:t>
      </w:r>
      <w:r>
        <w:t>m</w:t>
      </w:r>
      <w:r>
        <w:rPr>
          <w:spacing w:val="-1"/>
        </w:rPr>
        <w:t>e</w:t>
      </w:r>
      <w:r>
        <w:t>nt, wh</w:t>
      </w:r>
      <w:r>
        <w:rPr>
          <w:spacing w:val="-2"/>
        </w:rPr>
        <w:t>i</w:t>
      </w:r>
      <w:r>
        <w:rPr>
          <w:spacing w:val="-1"/>
        </w:rPr>
        <w:t>c</w:t>
      </w:r>
      <w:r>
        <w:t>h</w:t>
      </w:r>
      <w:r>
        <w:rPr>
          <w:spacing w:val="1"/>
        </w:rPr>
        <w:t xml:space="preserve"> h</w:t>
      </w:r>
      <w:r>
        <w:rPr>
          <w:spacing w:val="-1"/>
        </w:rPr>
        <w:t>a</w:t>
      </w:r>
      <w:r>
        <w:t>s</w:t>
      </w:r>
      <w:r>
        <w:rPr>
          <w:spacing w:val="1"/>
        </w:rPr>
        <w:t xml:space="preserve"> </w:t>
      </w:r>
      <w:r>
        <w:rPr>
          <w:spacing w:val="-1"/>
        </w:rPr>
        <w:t>b</w:t>
      </w:r>
      <w:r>
        <w:rPr>
          <w:spacing w:val="1"/>
        </w:rPr>
        <w:t>e</w:t>
      </w:r>
      <w:r>
        <w:rPr>
          <w:spacing w:val="-1"/>
        </w:rPr>
        <w:t>com</w:t>
      </w:r>
      <w:r>
        <w:t>e</w:t>
      </w:r>
      <w:r>
        <w:rPr>
          <w:spacing w:val="1"/>
        </w:rPr>
        <w:t xml:space="preserve"> </w:t>
      </w:r>
      <w:r>
        <w:t>w</w:t>
      </w:r>
      <w:r>
        <w:rPr>
          <w:spacing w:val="-1"/>
        </w:rPr>
        <w:t>e</w:t>
      </w:r>
      <w:r>
        <w:t>t,</w:t>
      </w:r>
      <w:r>
        <w:rPr>
          <w:spacing w:val="4"/>
        </w:rPr>
        <w:t xml:space="preserve"> </w:t>
      </w:r>
      <w:r>
        <w:rPr>
          <w:spacing w:val="-1"/>
        </w:rPr>
        <w:t>sho</w:t>
      </w:r>
      <w:r>
        <w:t>w</w:t>
      </w:r>
      <w:r>
        <w:rPr>
          <w:spacing w:val="2"/>
        </w:rPr>
        <w:t xml:space="preserve"> </w:t>
      </w:r>
      <w:r>
        <w:rPr>
          <w:spacing w:val="-1"/>
        </w:rPr>
        <w:t>a</w:t>
      </w:r>
      <w:r>
        <w:t>ny</w:t>
      </w:r>
      <w:r>
        <w:rPr>
          <w:spacing w:val="1"/>
        </w:rPr>
        <w:t xml:space="preserve"> </w:t>
      </w:r>
      <w:r>
        <w:rPr>
          <w:spacing w:val="-1"/>
        </w:rPr>
        <w:t>s</w:t>
      </w:r>
      <w:r>
        <w:rPr>
          <w:spacing w:val="-2"/>
        </w:rPr>
        <w:t>i</w:t>
      </w:r>
      <w:r>
        <w:rPr>
          <w:spacing w:val="-1"/>
        </w:rPr>
        <w:t>g</w:t>
      </w:r>
      <w:r>
        <w:t>n</w:t>
      </w:r>
      <w:r>
        <w:rPr>
          <w:spacing w:val="3"/>
        </w:rPr>
        <w:t xml:space="preserve"> </w:t>
      </w:r>
      <w:r>
        <w:rPr>
          <w:spacing w:val="-1"/>
        </w:rPr>
        <w:t>o</w:t>
      </w:r>
      <w:r>
        <w:t>f</w:t>
      </w:r>
      <w:r>
        <w:rPr>
          <w:spacing w:val="3"/>
        </w:rPr>
        <w:t xml:space="preserve"> </w:t>
      </w:r>
      <w:r>
        <w:rPr>
          <w:spacing w:val="-1"/>
        </w:rPr>
        <w:t>ca</w:t>
      </w:r>
      <w:r>
        <w:t>k</w:t>
      </w:r>
      <w:r>
        <w:rPr>
          <w:spacing w:val="-1"/>
        </w:rPr>
        <w:t>i</w:t>
      </w:r>
      <w:r>
        <w:rPr>
          <w:spacing w:val="1"/>
        </w:rPr>
        <w:t>n</w:t>
      </w:r>
      <w:r>
        <w:rPr>
          <w:spacing w:val="-1"/>
        </w:rPr>
        <w:t>g</w:t>
      </w:r>
      <w:r>
        <w:t>,</w:t>
      </w:r>
      <w:r>
        <w:rPr>
          <w:spacing w:val="1"/>
        </w:rPr>
        <w:t xml:space="preserve"> </w:t>
      </w:r>
      <w:r>
        <w:rPr>
          <w:spacing w:val="-1"/>
        </w:rPr>
        <w:t>o</w:t>
      </w:r>
      <w:r>
        <w:t>r</w:t>
      </w:r>
      <w:r>
        <w:rPr>
          <w:spacing w:val="2"/>
        </w:rPr>
        <w:t xml:space="preserve"> </w:t>
      </w:r>
      <w:r>
        <w:rPr>
          <w:spacing w:val="-2"/>
        </w:rPr>
        <w:t>d</w:t>
      </w:r>
      <w:r>
        <w:rPr>
          <w:spacing w:val="-1"/>
        </w:rPr>
        <w:t>e</w:t>
      </w:r>
      <w:r>
        <w:t>t</w:t>
      </w:r>
      <w:r>
        <w:rPr>
          <w:spacing w:val="-1"/>
        </w:rPr>
        <w:t>e</w:t>
      </w:r>
      <w:r>
        <w:t>r</w:t>
      </w:r>
      <w:r>
        <w:rPr>
          <w:spacing w:val="-1"/>
        </w:rPr>
        <w:t>iora</w:t>
      </w:r>
      <w:r>
        <w:t>t</w:t>
      </w:r>
      <w:r>
        <w:rPr>
          <w:spacing w:val="-1"/>
        </w:rPr>
        <w:t>ion</w:t>
      </w:r>
      <w:r>
        <w:t>,</w:t>
      </w:r>
      <w:r>
        <w:rPr>
          <w:spacing w:val="1"/>
        </w:rPr>
        <w:t xml:space="preserve"> </w:t>
      </w:r>
      <w:r>
        <w:rPr>
          <w:spacing w:val="-1"/>
        </w:rPr>
        <w:t>o</w:t>
      </w:r>
      <w:r>
        <w:t>f</w:t>
      </w:r>
      <w:r>
        <w:rPr>
          <w:spacing w:val="3"/>
        </w:rPr>
        <w:t xml:space="preserve"> </w:t>
      </w:r>
      <w:r>
        <w:rPr>
          <w:spacing w:val="1"/>
        </w:rPr>
        <w:t>c</w:t>
      </w:r>
      <w:r>
        <w:rPr>
          <w:spacing w:val="-1"/>
        </w:rPr>
        <w:t>on</w:t>
      </w:r>
      <w:r>
        <w:t>t</w:t>
      </w:r>
      <w:r>
        <w:rPr>
          <w:spacing w:val="-1"/>
        </w:rPr>
        <w:t>a</w:t>
      </w:r>
      <w:r>
        <w:t>m</w:t>
      </w:r>
      <w:r>
        <w:rPr>
          <w:spacing w:val="-1"/>
        </w:rPr>
        <w:t>i</w:t>
      </w:r>
      <w:r>
        <w:t>n</w:t>
      </w:r>
      <w:r>
        <w:rPr>
          <w:spacing w:val="-2"/>
        </w:rPr>
        <w:t>a</w:t>
      </w:r>
      <w:r>
        <w:t>t</w:t>
      </w:r>
      <w:r>
        <w:rPr>
          <w:spacing w:val="-1"/>
        </w:rPr>
        <w:t>io</w:t>
      </w:r>
      <w:r>
        <w:t>n</w:t>
      </w:r>
      <w:r>
        <w:rPr>
          <w:spacing w:val="1"/>
        </w:rPr>
        <w:t xml:space="preserve"> </w:t>
      </w:r>
      <w:r>
        <w:rPr>
          <w:spacing w:val="-1"/>
        </w:rPr>
        <w:t>of a</w:t>
      </w:r>
      <w:r>
        <w:t>ny</w:t>
      </w:r>
      <w:r>
        <w:rPr>
          <w:spacing w:val="3"/>
        </w:rPr>
        <w:t xml:space="preserve"> </w:t>
      </w:r>
      <w:r>
        <w:t>k</w:t>
      </w:r>
      <w:r>
        <w:rPr>
          <w:spacing w:val="-1"/>
        </w:rPr>
        <w:t>i</w:t>
      </w:r>
      <w:r>
        <w:t>nd</w:t>
      </w:r>
      <w:r>
        <w:rPr>
          <w:spacing w:val="3"/>
        </w:rPr>
        <w:t xml:space="preserve"> </w:t>
      </w:r>
      <w:r>
        <w:rPr>
          <w:spacing w:val="-1"/>
        </w:rPr>
        <w:t>s</w:t>
      </w:r>
      <w:r>
        <w:rPr>
          <w:spacing w:val="1"/>
        </w:rPr>
        <w:t>h</w:t>
      </w:r>
      <w:r>
        <w:rPr>
          <w:spacing w:val="-1"/>
        </w:rPr>
        <w:t>a</w:t>
      </w:r>
      <w:r>
        <w:t>ll</w:t>
      </w:r>
      <w:r>
        <w:rPr>
          <w:spacing w:val="4"/>
        </w:rPr>
        <w:t xml:space="preserve"> </w:t>
      </w:r>
      <w:r>
        <w:t>not</w:t>
      </w:r>
      <w:r>
        <w:rPr>
          <w:spacing w:val="5"/>
        </w:rPr>
        <w:t xml:space="preserve"> </w:t>
      </w:r>
      <w:r>
        <w:rPr>
          <w:spacing w:val="-1"/>
        </w:rPr>
        <w:t>b</w:t>
      </w:r>
      <w:r>
        <w:t>e</w:t>
      </w:r>
      <w:r>
        <w:rPr>
          <w:spacing w:val="3"/>
        </w:rPr>
        <w:t xml:space="preserve"> </w:t>
      </w:r>
      <w:r>
        <w:rPr>
          <w:spacing w:val="-2"/>
        </w:rPr>
        <w:t>u</w:t>
      </w:r>
      <w:r>
        <w:rPr>
          <w:spacing w:val="-1"/>
        </w:rPr>
        <w:t>s</w:t>
      </w:r>
      <w:r>
        <w:rPr>
          <w:spacing w:val="-2"/>
        </w:rPr>
        <w:t>ed</w:t>
      </w:r>
      <w:r>
        <w:t>,</w:t>
      </w:r>
      <w:r>
        <w:rPr>
          <w:spacing w:val="4"/>
        </w:rPr>
        <w:t xml:space="preserve"> </w:t>
      </w:r>
      <w:r>
        <w:rPr>
          <w:spacing w:val="-1"/>
        </w:rPr>
        <w:t>a</w:t>
      </w:r>
      <w:r>
        <w:rPr>
          <w:spacing w:val="1"/>
        </w:rPr>
        <w:t>n</w:t>
      </w:r>
      <w:r>
        <w:t>d</w:t>
      </w:r>
      <w:r>
        <w:rPr>
          <w:spacing w:val="3"/>
        </w:rPr>
        <w:t xml:space="preserve"> </w:t>
      </w:r>
      <w:r>
        <w:rPr>
          <w:spacing w:val="-1"/>
        </w:rPr>
        <w:t>sha</w:t>
      </w:r>
      <w:r>
        <w:t>ll</w:t>
      </w:r>
      <w:r>
        <w:rPr>
          <w:spacing w:val="4"/>
        </w:rPr>
        <w:t xml:space="preserve"> </w:t>
      </w:r>
      <w:r>
        <w:rPr>
          <w:spacing w:val="-1"/>
        </w:rPr>
        <w:t>b</w:t>
      </w:r>
      <w:r>
        <w:t>e</w:t>
      </w:r>
      <w:r>
        <w:rPr>
          <w:spacing w:val="3"/>
        </w:rPr>
        <w:t xml:space="preserve"> </w:t>
      </w:r>
      <w:r>
        <w:rPr>
          <w:spacing w:val="-1"/>
        </w:rPr>
        <w:t>i</w:t>
      </w:r>
      <w:r>
        <w:t>mm</w:t>
      </w:r>
      <w:r>
        <w:rPr>
          <w:spacing w:val="1"/>
        </w:rPr>
        <w:t>e</w:t>
      </w:r>
      <w:r>
        <w:rPr>
          <w:spacing w:val="-2"/>
        </w:rPr>
        <w:t>d</w:t>
      </w:r>
      <w:r>
        <w:rPr>
          <w:spacing w:val="-1"/>
        </w:rPr>
        <w:t>ia</w:t>
      </w:r>
      <w:r>
        <w:t>t</w:t>
      </w:r>
      <w:r>
        <w:rPr>
          <w:spacing w:val="-1"/>
        </w:rPr>
        <w:t>e</w:t>
      </w:r>
      <w:r>
        <w:t>ly</w:t>
      </w:r>
      <w:r>
        <w:rPr>
          <w:spacing w:val="3"/>
        </w:rPr>
        <w:t xml:space="preserve"> </w:t>
      </w:r>
      <w:r>
        <w:t>r</w:t>
      </w:r>
      <w:r>
        <w:rPr>
          <w:spacing w:val="-1"/>
        </w:rPr>
        <w:t>e</w:t>
      </w:r>
      <w:r>
        <w:t>mov</w:t>
      </w:r>
      <w:r>
        <w:rPr>
          <w:spacing w:val="-1"/>
        </w:rPr>
        <w:t>e</w:t>
      </w:r>
      <w:r>
        <w:t>d</w:t>
      </w:r>
      <w:r>
        <w:rPr>
          <w:spacing w:val="3"/>
        </w:rPr>
        <w:t xml:space="preserve"> </w:t>
      </w:r>
      <w:r>
        <w:t>from</w:t>
      </w:r>
      <w:r>
        <w:rPr>
          <w:spacing w:val="4"/>
        </w:rPr>
        <w:t xml:space="preserve"> </w:t>
      </w:r>
      <w:r>
        <w:t>the</w:t>
      </w:r>
      <w:r>
        <w:rPr>
          <w:spacing w:val="3"/>
        </w:rPr>
        <w:t xml:space="preserve"> </w:t>
      </w:r>
      <w:r>
        <w:rPr>
          <w:spacing w:val="-1"/>
        </w:rPr>
        <w:t>s</w:t>
      </w:r>
      <w:r>
        <w:rPr>
          <w:spacing w:val="-2"/>
        </w:rPr>
        <w:t>i</w:t>
      </w:r>
      <w:r>
        <w:t>t</w:t>
      </w:r>
      <w:r>
        <w:rPr>
          <w:spacing w:val="-1"/>
        </w:rPr>
        <w:t>e</w:t>
      </w:r>
      <w:r>
        <w:t>.</w:t>
      </w:r>
      <w:r>
        <w:rPr>
          <w:spacing w:val="4"/>
        </w:rPr>
        <w:t xml:space="preserve"> </w:t>
      </w:r>
      <w:r>
        <w:rPr>
          <w:spacing w:val="-1"/>
        </w:rPr>
        <w:t>Fin</w:t>
      </w:r>
      <w:r>
        <w:t>e</w:t>
      </w:r>
      <w:r>
        <w:rPr>
          <w:spacing w:val="3"/>
        </w:rPr>
        <w:t xml:space="preserve"> </w:t>
      </w:r>
      <w:r>
        <w:rPr>
          <w:spacing w:val="1"/>
        </w:rPr>
        <w:t>a</w:t>
      </w:r>
      <w:r>
        <w:t xml:space="preserve">nd </w:t>
      </w:r>
      <w:r>
        <w:rPr>
          <w:spacing w:val="-1"/>
        </w:rPr>
        <w:t>coa</w:t>
      </w:r>
      <w:r>
        <w:t xml:space="preserve">rse </w:t>
      </w:r>
      <w:r>
        <w:rPr>
          <w:spacing w:val="-1"/>
        </w:rPr>
        <w:t>aggreg</w:t>
      </w:r>
      <w:r>
        <w:rPr>
          <w:spacing w:val="-2"/>
        </w:rPr>
        <w:t>a</w:t>
      </w:r>
      <w:r>
        <w:t>t</w:t>
      </w:r>
      <w:r>
        <w:rPr>
          <w:spacing w:val="-1"/>
        </w:rPr>
        <w:t>e</w:t>
      </w:r>
      <w:r>
        <w:t>s</w:t>
      </w:r>
      <w:r>
        <w:rPr>
          <w:spacing w:val="1"/>
        </w:rPr>
        <w:t xml:space="preserve"> </w:t>
      </w:r>
      <w:r>
        <w:rPr>
          <w:spacing w:val="-1"/>
        </w:rPr>
        <w:t>s</w:t>
      </w:r>
      <w:r>
        <w:t>h</w:t>
      </w:r>
      <w:r>
        <w:rPr>
          <w:spacing w:val="-2"/>
        </w:rPr>
        <w:t>a</w:t>
      </w:r>
      <w:r>
        <w:t>ll</w:t>
      </w:r>
      <w:r>
        <w:rPr>
          <w:spacing w:val="3"/>
        </w:rPr>
        <w:t xml:space="preserve"> </w:t>
      </w:r>
      <w:r>
        <w:rPr>
          <w:spacing w:val="-1"/>
        </w:rPr>
        <w:t>b</w:t>
      </w:r>
      <w:r>
        <w:t>e</w:t>
      </w:r>
      <w:r>
        <w:rPr>
          <w:spacing w:val="-2"/>
        </w:rPr>
        <w:t xml:space="preserve"> </w:t>
      </w:r>
      <w:r>
        <w:rPr>
          <w:spacing w:val="-1"/>
        </w:rPr>
        <w:t>s</w:t>
      </w:r>
      <w:r>
        <w:t>t</w:t>
      </w:r>
      <w:r>
        <w:rPr>
          <w:spacing w:val="-1"/>
        </w:rPr>
        <w:t>ore</w:t>
      </w:r>
      <w:r>
        <w:t xml:space="preserve">d </w:t>
      </w:r>
      <w:r>
        <w:rPr>
          <w:spacing w:val="-1"/>
        </w:rPr>
        <w:t>i</w:t>
      </w:r>
      <w:r>
        <w:t xml:space="preserve">n </w:t>
      </w:r>
      <w:r>
        <w:rPr>
          <w:spacing w:val="-1"/>
        </w:rPr>
        <w:t>s</w:t>
      </w:r>
      <w:r>
        <w:rPr>
          <w:spacing w:val="1"/>
        </w:rPr>
        <w:t>e</w:t>
      </w:r>
      <w:r>
        <w:rPr>
          <w:spacing w:val="-1"/>
        </w:rPr>
        <w:t>p</w:t>
      </w:r>
      <w:r>
        <w:rPr>
          <w:spacing w:val="-2"/>
        </w:rPr>
        <w:t>a</w:t>
      </w:r>
      <w:r>
        <w:t>r</w:t>
      </w:r>
      <w:r>
        <w:rPr>
          <w:spacing w:val="-1"/>
        </w:rPr>
        <w:t>a</w:t>
      </w:r>
      <w:r>
        <w:t>te</w:t>
      </w:r>
      <w:r>
        <w:rPr>
          <w:spacing w:val="-1"/>
        </w:rPr>
        <w:t xml:space="preserve"> </w:t>
      </w:r>
      <w:r>
        <w:rPr>
          <w:spacing w:val="2"/>
        </w:rPr>
        <w:t>o</w:t>
      </w:r>
      <w:r>
        <w:rPr>
          <w:spacing w:val="-1"/>
        </w:rPr>
        <w:t>p</w:t>
      </w:r>
      <w:r>
        <w:rPr>
          <w:spacing w:val="-2"/>
        </w:rPr>
        <w:t>e</w:t>
      </w:r>
      <w:r>
        <w:t xml:space="preserve">n </w:t>
      </w:r>
      <w:r>
        <w:rPr>
          <w:spacing w:val="-1"/>
        </w:rPr>
        <w:t>b</w:t>
      </w:r>
      <w:r>
        <w:rPr>
          <w:spacing w:val="-2"/>
        </w:rPr>
        <w:t>i</w:t>
      </w:r>
      <w:r>
        <w:t>ns</w:t>
      </w:r>
      <w:r>
        <w:rPr>
          <w:spacing w:val="1"/>
        </w:rPr>
        <w:t xml:space="preserve"> </w:t>
      </w:r>
      <w:r>
        <w:rPr>
          <w:spacing w:val="-1"/>
        </w:rPr>
        <w:t>scorin</w:t>
      </w:r>
      <w:r>
        <w:t>g</w:t>
      </w:r>
      <w:r>
        <w:rPr>
          <w:spacing w:val="1"/>
        </w:rPr>
        <w:t xml:space="preserve"> </w:t>
      </w:r>
      <w:r>
        <w:t>to</w:t>
      </w:r>
      <w:r>
        <w:rPr>
          <w:spacing w:val="-1"/>
        </w:rPr>
        <w:t xml:space="preserve"> s</w:t>
      </w:r>
      <w:r>
        <w:rPr>
          <w:spacing w:val="3"/>
        </w:rPr>
        <w:t>i</w:t>
      </w:r>
      <w:r>
        <w:rPr>
          <w:spacing w:val="1"/>
        </w:rPr>
        <w:t>z</w:t>
      </w:r>
      <w:r>
        <w:rPr>
          <w:spacing w:val="-1"/>
        </w:rPr>
        <w:t>es</w:t>
      </w:r>
      <w:r>
        <w:t>.</w:t>
      </w:r>
      <w:r>
        <w:rPr>
          <w:spacing w:val="-1"/>
        </w:rPr>
        <w:t xml:space="preserve"> </w:t>
      </w:r>
      <w:r>
        <w:t>The</w:t>
      </w:r>
      <w:r>
        <w:rPr>
          <w:spacing w:val="-1"/>
        </w:rPr>
        <w:t xml:space="preserve"> </w:t>
      </w:r>
      <w:r>
        <w:rPr>
          <w:spacing w:val="1"/>
        </w:rPr>
        <w:t>b</w:t>
      </w:r>
      <w:r>
        <w:rPr>
          <w:spacing w:val="-1"/>
        </w:rPr>
        <w:t>i</w:t>
      </w:r>
      <w:r>
        <w:t>ns</w:t>
      </w:r>
      <w:r>
        <w:rPr>
          <w:spacing w:val="-1"/>
        </w:rPr>
        <w:t xml:space="preserve"> </w:t>
      </w:r>
      <w:r>
        <w:rPr>
          <w:spacing w:val="1"/>
        </w:rPr>
        <w:t>s</w:t>
      </w:r>
      <w:r>
        <w:t>h</w:t>
      </w:r>
      <w:r>
        <w:rPr>
          <w:spacing w:val="-2"/>
        </w:rPr>
        <w:t>a</w:t>
      </w:r>
      <w:r>
        <w:t>ll h</w:t>
      </w:r>
      <w:r>
        <w:rPr>
          <w:spacing w:val="-2"/>
        </w:rPr>
        <w:t>a</w:t>
      </w:r>
      <w:r>
        <w:t xml:space="preserve">ve </w:t>
      </w:r>
      <w:r>
        <w:rPr>
          <w:spacing w:val="-1"/>
        </w:rPr>
        <w:t>bric</w:t>
      </w:r>
      <w:r>
        <w:t xml:space="preserve">k </w:t>
      </w:r>
      <w:r>
        <w:rPr>
          <w:spacing w:val="-1"/>
        </w:rPr>
        <w:t>wal</w:t>
      </w:r>
      <w:r>
        <w:t>l</w:t>
      </w:r>
      <w:r>
        <w:rPr>
          <w:spacing w:val="1"/>
        </w:rPr>
        <w:t xml:space="preserve"> </w:t>
      </w:r>
      <w:r>
        <w:rPr>
          <w:spacing w:val="-1"/>
        </w:rPr>
        <w:t>o</w:t>
      </w:r>
      <w:r>
        <w:t xml:space="preserve">f </w:t>
      </w:r>
      <w:r>
        <w:rPr>
          <w:spacing w:val="-2"/>
        </w:rPr>
        <w:t>ad</w:t>
      </w:r>
      <w:r>
        <w:rPr>
          <w:spacing w:val="-1"/>
        </w:rPr>
        <w:t>e</w:t>
      </w:r>
      <w:r>
        <w:rPr>
          <w:spacing w:val="2"/>
        </w:rPr>
        <w:t>q</w:t>
      </w:r>
      <w:r>
        <w:t>u</w:t>
      </w:r>
      <w:r>
        <w:rPr>
          <w:spacing w:val="-1"/>
        </w:rPr>
        <w:t>a</w:t>
      </w:r>
      <w:r>
        <w:t>te</w:t>
      </w:r>
      <w:r>
        <w:rPr>
          <w:spacing w:val="-1"/>
        </w:rPr>
        <w:t xml:space="preserve"> </w:t>
      </w:r>
      <w:r>
        <w:t>th</w:t>
      </w:r>
      <w:r>
        <w:rPr>
          <w:spacing w:val="-2"/>
        </w:rPr>
        <w:t>i</w:t>
      </w:r>
      <w:r>
        <w:rPr>
          <w:spacing w:val="-1"/>
        </w:rPr>
        <w:t>c</w:t>
      </w:r>
      <w:r>
        <w:t>kn</w:t>
      </w:r>
      <w:r>
        <w:rPr>
          <w:spacing w:val="-1"/>
        </w:rPr>
        <w:t>es</w:t>
      </w:r>
      <w:r>
        <w:t>s</w:t>
      </w:r>
      <w:r>
        <w:rPr>
          <w:spacing w:val="-2"/>
        </w:rPr>
        <w:t xml:space="preserve"> a</w:t>
      </w:r>
      <w:r>
        <w:rPr>
          <w:spacing w:val="1"/>
        </w:rPr>
        <w:t>n</w:t>
      </w:r>
      <w:r>
        <w:t>d</w:t>
      </w:r>
      <w:r>
        <w:rPr>
          <w:spacing w:val="-2"/>
        </w:rPr>
        <w:t xml:space="preserve"> </w:t>
      </w:r>
      <w:r>
        <w:t>fl</w:t>
      </w:r>
      <w:r>
        <w:rPr>
          <w:spacing w:val="-1"/>
        </w:rPr>
        <w:t>oo</w:t>
      </w:r>
      <w:r>
        <w:t>r</w:t>
      </w:r>
      <w:r>
        <w:rPr>
          <w:spacing w:val="-1"/>
        </w:rPr>
        <w:t xml:space="preserve"> p</w:t>
      </w:r>
      <w:r>
        <w:rPr>
          <w:spacing w:val="-2"/>
        </w:rPr>
        <w:t>a</w:t>
      </w:r>
      <w:r>
        <w:t>ved</w:t>
      </w:r>
      <w:r>
        <w:rPr>
          <w:spacing w:val="-1"/>
        </w:rPr>
        <w:t xml:space="preserve"> wi</w:t>
      </w:r>
      <w:r>
        <w:t>th</w:t>
      </w:r>
      <w:r>
        <w:rPr>
          <w:spacing w:val="-1"/>
        </w:rPr>
        <w:t xml:space="preserve"> </w:t>
      </w:r>
      <w:r>
        <w:t>fl</w:t>
      </w:r>
      <w:r>
        <w:rPr>
          <w:spacing w:val="-1"/>
        </w:rPr>
        <w:t>a</w:t>
      </w:r>
      <w:r>
        <w:t xml:space="preserve">t </w:t>
      </w:r>
      <w:r>
        <w:rPr>
          <w:spacing w:val="-1"/>
        </w:rPr>
        <w:t>bric</w:t>
      </w:r>
      <w:r>
        <w:t>k</w:t>
      </w:r>
      <w:r>
        <w:rPr>
          <w:spacing w:val="1"/>
        </w:rPr>
        <w:t>s</w:t>
      </w:r>
      <w:r>
        <w:t>.</w:t>
      </w:r>
    </w:p>
    <w:p w:rsidR="009D25B5" w:rsidRDefault="009D25B5" w:rsidP="009D25B5">
      <w:pPr>
        <w:pStyle w:val="Heading2"/>
      </w:pPr>
      <w:r>
        <w:t>Batching</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In</w:t>
      </w:r>
      <w:r>
        <w:rPr>
          <w:spacing w:val="9"/>
        </w:rPr>
        <w:t xml:space="preserve"> </w:t>
      </w:r>
      <w:r>
        <w:t>the</w:t>
      </w:r>
      <w:r>
        <w:rPr>
          <w:spacing w:val="7"/>
        </w:rPr>
        <w:t xml:space="preserve"> </w:t>
      </w:r>
      <w:r>
        <w:rPr>
          <w:spacing w:val="-1"/>
        </w:rPr>
        <w:t>cas</w:t>
      </w:r>
      <w:r>
        <w:t>e</w:t>
      </w:r>
      <w:r>
        <w:rPr>
          <w:spacing w:val="7"/>
        </w:rPr>
        <w:t xml:space="preserve"> </w:t>
      </w:r>
      <w:r>
        <w:rPr>
          <w:spacing w:val="-1"/>
        </w:rPr>
        <w:t>o</w:t>
      </w:r>
      <w:r>
        <w:t>f</w:t>
      </w:r>
      <w:r>
        <w:rPr>
          <w:spacing w:val="10"/>
        </w:rPr>
        <w:t xml:space="preserve"> </w:t>
      </w:r>
      <w:r>
        <w:rPr>
          <w:spacing w:val="-1"/>
        </w:rPr>
        <w:t>ordi</w:t>
      </w:r>
      <w:r>
        <w:t>n</w:t>
      </w:r>
      <w:r>
        <w:rPr>
          <w:spacing w:val="-2"/>
        </w:rPr>
        <w:t>a</w:t>
      </w:r>
      <w:r>
        <w:t>ry</w:t>
      </w:r>
      <w:r>
        <w:rPr>
          <w:spacing w:val="10"/>
        </w:rPr>
        <w:t xml:space="preserve"> </w:t>
      </w:r>
      <w:r>
        <w:rPr>
          <w:spacing w:val="-1"/>
        </w:rPr>
        <w:t>conc</w:t>
      </w:r>
      <w:r>
        <w:t>r</w:t>
      </w:r>
      <w:r>
        <w:rPr>
          <w:spacing w:val="-1"/>
        </w:rPr>
        <w:t>e</w:t>
      </w:r>
      <w:r>
        <w:t>t</w:t>
      </w:r>
      <w:r>
        <w:rPr>
          <w:spacing w:val="-1"/>
        </w:rPr>
        <w:t>e</w:t>
      </w:r>
      <w:r>
        <w:t>,</w:t>
      </w:r>
      <w:r>
        <w:rPr>
          <w:spacing w:val="9"/>
        </w:rPr>
        <w:t xml:space="preserve"> </w:t>
      </w:r>
      <w:r>
        <w:rPr>
          <w:spacing w:val="-1"/>
        </w:rPr>
        <w:t>aggreg</w:t>
      </w:r>
      <w:r>
        <w:rPr>
          <w:spacing w:val="-2"/>
        </w:rPr>
        <w:t>a</w:t>
      </w:r>
      <w:r>
        <w:t>t</w:t>
      </w:r>
      <w:r>
        <w:rPr>
          <w:spacing w:val="-1"/>
        </w:rPr>
        <w:t>e</w:t>
      </w:r>
      <w:r>
        <w:t>s</w:t>
      </w:r>
      <w:r>
        <w:rPr>
          <w:spacing w:val="8"/>
        </w:rPr>
        <w:t xml:space="preserve"> </w:t>
      </w:r>
      <w:r>
        <w:rPr>
          <w:spacing w:val="1"/>
        </w:rPr>
        <w:t>s</w:t>
      </w:r>
      <w:r>
        <w:t>h</w:t>
      </w:r>
      <w:r>
        <w:rPr>
          <w:spacing w:val="-2"/>
        </w:rPr>
        <w:t>a</w:t>
      </w:r>
      <w:r>
        <w:t>ll</w:t>
      </w:r>
      <w:r>
        <w:rPr>
          <w:spacing w:val="9"/>
        </w:rPr>
        <w:t xml:space="preserve"> </w:t>
      </w:r>
      <w:r>
        <w:rPr>
          <w:spacing w:val="-1"/>
        </w:rPr>
        <w:t>b</w:t>
      </w:r>
      <w:r>
        <w:t>e</w:t>
      </w:r>
      <w:r>
        <w:rPr>
          <w:spacing w:val="8"/>
        </w:rPr>
        <w:t xml:space="preserve"> </w:t>
      </w:r>
      <w:r>
        <w:t>m</w:t>
      </w:r>
      <w:r>
        <w:rPr>
          <w:spacing w:val="-1"/>
        </w:rPr>
        <w:t>eas</w:t>
      </w:r>
      <w:r>
        <w:t>ur</w:t>
      </w:r>
      <w:r>
        <w:rPr>
          <w:spacing w:val="-1"/>
        </w:rPr>
        <w:t>e</w:t>
      </w:r>
      <w:r>
        <w:t>d</w:t>
      </w:r>
      <w:r>
        <w:rPr>
          <w:spacing w:val="8"/>
        </w:rPr>
        <w:t xml:space="preserve"> </w:t>
      </w:r>
      <w:r>
        <w:rPr>
          <w:spacing w:val="-1"/>
        </w:rPr>
        <w:t>b</w:t>
      </w:r>
      <w:r>
        <w:t>y</w:t>
      </w:r>
      <w:r>
        <w:rPr>
          <w:spacing w:val="8"/>
        </w:rPr>
        <w:t xml:space="preserve"> </w:t>
      </w:r>
      <w:r>
        <w:t>volum</w:t>
      </w:r>
      <w:r>
        <w:rPr>
          <w:spacing w:val="-1"/>
        </w:rPr>
        <w:t>e</w:t>
      </w:r>
      <w:r>
        <w:t>,</w:t>
      </w:r>
      <w:r>
        <w:rPr>
          <w:spacing w:val="9"/>
        </w:rPr>
        <w:t xml:space="preserve"> </w:t>
      </w:r>
      <w:r>
        <w:rPr>
          <w:spacing w:val="-1"/>
        </w:rPr>
        <w:t>ce</w:t>
      </w:r>
      <w:r>
        <w:t>m</w:t>
      </w:r>
      <w:r>
        <w:rPr>
          <w:spacing w:val="-1"/>
        </w:rPr>
        <w:t>e</w:t>
      </w:r>
      <w:r>
        <w:t>nt</w:t>
      </w:r>
      <w:r>
        <w:rPr>
          <w:spacing w:val="9"/>
        </w:rPr>
        <w:t xml:space="preserve"> </w:t>
      </w:r>
      <w:r>
        <w:rPr>
          <w:spacing w:val="-1"/>
        </w:rPr>
        <w:t xml:space="preserve">by </w:t>
      </w:r>
      <w:proofErr w:type="gramStart"/>
      <w:r>
        <w:t>w</w:t>
      </w:r>
      <w:r>
        <w:rPr>
          <w:spacing w:val="-1"/>
        </w:rPr>
        <w:t>eigh</w:t>
      </w:r>
      <w:r>
        <w:t xml:space="preserve">t </w:t>
      </w:r>
      <w:r>
        <w:rPr>
          <w:spacing w:val="-3"/>
        </w:rPr>
        <w:t xml:space="preserve"> </w:t>
      </w:r>
      <w:r>
        <w:t>(</w:t>
      </w:r>
      <w:proofErr w:type="gramEnd"/>
      <w:r>
        <w:rPr>
          <w:spacing w:val="-2"/>
        </w:rPr>
        <w:t>d</w:t>
      </w:r>
      <w:r>
        <w:rPr>
          <w:spacing w:val="-1"/>
        </w:rPr>
        <w:t>e</w:t>
      </w:r>
      <w:r>
        <w:t>n</w:t>
      </w:r>
      <w:r>
        <w:rPr>
          <w:spacing w:val="-1"/>
        </w:rPr>
        <w:t>si</w:t>
      </w:r>
      <w:r>
        <w:t xml:space="preserve">ty </w:t>
      </w:r>
      <w:r>
        <w:rPr>
          <w:spacing w:val="-2"/>
        </w:rPr>
        <w:t xml:space="preserve"> </w:t>
      </w:r>
      <w:r>
        <w:rPr>
          <w:spacing w:val="-1"/>
        </w:rPr>
        <w:t>o</w:t>
      </w:r>
      <w:r>
        <w:t xml:space="preserve">f </w:t>
      </w:r>
      <w:r>
        <w:rPr>
          <w:spacing w:val="-3"/>
        </w:rPr>
        <w:t xml:space="preserve"> </w:t>
      </w:r>
      <w:r>
        <w:rPr>
          <w:spacing w:val="-1"/>
        </w:rPr>
        <w:t>c</w:t>
      </w:r>
      <w:r>
        <w:rPr>
          <w:spacing w:val="1"/>
        </w:rPr>
        <w:t>e</w:t>
      </w:r>
      <w:r>
        <w:t>m</w:t>
      </w:r>
      <w:r>
        <w:rPr>
          <w:spacing w:val="-1"/>
        </w:rPr>
        <w:t>e</w:t>
      </w:r>
      <w:r>
        <w:t xml:space="preserve">nt </w:t>
      </w:r>
      <w:r>
        <w:rPr>
          <w:spacing w:val="-3"/>
        </w:rPr>
        <w:t xml:space="preserve"> </w:t>
      </w:r>
      <w:r>
        <w:rPr>
          <w:spacing w:val="-1"/>
        </w:rPr>
        <w:t>ass</w:t>
      </w:r>
      <w:r>
        <w:t>um</w:t>
      </w:r>
      <w:r>
        <w:rPr>
          <w:spacing w:val="1"/>
        </w:rPr>
        <w:t>e</w:t>
      </w:r>
      <w:r>
        <w:t xml:space="preserve">d </w:t>
      </w:r>
      <w:r>
        <w:rPr>
          <w:spacing w:val="-5"/>
        </w:rPr>
        <w:t xml:space="preserve"> </w:t>
      </w:r>
      <w:r>
        <w:t xml:space="preserve">to </w:t>
      </w:r>
      <w:r>
        <w:rPr>
          <w:spacing w:val="-4"/>
        </w:rPr>
        <w:t xml:space="preserve"> </w:t>
      </w:r>
      <w:r>
        <w:rPr>
          <w:spacing w:val="2"/>
        </w:rPr>
        <w:t>b</w:t>
      </w:r>
      <w:r>
        <w:t xml:space="preserve">e </w:t>
      </w:r>
      <w:r>
        <w:rPr>
          <w:spacing w:val="-2"/>
        </w:rPr>
        <w:t xml:space="preserve"> </w:t>
      </w:r>
      <w:r>
        <w:rPr>
          <w:smallCaps/>
        </w:rPr>
        <w:t>1.</w:t>
      </w:r>
      <w:r>
        <w:rPr>
          <w:smallCaps/>
          <w:spacing w:val="-2"/>
        </w:rPr>
        <w:t>4</w:t>
      </w:r>
      <w:r>
        <w:t xml:space="preserve">4 </w:t>
      </w:r>
      <w:r>
        <w:rPr>
          <w:spacing w:val="-5"/>
        </w:rPr>
        <w:t xml:space="preserve"> </w:t>
      </w:r>
      <w:r>
        <w:t>k</w:t>
      </w:r>
      <w:r>
        <w:rPr>
          <w:spacing w:val="-1"/>
        </w:rPr>
        <w:t>g/</w:t>
      </w:r>
      <w:r>
        <w:rPr>
          <w:spacing w:val="1"/>
        </w:rPr>
        <w:t>l</w:t>
      </w:r>
      <w:r>
        <w:rPr>
          <w:spacing w:val="-1"/>
        </w:rPr>
        <w:t>i</w:t>
      </w:r>
      <w:r>
        <w:t>t</w:t>
      </w:r>
      <w:r>
        <w:rPr>
          <w:spacing w:val="-1"/>
        </w:rPr>
        <w:t>e</w:t>
      </w:r>
      <w:r>
        <w:t xml:space="preserve">r. </w:t>
      </w:r>
      <w:r>
        <w:rPr>
          <w:spacing w:val="-4"/>
        </w:rPr>
        <w:t xml:space="preserve"> </w:t>
      </w:r>
      <w:r>
        <w:t>(A</w:t>
      </w:r>
      <w:proofErr w:type="gramStart"/>
      <w:r>
        <w:t xml:space="preserve">. </w:t>
      </w:r>
      <w:r>
        <w:rPr>
          <w:spacing w:val="-4"/>
        </w:rPr>
        <w:t xml:space="preserve"> </w:t>
      </w:r>
      <w:r>
        <w:rPr>
          <w:spacing w:val="-1"/>
        </w:rPr>
        <w:t>5</w:t>
      </w:r>
      <w:r>
        <w:rPr>
          <w:spacing w:val="9"/>
        </w:rPr>
        <w:t>0</w:t>
      </w:r>
      <w:proofErr w:type="gramEnd"/>
      <w:r>
        <w:rPr>
          <w:spacing w:val="-1"/>
        </w:rPr>
        <w:t>-</w:t>
      </w:r>
      <w:r>
        <w:t xml:space="preserve">kg </w:t>
      </w:r>
      <w:r>
        <w:rPr>
          <w:spacing w:val="-4"/>
        </w:rPr>
        <w:t xml:space="preserve"> </w:t>
      </w:r>
      <w:r>
        <w:rPr>
          <w:spacing w:val="-1"/>
        </w:rPr>
        <w:t>ba</w:t>
      </w:r>
      <w:r>
        <w:t xml:space="preserve">g </w:t>
      </w:r>
      <w:r>
        <w:rPr>
          <w:spacing w:val="-3"/>
        </w:rPr>
        <w:t xml:space="preserve"> </w:t>
      </w:r>
      <w:r>
        <w:rPr>
          <w:spacing w:val="-1"/>
        </w:rPr>
        <w:t>o</w:t>
      </w:r>
      <w:r>
        <w:t xml:space="preserve">f  </w:t>
      </w:r>
      <w:r>
        <w:rPr>
          <w:spacing w:val="-1"/>
        </w:rPr>
        <w:t>ce</w:t>
      </w:r>
      <w:r>
        <w:rPr>
          <w:spacing w:val="1"/>
        </w:rPr>
        <w:t>m</w:t>
      </w:r>
      <w:r>
        <w:rPr>
          <w:spacing w:val="-1"/>
        </w:rPr>
        <w:t>e</w:t>
      </w:r>
      <w:r>
        <w:t xml:space="preserve">nt </w:t>
      </w:r>
      <w:r>
        <w:rPr>
          <w:spacing w:val="-1"/>
        </w:rPr>
        <w:t>con</w:t>
      </w:r>
      <w:r>
        <w:t>t</w:t>
      </w:r>
      <w:r>
        <w:rPr>
          <w:spacing w:val="-1"/>
        </w:rPr>
        <w:t>ai</w:t>
      </w:r>
      <w:r>
        <w:t>ns</w:t>
      </w:r>
      <w:r>
        <w:rPr>
          <w:spacing w:val="-1"/>
        </w:rPr>
        <w:t xml:space="preserve"> </w:t>
      </w:r>
      <w:r>
        <w:t xml:space="preserve">35 </w:t>
      </w:r>
      <w:r>
        <w:rPr>
          <w:spacing w:val="-1"/>
        </w:rPr>
        <w:t>li</w:t>
      </w:r>
      <w:r>
        <w:t>t</w:t>
      </w:r>
      <w:r>
        <w:rPr>
          <w:spacing w:val="-1"/>
        </w:rPr>
        <w:t>e</w:t>
      </w:r>
      <w:r>
        <w:t xml:space="preserve">rs). </w:t>
      </w:r>
      <w:r>
        <w:rPr>
          <w:spacing w:val="-1"/>
        </w:rPr>
        <w:t>Mi</w:t>
      </w:r>
      <w:r>
        <w:t>x</w:t>
      </w:r>
      <w:r>
        <w:rPr>
          <w:spacing w:val="-1"/>
        </w:rPr>
        <w:t>i</w:t>
      </w:r>
      <w:r>
        <w:t xml:space="preserve">ng </w:t>
      </w:r>
      <w:r>
        <w:rPr>
          <w:spacing w:val="-1"/>
        </w:rPr>
        <w:t>wate</w:t>
      </w:r>
      <w:r>
        <w:t>r</w:t>
      </w:r>
      <w:r>
        <w:rPr>
          <w:spacing w:val="-1"/>
        </w:rPr>
        <w:t xml:space="preserve"> s</w:t>
      </w:r>
      <w:r>
        <w:t>h</w:t>
      </w:r>
      <w:r>
        <w:rPr>
          <w:spacing w:val="-2"/>
        </w:rPr>
        <w:t>a</w:t>
      </w:r>
      <w:r>
        <w:t xml:space="preserve">ll </w:t>
      </w:r>
      <w:r>
        <w:rPr>
          <w:spacing w:val="-1"/>
        </w:rPr>
        <w:t>b</w:t>
      </w:r>
      <w:r>
        <w:t>e</w:t>
      </w:r>
      <w:r>
        <w:rPr>
          <w:spacing w:val="-2"/>
        </w:rPr>
        <w:t xml:space="preserve"> </w:t>
      </w:r>
      <w:r>
        <w:rPr>
          <w:spacing w:val="1"/>
        </w:rPr>
        <w:t>m</w:t>
      </w:r>
      <w:r>
        <w:rPr>
          <w:spacing w:val="-1"/>
        </w:rPr>
        <w:t>e</w:t>
      </w:r>
      <w:r>
        <w:rPr>
          <w:spacing w:val="1"/>
        </w:rPr>
        <w:t>a</w:t>
      </w:r>
      <w:r>
        <w:rPr>
          <w:spacing w:val="-1"/>
        </w:rPr>
        <w:t>s</w:t>
      </w:r>
      <w:r>
        <w:t>ur</w:t>
      </w:r>
      <w:r>
        <w:rPr>
          <w:spacing w:val="-1"/>
        </w:rPr>
        <w:t>e</w:t>
      </w:r>
      <w:r>
        <w:t>d</w:t>
      </w:r>
      <w:r>
        <w:rPr>
          <w:spacing w:val="-2"/>
        </w:rPr>
        <w:t xml:space="preserve"> </w:t>
      </w:r>
      <w:r>
        <w:rPr>
          <w:spacing w:val="-1"/>
        </w:rPr>
        <w:t>i</w:t>
      </w:r>
      <w:r>
        <w:t xml:space="preserve">n </w:t>
      </w:r>
      <w:r>
        <w:rPr>
          <w:spacing w:val="-1"/>
        </w:rPr>
        <w:t>gr</w:t>
      </w:r>
      <w:r>
        <w:t>a</w:t>
      </w:r>
      <w:r>
        <w:rPr>
          <w:spacing w:val="-2"/>
        </w:rPr>
        <w:t>d</w:t>
      </w:r>
      <w:r>
        <w:t>u</w:t>
      </w:r>
      <w:r>
        <w:rPr>
          <w:spacing w:val="-1"/>
        </w:rPr>
        <w:t>a</w:t>
      </w:r>
      <w:r>
        <w:t>t</w:t>
      </w:r>
      <w:r>
        <w:rPr>
          <w:spacing w:val="-1"/>
        </w:rPr>
        <w:t>e</w:t>
      </w:r>
      <w:r>
        <w:t>d</w:t>
      </w:r>
      <w:r>
        <w:rPr>
          <w:spacing w:val="-2"/>
        </w:rPr>
        <w:t xml:space="preserve"> </w:t>
      </w:r>
      <w:r>
        <w:rPr>
          <w:spacing w:val="-1"/>
        </w:rPr>
        <w:t>li</w:t>
      </w:r>
      <w:r>
        <w:t>t</w:t>
      </w:r>
      <w:r>
        <w:rPr>
          <w:spacing w:val="1"/>
        </w:rPr>
        <w:t>e</w:t>
      </w:r>
      <w:r>
        <w:t xml:space="preserve">r </w:t>
      </w:r>
      <w:r>
        <w:rPr>
          <w:spacing w:val="-2"/>
        </w:rPr>
        <w:t>c</w:t>
      </w:r>
      <w:r>
        <w:rPr>
          <w:spacing w:val="-1"/>
        </w:rPr>
        <w:t>a</w:t>
      </w:r>
      <w:r>
        <w:t>n</w:t>
      </w:r>
      <w:r>
        <w:rPr>
          <w:spacing w:val="-1"/>
        </w:rPr>
        <w:t>s</w:t>
      </w:r>
      <w:r>
        <w:t>.</w:t>
      </w:r>
    </w:p>
    <w:p w:rsidR="009D25B5" w:rsidRDefault="009D25B5" w:rsidP="009D25B5">
      <w:pPr>
        <w:pStyle w:val="Heading2"/>
        <w:spacing w:before="161"/>
        <w:jc w:val="both"/>
      </w:pPr>
      <w:r>
        <w:t>Mix proportions</w:t>
      </w:r>
    </w:p>
    <w:p w:rsidR="009D25B5" w:rsidRDefault="009D25B5" w:rsidP="009D25B5">
      <w:pPr>
        <w:pStyle w:val="BodyText"/>
        <w:rPr>
          <w:b/>
          <w:sz w:val="26"/>
        </w:rPr>
      </w:pPr>
    </w:p>
    <w:p w:rsidR="009D25B5" w:rsidRDefault="009D25B5" w:rsidP="009D25B5">
      <w:pPr>
        <w:pStyle w:val="BodyText"/>
        <w:spacing w:before="1" w:line="360" w:lineRule="auto"/>
        <w:ind w:right="378"/>
        <w:jc w:val="both"/>
      </w:pPr>
      <w:r>
        <w:t xml:space="preserve">All </w:t>
      </w:r>
      <w:r>
        <w:rPr>
          <w:spacing w:val="-5"/>
        </w:rPr>
        <w:t xml:space="preserve"> </w:t>
      </w:r>
      <w:r>
        <w:rPr>
          <w:spacing w:val="-1"/>
        </w:rPr>
        <w:t>conc</w:t>
      </w:r>
      <w:r>
        <w:t>r</w:t>
      </w:r>
      <w:r>
        <w:rPr>
          <w:spacing w:val="-1"/>
        </w:rPr>
        <w:t>e</w:t>
      </w:r>
      <w:r>
        <w:t xml:space="preserve">te </w:t>
      </w:r>
      <w:r>
        <w:rPr>
          <w:spacing w:val="-7"/>
        </w:rPr>
        <w:t xml:space="preserve"> </w:t>
      </w:r>
      <w:r>
        <w:t xml:space="preserve">not </w:t>
      </w:r>
      <w:r>
        <w:rPr>
          <w:spacing w:val="-5"/>
        </w:rPr>
        <w:t xml:space="preserve"> </w:t>
      </w:r>
      <w:r>
        <w:rPr>
          <w:spacing w:val="-1"/>
        </w:rPr>
        <w:t>spec</w:t>
      </w:r>
      <w:r>
        <w:rPr>
          <w:spacing w:val="1"/>
        </w:rPr>
        <w:t>i</w:t>
      </w:r>
      <w:r>
        <w:t>f</w:t>
      </w:r>
      <w:r>
        <w:rPr>
          <w:spacing w:val="-1"/>
        </w:rPr>
        <w:t>ica</w:t>
      </w:r>
      <w:r>
        <w:t xml:space="preserve">lly </w:t>
      </w:r>
      <w:r>
        <w:rPr>
          <w:spacing w:val="-7"/>
        </w:rPr>
        <w:t xml:space="preserve"> </w:t>
      </w:r>
      <w:r>
        <w:rPr>
          <w:spacing w:val="-2"/>
        </w:rPr>
        <w:t>d</w:t>
      </w:r>
      <w:r>
        <w:rPr>
          <w:spacing w:val="-1"/>
        </w:rPr>
        <w:t>es</w:t>
      </w:r>
      <w:r>
        <w:rPr>
          <w:spacing w:val="-2"/>
        </w:rPr>
        <w:t>i</w:t>
      </w:r>
      <w:r>
        <w:rPr>
          <w:spacing w:val="-1"/>
        </w:rPr>
        <w:t>g</w:t>
      </w:r>
      <w:r>
        <w:rPr>
          <w:spacing w:val="2"/>
        </w:rPr>
        <w:t>n</w:t>
      </w:r>
      <w:r>
        <w:rPr>
          <w:spacing w:val="-1"/>
        </w:rPr>
        <w:t>a</w:t>
      </w:r>
      <w:r>
        <w:t>t</w:t>
      </w:r>
      <w:r>
        <w:rPr>
          <w:spacing w:val="-1"/>
        </w:rPr>
        <w:t>e</w:t>
      </w:r>
      <w:r>
        <w:t xml:space="preserve">d </w:t>
      </w:r>
      <w:r>
        <w:rPr>
          <w:spacing w:val="-7"/>
        </w:rPr>
        <w:t xml:space="preserve"> </w:t>
      </w:r>
      <w:r>
        <w:rPr>
          <w:spacing w:val="-1"/>
        </w:rPr>
        <w:t>a</w:t>
      </w:r>
      <w:r>
        <w:t xml:space="preserve">s </w:t>
      </w:r>
      <w:r>
        <w:rPr>
          <w:spacing w:val="-4"/>
        </w:rPr>
        <w:t xml:space="preserve"> </w:t>
      </w:r>
      <w:r>
        <w:rPr>
          <w:spacing w:val="1"/>
        </w:rPr>
        <w:t>c</w:t>
      </w:r>
      <w:r>
        <w:rPr>
          <w:spacing w:val="-1"/>
        </w:rPr>
        <w:t>on</w:t>
      </w:r>
      <w:r>
        <w:t>tro</w:t>
      </w:r>
      <w:r>
        <w:rPr>
          <w:spacing w:val="1"/>
        </w:rPr>
        <w:t>l</w:t>
      </w:r>
      <w:r>
        <w:t>l</w:t>
      </w:r>
      <w:r>
        <w:rPr>
          <w:spacing w:val="-1"/>
        </w:rPr>
        <w:t>e</w:t>
      </w:r>
      <w:r>
        <w:t xml:space="preserve">d </w:t>
      </w:r>
      <w:r>
        <w:rPr>
          <w:spacing w:val="-7"/>
        </w:rPr>
        <w:t xml:space="preserve"> </w:t>
      </w:r>
      <w:r>
        <w:rPr>
          <w:spacing w:val="-1"/>
        </w:rPr>
        <w:t>conc</w:t>
      </w:r>
      <w:r>
        <w:t>r</w:t>
      </w:r>
      <w:r>
        <w:rPr>
          <w:spacing w:val="-1"/>
        </w:rPr>
        <w:t>e</w:t>
      </w:r>
      <w:r>
        <w:t xml:space="preserve">te </w:t>
      </w:r>
      <w:r>
        <w:rPr>
          <w:spacing w:val="-7"/>
        </w:rPr>
        <w:t xml:space="preserve"> </w:t>
      </w:r>
      <w:r>
        <w:rPr>
          <w:spacing w:val="-1"/>
        </w:rPr>
        <w:t>s</w:t>
      </w:r>
      <w:r>
        <w:rPr>
          <w:spacing w:val="1"/>
        </w:rPr>
        <w:t>h</w:t>
      </w:r>
      <w:r>
        <w:rPr>
          <w:spacing w:val="-1"/>
        </w:rPr>
        <w:t>a</w:t>
      </w:r>
      <w:r>
        <w:t xml:space="preserve">ll </w:t>
      </w:r>
      <w:r>
        <w:rPr>
          <w:spacing w:val="-5"/>
        </w:rPr>
        <w:t xml:space="preserve"> </w:t>
      </w:r>
      <w:r>
        <w:rPr>
          <w:spacing w:val="-1"/>
        </w:rPr>
        <w:t>b</w:t>
      </w:r>
      <w:r>
        <w:t xml:space="preserve">e </w:t>
      </w:r>
      <w:r>
        <w:rPr>
          <w:spacing w:val="-7"/>
        </w:rPr>
        <w:t xml:space="preserve"> </w:t>
      </w:r>
      <w:r>
        <w:t>tr</w:t>
      </w:r>
      <w:r>
        <w:rPr>
          <w:spacing w:val="-1"/>
        </w:rPr>
        <w:t>ea</w:t>
      </w:r>
      <w:r>
        <w:t>t</w:t>
      </w:r>
      <w:r>
        <w:rPr>
          <w:spacing w:val="-1"/>
        </w:rPr>
        <w:t>e</w:t>
      </w:r>
      <w:r>
        <w:t xml:space="preserve">d </w:t>
      </w:r>
      <w:r>
        <w:rPr>
          <w:spacing w:val="-7"/>
        </w:rPr>
        <w:t xml:space="preserve"> </w:t>
      </w:r>
      <w:r>
        <w:rPr>
          <w:spacing w:val="-1"/>
        </w:rPr>
        <w:t>a</w:t>
      </w:r>
      <w:r>
        <w:t xml:space="preserve">s </w:t>
      </w:r>
      <w:r>
        <w:rPr>
          <w:spacing w:val="-1"/>
        </w:rPr>
        <w:t>ordi</w:t>
      </w:r>
      <w:r>
        <w:t>n</w:t>
      </w:r>
      <w:r>
        <w:rPr>
          <w:spacing w:val="-2"/>
        </w:rPr>
        <w:t>a</w:t>
      </w:r>
      <w:r>
        <w:t xml:space="preserve">ry </w:t>
      </w:r>
      <w:r>
        <w:rPr>
          <w:spacing w:val="-21"/>
        </w:rPr>
        <w:t xml:space="preserve"> </w:t>
      </w:r>
      <w:r>
        <w:rPr>
          <w:spacing w:val="-1"/>
        </w:rPr>
        <w:t>conc</w:t>
      </w:r>
      <w:r>
        <w:rPr>
          <w:spacing w:val="2"/>
        </w:rPr>
        <w:t>r</w:t>
      </w:r>
      <w:r>
        <w:rPr>
          <w:spacing w:val="-1"/>
        </w:rPr>
        <w:t>e</w:t>
      </w:r>
      <w:r>
        <w:t xml:space="preserve">te </w:t>
      </w:r>
      <w:r>
        <w:rPr>
          <w:spacing w:val="-24"/>
        </w:rPr>
        <w:t xml:space="preserve"> </w:t>
      </w:r>
      <w:r>
        <w:rPr>
          <w:spacing w:val="-1"/>
        </w:rPr>
        <w:t>o</w:t>
      </w:r>
      <w:r>
        <w:t xml:space="preserve">f </w:t>
      </w:r>
      <w:r>
        <w:rPr>
          <w:spacing w:val="-22"/>
        </w:rPr>
        <w:t xml:space="preserve"> </w:t>
      </w:r>
      <w:r>
        <w:rPr>
          <w:spacing w:val="1"/>
        </w:rPr>
        <w:t>n</w:t>
      </w:r>
      <w:r>
        <w:rPr>
          <w:spacing w:val="-1"/>
        </w:rPr>
        <w:t>omi</w:t>
      </w:r>
      <w:r>
        <w:t>n</w:t>
      </w:r>
      <w:r>
        <w:rPr>
          <w:spacing w:val="-2"/>
        </w:rPr>
        <w:t>a</w:t>
      </w:r>
      <w:r>
        <w:t xml:space="preserve">l </w:t>
      </w:r>
      <w:r>
        <w:rPr>
          <w:spacing w:val="-22"/>
        </w:rPr>
        <w:t xml:space="preserve"> </w:t>
      </w:r>
      <w:r>
        <w:t>m</w:t>
      </w:r>
      <w:r>
        <w:rPr>
          <w:spacing w:val="1"/>
        </w:rPr>
        <w:t>i</w:t>
      </w:r>
      <w:r>
        <w:t xml:space="preserve">x </w:t>
      </w:r>
      <w:r>
        <w:rPr>
          <w:spacing w:val="-24"/>
        </w:rPr>
        <w:t xml:space="preserve"> </w:t>
      </w:r>
      <w:r>
        <w:rPr>
          <w:spacing w:val="1"/>
        </w:rPr>
        <w:t>a</w:t>
      </w:r>
      <w:r>
        <w:t xml:space="preserve">s </w:t>
      </w:r>
      <w:r>
        <w:rPr>
          <w:spacing w:val="-23"/>
        </w:rPr>
        <w:t xml:space="preserve"> </w:t>
      </w:r>
      <w:r>
        <w:rPr>
          <w:spacing w:val="-1"/>
        </w:rPr>
        <w:t>s</w:t>
      </w:r>
      <w:r>
        <w:rPr>
          <w:spacing w:val="1"/>
        </w:rPr>
        <w:t>p</w:t>
      </w:r>
      <w:r>
        <w:rPr>
          <w:spacing w:val="-1"/>
        </w:rPr>
        <w:t>eci</w:t>
      </w:r>
      <w:r>
        <w:t>f</w:t>
      </w:r>
      <w:r>
        <w:rPr>
          <w:spacing w:val="-1"/>
        </w:rPr>
        <w:t>i</w:t>
      </w:r>
      <w:r>
        <w:rPr>
          <w:spacing w:val="1"/>
        </w:rPr>
        <w:t>e</w:t>
      </w:r>
      <w:r>
        <w:rPr>
          <w:spacing w:val="-2"/>
        </w:rPr>
        <w:t>d</w:t>
      </w:r>
      <w:r>
        <w:t xml:space="preserve">. </w:t>
      </w:r>
      <w:r>
        <w:rPr>
          <w:spacing w:val="-23"/>
        </w:rPr>
        <w:t xml:space="preserve"> </w:t>
      </w:r>
      <w:r>
        <w:t>Wh</w:t>
      </w:r>
      <w:r>
        <w:rPr>
          <w:spacing w:val="-2"/>
        </w:rPr>
        <w:t>e</w:t>
      </w:r>
      <w:r>
        <w:t xml:space="preserve">re </w:t>
      </w:r>
      <w:r>
        <w:rPr>
          <w:spacing w:val="-21"/>
        </w:rPr>
        <w:t xml:space="preserve"> </w:t>
      </w:r>
      <w:r>
        <w:t>nom</w:t>
      </w:r>
      <w:r>
        <w:rPr>
          <w:spacing w:val="-1"/>
        </w:rPr>
        <w:t>i</w:t>
      </w:r>
      <w:r>
        <w:t>n</w:t>
      </w:r>
      <w:r>
        <w:rPr>
          <w:spacing w:val="-2"/>
        </w:rPr>
        <w:t>a</w:t>
      </w:r>
      <w:r>
        <w:t xml:space="preserve">l </w:t>
      </w:r>
      <w:r>
        <w:rPr>
          <w:spacing w:val="-20"/>
        </w:rPr>
        <w:t xml:space="preserve"> </w:t>
      </w:r>
      <w:r>
        <w:rPr>
          <w:spacing w:val="-1"/>
        </w:rPr>
        <w:t>co</w:t>
      </w:r>
      <w:r>
        <w:rPr>
          <w:spacing w:val="2"/>
        </w:rPr>
        <w:t>n</w:t>
      </w:r>
      <w:r>
        <w:rPr>
          <w:spacing w:val="-1"/>
        </w:rPr>
        <w:t>c</w:t>
      </w:r>
      <w:r>
        <w:t>r</w:t>
      </w:r>
      <w:r>
        <w:rPr>
          <w:spacing w:val="5"/>
        </w:rPr>
        <w:t>e</w:t>
      </w:r>
      <w:r>
        <w:t xml:space="preserve">te </w:t>
      </w:r>
      <w:r>
        <w:rPr>
          <w:spacing w:val="-24"/>
        </w:rPr>
        <w:t xml:space="preserve"> </w:t>
      </w:r>
      <w:r>
        <w:t>m</w:t>
      </w:r>
      <w:r>
        <w:rPr>
          <w:spacing w:val="1"/>
        </w:rPr>
        <w:t>i</w:t>
      </w:r>
      <w:r>
        <w:rPr>
          <w:spacing w:val="-2"/>
        </w:rPr>
        <w:t>x</w:t>
      </w:r>
      <w:r>
        <w:rPr>
          <w:spacing w:val="-1"/>
        </w:rPr>
        <w:t>e</w:t>
      </w:r>
      <w:r>
        <w:t xml:space="preserve">s </w:t>
      </w:r>
      <w:r>
        <w:rPr>
          <w:spacing w:val="-21"/>
        </w:rPr>
        <w:t xml:space="preserve"> </w:t>
      </w:r>
      <w:r>
        <w:rPr>
          <w:spacing w:val="-1"/>
        </w:rPr>
        <w:t>a</w:t>
      </w:r>
      <w:r>
        <w:t xml:space="preserve">re </w:t>
      </w:r>
      <w:r>
        <w:rPr>
          <w:spacing w:val="-2"/>
        </w:rPr>
        <w:t>d</w:t>
      </w:r>
      <w:r>
        <w:rPr>
          <w:spacing w:val="-1"/>
        </w:rPr>
        <w:t>es</w:t>
      </w:r>
      <w:r>
        <w:rPr>
          <w:spacing w:val="-2"/>
        </w:rPr>
        <w:t>c</w:t>
      </w:r>
      <w:r>
        <w:rPr>
          <w:spacing w:val="2"/>
        </w:rPr>
        <w:t>r</w:t>
      </w:r>
      <w:r>
        <w:rPr>
          <w:spacing w:val="-1"/>
        </w:rPr>
        <w:t>ibe</w:t>
      </w:r>
      <w:r>
        <w:t>d</w:t>
      </w:r>
      <w:r>
        <w:rPr>
          <w:spacing w:val="10"/>
        </w:rPr>
        <w:t xml:space="preserve"> </w:t>
      </w:r>
      <w:r>
        <w:rPr>
          <w:spacing w:val="-1"/>
        </w:rPr>
        <w:t>a</w:t>
      </w:r>
      <w:r>
        <w:t>s</w:t>
      </w:r>
      <w:r>
        <w:rPr>
          <w:spacing w:val="10"/>
        </w:rPr>
        <w:t xml:space="preserve"> </w:t>
      </w:r>
      <w:r>
        <w:rPr>
          <w:smallCaps/>
        </w:rPr>
        <w:t>1</w:t>
      </w:r>
      <w:r>
        <w:rPr>
          <w:smallCaps/>
          <w:spacing w:val="-1"/>
        </w:rPr>
        <w:t>:</w:t>
      </w:r>
      <w:r>
        <w:rPr>
          <w:smallCaps/>
        </w:rPr>
        <w:t>1.5:</w:t>
      </w:r>
      <w:r>
        <w:rPr>
          <w:smallCaps/>
          <w:spacing w:val="-1"/>
        </w:rPr>
        <w:t>3</w:t>
      </w:r>
      <w:r>
        <w:t>,</w:t>
      </w:r>
      <w:r>
        <w:rPr>
          <w:spacing w:val="11"/>
        </w:rPr>
        <w:t xml:space="preserve"> </w:t>
      </w:r>
      <w:r>
        <w:rPr>
          <w:smallCaps/>
        </w:rPr>
        <w:t>1</w:t>
      </w:r>
      <w:r>
        <w:rPr>
          <w:smallCaps/>
          <w:spacing w:val="1"/>
        </w:rPr>
        <w:t>:</w:t>
      </w:r>
      <w:r>
        <w:rPr>
          <w:smallCaps/>
        </w:rPr>
        <w:t>2:</w:t>
      </w:r>
      <w:r>
        <w:rPr>
          <w:smallCaps/>
          <w:spacing w:val="-2"/>
        </w:rPr>
        <w:t>4</w:t>
      </w:r>
      <w:r>
        <w:t>,</w:t>
      </w:r>
      <w:r>
        <w:rPr>
          <w:spacing w:val="9"/>
        </w:rPr>
        <w:t xml:space="preserve"> </w:t>
      </w:r>
      <w:r>
        <w:rPr>
          <w:smallCaps/>
        </w:rPr>
        <w:t>1</w:t>
      </w:r>
      <w:r>
        <w:rPr>
          <w:smallCaps/>
          <w:spacing w:val="-1"/>
        </w:rPr>
        <w:t>:</w:t>
      </w:r>
      <w:r>
        <w:rPr>
          <w:spacing w:val="1"/>
        </w:rPr>
        <w:t>3</w:t>
      </w:r>
      <w:r>
        <w:t>:6,</w:t>
      </w:r>
      <w:r>
        <w:rPr>
          <w:spacing w:val="9"/>
        </w:rPr>
        <w:t xml:space="preserve"> </w:t>
      </w:r>
      <w:r>
        <w:rPr>
          <w:smallCaps/>
        </w:rPr>
        <w:t>1</w:t>
      </w:r>
      <w:r>
        <w:rPr>
          <w:smallCaps/>
          <w:spacing w:val="-1"/>
        </w:rPr>
        <w:t>:</w:t>
      </w:r>
      <w:r>
        <w:rPr>
          <w:spacing w:val="-2"/>
        </w:rPr>
        <w:t>4</w:t>
      </w:r>
      <w:r>
        <w:t>:8,</w:t>
      </w:r>
      <w:r>
        <w:rPr>
          <w:spacing w:val="11"/>
        </w:rPr>
        <w:t xml:space="preserve"> </w:t>
      </w:r>
      <w:r>
        <w:rPr>
          <w:spacing w:val="-1"/>
        </w:rPr>
        <w:t>e</w:t>
      </w:r>
      <w:r>
        <w:t>t</w:t>
      </w:r>
      <w:r>
        <w:rPr>
          <w:spacing w:val="-1"/>
        </w:rPr>
        <w:t>c</w:t>
      </w:r>
      <w:r>
        <w:t>.,</w:t>
      </w:r>
      <w:r>
        <w:rPr>
          <w:spacing w:val="9"/>
        </w:rPr>
        <w:t xml:space="preserve"> </w:t>
      </w:r>
      <w:r>
        <w:rPr>
          <w:spacing w:val="3"/>
        </w:rPr>
        <w:t>t</w:t>
      </w:r>
      <w:r>
        <w:t>he</w:t>
      </w:r>
      <w:r>
        <w:rPr>
          <w:spacing w:val="7"/>
        </w:rPr>
        <w:t xml:space="preserve"> </w:t>
      </w:r>
      <w:r>
        <w:t>f</w:t>
      </w:r>
      <w:r>
        <w:rPr>
          <w:spacing w:val="-1"/>
        </w:rPr>
        <w:t>ig</w:t>
      </w:r>
      <w:r>
        <w:rPr>
          <w:spacing w:val="1"/>
        </w:rPr>
        <w:t>u</w:t>
      </w:r>
      <w:r>
        <w:t>r</w:t>
      </w:r>
      <w:r>
        <w:rPr>
          <w:spacing w:val="-1"/>
        </w:rPr>
        <w:t>e</w:t>
      </w:r>
      <w:r>
        <w:t>s</w:t>
      </w:r>
      <w:r>
        <w:rPr>
          <w:spacing w:val="10"/>
        </w:rPr>
        <w:t xml:space="preserve"> </w:t>
      </w:r>
      <w:r>
        <w:rPr>
          <w:spacing w:val="-2"/>
        </w:rPr>
        <w:t>d</w:t>
      </w:r>
      <w:r>
        <w:rPr>
          <w:spacing w:val="-1"/>
        </w:rPr>
        <w:t>e</w:t>
      </w:r>
      <w:r>
        <w:t>no</w:t>
      </w:r>
      <w:r>
        <w:rPr>
          <w:spacing w:val="1"/>
        </w:rPr>
        <w:t>t</w:t>
      </w:r>
      <w:r>
        <w:t>e</w:t>
      </w:r>
      <w:r>
        <w:rPr>
          <w:spacing w:val="8"/>
        </w:rPr>
        <w:t xml:space="preserve"> </w:t>
      </w:r>
      <w:r>
        <w:t>the</w:t>
      </w:r>
      <w:r>
        <w:rPr>
          <w:spacing w:val="10"/>
        </w:rPr>
        <w:t xml:space="preserve"> </w:t>
      </w:r>
      <w:r>
        <w:t>r</w:t>
      </w:r>
      <w:r>
        <w:rPr>
          <w:spacing w:val="-1"/>
        </w:rPr>
        <w:t>e</w:t>
      </w:r>
      <w:r>
        <w:t>l</w:t>
      </w:r>
      <w:r>
        <w:rPr>
          <w:spacing w:val="-1"/>
        </w:rPr>
        <w:t>a</w:t>
      </w:r>
      <w:r>
        <w:t>t</w:t>
      </w:r>
      <w:r>
        <w:rPr>
          <w:spacing w:val="-1"/>
        </w:rPr>
        <w:t>i</w:t>
      </w:r>
      <w:r>
        <w:t>ve</w:t>
      </w:r>
      <w:r>
        <w:rPr>
          <w:spacing w:val="9"/>
        </w:rPr>
        <w:t xml:space="preserve"> </w:t>
      </w:r>
      <w:r>
        <w:rPr>
          <w:spacing w:val="-1"/>
        </w:rPr>
        <w:t>prop</w:t>
      </w:r>
      <w:r>
        <w:rPr>
          <w:spacing w:val="-2"/>
        </w:rPr>
        <w:t>e</w:t>
      </w:r>
      <w:r>
        <w:t>r</w:t>
      </w:r>
      <w:r>
        <w:rPr>
          <w:spacing w:val="1"/>
        </w:rPr>
        <w:t>t</w:t>
      </w:r>
      <w:r>
        <w:rPr>
          <w:spacing w:val="-1"/>
        </w:rPr>
        <w:t>ie</w:t>
      </w:r>
      <w:r>
        <w:t xml:space="preserve">s </w:t>
      </w:r>
      <w:r>
        <w:rPr>
          <w:spacing w:val="-1"/>
        </w:rPr>
        <w:t>o</w:t>
      </w:r>
      <w:r>
        <w:t>f</w:t>
      </w:r>
      <w:r>
        <w:rPr>
          <w:spacing w:val="-4"/>
        </w:rPr>
        <w:t xml:space="preserve"> </w:t>
      </w:r>
      <w:r>
        <w:rPr>
          <w:spacing w:val="-1"/>
        </w:rPr>
        <w:t>ce</w:t>
      </w:r>
      <w:r>
        <w:t>m</w:t>
      </w:r>
      <w:r>
        <w:rPr>
          <w:spacing w:val="-1"/>
        </w:rPr>
        <w:t>e</w:t>
      </w:r>
      <w:r>
        <w:t>nt,</w:t>
      </w:r>
      <w:r>
        <w:rPr>
          <w:spacing w:val="-5"/>
        </w:rPr>
        <w:t xml:space="preserve"> </w:t>
      </w:r>
      <w:r>
        <w:rPr>
          <w:spacing w:val="-2"/>
        </w:rPr>
        <w:t>d</w:t>
      </w:r>
      <w:r>
        <w:t>ry</w:t>
      </w:r>
      <w:r>
        <w:rPr>
          <w:spacing w:val="-6"/>
        </w:rPr>
        <w:t xml:space="preserve"> </w:t>
      </w:r>
      <w:r>
        <w:rPr>
          <w:spacing w:val="-1"/>
        </w:rPr>
        <w:t>s</w:t>
      </w:r>
      <w:r>
        <w:rPr>
          <w:spacing w:val="-2"/>
        </w:rPr>
        <w:t>a</w:t>
      </w:r>
      <w:r>
        <w:rPr>
          <w:spacing w:val="1"/>
        </w:rPr>
        <w:t>n</w:t>
      </w:r>
      <w:r>
        <w:t>d</w:t>
      </w:r>
      <w:r>
        <w:rPr>
          <w:spacing w:val="-7"/>
        </w:rPr>
        <w:t xml:space="preserve"> </w:t>
      </w:r>
      <w:r>
        <w:rPr>
          <w:spacing w:val="-1"/>
        </w:rPr>
        <w:t>a</w:t>
      </w:r>
      <w:r>
        <w:rPr>
          <w:spacing w:val="1"/>
        </w:rPr>
        <w:t>n</w:t>
      </w:r>
      <w:r>
        <w:t>d</w:t>
      </w:r>
      <w:r>
        <w:rPr>
          <w:spacing w:val="-7"/>
        </w:rPr>
        <w:t xml:space="preserve"> </w:t>
      </w:r>
      <w:r>
        <w:rPr>
          <w:spacing w:val="-1"/>
        </w:rPr>
        <w:t>gra</w:t>
      </w:r>
      <w:r>
        <w:rPr>
          <w:spacing w:val="-2"/>
        </w:rPr>
        <w:t>d</w:t>
      </w:r>
      <w:r>
        <w:rPr>
          <w:spacing w:val="1"/>
        </w:rPr>
        <w:t>e</w:t>
      </w:r>
      <w:r>
        <w:t>d</w:t>
      </w:r>
      <w:r>
        <w:rPr>
          <w:spacing w:val="-7"/>
        </w:rPr>
        <w:t xml:space="preserve"> </w:t>
      </w:r>
      <w:r>
        <w:rPr>
          <w:spacing w:val="-1"/>
        </w:rPr>
        <w:t>st</w:t>
      </w:r>
      <w:r>
        <w:t>one</w:t>
      </w:r>
      <w:r>
        <w:rPr>
          <w:spacing w:val="-6"/>
        </w:rPr>
        <w:t xml:space="preserve"> </w:t>
      </w:r>
      <w:r>
        <w:rPr>
          <w:spacing w:val="-1"/>
        </w:rPr>
        <w:t>aggre</w:t>
      </w:r>
      <w:r>
        <w:rPr>
          <w:spacing w:val="2"/>
        </w:rPr>
        <w:t>g</w:t>
      </w:r>
      <w:r>
        <w:rPr>
          <w:spacing w:val="1"/>
        </w:rPr>
        <w:t>a</w:t>
      </w:r>
      <w:r>
        <w:t>te</w:t>
      </w:r>
      <w:r>
        <w:rPr>
          <w:spacing w:val="-6"/>
        </w:rPr>
        <w:t xml:space="preserve"> </w:t>
      </w:r>
      <w:r>
        <w:t>r</w:t>
      </w:r>
      <w:r>
        <w:rPr>
          <w:spacing w:val="-1"/>
        </w:rPr>
        <w:t>espec</w:t>
      </w:r>
      <w:r>
        <w:t>t</w:t>
      </w:r>
      <w:r>
        <w:rPr>
          <w:spacing w:val="-1"/>
        </w:rPr>
        <w:t>i</w:t>
      </w:r>
      <w:r>
        <w:t>vel</w:t>
      </w:r>
      <w:r>
        <w:rPr>
          <w:spacing w:val="-1"/>
        </w:rPr>
        <w:t>y</w:t>
      </w:r>
      <w:r>
        <w:t>.</w:t>
      </w:r>
      <w:r>
        <w:rPr>
          <w:spacing w:val="-6"/>
        </w:rPr>
        <w:t xml:space="preserve"> </w:t>
      </w:r>
      <w:r>
        <w:rPr>
          <w:spacing w:val="-1"/>
        </w:rPr>
        <w:t>Fo</w:t>
      </w:r>
      <w:r>
        <w:t>r</w:t>
      </w:r>
      <w:r>
        <w:rPr>
          <w:spacing w:val="-5"/>
        </w:rPr>
        <w:t xml:space="preserve"> </w:t>
      </w:r>
      <w:r>
        <w:rPr>
          <w:spacing w:val="-1"/>
        </w:rPr>
        <w:t>e</w:t>
      </w:r>
      <w:r>
        <w:t>x</w:t>
      </w:r>
      <w:r>
        <w:rPr>
          <w:spacing w:val="1"/>
        </w:rPr>
        <w:t>a</w:t>
      </w:r>
      <w:r>
        <w:t>mple,</w:t>
      </w:r>
      <w:r>
        <w:rPr>
          <w:spacing w:val="-6"/>
        </w:rPr>
        <w:t xml:space="preserve"> </w:t>
      </w:r>
      <w:r>
        <w:rPr>
          <w:spacing w:val="-1"/>
        </w:rPr>
        <w:t>conc</w:t>
      </w:r>
      <w:r>
        <w:t>r</w:t>
      </w:r>
      <w:r>
        <w:rPr>
          <w:spacing w:val="-1"/>
        </w:rPr>
        <w:t>e</w:t>
      </w:r>
      <w:r>
        <w:t>te</w:t>
      </w:r>
      <w:r>
        <w:rPr>
          <w:spacing w:val="-6"/>
        </w:rPr>
        <w:t xml:space="preserve"> </w:t>
      </w:r>
      <w:r>
        <w:rPr>
          <w:spacing w:val="-1"/>
        </w:rPr>
        <w:t xml:space="preserve">of </w:t>
      </w:r>
      <w:r>
        <w:t>nom</w:t>
      </w:r>
      <w:r>
        <w:rPr>
          <w:spacing w:val="-1"/>
        </w:rPr>
        <w:t>i</w:t>
      </w:r>
      <w:r>
        <w:t>n</w:t>
      </w:r>
      <w:r>
        <w:rPr>
          <w:spacing w:val="-2"/>
        </w:rPr>
        <w:t>a</w:t>
      </w:r>
      <w:r>
        <w:t>l m</w:t>
      </w:r>
      <w:r>
        <w:rPr>
          <w:spacing w:val="1"/>
        </w:rPr>
        <w:t>i</w:t>
      </w:r>
      <w:r>
        <w:t>x</w:t>
      </w:r>
      <w:r>
        <w:rPr>
          <w:spacing w:val="-2"/>
        </w:rPr>
        <w:t xml:space="preserve"> </w:t>
      </w:r>
      <w:r>
        <w:rPr>
          <w:smallCaps/>
          <w:spacing w:val="2"/>
        </w:rPr>
        <w:t>1</w:t>
      </w:r>
      <w:r>
        <w:rPr>
          <w:smallCaps/>
        </w:rPr>
        <w:t>:2</w:t>
      </w:r>
      <w:r>
        <w:rPr>
          <w:smallCaps/>
          <w:spacing w:val="-2"/>
        </w:rPr>
        <w:t>:</w:t>
      </w:r>
      <w:r>
        <w:t xml:space="preserve">4 </w:t>
      </w:r>
      <w:r>
        <w:rPr>
          <w:spacing w:val="-1"/>
        </w:rPr>
        <w:t>s</w:t>
      </w:r>
      <w:r>
        <w:rPr>
          <w:spacing w:val="1"/>
        </w:rPr>
        <w:t>h</w:t>
      </w:r>
      <w:r>
        <w:rPr>
          <w:spacing w:val="-1"/>
        </w:rPr>
        <w:t>a</w:t>
      </w:r>
      <w:r>
        <w:t>ll m</w:t>
      </w:r>
      <w:r>
        <w:rPr>
          <w:spacing w:val="-2"/>
        </w:rPr>
        <w:t>e</w:t>
      </w:r>
      <w:r>
        <w:rPr>
          <w:spacing w:val="-1"/>
        </w:rPr>
        <w:t>a</w:t>
      </w:r>
      <w:r>
        <w:t>n</w:t>
      </w:r>
      <w:r>
        <w:rPr>
          <w:spacing w:val="1"/>
        </w:rPr>
        <w:t xml:space="preserve"> </w:t>
      </w:r>
      <w:r>
        <w:t>a m</w:t>
      </w:r>
      <w:r>
        <w:rPr>
          <w:spacing w:val="-2"/>
        </w:rPr>
        <w:t>i</w:t>
      </w:r>
      <w:r>
        <w:t xml:space="preserve">x </w:t>
      </w:r>
      <w:r>
        <w:rPr>
          <w:spacing w:val="-1"/>
        </w:rPr>
        <w:t>o</w:t>
      </w:r>
      <w:r>
        <w:t xml:space="preserve">f </w:t>
      </w:r>
      <w:r>
        <w:rPr>
          <w:smallCaps/>
        </w:rPr>
        <w:t>1</w:t>
      </w:r>
      <w:r>
        <w:rPr>
          <w:spacing w:val="1"/>
        </w:rPr>
        <w:t xml:space="preserve"> </w:t>
      </w:r>
      <w:r>
        <w:rPr>
          <w:spacing w:val="-1"/>
        </w:rPr>
        <w:t>p</w:t>
      </w:r>
      <w:r>
        <w:rPr>
          <w:spacing w:val="-2"/>
        </w:rPr>
        <w:t>a</w:t>
      </w:r>
      <w:r>
        <w:t>rt c</w:t>
      </w:r>
      <w:r>
        <w:rPr>
          <w:spacing w:val="-1"/>
        </w:rPr>
        <w:t>e</w:t>
      </w:r>
      <w:r>
        <w:t>m</w:t>
      </w:r>
      <w:r>
        <w:rPr>
          <w:spacing w:val="-1"/>
        </w:rPr>
        <w:t>e</w:t>
      </w:r>
      <w:r>
        <w:t xml:space="preserve">nt, </w:t>
      </w:r>
      <w:r>
        <w:rPr>
          <w:smallCaps/>
        </w:rPr>
        <w:t>2</w:t>
      </w:r>
      <w:r>
        <w:t xml:space="preserve"> </w:t>
      </w:r>
      <w:r>
        <w:rPr>
          <w:spacing w:val="1"/>
        </w:rPr>
        <w:t>p</w:t>
      </w:r>
      <w:r>
        <w:rPr>
          <w:spacing w:val="-1"/>
        </w:rPr>
        <w:t>a</w:t>
      </w:r>
      <w:r>
        <w:t xml:space="preserve">rt </w:t>
      </w:r>
      <w:r>
        <w:rPr>
          <w:spacing w:val="-1"/>
        </w:rPr>
        <w:t>o</w:t>
      </w:r>
      <w:r>
        <w:t xml:space="preserve">f </w:t>
      </w:r>
      <w:r>
        <w:rPr>
          <w:spacing w:val="-1"/>
        </w:rPr>
        <w:t>w</w:t>
      </w:r>
      <w:r>
        <w:rPr>
          <w:spacing w:val="4"/>
        </w:rPr>
        <w:t>a</w:t>
      </w:r>
      <w:r>
        <w:rPr>
          <w:spacing w:val="-1"/>
        </w:rPr>
        <w:t>s</w:t>
      </w:r>
      <w:r>
        <w:rPr>
          <w:spacing w:val="1"/>
        </w:rPr>
        <w:t>he</w:t>
      </w:r>
      <w:r>
        <w:t>d</w:t>
      </w:r>
      <w:r>
        <w:rPr>
          <w:spacing w:val="-2"/>
        </w:rPr>
        <w:t xml:space="preserve"> d</w:t>
      </w:r>
      <w:r>
        <w:rPr>
          <w:spacing w:val="2"/>
        </w:rPr>
        <w:t>r</w:t>
      </w:r>
      <w:r>
        <w:t>y</w:t>
      </w:r>
      <w:r>
        <w:rPr>
          <w:spacing w:val="1"/>
        </w:rPr>
        <w:t xml:space="preserve"> </w:t>
      </w:r>
      <w:proofErr w:type="gramStart"/>
      <w:r>
        <w:rPr>
          <w:spacing w:val="-1"/>
        </w:rPr>
        <w:t>coa</w:t>
      </w:r>
      <w:r>
        <w:t>rse</w:t>
      </w:r>
      <w:proofErr w:type="gramEnd"/>
      <w:r>
        <w:t xml:space="preserve"> </w:t>
      </w:r>
      <w:r>
        <w:rPr>
          <w:spacing w:val="-2"/>
        </w:rPr>
        <w:t>a</w:t>
      </w:r>
      <w:r>
        <w:rPr>
          <w:spacing w:val="1"/>
        </w:rPr>
        <w:t>n</w:t>
      </w:r>
      <w:r>
        <w:t xml:space="preserve">d </w:t>
      </w:r>
      <w:proofErr w:type="spellStart"/>
      <w:r>
        <w:rPr>
          <w:spacing w:val="-1"/>
        </w:rPr>
        <w:t>a</w:t>
      </w:r>
      <w:r>
        <w:t>nd</w:t>
      </w:r>
      <w:proofErr w:type="spellEnd"/>
      <w:r>
        <w:t xml:space="preserve"> 4</w:t>
      </w:r>
      <w:r>
        <w:rPr>
          <w:spacing w:val="-2"/>
        </w:rPr>
        <w:t xml:space="preserve"> </w:t>
      </w:r>
      <w:r>
        <w:rPr>
          <w:spacing w:val="-1"/>
        </w:rPr>
        <w:t>p</w:t>
      </w:r>
      <w:r>
        <w:rPr>
          <w:spacing w:val="-2"/>
        </w:rPr>
        <w:t>a</w:t>
      </w:r>
      <w:r>
        <w:t>r</w:t>
      </w:r>
      <w:r>
        <w:rPr>
          <w:spacing w:val="1"/>
        </w:rPr>
        <w:t>t</w:t>
      </w:r>
      <w:r>
        <w:t>s</w:t>
      </w:r>
      <w:r>
        <w:rPr>
          <w:spacing w:val="-1"/>
        </w:rPr>
        <w:t xml:space="preserve"> c</w:t>
      </w:r>
      <w:r>
        <w:t>r</w:t>
      </w:r>
      <w:r>
        <w:rPr>
          <w:spacing w:val="1"/>
        </w:rPr>
        <w:t>u</w:t>
      </w:r>
      <w:r>
        <w:rPr>
          <w:spacing w:val="-1"/>
        </w:rPr>
        <w:t>s</w:t>
      </w:r>
      <w:r>
        <w:rPr>
          <w:spacing w:val="1"/>
        </w:rPr>
        <w:t>h</w:t>
      </w:r>
      <w:r>
        <w:rPr>
          <w:spacing w:val="-1"/>
        </w:rPr>
        <w:t>e</w:t>
      </w:r>
      <w:r>
        <w:t>d</w:t>
      </w:r>
      <w:r>
        <w:rPr>
          <w:spacing w:val="-2"/>
        </w:rPr>
        <w:t xml:space="preserve"> </w:t>
      </w:r>
      <w:r>
        <w:rPr>
          <w:spacing w:val="-1"/>
        </w:rPr>
        <w:t>g</w:t>
      </w:r>
      <w:r>
        <w:rPr>
          <w:spacing w:val="2"/>
        </w:rPr>
        <w:t>r</w:t>
      </w:r>
      <w:r>
        <w:rPr>
          <w:spacing w:val="-1"/>
        </w:rPr>
        <w:t>a</w:t>
      </w:r>
      <w:r>
        <w:rPr>
          <w:spacing w:val="-2"/>
        </w:rPr>
        <w:t>d</w:t>
      </w:r>
      <w:r>
        <w:rPr>
          <w:spacing w:val="1"/>
        </w:rPr>
        <w:t>e</w:t>
      </w:r>
      <w:r>
        <w:t>d</w:t>
      </w:r>
      <w:r>
        <w:rPr>
          <w:spacing w:val="-2"/>
        </w:rPr>
        <w:t xml:space="preserve"> </w:t>
      </w:r>
      <w:r>
        <w:rPr>
          <w:spacing w:val="-1"/>
        </w:rPr>
        <w:t>s</w:t>
      </w:r>
      <w:r>
        <w:t>t</w:t>
      </w:r>
      <w:r>
        <w:rPr>
          <w:spacing w:val="-1"/>
        </w:rPr>
        <w:t>on</w:t>
      </w:r>
      <w:r>
        <w:t>e</w:t>
      </w:r>
      <w:r>
        <w:rPr>
          <w:spacing w:val="-2"/>
        </w:rPr>
        <w:t xml:space="preserve"> </w:t>
      </w:r>
      <w:r>
        <w:rPr>
          <w:spacing w:val="-1"/>
        </w:rPr>
        <w:t>aggre</w:t>
      </w:r>
      <w:r>
        <w:rPr>
          <w:spacing w:val="2"/>
        </w:rPr>
        <w:t>g</w:t>
      </w:r>
      <w:r>
        <w:rPr>
          <w:spacing w:val="-1"/>
        </w:rPr>
        <w:t>a</w:t>
      </w:r>
      <w:r>
        <w:t>t</w:t>
      </w:r>
      <w:r>
        <w:rPr>
          <w:spacing w:val="-1"/>
        </w:rPr>
        <w:t>e</w:t>
      </w:r>
      <w:r>
        <w:t>, the</w:t>
      </w:r>
      <w:r>
        <w:rPr>
          <w:spacing w:val="-2"/>
        </w:rPr>
        <w:t xml:space="preserve"> </w:t>
      </w:r>
      <w:r>
        <w:rPr>
          <w:spacing w:val="-1"/>
        </w:rPr>
        <w:t>propor</w:t>
      </w:r>
      <w:r>
        <w:t>t</w:t>
      </w:r>
      <w:r>
        <w:rPr>
          <w:spacing w:val="-1"/>
        </w:rPr>
        <w:t>io</w:t>
      </w:r>
      <w:r>
        <w:t>n</w:t>
      </w:r>
      <w:r>
        <w:rPr>
          <w:spacing w:val="-1"/>
        </w:rPr>
        <w:t xml:space="preserve"> bei</w:t>
      </w:r>
      <w:r>
        <w:t>ng v</w:t>
      </w:r>
      <w:r>
        <w:rPr>
          <w:spacing w:val="2"/>
        </w:rPr>
        <w:t>o</w:t>
      </w:r>
      <w:r>
        <w:t>lum</w:t>
      </w:r>
      <w:r>
        <w:rPr>
          <w:spacing w:val="-1"/>
        </w:rPr>
        <w:t>e</w:t>
      </w:r>
      <w:r>
        <w:t>tr</w:t>
      </w:r>
      <w:r>
        <w:rPr>
          <w:spacing w:val="-1"/>
        </w:rPr>
        <w:t>ic</w:t>
      </w:r>
      <w:r>
        <w:t>.</w:t>
      </w:r>
    </w:p>
    <w:p w:rsidR="009D25B5" w:rsidRDefault="009D25B5" w:rsidP="009D25B5">
      <w:pPr>
        <w:pStyle w:val="BodyText"/>
        <w:spacing w:before="159" w:line="360" w:lineRule="auto"/>
        <w:ind w:right="374"/>
        <w:jc w:val="both"/>
      </w:pPr>
      <w:r>
        <w:t>The</w:t>
      </w:r>
      <w:r>
        <w:rPr>
          <w:spacing w:val="-17"/>
        </w:rPr>
        <w:t xml:space="preserve"> </w:t>
      </w:r>
      <w:r>
        <w:t>cement</w:t>
      </w:r>
      <w:r>
        <w:rPr>
          <w:spacing w:val="-14"/>
        </w:rPr>
        <w:t xml:space="preserve"> </w:t>
      </w:r>
      <w:r>
        <w:t>shall</w:t>
      </w:r>
      <w:r>
        <w:rPr>
          <w:spacing w:val="-14"/>
        </w:rPr>
        <w:t xml:space="preserve"> </w:t>
      </w:r>
      <w:r>
        <w:t>be</w:t>
      </w:r>
      <w:r>
        <w:rPr>
          <w:spacing w:val="-16"/>
        </w:rPr>
        <w:t xml:space="preserve"> </w:t>
      </w:r>
      <w:r>
        <w:t>measured</w:t>
      </w:r>
      <w:r>
        <w:rPr>
          <w:spacing w:val="-16"/>
        </w:rPr>
        <w:t xml:space="preserve"> </w:t>
      </w:r>
      <w:r>
        <w:t>by</w:t>
      </w:r>
      <w:r>
        <w:rPr>
          <w:spacing w:val="-16"/>
        </w:rPr>
        <w:t xml:space="preserve"> </w:t>
      </w:r>
      <w:r>
        <w:t>weight,</w:t>
      </w:r>
      <w:r>
        <w:rPr>
          <w:spacing w:val="-15"/>
        </w:rPr>
        <w:t xml:space="preserve"> </w:t>
      </w:r>
      <w:r>
        <w:t>and</w:t>
      </w:r>
      <w:r>
        <w:rPr>
          <w:spacing w:val="-16"/>
        </w:rPr>
        <w:t xml:space="preserve"> </w:t>
      </w:r>
      <w:r>
        <w:t>aggregates</w:t>
      </w:r>
      <w:r>
        <w:rPr>
          <w:spacing w:val="-15"/>
        </w:rPr>
        <w:t xml:space="preserve"> </w:t>
      </w:r>
      <w:r>
        <w:t>shall</w:t>
      </w:r>
      <w:r>
        <w:rPr>
          <w:spacing w:val="-15"/>
        </w:rPr>
        <w:t xml:space="preserve"> </w:t>
      </w:r>
      <w:r>
        <w:t>be</w:t>
      </w:r>
      <w:r>
        <w:rPr>
          <w:spacing w:val="-16"/>
        </w:rPr>
        <w:t xml:space="preserve"> </w:t>
      </w:r>
      <w:r>
        <w:t>measured</w:t>
      </w:r>
      <w:r>
        <w:rPr>
          <w:spacing w:val="-16"/>
        </w:rPr>
        <w:t xml:space="preserve"> </w:t>
      </w:r>
      <w:r>
        <w:t>in</w:t>
      </w:r>
      <w:r>
        <w:rPr>
          <w:spacing w:val="-15"/>
        </w:rPr>
        <w:t xml:space="preserve"> </w:t>
      </w:r>
      <w:r>
        <w:t>properly constructed</w:t>
      </w:r>
      <w:r>
        <w:rPr>
          <w:spacing w:val="-16"/>
        </w:rPr>
        <w:t xml:space="preserve"> </w:t>
      </w:r>
      <w:r>
        <w:t>gauge</w:t>
      </w:r>
      <w:r>
        <w:rPr>
          <w:spacing w:val="-15"/>
        </w:rPr>
        <w:t xml:space="preserve"> </w:t>
      </w:r>
      <w:r>
        <w:t>boxes.</w:t>
      </w:r>
      <w:r>
        <w:rPr>
          <w:spacing w:val="-14"/>
        </w:rPr>
        <w:t xml:space="preserve"> </w:t>
      </w:r>
      <w:r>
        <w:t>If</w:t>
      </w:r>
      <w:r>
        <w:rPr>
          <w:spacing w:val="-14"/>
        </w:rPr>
        <w:t xml:space="preserve"> </w:t>
      </w:r>
      <w:r>
        <w:t>sand</w:t>
      </w:r>
      <w:r>
        <w:rPr>
          <w:spacing w:val="-13"/>
        </w:rPr>
        <w:t xml:space="preserve"> </w:t>
      </w:r>
      <w:r>
        <w:t>is</w:t>
      </w:r>
      <w:r>
        <w:rPr>
          <w:spacing w:val="-15"/>
        </w:rPr>
        <w:t xml:space="preserve"> </w:t>
      </w:r>
      <w:r>
        <w:t>wet,</w:t>
      </w:r>
      <w:r>
        <w:rPr>
          <w:spacing w:val="-14"/>
        </w:rPr>
        <w:t xml:space="preserve"> </w:t>
      </w:r>
      <w:r>
        <w:t>necessary</w:t>
      </w:r>
      <w:r>
        <w:rPr>
          <w:spacing w:val="-13"/>
        </w:rPr>
        <w:t xml:space="preserve"> </w:t>
      </w:r>
      <w:r>
        <w:t>allowance</w:t>
      </w:r>
      <w:r>
        <w:rPr>
          <w:spacing w:val="-16"/>
        </w:rPr>
        <w:t xml:space="preserve"> </w:t>
      </w:r>
      <w:r>
        <w:t>shall</w:t>
      </w:r>
      <w:r>
        <w:rPr>
          <w:spacing w:val="-13"/>
        </w:rPr>
        <w:t xml:space="preserve"> </w:t>
      </w:r>
      <w:r>
        <w:t>be</w:t>
      </w:r>
      <w:r>
        <w:rPr>
          <w:spacing w:val="-13"/>
        </w:rPr>
        <w:t xml:space="preserve"> </w:t>
      </w:r>
      <w:r>
        <w:t>made</w:t>
      </w:r>
      <w:r>
        <w:rPr>
          <w:spacing w:val="-12"/>
        </w:rPr>
        <w:t xml:space="preserve"> </w:t>
      </w:r>
      <w:r>
        <w:t>for</w:t>
      </w:r>
      <w:r>
        <w:rPr>
          <w:spacing w:val="-15"/>
        </w:rPr>
        <w:t xml:space="preserve"> </w:t>
      </w:r>
      <w:r>
        <w:t>bulking.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5"/>
        <w:jc w:val="both"/>
      </w:pPr>
      <w:r>
        <w:lastRenderedPageBreak/>
        <w:t xml:space="preserve">The </w:t>
      </w:r>
      <w:r>
        <w:rPr>
          <w:spacing w:val="-21"/>
        </w:rPr>
        <w:t xml:space="preserve"> </w:t>
      </w:r>
      <w:r>
        <w:rPr>
          <w:spacing w:val="-1"/>
        </w:rPr>
        <w:t>s</w:t>
      </w:r>
      <w:r>
        <w:t>i</w:t>
      </w:r>
      <w:r>
        <w:rPr>
          <w:spacing w:val="-1"/>
        </w:rPr>
        <w:t>z</w:t>
      </w:r>
      <w:r>
        <w:t xml:space="preserve">e </w:t>
      </w:r>
      <w:r>
        <w:rPr>
          <w:spacing w:val="-21"/>
        </w:rPr>
        <w:t xml:space="preserve"> </w:t>
      </w:r>
      <w:r>
        <w:rPr>
          <w:spacing w:val="-1"/>
        </w:rPr>
        <w:t>o</w:t>
      </w:r>
      <w:r>
        <w:t xml:space="preserve">f </w:t>
      </w:r>
      <w:r>
        <w:rPr>
          <w:spacing w:val="-17"/>
        </w:rPr>
        <w:t xml:space="preserve"> </w:t>
      </w:r>
      <w:r>
        <w:rPr>
          <w:spacing w:val="-1"/>
        </w:rPr>
        <w:t>aggreg</w:t>
      </w:r>
      <w:r>
        <w:rPr>
          <w:spacing w:val="-2"/>
        </w:rPr>
        <w:t>a</w:t>
      </w:r>
      <w:r>
        <w:t>t</w:t>
      </w:r>
      <w:r>
        <w:rPr>
          <w:spacing w:val="-1"/>
        </w:rPr>
        <w:t>e</w:t>
      </w:r>
      <w:r>
        <w:t xml:space="preserve">s </w:t>
      </w:r>
      <w:r>
        <w:rPr>
          <w:spacing w:val="-19"/>
        </w:rPr>
        <w:t xml:space="preserve"> </w:t>
      </w:r>
      <w:r>
        <w:rPr>
          <w:spacing w:val="-1"/>
        </w:rPr>
        <w:t>sha</w:t>
      </w:r>
      <w:r>
        <w:t xml:space="preserve">ll </w:t>
      </w:r>
      <w:r>
        <w:rPr>
          <w:spacing w:val="-20"/>
        </w:rPr>
        <w:t xml:space="preserve"> </w:t>
      </w:r>
      <w:r>
        <w:rPr>
          <w:spacing w:val="-1"/>
        </w:rPr>
        <w:t>b</w:t>
      </w:r>
      <w:r>
        <w:t xml:space="preserve">e </w:t>
      </w:r>
      <w:r>
        <w:rPr>
          <w:spacing w:val="-19"/>
        </w:rPr>
        <w:t xml:space="preserve"> </w:t>
      </w:r>
      <w:r>
        <w:rPr>
          <w:smallCaps/>
        </w:rPr>
        <w:t>20</w:t>
      </w:r>
      <w:r>
        <w:t xml:space="preserve"> </w:t>
      </w:r>
      <w:r>
        <w:rPr>
          <w:spacing w:val="-21"/>
        </w:rPr>
        <w:t xml:space="preserve"> </w:t>
      </w:r>
      <w:r>
        <w:t xml:space="preserve">mm </w:t>
      </w:r>
      <w:r>
        <w:rPr>
          <w:spacing w:val="-19"/>
        </w:rPr>
        <w:t xml:space="preserve"> </w:t>
      </w:r>
      <w:r>
        <w:rPr>
          <w:spacing w:val="-1"/>
        </w:rPr>
        <w:t>a</w:t>
      </w:r>
      <w:r>
        <w:rPr>
          <w:spacing w:val="1"/>
        </w:rPr>
        <w:t>n</w:t>
      </w:r>
      <w:r>
        <w:t xml:space="preserve">d </w:t>
      </w:r>
      <w:r>
        <w:rPr>
          <w:spacing w:val="-19"/>
        </w:rPr>
        <w:t xml:space="preserve"> </w:t>
      </w:r>
      <w:r>
        <w:rPr>
          <w:spacing w:val="-2"/>
        </w:rPr>
        <w:t>d</w:t>
      </w:r>
      <w:r>
        <w:rPr>
          <w:spacing w:val="-1"/>
        </w:rPr>
        <w:t>o</w:t>
      </w:r>
      <w:r>
        <w:t>wngr</w:t>
      </w:r>
      <w:r>
        <w:rPr>
          <w:spacing w:val="-1"/>
        </w:rPr>
        <w:t>a</w:t>
      </w:r>
      <w:r>
        <w:rPr>
          <w:spacing w:val="-2"/>
        </w:rPr>
        <w:t>d</w:t>
      </w:r>
      <w:r>
        <w:rPr>
          <w:spacing w:val="1"/>
        </w:rPr>
        <w:t>e</w:t>
      </w:r>
      <w:r>
        <w:t xml:space="preserve">d </w:t>
      </w:r>
      <w:r>
        <w:rPr>
          <w:spacing w:val="-22"/>
        </w:rPr>
        <w:t xml:space="preserve"> </w:t>
      </w:r>
      <w:r>
        <w:rPr>
          <w:spacing w:val="-1"/>
        </w:rPr>
        <w:t>s</w:t>
      </w:r>
      <w:r>
        <w:t>u</w:t>
      </w:r>
      <w:r>
        <w:rPr>
          <w:spacing w:val="-1"/>
        </w:rPr>
        <w:t>i</w:t>
      </w:r>
      <w:r>
        <w:t>t</w:t>
      </w:r>
      <w:r>
        <w:rPr>
          <w:spacing w:val="-1"/>
        </w:rPr>
        <w:t>ab</w:t>
      </w:r>
      <w:r>
        <w:t xml:space="preserve">ly </w:t>
      </w:r>
      <w:r>
        <w:rPr>
          <w:spacing w:val="-21"/>
        </w:rPr>
        <w:t xml:space="preserve"> </w:t>
      </w:r>
      <w:r>
        <w:rPr>
          <w:spacing w:val="3"/>
        </w:rPr>
        <w:t>t</w:t>
      </w:r>
      <w:r>
        <w:t xml:space="preserve">o </w:t>
      </w:r>
      <w:r>
        <w:rPr>
          <w:spacing w:val="-20"/>
        </w:rPr>
        <w:t xml:space="preserve"> </w:t>
      </w:r>
      <w:r>
        <w:rPr>
          <w:spacing w:val="-1"/>
        </w:rPr>
        <w:t>ac</w:t>
      </w:r>
      <w:r>
        <w:rPr>
          <w:spacing w:val="1"/>
        </w:rPr>
        <w:t>h</w:t>
      </w:r>
      <w:r>
        <w:rPr>
          <w:spacing w:val="-1"/>
        </w:rPr>
        <w:t>ie</w:t>
      </w:r>
      <w:r>
        <w:t xml:space="preserve">ve </w:t>
      </w:r>
      <w:r>
        <w:rPr>
          <w:spacing w:val="-18"/>
        </w:rPr>
        <w:t xml:space="preserve"> </w:t>
      </w:r>
      <w:r>
        <w:rPr>
          <w:spacing w:val="-2"/>
        </w:rPr>
        <w:t>d</w:t>
      </w:r>
      <w:r>
        <w:rPr>
          <w:spacing w:val="-1"/>
        </w:rPr>
        <w:t>e</w:t>
      </w:r>
      <w:r>
        <w:t>n</w:t>
      </w:r>
      <w:r>
        <w:rPr>
          <w:spacing w:val="1"/>
        </w:rPr>
        <w:t>s</w:t>
      </w:r>
      <w:r>
        <w:t xml:space="preserve">e </w:t>
      </w:r>
      <w:r>
        <w:rPr>
          <w:spacing w:val="-1"/>
        </w:rPr>
        <w:t>conc</w:t>
      </w:r>
      <w:r>
        <w:t>r</w:t>
      </w:r>
      <w:r>
        <w:rPr>
          <w:spacing w:val="-1"/>
        </w:rPr>
        <w:t>e</w:t>
      </w:r>
      <w:r>
        <w:t>t</w:t>
      </w:r>
      <w:r>
        <w:rPr>
          <w:spacing w:val="-1"/>
        </w:rPr>
        <w:t>e</w:t>
      </w:r>
      <w:r>
        <w:t>.</w:t>
      </w:r>
    </w:p>
    <w:p w:rsidR="009D25B5" w:rsidRDefault="009D25B5" w:rsidP="009D25B5">
      <w:pPr>
        <w:pStyle w:val="BodyText"/>
        <w:spacing w:before="161" w:line="360" w:lineRule="auto"/>
        <w:ind w:right="378" w:firstLine="57"/>
        <w:jc w:val="both"/>
      </w:pPr>
      <w:r>
        <w:t>All aggregates and cement shall be measured by weights in approved high-batching equipment and water shall be measured in graduated, liter cans.</w:t>
      </w:r>
    </w:p>
    <w:p w:rsidR="009D25B5" w:rsidRDefault="009D25B5" w:rsidP="009D25B5">
      <w:pPr>
        <w:pStyle w:val="BodyText"/>
        <w:spacing w:before="1" w:after="1"/>
        <w:rPr>
          <w:sz w:val="14"/>
        </w:rPr>
      </w:pPr>
    </w:p>
    <w:tbl>
      <w:tblPr>
        <w:tblW w:w="0" w:type="auto"/>
        <w:tblInd w:w="1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30"/>
        <w:gridCol w:w="3012"/>
        <w:gridCol w:w="2501"/>
      </w:tblGrid>
      <w:tr w:rsidR="009D25B5" w:rsidTr="009D25B5">
        <w:trPr>
          <w:trHeight w:val="817"/>
        </w:trPr>
        <w:tc>
          <w:tcPr>
            <w:tcW w:w="1330" w:type="dxa"/>
            <w:vMerge w:val="restart"/>
            <w:tcBorders>
              <w:bottom w:val="single" w:sz="4" w:space="0" w:color="000000"/>
            </w:tcBorders>
          </w:tcPr>
          <w:p w:rsidR="009D25B5" w:rsidRDefault="009D25B5" w:rsidP="009D25B5">
            <w:pPr>
              <w:pStyle w:val="TableParagraph"/>
              <w:spacing w:before="8"/>
              <w:rPr>
                <w:sz w:val="36"/>
              </w:rPr>
            </w:pPr>
          </w:p>
          <w:p w:rsidR="009D25B5" w:rsidRDefault="009D25B5" w:rsidP="009D25B5">
            <w:pPr>
              <w:pStyle w:val="TableParagraph"/>
              <w:spacing w:before="1" w:line="360" w:lineRule="auto"/>
              <w:ind w:left="129" w:right="93" w:firstLine="2"/>
              <w:rPr>
                <w:b/>
                <w:sz w:val="24"/>
              </w:rPr>
            </w:pPr>
            <w:r>
              <w:rPr>
                <w:b/>
                <w:sz w:val="24"/>
              </w:rPr>
              <w:t>Grade of concrete</w:t>
            </w:r>
          </w:p>
        </w:tc>
        <w:tc>
          <w:tcPr>
            <w:tcW w:w="5513" w:type="dxa"/>
            <w:gridSpan w:val="2"/>
          </w:tcPr>
          <w:p w:rsidR="009D25B5" w:rsidRDefault="009D25B5" w:rsidP="009D25B5">
            <w:pPr>
              <w:pStyle w:val="TableParagraph"/>
              <w:spacing w:line="271" w:lineRule="exact"/>
              <w:ind w:left="192" w:right="177"/>
              <w:rPr>
                <w:b/>
                <w:sz w:val="24"/>
              </w:rPr>
            </w:pPr>
            <w:r>
              <w:rPr>
                <w:b/>
                <w:sz w:val="24"/>
              </w:rPr>
              <w:t>Minimum Compressive Strength of 15 cm</w:t>
            </w:r>
          </w:p>
          <w:p w:rsidR="009D25B5" w:rsidRDefault="009D25B5" w:rsidP="009D25B5">
            <w:pPr>
              <w:pStyle w:val="TableParagraph"/>
              <w:spacing w:before="137"/>
              <w:ind w:left="192" w:right="173"/>
              <w:rPr>
                <w:b/>
                <w:sz w:val="24"/>
              </w:rPr>
            </w:pPr>
            <w:r>
              <w:rPr>
                <w:b/>
                <w:spacing w:val="-1"/>
                <w:sz w:val="24"/>
              </w:rPr>
              <w:t>cu</w:t>
            </w:r>
            <w:r>
              <w:rPr>
                <w:b/>
                <w:spacing w:val="1"/>
                <w:sz w:val="24"/>
              </w:rPr>
              <w:t>b</w:t>
            </w:r>
            <w:r>
              <w:rPr>
                <w:b/>
                <w:sz w:val="24"/>
              </w:rPr>
              <w:t>es</w:t>
            </w:r>
            <w:r>
              <w:rPr>
                <w:b/>
                <w:spacing w:val="-3"/>
                <w:sz w:val="24"/>
              </w:rPr>
              <w:t xml:space="preserve"> </w:t>
            </w:r>
            <w:r>
              <w:rPr>
                <w:b/>
                <w:sz w:val="24"/>
              </w:rPr>
              <w:t>at</w:t>
            </w:r>
            <w:r>
              <w:rPr>
                <w:b/>
                <w:spacing w:val="-1"/>
                <w:sz w:val="24"/>
              </w:rPr>
              <w:t xml:space="preserve"> </w:t>
            </w:r>
            <w:r>
              <w:rPr>
                <w:b/>
                <w:smallCaps/>
                <w:sz w:val="24"/>
              </w:rPr>
              <w:t>2</w:t>
            </w:r>
            <w:r>
              <w:rPr>
                <w:b/>
                <w:sz w:val="24"/>
              </w:rPr>
              <w:t>8</w:t>
            </w:r>
            <w:r>
              <w:rPr>
                <w:b/>
                <w:spacing w:val="-1"/>
                <w:sz w:val="24"/>
              </w:rPr>
              <w:t xml:space="preserve"> days</w:t>
            </w:r>
          </w:p>
        </w:tc>
      </w:tr>
      <w:tr w:rsidR="009D25B5" w:rsidTr="009D25B5">
        <w:trPr>
          <w:trHeight w:val="818"/>
        </w:trPr>
        <w:tc>
          <w:tcPr>
            <w:tcW w:w="1330" w:type="dxa"/>
            <w:vMerge/>
            <w:tcBorders>
              <w:top w:val="nil"/>
              <w:bottom w:val="single" w:sz="4" w:space="0" w:color="000000"/>
            </w:tcBorders>
          </w:tcPr>
          <w:p w:rsidR="009D25B5" w:rsidRDefault="009D25B5" w:rsidP="009D25B5">
            <w:pPr>
              <w:rPr>
                <w:sz w:val="2"/>
                <w:szCs w:val="2"/>
              </w:rPr>
            </w:pPr>
          </w:p>
        </w:tc>
        <w:tc>
          <w:tcPr>
            <w:tcW w:w="3012" w:type="dxa"/>
            <w:tcBorders>
              <w:bottom w:val="single" w:sz="4" w:space="0" w:color="000000"/>
            </w:tcBorders>
          </w:tcPr>
          <w:p w:rsidR="009D25B5" w:rsidRDefault="009D25B5" w:rsidP="009D25B5">
            <w:pPr>
              <w:pStyle w:val="TableParagraph"/>
              <w:ind w:left="299" w:right="282"/>
              <w:rPr>
                <w:b/>
                <w:sz w:val="24"/>
              </w:rPr>
            </w:pPr>
            <w:r>
              <w:rPr>
                <w:b/>
                <w:sz w:val="24"/>
              </w:rPr>
              <w:t>Preliminary (Trial)</w:t>
            </w:r>
          </w:p>
          <w:p w:rsidR="009D25B5" w:rsidRDefault="009D25B5" w:rsidP="009D25B5">
            <w:pPr>
              <w:pStyle w:val="TableParagraph"/>
              <w:spacing w:before="136"/>
              <w:ind w:left="299" w:right="279"/>
              <w:rPr>
                <w:b/>
                <w:sz w:val="24"/>
              </w:rPr>
            </w:pPr>
            <w:r>
              <w:rPr>
                <w:b/>
                <w:sz w:val="24"/>
              </w:rPr>
              <w:t>Cubes</w:t>
            </w:r>
          </w:p>
        </w:tc>
        <w:tc>
          <w:tcPr>
            <w:tcW w:w="2501" w:type="dxa"/>
            <w:tcBorders>
              <w:bottom w:val="single" w:sz="4" w:space="0" w:color="000000"/>
            </w:tcBorders>
          </w:tcPr>
          <w:p w:rsidR="009D25B5" w:rsidRDefault="009D25B5" w:rsidP="009D25B5">
            <w:pPr>
              <w:pStyle w:val="TableParagraph"/>
              <w:ind w:left="224" w:right="204"/>
              <w:rPr>
                <w:b/>
                <w:sz w:val="24"/>
              </w:rPr>
            </w:pPr>
            <w:r>
              <w:rPr>
                <w:b/>
                <w:sz w:val="24"/>
              </w:rPr>
              <w:t>Test work (Test)</w:t>
            </w:r>
          </w:p>
          <w:p w:rsidR="009D25B5" w:rsidRDefault="009D25B5" w:rsidP="009D25B5">
            <w:pPr>
              <w:pStyle w:val="TableParagraph"/>
              <w:spacing w:before="136"/>
              <w:ind w:left="224" w:right="200"/>
              <w:rPr>
                <w:b/>
                <w:sz w:val="24"/>
              </w:rPr>
            </w:pPr>
            <w:r>
              <w:rPr>
                <w:b/>
                <w:sz w:val="24"/>
              </w:rPr>
              <w:t>Cubes</w:t>
            </w:r>
          </w:p>
        </w:tc>
      </w:tr>
      <w:tr w:rsidR="009D25B5" w:rsidTr="009D25B5">
        <w:trPr>
          <w:trHeight w:val="409"/>
        </w:trPr>
        <w:tc>
          <w:tcPr>
            <w:tcW w:w="1330" w:type="dxa"/>
            <w:tcBorders>
              <w:top w:val="single" w:sz="4" w:space="0" w:color="000000"/>
              <w:bottom w:val="single" w:sz="4" w:space="0" w:color="000000"/>
            </w:tcBorders>
          </w:tcPr>
          <w:p w:rsidR="009D25B5" w:rsidRDefault="009D25B5" w:rsidP="009D25B5">
            <w:pPr>
              <w:pStyle w:val="TableParagraph"/>
              <w:ind w:left="107"/>
              <w:rPr>
                <w:sz w:val="24"/>
              </w:rPr>
            </w:pPr>
            <w:r>
              <w:rPr>
                <w:sz w:val="24"/>
              </w:rPr>
              <w:t>M</w:t>
            </w:r>
            <w:r>
              <w:rPr>
                <w:smallCaps/>
                <w:sz w:val="24"/>
              </w:rPr>
              <w:t>150</w:t>
            </w:r>
          </w:p>
        </w:tc>
        <w:tc>
          <w:tcPr>
            <w:tcW w:w="3012" w:type="dxa"/>
            <w:tcBorders>
              <w:top w:val="single" w:sz="4" w:space="0" w:color="000000"/>
              <w:bottom w:val="single" w:sz="4" w:space="0" w:color="000000"/>
            </w:tcBorders>
          </w:tcPr>
          <w:p w:rsidR="009D25B5" w:rsidRDefault="009D25B5" w:rsidP="009D25B5">
            <w:pPr>
              <w:pStyle w:val="TableParagraph"/>
              <w:ind w:left="834"/>
              <w:rPr>
                <w:sz w:val="24"/>
              </w:rPr>
            </w:pPr>
            <w:r>
              <w:rPr>
                <w:smallCaps/>
                <w:sz w:val="24"/>
              </w:rPr>
              <w:t>2</w:t>
            </w:r>
            <w:r>
              <w:rPr>
                <w:smallCaps/>
                <w:spacing w:val="-1"/>
                <w:sz w:val="24"/>
              </w:rPr>
              <w:t>0</w:t>
            </w:r>
            <w:r>
              <w:rPr>
                <w:sz w:val="24"/>
              </w:rPr>
              <w:t>0</w:t>
            </w:r>
            <w:r>
              <w:rPr>
                <w:spacing w:val="-1"/>
                <w:sz w:val="24"/>
              </w:rPr>
              <w:t xml:space="preserve"> </w:t>
            </w:r>
            <w:r>
              <w:rPr>
                <w:spacing w:val="-2"/>
                <w:sz w:val="24"/>
              </w:rPr>
              <w:t>K</w:t>
            </w:r>
            <w:r>
              <w:rPr>
                <w:spacing w:val="-1"/>
                <w:sz w:val="24"/>
              </w:rPr>
              <w:t>g/</w:t>
            </w:r>
            <w:r>
              <w:rPr>
                <w:spacing w:val="1"/>
                <w:sz w:val="24"/>
              </w:rPr>
              <w:t>c</w:t>
            </w:r>
            <w:r>
              <w:rPr>
                <w:smallCaps/>
                <w:w w:val="110"/>
                <w:sz w:val="24"/>
              </w:rPr>
              <w:t>m2</w:t>
            </w:r>
          </w:p>
        </w:tc>
        <w:tc>
          <w:tcPr>
            <w:tcW w:w="2501" w:type="dxa"/>
            <w:tcBorders>
              <w:top w:val="single" w:sz="4" w:space="0" w:color="000000"/>
              <w:bottom w:val="single" w:sz="4" w:space="0" w:color="000000"/>
            </w:tcBorders>
          </w:tcPr>
          <w:p w:rsidR="009D25B5" w:rsidRDefault="009D25B5" w:rsidP="009D25B5">
            <w:pPr>
              <w:pStyle w:val="TableParagraph"/>
              <w:ind w:left="222" w:right="204"/>
              <w:rPr>
                <w:sz w:val="24"/>
              </w:rPr>
            </w:pPr>
            <w:r>
              <w:rPr>
                <w:smallCaps/>
                <w:sz w:val="24"/>
              </w:rPr>
              <w:t>150</w:t>
            </w:r>
            <w:r>
              <w:rPr>
                <w:spacing w:val="-1"/>
                <w:sz w:val="24"/>
              </w:rPr>
              <w:t xml:space="preserve"> </w:t>
            </w:r>
            <w:r>
              <w:rPr>
                <w:spacing w:val="-2"/>
                <w:sz w:val="24"/>
              </w:rPr>
              <w:t>K</w:t>
            </w:r>
            <w:r>
              <w:rPr>
                <w:spacing w:val="-1"/>
                <w:sz w:val="24"/>
              </w:rPr>
              <w:t>g/cm</w:t>
            </w:r>
            <w:r>
              <w:rPr>
                <w:smallCaps/>
                <w:sz w:val="24"/>
              </w:rPr>
              <w:t>2</w:t>
            </w:r>
          </w:p>
        </w:tc>
      </w:tr>
      <w:tr w:rsidR="009D25B5" w:rsidTr="009D25B5">
        <w:trPr>
          <w:trHeight w:val="410"/>
        </w:trPr>
        <w:tc>
          <w:tcPr>
            <w:tcW w:w="1330" w:type="dxa"/>
            <w:tcBorders>
              <w:top w:val="single" w:sz="4" w:space="0" w:color="000000"/>
              <w:bottom w:val="single" w:sz="4" w:space="0" w:color="000000"/>
            </w:tcBorders>
          </w:tcPr>
          <w:p w:rsidR="009D25B5" w:rsidRDefault="009D25B5" w:rsidP="009D25B5">
            <w:pPr>
              <w:pStyle w:val="TableParagraph"/>
              <w:spacing w:line="271" w:lineRule="exact"/>
              <w:ind w:left="107"/>
              <w:rPr>
                <w:sz w:val="24"/>
              </w:rPr>
            </w:pPr>
            <w:r>
              <w:rPr>
                <w:sz w:val="24"/>
              </w:rPr>
              <w:t>M</w:t>
            </w:r>
            <w:r>
              <w:rPr>
                <w:smallCaps/>
                <w:sz w:val="24"/>
              </w:rPr>
              <w:t>2</w:t>
            </w:r>
            <w:r>
              <w:rPr>
                <w:smallCaps/>
                <w:spacing w:val="-1"/>
                <w:sz w:val="24"/>
              </w:rPr>
              <w:t>0</w:t>
            </w:r>
            <w:r>
              <w:rPr>
                <w:sz w:val="24"/>
              </w:rPr>
              <w:t>0</w:t>
            </w:r>
          </w:p>
        </w:tc>
        <w:tc>
          <w:tcPr>
            <w:tcW w:w="3012" w:type="dxa"/>
            <w:tcBorders>
              <w:top w:val="single" w:sz="4" w:space="0" w:color="000000"/>
              <w:bottom w:val="single" w:sz="4" w:space="0" w:color="000000"/>
            </w:tcBorders>
          </w:tcPr>
          <w:p w:rsidR="009D25B5" w:rsidRDefault="009D25B5" w:rsidP="009D25B5">
            <w:pPr>
              <w:pStyle w:val="TableParagraph"/>
              <w:spacing w:line="271" w:lineRule="exact"/>
              <w:ind w:left="810"/>
              <w:rPr>
                <w:sz w:val="24"/>
              </w:rPr>
            </w:pPr>
            <w:r>
              <w:rPr>
                <w:smallCaps/>
                <w:sz w:val="24"/>
              </w:rPr>
              <w:t>2</w:t>
            </w:r>
            <w:r>
              <w:rPr>
                <w:smallCaps/>
                <w:spacing w:val="1"/>
                <w:sz w:val="24"/>
              </w:rPr>
              <w:t>6</w:t>
            </w:r>
            <w:r>
              <w:rPr>
                <w:sz w:val="24"/>
              </w:rPr>
              <w:t xml:space="preserve">0 </w:t>
            </w:r>
            <w:r>
              <w:rPr>
                <w:spacing w:val="-1"/>
                <w:sz w:val="24"/>
              </w:rPr>
              <w:t xml:space="preserve"> </w:t>
            </w:r>
            <w:r>
              <w:rPr>
                <w:spacing w:val="-2"/>
                <w:sz w:val="24"/>
              </w:rPr>
              <w:t>K</w:t>
            </w:r>
            <w:r>
              <w:rPr>
                <w:spacing w:val="-1"/>
                <w:sz w:val="24"/>
              </w:rPr>
              <w:t>g/cm</w:t>
            </w:r>
            <w:r>
              <w:rPr>
                <w:smallCaps/>
                <w:sz w:val="24"/>
              </w:rPr>
              <w:t>2</w:t>
            </w:r>
          </w:p>
        </w:tc>
        <w:tc>
          <w:tcPr>
            <w:tcW w:w="2501" w:type="dxa"/>
            <w:tcBorders>
              <w:top w:val="single" w:sz="4" w:space="0" w:color="000000"/>
              <w:bottom w:val="single" w:sz="4" w:space="0" w:color="000000"/>
            </w:tcBorders>
          </w:tcPr>
          <w:p w:rsidR="009D25B5" w:rsidRDefault="009D25B5" w:rsidP="009D25B5">
            <w:pPr>
              <w:pStyle w:val="TableParagraph"/>
              <w:spacing w:line="271" w:lineRule="exact"/>
              <w:ind w:left="222" w:right="204"/>
              <w:rPr>
                <w:sz w:val="24"/>
              </w:rPr>
            </w:pPr>
            <w:r>
              <w:rPr>
                <w:smallCaps/>
                <w:sz w:val="24"/>
              </w:rPr>
              <w:t>2</w:t>
            </w:r>
            <w:r>
              <w:rPr>
                <w:smallCaps/>
                <w:spacing w:val="-1"/>
                <w:sz w:val="24"/>
              </w:rPr>
              <w:t>0</w:t>
            </w:r>
            <w:r>
              <w:rPr>
                <w:sz w:val="24"/>
              </w:rPr>
              <w:t>0</w:t>
            </w:r>
            <w:r>
              <w:rPr>
                <w:spacing w:val="-1"/>
                <w:sz w:val="24"/>
              </w:rPr>
              <w:t xml:space="preserve"> </w:t>
            </w:r>
            <w:r>
              <w:rPr>
                <w:spacing w:val="-2"/>
                <w:sz w:val="24"/>
              </w:rPr>
              <w:t>K</w:t>
            </w:r>
            <w:r>
              <w:rPr>
                <w:spacing w:val="-1"/>
                <w:sz w:val="24"/>
              </w:rPr>
              <w:t>g/</w:t>
            </w:r>
            <w:r>
              <w:rPr>
                <w:spacing w:val="1"/>
                <w:sz w:val="24"/>
              </w:rPr>
              <w:t>c</w:t>
            </w:r>
            <w:r>
              <w:rPr>
                <w:smallCaps/>
                <w:w w:val="110"/>
                <w:sz w:val="24"/>
              </w:rPr>
              <w:t>m2</w:t>
            </w:r>
          </w:p>
        </w:tc>
      </w:tr>
      <w:tr w:rsidR="009D25B5" w:rsidTr="009D25B5">
        <w:trPr>
          <w:trHeight w:val="407"/>
        </w:trPr>
        <w:tc>
          <w:tcPr>
            <w:tcW w:w="1330" w:type="dxa"/>
            <w:tcBorders>
              <w:top w:val="single" w:sz="4" w:space="0" w:color="000000"/>
              <w:bottom w:val="single" w:sz="4" w:space="0" w:color="000000"/>
            </w:tcBorders>
          </w:tcPr>
          <w:p w:rsidR="009D25B5" w:rsidRDefault="009D25B5" w:rsidP="009D25B5">
            <w:pPr>
              <w:pStyle w:val="TableParagraph"/>
              <w:spacing w:line="271" w:lineRule="exact"/>
              <w:ind w:left="107"/>
              <w:rPr>
                <w:sz w:val="24"/>
              </w:rPr>
            </w:pPr>
            <w:r>
              <w:rPr>
                <w:sz w:val="24"/>
              </w:rPr>
              <w:t>M</w:t>
            </w:r>
            <w:r>
              <w:rPr>
                <w:smallCaps/>
                <w:sz w:val="24"/>
              </w:rPr>
              <w:t>250</w:t>
            </w:r>
          </w:p>
        </w:tc>
        <w:tc>
          <w:tcPr>
            <w:tcW w:w="3012" w:type="dxa"/>
            <w:tcBorders>
              <w:top w:val="single" w:sz="4" w:space="0" w:color="000000"/>
              <w:bottom w:val="single" w:sz="4" w:space="0" w:color="000000"/>
            </w:tcBorders>
          </w:tcPr>
          <w:p w:rsidR="009D25B5" w:rsidRDefault="009D25B5" w:rsidP="009D25B5">
            <w:pPr>
              <w:pStyle w:val="TableParagraph"/>
              <w:spacing w:line="271" w:lineRule="exact"/>
              <w:ind w:left="842"/>
              <w:rPr>
                <w:sz w:val="24"/>
              </w:rPr>
            </w:pPr>
            <w:r>
              <w:rPr>
                <w:smallCaps/>
                <w:sz w:val="24"/>
              </w:rPr>
              <w:t>320</w:t>
            </w:r>
            <w:r>
              <w:rPr>
                <w:spacing w:val="-2"/>
                <w:sz w:val="24"/>
              </w:rPr>
              <w:t xml:space="preserve"> K</w:t>
            </w:r>
            <w:r>
              <w:rPr>
                <w:spacing w:val="-1"/>
                <w:sz w:val="24"/>
              </w:rPr>
              <w:t>g/cm</w:t>
            </w:r>
            <w:r>
              <w:rPr>
                <w:smallCaps/>
                <w:sz w:val="24"/>
              </w:rPr>
              <w:t>2</w:t>
            </w:r>
          </w:p>
        </w:tc>
        <w:tc>
          <w:tcPr>
            <w:tcW w:w="2501" w:type="dxa"/>
            <w:tcBorders>
              <w:top w:val="single" w:sz="4" w:space="0" w:color="000000"/>
              <w:bottom w:val="single" w:sz="4" w:space="0" w:color="000000"/>
            </w:tcBorders>
          </w:tcPr>
          <w:p w:rsidR="009D25B5" w:rsidRDefault="009D25B5" w:rsidP="009D25B5">
            <w:pPr>
              <w:pStyle w:val="TableParagraph"/>
              <w:spacing w:line="271" w:lineRule="exact"/>
              <w:ind w:left="220" w:right="204"/>
              <w:rPr>
                <w:sz w:val="24"/>
              </w:rPr>
            </w:pPr>
            <w:r>
              <w:rPr>
                <w:smallCaps/>
                <w:sz w:val="24"/>
              </w:rPr>
              <w:t>250</w:t>
            </w:r>
            <w:r>
              <w:rPr>
                <w:spacing w:val="-1"/>
                <w:sz w:val="24"/>
              </w:rPr>
              <w:t xml:space="preserve"> </w:t>
            </w:r>
            <w:r>
              <w:rPr>
                <w:spacing w:val="-2"/>
                <w:sz w:val="24"/>
              </w:rPr>
              <w:t>K</w:t>
            </w:r>
            <w:r>
              <w:rPr>
                <w:spacing w:val="-1"/>
                <w:sz w:val="24"/>
              </w:rPr>
              <w:t>g/cm</w:t>
            </w:r>
            <w:r>
              <w:rPr>
                <w:smallCaps/>
                <w:sz w:val="24"/>
              </w:rPr>
              <w:t>2</w:t>
            </w:r>
          </w:p>
        </w:tc>
      </w:tr>
      <w:tr w:rsidR="009D25B5" w:rsidTr="009D25B5">
        <w:trPr>
          <w:trHeight w:val="410"/>
        </w:trPr>
        <w:tc>
          <w:tcPr>
            <w:tcW w:w="1330" w:type="dxa"/>
            <w:tcBorders>
              <w:top w:val="single" w:sz="4" w:space="0" w:color="000000"/>
              <w:bottom w:val="single" w:sz="4" w:space="0" w:color="000000"/>
            </w:tcBorders>
          </w:tcPr>
          <w:p w:rsidR="009D25B5" w:rsidRDefault="009D25B5" w:rsidP="009D25B5">
            <w:pPr>
              <w:pStyle w:val="TableParagraph"/>
              <w:spacing w:line="271" w:lineRule="exact"/>
              <w:ind w:left="107"/>
              <w:rPr>
                <w:sz w:val="24"/>
              </w:rPr>
            </w:pPr>
            <w:r>
              <w:rPr>
                <w:sz w:val="24"/>
              </w:rPr>
              <w:t>M300</w:t>
            </w:r>
          </w:p>
        </w:tc>
        <w:tc>
          <w:tcPr>
            <w:tcW w:w="3012" w:type="dxa"/>
            <w:tcBorders>
              <w:top w:val="single" w:sz="4" w:space="0" w:color="000000"/>
              <w:bottom w:val="single" w:sz="4" w:space="0" w:color="000000"/>
            </w:tcBorders>
          </w:tcPr>
          <w:p w:rsidR="009D25B5" w:rsidRDefault="009D25B5" w:rsidP="009D25B5">
            <w:pPr>
              <w:pStyle w:val="TableParagraph"/>
              <w:spacing w:line="271" w:lineRule="exact"/>
              <w:ind w:left="837"/>
              <w:rPr>
                <w:sz w:val="24"/>
              </w:rPr>
            </w:pPr>
            <w:r>
              <w:rPr>
                <w:sz w:val="24"/>
              </w:rPr>
              <w:t>380</w:t>
            </w:r>
            <w:r>
              <w:rPr>
                <w:spacing w:val="-1"/>
                <w:sz w:val="24"/>
              </w:rPr>
              <w:t xml:space="preserve"> </w:t>
            </w:r>
            <w:r>
              <w:rPr>
                <w:spacing w:val="-2"/>
                <w:sz w:val="24"/>
              </w:rPr>
              <w:t>K</w:t>
            </w:r>
            <w:r>
              <w:rPr>
                <w:spacing w:val="-1"/>
                <w:sz w:val="24"/>
              </w:rPr>
              <w:t>g/cm</w:t>
            </w:r>
            <w:r>
              <w:rPr>
                <w:smallCaps/>
                <w:sz w:val="24"/>
              </w:rPr>
              <w:t>2</w:t>
            </w:r>
          </w:p>
        </w:tc>
        <w:tc>
          <w:tcPr>
            <w:tcW w:w="2501" w:type="dxa"/>
            <w:tcBorders>
              <w:top w:val="single" w:sz="4" w:space="0" w:color="000000"/>
              <w:bottom w:val="single" w:sz="4" w:space="0" w:color="000000"/>
            </w:tcBorders>
          </w:tcPr>
          <w:p w:rsidR="009D25B5" w:rsidRDefault="009D25B5" w:rsidP="009D25B5">
            <w:pPr>
              <w:pStyle w:val="TableParagraph"/>
              <w:spacing w:line="271" w:lineRule="exact"/>
              <w:ind w:left="219" w:right="204"/>
              <w:rPr>
                <w:sz w:val="24"/>
              </w:rPr>
            </w:pPr>
            <w:r>
              <w:rPr>
                <w:sz w:val="24"/>
              </w:rPr>
              <w:t>3</w:t>
            </w:r>
            <w:r>
              <w:rPr>
                <w:spacing w:val="-2"/>
                <w:sz w:val="24"/>
              </w:rPr>
              <w:t>0</w:t>
            </w:r>
            <w:r>
              <w:rPr>
                <w:sz w:val="24"/>
              </w:rPr>
              <w:t xml:space="preserve">0 </w:t>
            </w:r>
            <w:r>
              <w:rPr>
                <w:spacing w:val="-2"/>
                <w:sz w:val="24"/>
              </w:rPr>
              <w:t>K</w:t>
            </w:r>
            <w:r>
              <w:rPr>
                <w:spacing w:val="-1"/>
                <w:sz w:val="24"/>
              </w:rPr>
              <w:t>g/cm</w:t>
            </w:r>
            <w:r>
              <w:rPr>
                <w:smallCaps/>
                <w:sz w:val="24"/>
              </w:rPr>
              <w:t>2</w:t>
            </w:r>
          </w:p>
        </w:tc>
      </w:tr>
      <w:tr w:rsidR="009D25B5" w:rsidTr="009D25B5">
        <w:trPr>
          <w:trHeight w:val="409"/>
        </w:trPr>
        <w:tc>
          <w:tcPr>
            <w:tcW w:w="1330" w:type="dxa"/>
            <w:tcBorders>
              <w:top w:val="single" w:sz="4" w:space="0" w:color="000000"/>
            </w:tcBorders>
          </w:tcPr>
          <w:p w:rsidR="009D25B5" w:rsidRDefault="009D25B5" w:rsidP="009D25B5">
            <w:pPr>
              <w:pStyle w:val="TableParagraph"/>
              <w:spacing w:line="271" w:lineRule="exact"/>
              <w:ind w:left="107"/>
              <w:rPr>
                <w:sz w:val="24"/>
              </w:rPr>
            </w:pPr>
            <w:r>
              <w:rPr>
                <w:sz w:val="24"/>
              </w:rPr>
              <w:t>M350</w:t>
            </w:r>
          </w:p>
        </w:tc>
        <w:tc>
          <w:tcPr>
            <w:tcW w:w="3012" w:type="dxa"/>
            <w:tcBorders>
              <w:top w:val="single" w:sz="4" w:space="0" w:color="000000"/>
            </w:tcBorders>
          </w:tcPr>
          <w:p w:rsidR="009D25B5" w:rsidRDefault="009D25B5" w:rsidP="009D25B5">
            <w:pPr>
              <w:pStyle w:val="TableParagraph"/>
              <w:spacing w:line="271" w:lineRule="exact"/>
              <w:ind w:left="839"/>
              <w:rPr>
                <w:sz w:val="24"/>
              </w:rPr>
            </w:pPr>
            <w:r>
              <w:rPr>
                <w:spacing w:val="-2"/>
                <w:sz w:val="24"/>
              </w:rPr>
              <w:t>44</w:t>
            </w:r>
            <w:r>
              <w:rPr>
                <w:sz w:val="24"/>
              </w:rPr>
              <w:t>0</w:t>
            </w:r>
            <w:r>
              <w:rPr>
                <w:spacing w:val="1"/>
                <w:sz w:val="24"/>
              </w:rPr>
              <w:t xml:space="preserve"> </w:t>
            </w:r>
            <w:r>
              <w:rPr>
                <w:spacing w:val="-2"/>
                <w:sz w:val="24"/>
              </w:rPr>
              <w:t>K</w:t>
            </w:r>
            <w:r>
              <w:rPr>
                <w:spacing w:val="-1"/>
                <w:sz w:val="24"/>
              </w:rPr>
              <w:t>g/cm</w:t>
            </w:r>
            <w:r>
              <w:rPr>
                <w:smallCaps/>
                <w:sz w:val="24"/>
              </w:rPr>
              <w:t>2</w:t>
            </w:r>
          </w:p>
        </w:tc>
        <w:tc>
          <w:tcPr>
            <w:tcW w:w="2501" w:type="dxa"/>
            <w:tcBorders>
              <w:top w:val="single" w:sz="4" w:space="0" w:color="000000"/>
            </w:tcBorders>
          </w:tcPr>
          <w:p w:rsidR="009D25B5" w:rsidRDefault="009D25B5" w:rsidP="009D25B5">
            <w:pPr>
              <w:pStyle w:val="TableParagraph"/>
              <w:spacing w:line="271" w:lineRule="exact"/>
              <w:ind w:left="222" w:right="204"/>
              <w:rPr>
                <w:sz w:val="24"/>
              </w:rPr>
            </w:pPr>
            <w:r>
              <w:rPr>
                <w:sz w:val="24"/>
              </w:rPr>
              <w:t>350</w:t>
            </w:r>
            <w:r>
              <w:rPr>
                <w:spacing w:val="-1"/>
                <w:sz w:val="24"/>
              </w:rPr>
              <w:t xml:space="preserve"> </w:t>
            </w:r>
            <w:r>
              <w:rPr>
                <w:spacing w:val="-2"/>
                <w:sz w:val="24"/>
              </w:rPr>
              <w:t>K</w:t>
            </w:r>
            <w:r>
              <w:rPr>
                <w:sz w:val="24"/>
              </w:rPr>
              <w:t>g/c</w:t>
            </w:r>
            <w:r>
              <w:rPr>
                <w:spacing w:val="-1"/>
                <w:sz w:val="24"/>
              </w:rPr>
              <w:t>m</w:t>
            </w:r>
            <w:r>
              <w:rPr>
                <w:smallCaps/>
                <w:sz w:val="24"/>
              </w:rPr>
              <w:t>2</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jc w:val="both"/>
      </w:pPr>
      <w:r>
        <w:t>Water-cement ratio</w:t>
      </w:r>
    </w:p>
    <w:p w:rsidR="009D25B5" w:rsidRDefault="009D25B5" w:rsidP="009D25B5">
      <w:pPr>
        <w:pStyle w:val="BodyText"/>
        <w:spacing w:before="1"/>
        <w:rPr>
          <w:b/>
          <w:sz w:val="26"/>
        </w:rPr>
      </w:pPr>
    </w:p>
    <w:p w:rsidR="009D25B5" w:rsidRDefault="009D25B5" w:rsidP="009D25B5">
      <w:pPr>
        <w:pStyle w:val="BodyText"/>
        <w:spacing w:line="360" w:lineRule="auto"/>
        <w:ind w:right="381"/>
        <w:jc w:val="both"/>
      </w:pPr>
      <w:r>
        <w:t>The water-cement ration shall be carefully controlled throughout the work. This calls for a regular check on the equipment used for measuring water. Only guaranteed liter cans shall be used for this purpose.</w:t>
      </w:r>
    </w:p>
    <w:p w:rsidR="009D25B5" w:rsidRDefault="009D25B5" w:rsidP="009D25B5">
      <w:pPr>
        <w:pStyle w:val="BodyText"/>
        <w:spacing w:before="160"/>
        <w:jc w:val="both"/>
      </w:pPr>
      <w:r>
        <w:t>In the case of 'ordinary' concrete, the maximum value of water-cement ration shall be</w:t>
      </w:r>
    </w:p>
    <w:p w:rsidR="009D25B5" w:rsidRDefault="009D25B5" w:rsidP="009D25B5">
      <w:pPr>
        <w:pStyle w:val="BodyText"/>
        <w:spacing w:before="136" w:line="360" w:lineRule="auto"/>
        <w:ind w:right="379"/>
        <w:jc w:val="both"/>
      </w:pPr>
      <w:r>
        <w:t xml:space="preserve">0.50 </w:t>
      </w:r>
      <w:proofErr w:type="gramStart"/>
      <w:r>
        <w:t>and</w:t>
      </w:r>
      <w:proofErr w:type="gramEnd"/>
      <w:r>
        <w:t xml:space="preserve"> in the case of 'controlled' the water-cement ration as determined by the mix design shall be strictly adhered to. While determining the amount of mixing water, moisture content of aggregates shall be taken into account. Additional water if water, moisture</w:t>
      </w:r>
      <w:r>
        <w:rPr>
          <w:spacing w:val="-9"/>
        </w:rPr>
        <w:t xml:space="preserve"> </w:t>
      </w:r>
      <w:r>
        <w:t>content</w:t>
      </w:r>
      <w:r>
        <w:rPr>
          <w:spacing w:val="-7"/>
        </w:rPr>
        <w:t xml:space="preserve"> </w:t>
      </w:r>
      <w:r>
        <w:t>of</w:t>
      </w:r>
      <w:r>
        <w:rPr>
          <w:spacing w:val="-6"/>
        </w:rPr>
        <w:t xml:space="preserve"> </w:t>
      </w:r>
      <w:r>
        <w:t>aggregates</w:t>
      </w:r>
      <w:r>
        <w:rPr>
          <w:spacing w:val="-8"/>
        </w:rPr>
        <w:t xml:space="preserve"> </w:t>
      </w:r>
      <w:r>
        <w:t>shall</w:t>
      </w:r>
      <w:r>
        <w:rPr>
          <w:spacing w:val="-8"/>
        </w:rPr>
        <w:t xml:space="preserve"> </w:t>
      </w:r>
      <w:r>
        <w:t>be</w:t>
      </w:r>
      <w:r>
        <w:rPr>
          <w:spacing w:val="-6"/>
        </w:rPr>
        <w:t xml:space="preserve"> </w:t>
      </w:r>
      <w:r>
        <w:t>taken</w:t>
      </w:r>
      <w:r>
        <w:rPr>
          <w:spacing w:val="-5"/>
        </w:rPr>
        <w:t xml:space="preserve"> </w:t>
      </w:r>
      <w:r>
        <w:t>into</w:t>
      </w:r>
      <w:r>
        <w:rPr>
          <w:spacing w:val="-7"/>
        </w:rPr>
        <w:t xml:space="preserve"> </w:t>
      </w:r>
      <w:r>
        <w:t>account.</w:t>
      </w:r>
      <w:r>
        <w:rPr>
          <w:spacing w:val="-7"/>
        </w:rPr>
        <w:t xml:space="preserve"> </w:t>
      </w:r>
      <w:r>
        <w:t>Additional</w:t>
      </w:r>
      <w:r>
        <w:rPr>
          <w:spacing w:val="-8"/>
        </w:rPr>
        <w:t xml:space="preserve"> </w:t>
      </w:r>
      <w:r>
        <w:t>water</w:t>
      </w:r>
      <w:r>
        <w:rPr>
          <w:spacing w:val="-7"/>
        </w:rPr>
        <w:t xml:space="preserve"> </w:t>
      </w:r>
      <w:r>
        <w:t>if</w:t>
      </w:r>
      <w:r>
        <w:rPr>
          <w:spacing w:val="-4"/>
        </w:rPr>
        <w:t xml:space="preserve"> </w:t>
      </w:r>
      <w:r>
        <w:t>used</w:t>
      </w:r>
      <w:r>
        <w:rPr>
          <w:spacing w:val="-7"/>
        </w:rPr>
        <w:t xml:space="preserve"> </w:t>
      </w:r>
      <w:r>
        <w:t>to improve to workability shall be accompanied by an equal volume of cement. In any case, such additional use of water shall be subject to approval of the Architect and Structural</w:t>
      </w:r>
      <w:r>
        <w:rPr>
          <w:spacing w:val="-1"/>
        </w:rPr>
        <w:t xml:space="preserve"> </w:t>
      </w:r>
      <w:r>
        <w:t>Designer.</w:t>
      </w:r>
    </w:p>
    <w:p w:rsidR="009D25B5" w:rsidRDefault="009D25B5" w:rsidP="009D25B5">
      <w:pPr>
        <w:pStyle w:val="Heading2"/>
        <w:spacing w:before="161"/>
      </w:pPr>
      <w:r>
        <w:t>Mixing</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All concrete, whether plain or reinforced, ordinary of controlled, shall be mixed in a standard type box mixer, having minimum drum speed of 60 peripheral meters per minute. The cement and aggregates shall be first mixed dry until all articles of</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64"/>
      </w:pPr>
      <w:proofErr w:type="gramStart"/>
      <w:r>
        <w:lastRenderedPageBreak/>
        <w:t>aggregate</w:t>
      </w:r>
      <w:proofErr w:type="gramEnd"/>
      <w:r>
        <w:t xml:space="preserve"> are coated with cement. Mixing water shall be added and mixing continued for</w:t>
      </w:r>
      <w:r>
        <w:rPr>
          <w:spacing w:val="-16"/>
        </w:rPr>
        <w:t xml:space="preserve"> </w:t>
      </w:r>
      <w:r>
        <w:t>at</w:t>
      </w:r>
      <w:r>
        <w:rPr>
          <w:spacing w:val="-14"/>
        </w:rPr>
        <w:t xml:space="preserve"> </w:t>
      </w:r>
      <w:r>
        <w:t>least</w:t>
      </w:r>
      <w:r>
        <w:rPr>
          <w:spacing w:val="-14"/>
        </w:rPr>
        <w:t xml:space="preserve"> </w:t>
      </w:r>
      <w:r>
        <w:t>two</w:t>
      </w:r>
      <w:r>
        <w:rPr>
          <w:spacing w:val="-16"/>
        </w:rPr>
        <w:t xml:space="preserve"> </w:t>
      </w:r>
      <w:r>
        <w:t>to</w:t>
      </w:r>
      <w:r>
        <w:rPr>
          <w:spacing w:val="-15"/>
        </w:rPr>
        <w:t xml:space="preserve"> </w:t>
      </w:r>
      <w:r>
        <w:t>twelve</w:t>
      </w:r>
      <w:r>
        <w:rPr>
          <w:spacing w:val="-16"/>
        </w:rPr>
        <w:t xml:space="preserve"> </w:t>
      </w:r>
      <w:r>
        <w:t>minutes</w:t>
      </w:r>
      <w:r>
        <w:rPr>
          <w:spacing w:val="-15"/>
        </w:rPr>
        <w:t xml:space="preserve"> </w:t>
      </w:r>
      <w:r>
        <w:t>to</w:t>
      </w:r>
      <w:r>
        <w:rPr>
          <w:spacing w:val="-16"/>
        </w:rPr>
        <w:t xml:space="preserve"> </w:t>
      </w:r>
      <w:r>
        <w:t>from</w:t>
      </w:r>
      <w:r>
        <w:rPr>
          <w:spacing w:val="-15"/>
        </w:rPr>
        <w:t xml:space="preserve"> </w:t>
      </w:r>
      <w:r>
        <w:t>concrete</w:t>
      </w:r>
      <w:r>
        <w:rPr>
          <w:spacing w:val="-16"/>
        </w:rPr>
        <w:t xml:space="preserve"> </w:t>
      </w:r>
      <w:r>
        <w:t>of</w:t>
      </w:r>
      <w:r>
        <w:rPr>
          <w:spacing w:val="-15"/>
        </w:rPr>
        <w:t xml:space="preserve"> </w:t>
      </w:r>
      <w:r>
        <w:t>a</w:t>
      </w:r>
      <w:r>
        <w:rPr>
          <w:spacing w:val="-16"/>
        </w:rPr>
        <w:t xml:space="preserve"> </w:t>
      </w:r>
      <w:r>
        <w:t>uniform</w:t>
      </w:r>
      <w:r>
        <w:rPr>
          <w:spacing w:val="-10"/>
        </w:rPr>
        <w:t xml:space="preserve"> </w:t>
      </w:r>
      <w:proofErr w:type="spellStart"/>
      <w:r>
        <w:t>colour</w:t>
      </w:r>
      <w:proofErr w:type="spellEnd"/>
      <w:r>
        <w:rPr>
          <w:spacing w:val="-16"/>
        </w:rPr>
        <w:t xml:space="preserve"> </w:t>
      </w:r>
      <w:r>
        <w:t>and</w:t>
      </w:r>
      <w:r>
        <w:rPr>
          <w:spacing w:val="-14"/>
        </w:rPr>
        <w:t xml:space="preserve"> </w:t>
      </w:r>
      <w:r>
        <w:t>consistency.</w:t>
      </w:r>
    </w:p>
    <w:p w:rsidR="009D25B5" w:rsidRDefault="009D25B5" w:rsidP="009D25B5">
      <w:pPr>
        <w:pStyle w:val="Heading2"/>
        <w:spacing w:before="161"/>
      </w:pPr>
      <w:r>
        <w:t>Transportation</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rPr>
          <w:spacing w:val="-1"/>
        </w:rPr>
        <w:t>Con</w:t>
      </w:r>
      <w:r>
        <w:rPr>
          <w:spacing w:val="-2"/>
        </w:rPr>
        <w:t>c</w:t>
      </w:r>
      <w:r>
        <w:t>r</w:t>
      </w:r>
      <w:r>
        <w:rPr>
          <w:spacing w:val="-1"/>
        </w:rPr>
        <w:t>e</w:t>
      </w:r>
      <w:r>
        <w:t xml:space="preserve">te </w:t>
      </w:r>
      <w:r>
        <w:rPr>
          <w:spacing w:val="5"/>
        </w:rPr>
        <w:t xml:space="preserve"> </w:t>
      </w:r>
      <w:r>
        <w:rPr>
          <w:spacing w:val="-1"/>
        </w:rPr>
        <w:t>sha</w:t>
      </w:r>
      <w:r>
        <w:t xml:space="preserve">ll </w:t>
      </w:r>
      <w:r>
        <w:rPr>
          <w:spacing w:val="7"/>
        </w:rPr>
        <w:t xml:space="preserve"> </w:t>
      </w:r>
      <w:r>
        <w:rPr>
          <w:spacing w:val="-1"/>
        </w:rPr>
        <w:t>b</w:t>
      </w:r>
      <w:r>
        <w:t xml:space="preserve">e </w:t>
      </w:r>
      <w:r>
        <w:rPr>
          <w:spacing w:val="5"/>
        </w:rPr>
        <w:t xml:space="preserve"> </w:t>
      </w:r>
      <w:r>
        <w:rPr>
          <w:spacing w:val="-1"/>
        </w:rPr>
        <w:t>p</w:t>
      </w:r>
      <w:r>
        <w:t>l</w:t>
      </w:r>
      <w:r>
        <w:rPr>
          <w:spacing w:val="1"/>
        </w:rPr>
        <w:t>a</w:t>
      </w:r>
      <w:r>
        <w:rPr>
          <w:spacing w:val="-1"/>
        </w:rPr>
        <w:t>ce</w:t>
      </w:r>
      <w:r>
        <w:t xml:space="preserve">d </w:t>
      </w:r>
      <w:r>
        <w:rPr>
          <w:spacing w:val="5"/>
        </w:rPr>
        <w:t xml:space="preserve"> </w:t>
      </w:r>
      <w:r>
        <w:rPr>
          <w:spacing w:val="-1"/>
        </w:rPr>
        <w:t>i</w:t>
      </w:r>
      <w:r>
        <w:t xml:space="preserve">n </w:t>
      </w:r>
      <w:r>
        <w:rPr>
          <w:spacing w:val="6"/>
        </w:rPr>
        <w:t xml:space="preserve"> </w:t>
      </w:r>
      <w:r>
        <w:rPr>
          <w:spacing w:val="-1"/>
        </w:rPr>
        <w:t>i</w:t>
      </w:r>
      <w:r>
        <w:t xml:space="preserve">ts </w:t>
      </w:r>
      <w:r>
        <w:rPr>
          <w:spacing w:val="5"/>
        </w:rPr>
        <w:t xml:space="preserve"> </w:t>
      </w:r>
      <w:r>
        <w:t>f</w:t>
      </w:r>
      <w:r>
        <w:rPr>
          <w:spacing w:val="-1"/>
        </w:rPr>
        <w:t>i</w:t>
      </w:r>
      <w:r>
        <w:t>n</w:t>
      </w:r>
      <w:r>
        <w:rPr>
          <w:spacing w:val="-2"/>
        </w:rPr>
        <w:t>a</w:t>
      </w:r>
      <w:r>
        <w:t xml:space="preserve">l </w:t>
      </w:r>
      <w:r>
        <w:rPr>
          <w:spacing w:val="7"/>
        </w:rPr>
        <w:t xml:space="preserve"> </w:t>
      </w:r>
      <w:r>
        <w:rPr>
          <w:spacing w:val="-1"/>
        </w:rPr>
        <w:t>pos</w:t>
      </w:r>
      <w:r>
        <w:rPr>
          <w:spacing w:val="-2"/>
        </w:rPr>
        <w:t>i</w:t>
      </w:r>
      <w:r>
        <w:t>t</w:t>
      </w:r>
      <w:r>
        <w:rPr>
          <w:spacing w:val="1"/>
        </w:rPr>
        <w:t>i</w:t>
      </w:r>
      <w:r>
        <w:rPr>
          <w:spacing w:val="-1"/>
        </w:rPr>
        <w:t>o</w:t>
      </w:r>
      <w:r>
        <w:t xml:space="preserve">n </w:t>
      </w:r>
      <w:r>
        <w:rPr>
          <w:spacing w:val="6"/>
        </w:rPr>
        <w:t xml:space="preserve"> </w:t>
      </w:r>
      <w:r>
        <w:rPr>
          <w:spacing w:val="5"/>
        </w:rPr>
        <w:t>w</w:t>
      </w:r>
      <w:r>
        <w:rPr>
          <w:spacing w:val="-1"/>
        </w:rPr>
        <w:t>i</w:t>
      </w:r>
      <w:r>
        <w:t>th</w:t>
      </w:r>
      <w:r>
        <w:rPr>
          <w:spacing w:val="-2"/>
        </w:rPr>
        <w:t>i</w:t>
      </w:r>
      <w:r>
        <w:t xml:space="preserve">n </w:t>
      </w:r>
      <w:r>
        <w:rPr>
          <w:spacing w:val="6"/>
        </w:rPr>
        <w:t xml:space="preserve"> </w:t>
      </w:r>
      <w:r>
        <w:rPr>
          <w:smallCaps/>
        </w:rPr>
        <w:t>20</w:t>
      </w:r>
      <w:r>
        <w:t xml:space="preserve"> </w:t>
      </w:r>
      <w:r>
        <w:rPr>
          <w:spacing w:val="5"/>
        </w:rPr>
        <w:t xml:space="preserve"> </w:t>
      </w:r>
      <w:r>
        <w:t>m</w:t>
      </w:r>
      <w:r>
        <w:rPr>
          <w:spacing w:val="-1"/>
        </w:rPr>
        <w:t>i</w:t>
      </w:r>
      <w:r>
        <w:t>nut</w:t>
      </w:r>
      <w:r>
        <w:rPr>
          <w:spacing w:val="-4"/>
        </w:rPr>
        <w:t>e</w:t>
      </w:r>
      <w:r>
        <w:t xml:space="preserve">s </w:t>
      </w:r>
      <w:r>
        <w:rPr>
          <w:spacing w:val="5"/>
        </w:rPr>
        <w:t xml:space="preserve"> </w:t>
      </w:r>
      <w:r>
        <w:rPr>
          <w:spacing w:val="-1"/>
        </w:rPr>
        <w:t>o</w:t>
      </w:r>
      <w:r>
        <w:t xml:space="preserve">f </w:t>
      </w:r>
      <w:r>
        <w:rPr>
          <w:spacing w:val="7"/>
        </w:rPr>
        <w:t xml:space="preserve"> </w:t>
      </w:r>
      <w:r>
        <w:t>m</w:t>
      </w:r>
      <w:r>
        <w:rPr>
          <w:spacing w:val="-1"/>
        </w:rPr>
        <w:t>i</w:t>
      </w:r>
      <w:r>
        <w:rPr>
          <w:spacing w:val="-2"/>
        </w:rPr>
        <w:t>x</w:t>
      </w:r>
      <w:r>
        <w:rPr>
          <w:spacing w:val="-1"/>
        </w:rPr>
        <w:t>i</w:t>
      </w:r>
      <w:r>
        <w:t xml:space="preserve">ng. </w:t>
      </w:r>
      <w:r>
        <w:rPr>
          <w:spacing w:val="6"/>
        </w:rPr>
        <w:t xml:space="preserve"> </w:t>
      </w:r>
      <w:r>
        <w:t xml:space="preserve">The </w:t>
      </w:r>
      <w:r>
        <w:rPr>
          <w:spacing w:val="-1"/>
        </w:rPr>
        <w:t>Cons</w:t>
      </w:r>
      <w:r>
        <w:t>tr</w:t>
      </w:r>
      <w:r>
        <w:rPr>
          <w:spacing w:val="1"/>
        </w:rPr>
        <w:t>u</w:t>
      </w:r>
      <w:r>
        <w:rPr>
          <w:spacing w:val="-1"/>
        </w:rPr>
        <w:t>c</w:t>
      </w:r>
      <w:r>
        <w:t>t</w:t>
      </w:r>
      <w:r>
        <w:rPr>
          <w:spacing w:val="-1"/>
        </w:rPr>
        <w:t>io</w:t>
      </w:r>
      <w:r>
        <w:t>n</w:t>
      </w:r>
      <w:r>
        <w:rPr>
          <w:spacing w:val="-13"/>
        </w:rPr>
        <w:t xml:space="preserve"> </w:t>
      </w:r>
      <w:r>
        <w:t>M</w:t>
      </w:r>
      <w:r>
        <w:rPr>
          <w:spacing w:val="-1"/>
        </w:rPr>
        <w:t>a</w:t>
      </w:r>
      <w:r>
        <w:t>n</w:t>
      </w:r>
      <w:r>
        <w:rPr>
          <w:spacing w:val="-2"/>
        </w:rPr>
        <w:t>a</w:t>
      </w:r>
      <w:r>
        <w:rPr>
          <w:spacing w:val="-1"/>
        </w:rPr>
        <w:t>ge</w:t>
      </w:r>
      <w:r>
        <w:t>r</w:t>
      </w:r>
      <w:r>
        <w:rPr>
          <w:spacing w:val="-13"/>
        </w:rPr>
        <w:t xml:space="preserve"> </w:t>
      </w:r>
      <w:r>
        <w:rPr>
          <w:spacing w:val="-1"/>
        </w:rPr>
        <w:t>sha</w:t>
      </w:r>
      <w:r>
        <w:t>ll</w:t>
      </w:r>
      <w:r>
        <w:rPr>
          <w:spacing w:val="-12"/>
        </w:rPr>
        <w:t xml:space="preserve"> </w:t>
      </w:r>
      <w:r>
        <w:rPr>
          <w:spacing w:val="-1"/>
        </w:rPr>
        <w:t>a</w:t>
      </w:r>
      <w:r>
        <w:t>rr</w:t>
      </w:r>
      <w:r>
        <w:rPr>
          <w:spacing w:val="-1"/>
        </w:rPr>
        <w:t>a</w:t>
      </w:r>
      <w:r>
        <w:t>nge</w:t>
      </w:r>
      <w:r>
        <w:rPr>
          <w:spacing w:val="-13"/>
        </w:rPr>
        <w:t xml:space="preserve"> </w:t>
      </w:r>
      <w:r>
        <w:t>his</w:t>
      </w:r>
      <w:r>
        <w:rPr>
          <w:spacing w:val="-13"/>
        </w:rPr>
        <w:t xml:space="preserve"> </w:t>
      </w:r>
      <w:r>
        <w:t>m</w:t>
      </w:r>
      <w:r>
        <w:rPr>
          <w:spacing w:val="-1"/>
        </w:rPr>
        <w:t>i</w:t>
      </w:r>
      <w:r>
        <w:t>x</w:t>
      </w:r>
      <w:r>
        <w:rPr>
          <w:spacing w:val="-1"/>
        </w:rPr>
        <w:t>e</w:t>
      </w:r>
      <w:r>
        <w:t>r</w:t>
      </w:r>
      <w:r>
        <w:rPr>
          <w:spacing w:val="-10"/>
        </w:rPr>
        <w:t xml:space="preserve"> </w:t>
      </w:r>
      <w:r>
        <w:rPr>
          <w:spacing w:val="-1"/>
        </w:rPr>
        <w:t>pos</w:t>
      </w:r>
      <w:r>
        <w:rPr>
          <w:spacing w:val="-2"/>
        </w:rPr>
        <w:t>i</w:t>
      </w:r>
      <w:r>
        <w:t>t</w:t>
      </w:r>
      <w:r>
        <w:rPr>
          <w:spacing w:val="-1"/>
        </w:rPr>
        <w:t>io</w:t>
      </w:r>
      <w:r>
        <w:t>n</w:t>
      </w:r>
      <w:r>
        <w:rPr>
          <w:spacing w:val="-10"/>
        </w:rPr>
        <w:t xml:space="preserve"> </w:t>
      </w:r>
      <w:r>
        <w:rPr>
          <w:spacing w:val="-1"/>
        </w:rPr>
        <w:t>a</w:t>
      </w:r>
      <w:r>
        <w:t>nd</w:t>
      </w:r>
      <w:r>
        <w:rPr>
          <w:spacing w:val="-14"/>
        </w:rPr>
        <w:t xml:space="preserve"> </w:t>
      </w:r>
      <w:r>
        <w:t>a</w:t>
      </w:r>
      <w:r>
        <w:rPr>
          <w:spacing w:val="-14"/>
        </w:rPr>
        <w:t xml:space="preserve"> </w:t>
      </w:r>
      <w:r>
        <w:rPr>
          <w:spacing w:val="1"/>
        </w:rPr>
        <w:t>m</w:t>
      </w:r>
      <w:r>
        <w:rPr>
          <w:spacing w:val="-1"/>
        </w:rPr>
        <w:t>e</w:t>
      </w:r>
      <w:r>
        <w:t>thod</w:t>
      </w:r>
      <w:r>
        <w:rPr>
          <w:spacing w:val="-12"/>
        </w:rPr>
        <w:t xml:space="preserve"> </w:t>
      </w:r>
      <w:r>
        <w:rPr>
          <w:spacing w:val="-1"/>
        </w:rPr>
        <w:t>o</w:t>
      </w:r>
      <w:r>
        <w:t>f</w:t>
      </w:r>
      <w:r>
        <w:rPr>
          <w:spacing w:val="-12"/>
        </w:rPr>
        <w:t xml:space="preserve"> </w:t>
      </w:r>
      <w:r>
        <w:t>tr</w:t>
      </w:r>
      <w:r>
        <w:rPr>
          <w:spacing w:val="-1"/>
        </w:rPr>
        <w:t>a</w:t>
      </w:r>
      <w:r>
        <w:t>n</w:t>
      </w:r>
      <w:r>
        <w:rPr>
          <w:spacing w:val="-1"/>
        </w:rPr>
        <w:t>spor</w:t>
      </w:r>
      <w:r>
        <w:t>t</w:t>
      </w:r>
      <w:r>
        <w:rPr>
          <w:spacing w:val="-1"/>
        </w:rPr>
        <w:t>a</w:t>
      </w:r>
      <w:r>
        <w:t>t</w:t>
      </w:r>
      <w:r>
        <w:rPr>
          <w:spacing w:val="-1"/>
        </w:rPr>
        <w:t xml:space="preserve">ion </w:t>
      </w:r>
      <w:r>
        <w:t xml:space="preserve">to </w:t>
      </w:r>
      <w:r>
        <w:rPr>
          <w:spacing w:val="-25"/>
        </w:rPr>
        <w:t xml:space="preserve"> </w:t>
      </w:r>
      <w:r>
        <w:rPr>
          <w:spacing w:val="-1"/>
        </w:rPr>
        <w:t>e</w:t>
      </w:r>
      <w:r>
        <w:t>n</w:t>
      </w:r>
      <w:r>
        <w:rPr>
          <w:spacing w:val="-1"/>
        </w:rPr>
        <w:t>s</w:t>
      </w:r>
      <w:r>
        <w:t xml:space="preserve">ure </w:t>
      </w:r>
      <w:r>
        <w:rPr>
          <w:spacing w:val="-26"/>
        </w:rPr>
        <w:t xml:space="preserve"> </w:t>
      </w:r>
      <w:r>
        <w:t>th</w:t>
      </w:r>
      <w:r>
        <w:rPr>
          <w:spacing w:val="-2"/>
        </w:rPr>
        <w:t>a</w:t>
      </w:r>
      <w:r>
        <w:t xml:space="preserve">t </w:t>
      </w:r>
      <w:r>
        <w:rPr>
          <w:spacing w:val="-27"/>
        </w:rPr>
        <w:t xml:space="preserve"> </w:t>
      </w:r>
      <w:r>
        <w:t>th</w:t>
      </w:r>
      <w:r>
        <w:rPr>
          <w:spacing w:val="-2"/>
        </w:rPr>
        <w:t>i</w:t>
      </w:r>
      <w:r>
        <w:t xml:space="preserve">s </w:t>
      </w:r>
      <w:r>
        <w:rPr>
          <w:spacing w:val="-26"/>
        </w:rPr>
        <w:t xml:space="preserve"> </w:t>
      </w:r>
      <w:r>
        <w:rPr>
          <w:spacing w:val="-1"/>
        </w:rPr>
        <w:t>p</w:t>
      </w:r>
      <w:r>
        <w:rPr>
          <w:spacing w:val="-2"/>
        </w:rPr>
        <w:t>e</w:t>
      </w:r>
      <w:r>
        <w:t>r</w:t>
      </w:r>
      <w:r>
        <w:rPr>
          <w:spacing w:val="-1"/>
        </w:rPr>
        <w:t>io</w:t>
      </w:r>
      <w:r>
        <w:t xml:space="preserve">d </w:t>
      </w:r>
      <w:r>
        <w:rPr>
          <w:spacing w:val="-26"/>
        </w:rPr>
        <w:t xml:space="preserve"> </w:t>
      </w:r>
      <w:r>
        <w:rPr>
          <w:spacing w:val="-1"/>
        </w:rPr>
        <w:t>i</w:t>
      </w:r>
      <w:r>
        <w:t xml:space="preserve">s </w:t>
      </w:r>
      <w:r>
        <w:rPr>
          <w:spacing w:val="-26"/>
        </w:rPr>
        <w:t xml:space="preserve"> </w:t>
      </w:r>
      <w:r>
        <w:t xml:space="preserve">not </w:t>
      </w:r>
      <w:r>
        <w:rPr>
          <w:spacing w:val="-24"/>
        </w:rPr>
        <w:t xml:space="preserve"> </w:t>
      </w:r>
      <w:r>
        <w:rPr>
          <w:spacing w:val="-1"/>
        </w:rPr>
        <w:t>e</w:t>
      </w:r>
      <w:r>
        <w:rPr>
          <w:spacing w:val="-2"/>
        </w:rPr>
        <w:t>x</w:t>
      </w:r>
      <w:r>
        <w:rPr>
          <w:spacing w:val="-1"/>
        </w:rPr>
        <w:t>c</w:t>
      </w:r>
      <w:r>
        <w:rPr>
          <w:spacing w:val="1"/>
        </w:rPr>
        <w:t>e</w:t>
      </w:r>
      <w:r>
        <w:rPr>
          <w:spacing w:val="-1"/>
        </w:rPr>
        <w:t>e</w:t>
      </w:r>
      <w:r>
        <w:rPr>
          <w:spacing w:val="1"/>
        </w:rPr>
        <w:t>d</w:t>
      </w:r>
      <w:r>
        <w:rPr>
          <w:spacing w:val="-1"/>
        </w:rPr>
        <w:t>e</w:t>
      </w:r>
      <w:r>
        <w:t xml:space="preserve">d </w:t>
      </w:r>
      <w:r>
        <w:rPr>
          <w:spacing w:val="-26"/>
        </w:rPr>
        <w:t xml:space="preserve"> </w:t>
      </w:r>
      <w:r>
        <w:t>un</w:t>
      </w:r>
      <w:r>
        <w:rPr>
          <w:spacing w:val="-2"/>
        </w:rPr>
        <w:t>d</w:t>
      </w:r>
      <w:r>
        <w:rPr>
          <w:spacing w:val="-1"/>
        </w:rPr>
        <w:t>e</w:t>
      </w:r>
      <w:r>
        <w:t xml:space="preserve">r </w:t>
      </w:r>
      <w:r>
        <w:rPr>
          <w:spacing w:val="-25"/>
        </w:rPr>
        <w:t xml:space="preserve"> </w:t>
      </w:r>
      <w:r>
        <w:rPr>
          <w:spacing w:val="3"/>
        </w:rPr>
        <w:t>a</w:t>
      </w:r>
      <w:r>
        <w:t xml:space="preserve">ny </w:t>
      </w:r>
      <w:r>
        <w:rPr>
          <w:spacing w:val="-26"/>
        </w:rPr>
        <w:t xml:space="preserve"> </w:t>
      </w:r>
      <w:r>
        <w:rPr>
          <w:spacing w:val="1"/>
        </w:rPr>
        <w:t>c</w:t>
      </w:r>
      <w:r>
        <w:rPr>
          <w:spacing w:val="-1"/>
        </w:rPr>
        <w:t>i</w:t>
      </w:r>
      <w:r>
        <w:t>r</w:t>
      </w:r>
      <w:r>
        <w:rPr>
          <w:spacing w:val="-1"/>
        </w:rPr>
        <w:t>c</w:t>
      </w:r>
      <w:r>
        <w:t>um</w:t>
      </w:r>
      <w:r>
        <w:rPr>
          <w:spacing w:val="-1"/>
        </w:rPr>
        <w:t>s</w:t>
      </w:r>
      <w:r>
        <w:t>t</w:t>
      </w:r>
      <w:r>
        <w:rPr>
          <w:spacing w:val="-1"/>
        </w:rPr>
        <w:t>a</w:t>
      </w:r>
      <w:r>
        <w:t>n</w:t>
      </w:r>
      <w:r>
        <w:rPr>
          <w:spacing w:val="1"/>
        </w:rPr>
        <w:t>c</w:t>
      </w:r>
      <w:r>
        <w:rPr>
          <w:spacing w:val="-1"/>
        </w:rPr>
        <w:t>e</w:t>
      </w:r>
      <w:r>
        <w:t xml:space="preserve">. </w:t>
      </w:r>
      <w:r>
        <w:rPr>
          <w:spacing w:val="-25"/>
        </w:rPr>
        <w:t xml:space="preserve"> </w:t>
      </w:r>
      <w:r>
        <w:t>Tr</w:t>
      </w:r>
      <w:r>
        <w:rPr>
          <w:spacing w:val="-1"/>
        </w:rPr>
        <w:t>a</w:t>
      </w:r>
      <w:r>
        <w:t>n</w:t>
      </w:r>
      <w:r>
        <w:rPr>
          <w:spacing w:val="-1"/>
        </w:rPr>
        <w:t>s</w:t>
      </w:r>
      <w:r>
        <w:rPr>
          <w:spacing w:val="1"/>
        </w:rPr>
        <w:t>p</w:t>
      </w:r>
      <w:r>
        <w:rPr>
          <w:spacing w:val="-1"/>
        </w:rPr>
        <w:t>or</w:t>
      </w:r>
      <w:r>
        <w:rPr>
          <w:spacing w:val="1"/>
        </w:rPr>
        <w:t>t</w:t>
      </w:r>
      <w:r>
        <w:rPr>
          <w:spacing w:val="-1"/>
        </w:rPr>
        <w:t>a</w:t>
      </w:r>
      <w:r>
        <w:t>t</w:t>
      </w:r>
      <w:r>
        <w:rPr>
          <w:spacing w:val="-1"/>
        </w:rPr>
        <w:t>ion sho</w:t>
      </w:r>
      <w:r>
        <w:rPr>
          <w:spacing w:val="1"/>
        </w:rPr>
        <w:t>u</w:t>
      </w:r>
      <w:r>
        <w:t>ld</w:t>
      </w:r>
      <w:r>
        <w:rPr>
          <w:spacing w:val="8"/>
        </w:rPr>
        <w:t xml:space="preserve"> </w:t>
      </w:r>
      <w:r>
        <w:rPr>
          <w:spacing w:val="-1"/>
        </w:rPr>
        <w:t>b</w:t>
      </w:r>
      <w:r>
        <w:t>e</w:t>
      </w:r>
      <w:r>
        <w:rPr>
          <w:spacing w:val="8"/>
        </w:rPr>
        <w:t xml:space="preserve"> </w:t>
      </w:r>
      <w:r>
        <w:rPr>
          <w:spacing w:val="-1"/>
        </w:rPr>
        <w:t>smoo</w:t>
      </w:r>
      <w:r>
        <w:rPr>
          <w:spacing w:val="1"/>
        </w:rPr>
        <w:t>t</w:t>
      </w:r>
      <w:r>
        <w:t>h</w:t>
      </w:r>
      <w:r>
        <w:rPr>
          <w:spacing w:val="8"/>
        </w:rPr>
        <w:t xml:space="preserve"> </w:t>
      </w:r>
      <w:r>
        <w:rPr>
          <w:spacing w:val="-1"/>
        </w:rPr>
        <w:t>a</w:t>
      </w:r>
      <w:r>
        <w:rPr>
          <w:spacing w:val="1"/>
        </w:rPr>
        <w:t>n</w:t>
      </w:r>
      <w:r>
        <w:t>d</w:t>
      </w:r>
      <w:r>
        <w:rPr>
          <w:spacing w:val="10"/>
        </w:rPr>
        <w:t xml:space="preserve"> </w:t>
      </w:r>
      <w:r>
        <w:t>fr</w:t>
      </w:r>
      <w:r>
        <w:rPr>
          <w:spacing w:val="-1"/>
        </w:rPr>
        <w:t>e</w:t>
      </w:r>
      <w:r>
        <w:t>e</w:t>
      </w:r>
      <w:r>
        <w:rPr>
          <w:spacing w:val="8"/>
        </w:rPr>
        <w:t xml:space="preserve"> </w:t>
      </w:r>
      <w:r>
        <w:t>from</w:t>
      </w:r>
      <w:r>
        <w:rPr>
          <w:spacing w:val="9"/>
        </w:rPr>
        <w:t xml:space="preserve"> </w:t>
      </w:r>
      <w:r>
        <w:t>jolt</w:t>
      </w:r>
      <w:r>
        <w:rPr>
          <w:spacing w:val="-1"/>
        </w:rPr>
        <w:t>i</w:t>
      </w:r>
      <w:r>
        <w:t>ng,</w:t>
      </w:r>
      <w:r>
        <w:rPr>
          <w:spacing w:val="9"/>
        </w:rPr>
        <w:t xml:space="preserve"> </w:t>
      </w:r>
      <w:r>
        <w:rPr>
          <w:spacing w:val="-1"/>
        </w:rPr>
        <w:t>s</w:t>
      </w:r>
      <w:r>
        <w:t>o</w:t>
      </w:r>
      <w:r>
        <w:rPr>
          <w:spacing w:val="8"/>
        </w:rPr>
        <w:t xml:space="preserve"> </w:t>
      </w:r>
      <w:r>
        <w:t>th</w:t>
      </w:r>
      <w:r>
        <w:rPr>
          <w:spacing w:val="-2"/>
        </w:rPr>
        <w:t>a</w:t>
      </w:r>
      <w:r>
        <w:t>t</w:t>
      </w:r>
      <w:r>
        <w:rPr>
          <w:spacing w:val="9"/>
        </w:rPr>
        <w:t xml:space="preserve"> </w:t>
      </w:r>
      <w:r>
        <w:t>th</w:t>
      </w:r>
      <w:r>
        <w:rPr>
          <w:spacing w:val="-2"/>
        </w:rPr>
        <w:t>e</w:t>
      </w:r>
      <w:r>
        <w:t>re</w:t>
      </w:r>
      <w:r>
        <w:rPr>
          <w:spacing w:val="8"/>
        </w:rPr>
        <w:t xml:space="preserve"> </w:t>
      </w:r>
      <w:r>
        <w:rPr>
          <w:spacing w:val="-1"/>
        </w:rPr>
        <w:t>i</w:t>
      </w:r>
      <w:r>
        <w:t>s</w:t>
      </w:r>
      <w:r>
        <w:rPr>
          <w:spacing w:val="10"/>
        </w:rPr>
        <w:t xml:space="preserve"> </w:t>
      </w:r>
      <w:r>
        <w:rPr>
          <w:spacing w:val="5"/>
        </w:rPr>
        <w:t>n</w:t>
      </w:r>
      <w:r>
        <w:t>o</w:t>
      </w:r>
      <w:r>
        <w:rPr>
          <w:spacing w:val="9"/>
        </w:rPr>
        <w:t xml:space="preserve"> </w:t>
      </w:r>
      <w:r>
        <w:rPr>
          <w:spacing w:val="-1"/>
        </w:rPr>
        <w:t>s</w:t>
      </w:r>
      <w:r>
        <w:rPr>
          <w:spacing w:val="-2"/>
        </w:rPr>
        <w:t>e</w:t>
      </w:r>
      <w:r>
        <w:rPr>
          <w:spacing w:val="-1"/>
        </w:rPr>
        <w:t>gre</w:t>
      </w:r>
      <w:r>
        <w:rPr>
          <w:spacing w:val="1"/>
        </w:rPr>
        <w:t>g</w:t>
      </w:r>
      <w:r>
        <w:rPr>
          <w:spacing w:val="-1"/>
        </w:rPr>
        <w:t>a</w:t>
      </w:r>
      <w:r>
        <w:t>t</w:t>
      </w:r>
      <w:r>
        <w:rPr>
          <w:spacing w:val="1"/>
        </w:rPr>
        <w:t>i</w:t>
      </w:r>
      <w:r>
        <w:rPr>
          <w:spacing w:val="-1"/>
        </w:rPr>
        <w:t>o</w:t>
      </w:r>
      <w:r>
        <w:t>n</w:t>
      </w:r>
      <w:r>
        <w:rPr>
          <w:spacing w:val="9"/>
        </w:rPr>
        <w:t xml:space="preserve"> </w:t>
      </w:r>
      <w:r>
        <w:rPr>
          <w:spacing w:val="-1"/>
        </w:rPr>
        <w:t>o</w:t>
      </w:r>
      <w:r>
        <w:t>r</w:t>
      </w:r>
      <w:r>
        <w:rPr>
          <w:spacing w:val="9"/>
        </w:rPr>
        <w:t xml:space="preserve"> </w:t>
      </w:r>
      <w:r>
        <w:t>l</w:t>
      </w:r>
      <w:r>
        <w:rPr>
          <w:spacing w:val="-1"/>
        </w:rPr>
        <w:t>os</w:t>
      </w:r>
      <w:r>
        <w:t>s</w:t>
      </w:r>
      <w:r>
        <w:rPr>
          <w:spacing w:val="8"/>
        </w:rPr>
        <w:t xml:space="preserve"> </w:t>
      </w:r>
      <w:r>
        <w:rPr>
          <w:spacing w:val="-1"/>
        </w:rPr>
        <w:t>o</w:t>
      </w:r>
      <w:r>
        <w:t>f</w:t>
      </w:r>
      <w:r>
        <w:rPr>
          <w:spacing w:val="10"/>
        </w:rPr>
        <w:t xml:space="preserve"> </w:t>
      </w:r>
      <w:r>
        <w:rPr>
          <w:spacing w:val="-1"/>
        </w:rPr>
        <w:t>a</w:t>
      </w:r>
      <w:r>
        <w:t xml:space="preserve">ny </w:t>
      </w:r>
      <w:r>
        <w:rPr>
          <w:spacing w:val="-1"/>
        </w:rPr>
        <w:t>o</w:t>
      </w:r>
      <w:r>
        <w:t>f</w:t>
      </w:r>
      <w:r>
        <w:rPr>
          <w:spacing w:val="1"/>
        </w:rPr>
        <w:t xml:space="preserve"> </w:t>
      </w:r>
      <w:r>
        <w:t>the</w:t>
      </w:r>
      <w:r>
        <w:rPr>
          <w:spacing w:val="-2"/>
        </w:rPr>
        <w:t xml:space="preserve"> </w:t>
      </w:r>
      <w:r>
        <w:rPr>
          <w:spacing w:val="-1"/>
        </w:rPr>
        <w:t>i</w:t>
      </w:r>
      <w:r>
        <w:t>ngr</w:t>
      </w:r>
      <w:r>
        <w:rPr>
          <w:spacing w:val="-1"/>
        </w:rPr>
        <w:t>e</w:t>
      </w:r>
      <w:r>
        <w:rPr>
          <w:spacing w:val="-2"/>
        </w:rPr>
        <w:t>d</w:t>
      </w:r>
      <w:r>
        <w:rPr>
          <w:spacing w:val="-1"/>
        </w:rPr>
        <w:t>i</w:t>
      </w:r>
      <w:r>
        <w:rPr>
          <w:spacing w:val="1"/>
        </w:rPr>
        <w:t>e</w:t>
      </w:r>
      <w:r>
        <w:t>nt</w:t>
      </w:r>
      <w:r>
        <w:rPr>
          <w:spacing w:val="-1"/>
        </w:rPr>
        <w:t>s.</w:t>
      </w:r>
    </w:p>
    <w:p w:rsidR="009D25B5" w:rsidRDefault="009D25B5" w:rsidP="009D25B5">
      <w:pPr>
        <w:pStyle w:val="Heading2"/>
        <w:spacing w:before="158"/>
        <w:jc w:val="both"/>
      </w:pPr>
      <w:r>
        <w:t>Placing concrete</w:t>
      </w:r>
    </w:p>
    <w:p w:rsidR="009D25B5" w:rsidRDefault="009D25B5" w:rsidP="009D25B5">
      <w:pPr>
        <w:pStyle w:val="BodyText"/>
        <w:spacing w:before="3"/>
        <w:rPr>
          <w:b/>
          <w:sz w:val="26"/>
        </w:rPr>
      </w:pPr>
    </w:p>
    <w:p w:rsidR="009D25B5" w:rsidRDefault="009D25B5" w:rsidP="009D25B5">
      <w:pPr>
        <w:pStyle w:val="BodyText"/>
        <w:spacing w:before="1" w:line="360" w:lineRule="auto"/>
        <w:ind w:right="374"/>
        <w:jc w:val="both"/>
      </w:pPr>
      <w:proofErr w:type="gramStart"/>
      <w:r>
        <w:t>The  f</w:t>
      </w:r>
      <w:r>
        <w:rPr>
          <w:spacing w:val="-1"/>
        </w:rPr>
        <w:t>orm</w:t>
      </w:r>
      <w:r>
        <w:t>s</w:t>
      </w:r>
      <w:proofErr w:type="gramEnd"/>
      <w:r>
        <w:t xml:space="preserve"> </w:t>
      </w:r>
      <w:r>
        <w:rPr>
          <w:spacing w:val="1"/>
        </w:rPr>
        <w:t xml:space="preserve"> s</w:t>
      </w:r>
      <w:r>
        <w:t>h</w:t>
      </w:r>
      <w:r>
        <w:rPr>
          <w:spacing w:val="-2"/>
        </w:rPr>
        <w:t>a</w:t>
      </w:r>
      <w:r>
        <w:t xml:space="preserve">ll </w:t>
      </w:r>
      <w:r>
        <w:rPr>
          <w:spacing w:val="2"/>
        </w:rPr>
        <w:t xml:space="preserve"> </w:t>
      </w:r>
      <w:r>
        <w:rPr>
          <w:spacing w:val="-1"/>
        </w:rPr>
        <w:t>b</w:t>
      </w:r>
      <w:r>
        <w:t xml:space="preserve">e </w:t>
      </w:r>
      <w:r>
        <w:rPr>
          <w:spacing w:val="3"/>
        </w:rPr>
        <w:t xml:space="preserve"> </w:t>
      </w:r>
      <w:r>
        <w:rPr>
          <w:spacing w:val="2"/>
        </w:rPr>
        <w:t>w</w:t>
      </w:r>
      <w:r>
        <w:rPr>
          <w:spacing w:val="-1"/>
        </w:rPr>
        <w:t>e</w:t>
      </w:r>
      <w:r>
        <w:t xml:space="preserve">ll </w:t>
      </w:r>
      <w:r>
        <w:rPr>
          <w:spacing w:val="2"/>
        </w:rPr>
        <w:t xml:space="preserve"> </w:t>
      </w:r>
      <w:r>
        <w:t>w</w:t>
      </w:r>
      <w:r>
        <w:rPr>
          <w:spacing w:val="-1"/>
        </w:rPr>
        <w:t>e</w:t>
      </w:r>
      <w:r>
        <w:t>tt</w:t>
      </w:r>
      <w:r>
        <w:rPr>
          <w:spacing w:val="-1"/>
        </w:rPr>
        <w:t>e</w:t>
      </w:r>
      <w:r>
        <w:t xml:space="preserve">d  </w:t>
      </w:r>
      <w:r>
        <w:rPr>
          <w:spacing w:val="-1"/>
        </w:rPr>
        <w:t>be</w:t>
      </w:r>
      <w:r>
        <w:t>f</w:t>
      </w:r>
      <w:r>
        <w:rPr>
          <w:spacing w:val="-1"/>
        </w:rPr>
        <w:t>or</w:t>
      </w:r>
      <w:r>
        <w:t xml:space="preserve">e </w:t>
      </w:r>
      <w:r>
        <w:rPr>
          <w:spacing w:val="1"/>
        </w:rPr>
        <w:t xml:space="preserve"> </w:t>
      </w:r>
      <w:r>
        <w:rPr>
          <w:spacing w:val="-1"/>
        </w:rPr>
        <w:t>p</w:t>
      </w:r>
      <w:r>
        <w:t>l</w:t>
      </w:r>
      <w:r>
        <w:rPr>
          <w:spacing w:val="1"/>
        </w:rPr>
        <w:t>ac</w:t>
      </w:r>
      <w:r>
        <w:rPr>
          <w:spacing w:val="-1"/>
        </w:rPr>
        <w:t>i</w:t>
      </w:r>
      <w:r>
        <w:t xml:space="preserve">ng </w:t>
      </w:r>
      <w:r>
        <w:rPr>
          <w:spacing w:val="1"/>
        </w:rPr>
        <w:t xml:space="preserve"> </w:t>
      </w:r>
      <w:r>
        <w:rPr>
          <w:spacing w:val="-1"/>
        </w:rPr>
        <w:t>co</w:t>
      </w:r>
      <w:r>
        <w:rPr>
          <w:spacing w:val="2"/>
        </w:rPr>
        <w:t>n</w:t>
      </w:r>
      <w:r>
        <w:rPr>
          <w:spacing w:val="-1"/>
        </w:rPr>
        <w:t>c</w:t>
      </w:r>
      <w:r>
        <w:t>r</w:t>
      </w:r>
      <w:r>
        <w:rPr>
          <w:spacing w:val="-1"/>
        </w:rPr>
        <w:t>e</w:t>
      </w:r>
      <w:r>
        <w:t>t</w:t>
      </w:r>
      <w:r>
        <w:rPr>
          <w:spacing w:val="-1"/>
        </w:rPr>
        <w:t>e</w:t>
      </w:r>
      <w:r>
        <w:t xml:space="preserve">. </w:t>
      </w:r>
      <w:r>
        <w:rPr>
          <w:spacing w:val="4"/>
        </w:rPr>
        <w:t xml:space="preserve"> </w:t>
      </w:r>
      <w:proofErr w:type="gramStart"/>
      <w:r>
        <w:rPr>
          <w:spacing w:val="-1"/>
        </w:rPr>
        <w:t>Con</w:t>
      </w:r>
      <w:r>
        <w:rPr>
          <w:spacing w:val="5"/>
        </w:rPr>
        <w:t>c</w:t>
      </w:r>
      <w:r>
        <w:t>r</w:t>
      </w:r>
      <w:r>
        <w:rPr>
          <w:spacing w:val="-1"/>
        </w:rPr>
        <w:t>e</w:t>
      </w:r>
      <w:r>
        <w:rPr>
          <w:spacing w:val="3"/>
        </w:rPr>
        <w:t>t</w:t>
      </w:r>
      <w:r>
        <w:t xml:space="preserve">e  </w:t>
      </w:r>
      <w:r>
        <w:rPr>
          <w:spacing w:val="-1"/>
        </w:rPr>
        <w:t>sho</w:t>
      </w:r>
      <w:r>
        <w:rPr>
          <w:spacing w:val="1"/>
        </w:rPr>
        <w:t>u</w:t>
      </w:r>
      <w:r>
        <w:t>ld</w:t>
      </w:r>
      <w:proofErr w:type="gramEnd"/>
      <w:r>
        <w:t xml:space="preserve">  not </w:t>
      </w:r>
      <w:r>
        <w:rPr>
          <w:spacing w:val="2"/>
        </w:rPr>
        <w:t xml:space="preserve"> b</w:t>
      </w:r>
      <w:r>
        <w:t xml:space="preserve">e </w:t>
      </w:r>
      <w:r>
        <w:rPr>
          <w:spacing w:val="-2"/>
        </w:rPr>
        <w:t>d</w:t>
      </w:r>
      <w:r>
        <w:t>ropp</w:t>
      </w:r>
      <w:r>
        <w:rPr>
          <w:spacing w:val="-1"/>
        </w:rPr>
        <w:t>e</w:t>
      </w:r>
      <w:r>
        <w:t>d</w:t>
      </w:r>
      <w:r>
        <w:rPr>
          <w:spacing w:val="3"/>
        </w:rPr>
        <w:t xml:space="preserve"> </w:t>
      </w:r>
      <w:r>
        <w:t>from</w:t>
      </w:r>
      <w:r>
        <w:rPr>
          <w:spacing w:val="2"/>
        </w:rPr>
        <w:t xml:space="preserve"> </w:t>
      </w:r>
      <w:r>
        <w:t>a</w:t>
      </w:r>
      <w:r>
        <w:rPr>
          <w:spacing w:val="3"/>
        </w:rPr>
        <w:t xml:space="preserve"> </w:t>
      </w:r>
      <w:r>
        <w:t>he</w:t>
      </w:r>
      <w:r>
        <w:rPr>
          <w:spacing w:val="-1"/>
        </w:rPr>
        <w:t>igh</w:t>
      </w:r>
      <w:r>
        <w:t>t</w:t>
      </w:r>
      <w:r>
        <w:rPr>
          <w:spacing w:val="4"/>
        </w:rPr>
        <w:t xml:space="preserve"> </w:t>
      </w:r>
      <w:r>
        <w:rPr>
          <w:spacing w:val="-1"/>
        </w:rPr>
        <w:t>gre</w:t>
      </w:r>
      <w:r>
        <w:rPr>
          <w:spacing w:val="-2"/>
        </w:rPr>
        <w:t>a</w:t>
      </w:r>
      <w:r>
        <w:t>t</w:t>
      </w:r>
      <w:r>
        <w:rPr>
          <w:spacing w:val="-1"/>
        </w:rPr>
        <w:t>e</w:t>
      </w:r>
      <w:r>
        <w:t>r</w:t>
      </w:r>
      <w:r>
        <w:rPr>
          <w:spacing w:val="2"/>
        </w:rPr>
        <w:t xml:space="preserve"> </w:t>
      </w:r>
      <w:r>
        <w:t>th</w:t>
      </w:r>
      <w:r>
        <w:rPr>
          <w:spacing w:val="-2"/>
        </w:rPr>
        <w:t>a</w:t>
      </w:r>
      <w:r>
        <w:t>n</w:t>
      </w:r>
      <w:r>
        <w:rPr>
          <w:spacing w:val="3"/>
        </w:rPr>
        <w:t xml:space="preserve"> </w:t>
      </w:r>
      <w:r>
        <w:rPr>
          <w:smallCaps/>
        </w:rPr>
        <w:t>1</w:t>
      </w:r>
      <w:r>
        <w:rPr>
          <w:spacing w:val="2"/>
        </w:rPr>
        <w:t xml:space="preserve"> </w:t>
      </w:r>
      <w:r>
        <w:rPr>
          <w:spacing w:val="1"/>
        </w:rPr>
        <w:t>m</w:t>
      </w:r>
      <w:r>
        <w:rPr>
          <w:spacing w:val="-1"/>
        </w:rPr>
        <w:t>e</w:t>
      </w:r>
      <w:r>
        <w:t>t</w:t>
      </w:r>
      <w:r>
        <w:rPr>
          <w:spacing w:val="-1"/>
        </w:rPr>
        <w:t>e</w:t>
      </w:r>
      <w:r>
        <w:rPr>
          <w:spacing w:val="4"/>
        </w:rPr>
        <w:t>r</w:t>
      </w:r>
      <w:r>
        <w:t>.</w:t>
      </w:r>
      <w:r>
        <w:rPr>
          <w:spacing w:val="2"/>
        </w:rPr>
        <w:t xml:space="preserve"> P</w:t>
      </w:r>
      <w:r>
        <w:t>rop</w:t>
      </w:r>
      <w:r>
        <w:rPr>
          <w:spacing w:val="-1"/>
        </w:rPr>
        <w:t>e</w:t>
      </w:r>
      <w:r>
        <w:t>rly</w:t>
      </w:r>
      <w:r>
        <w:rPr>
          <w:spacing w:val="1"/>
        </w:rPr>
        <w:t xml:space="preserve"> </w:t>
      </w:r>
      <w:r>
        <w:rPr>
          <w:spacing w:val="-1"/>
        </w:rPr>
        <w:t>cons</w:t>
      </w:r>
      <w:r>
        <w:t>tr</w:t>
      </w:r>
      <w:r>
        <w:rPr>
          <w:spacing w:val="1"/>
        </w:rPr>
        <w:t>u</w:t>
      </w:r>
      <w:r>
        <w:rPr>
          <w:spacing w:val="-1"/>
        </w:rPr>
        <w:t>c</w:t>
      </w:r>
      <w:r>
        <w:t>t</w:t>
      </w:r>
      <w:r>
        <w:rPr>
          <w:spacing w:val="-1"/>
        </w:rPr>
        <w:t>e</w:t>
      </w:r>
      <w:r>
        <w:t>d</w:t>
      </w:r>
      <w:r>
        <w:rPr>
          <w:spacing w:val="3"/>
        </w:rPr>
        <w:t xml:space="preserve"> </w:t>
      </w:r>
      <w:r>
        <w:rPr>
          <w:spacing w:val="-1"/>
        </w:rPr>
        <w:t>c</w:t>
      </w:r>
      <w:r>
        <w:rPr>
          <w:spacing w:val="1"/>
        </w:rPr>
        <w:t>h</w:t>
      </w:r>
      <w:r>
        <w:t>ute</w:t>
      </w:r>
      <w:r>
        <w:rPr>
          <w:spacing w:val="4"/>
        </w:rPr>
        <w:t xml:space="preserve"> </w:t>
      </w:r>
      <w:r>
        <w:rPr>
          <w:spacing w:val="-1"/>
        </w:rPr>
        <w:t>sha</w:t>
      </w:r>
      <w:r>
        <w:t>ll</w:t>
      </w:r>
      <w:r>
        <w:rPr>
          <w:spacing w:val="3"/>
        </w:rPr>
        <w:t xml:space="preserve"> </w:t>
      </w:r>
      <w:r>
        <w:rPr>
          <w:spacing w:val="-1"/>
        </w:rPr>
        <w:t>b</w:t>
      </w:r>
      <w:r>
        <w:t>e</w:t>
      </w:r>
      <w:r>
        <w:rPr>
          <w:spacing w:val="1"/>
        </w:rPr>
        <w:t xml:space="preserve"> </w:t>
      </w:r>
      <w:r>
        <w:t>u</w:t>
      </w:r>
      <w:r>
        <w:rPr>
          <w:spacing w:val="1"/>
        </w:rPr>
        <w:t>s</w:t>
      </w:r>
      <w:r>
        <w:rPr>
          <w:spacing w:val="-1"/>
        </w:rPr>
        <w:t>e</w:t>
      </w:r>
      <w:r>
        <w:t xml:space="preserve">d </w:t>
      </w:r>
      <w:r>
        <w:rPr>
          <w:spacing w:val="-1"/>
        </w:rPr>
        <w:t>i</w:t>
      </w:r>
      <w:r>
        <w:t xml:space="preserve">n </w:t>
      </w:r>
      <w:r>
        <w:rPr>
          <w:spacing w:val="-1"/>
        </w:rPr>
        <w:t>s</w:t>
      </w:r>
      <w:r>
        <w:t>u</w:t>
      </w:r>
      <w:r>
        <w:rPr>
          <w:spacing w:val="-1"/>
        </w:rPr>
        <w:t>c</w:t>
      </w:r>
      <w:r>
        <w:t>h</w:t>
      </w:r>
      <w:r>
        <w:rPr>
          <w:spacing w:val="-1"/>
        </w:rPr>
        <w:t xml:space="preserve"> </w:t>
      </w:r>
      <w:r>
        <w:rPr>
          <w:spacing w:val="1"/>
        </w:rPr>
        <w:t>c</w:t>
      </w:r>
      <w:r>
        <w:rPr>
          <w:spacing w:val="-1"/>
        </w:rPr>
        <w:t>as</w:t>
      </w:r>
      <w:r>
        <w:rPr>
          <w:spacing w:val="-2"/>
        </w:rPr>
        <w:t>e</w:t>
      </w:r>
      <w:r>
        <w:t>s</w:t>
      </w:r>
      <w:r>
        <w:rPr>
          <w:spacing w:val="-1"/>
        </w:rPr>
        <w:t xml:space="preserve"> </w:t>
      </w:r>
      <w:r>
        <w:t>w</w:t>
      </w:r>
      <w:r>
        <w:rPr>
          <w:spacing w:val="1"/>
        </w:rPr>
        <w:t>h</w:t>
      </w:r>
      <w:r>
        <w:rPr>
          <w:spacing w:val="-1"/>
        </w:rPr>
        <w:t>e</w:t>
      </w:r>
      <w:r>
        <w:t>re</w:t>
      </w:r>
      <w:r>
        <w:rPr>
          <w:spacing w:val="-1"/>
        </w:rPr>
        <w:t xml:space="preserve"> i</w:t>
      </w:r>
      <w:r>
        <w:t xml:space="preserve">t </w:t>
      </w:r>
      <w:r>
        <w:rPr>
          <w:spacing w:val="1"/>
        </w:rPr>
        <w:t>i</w:t>
      </w:r>
      <w:r>
        <w:t>s</w:t>
      </w:r>
      <w:r>
        <w:rPr>
          <w:spacing w:val="-1"/>
        </w:rPr>
        <w:t xml:space="preserve"> </w:t>
      </w:r>
      <w:r>
        <w:t>n</w:t>
      </w:r>
      <w:r>
        <w:rPr>
          <w:spacing w:val="-1"/>
        </w:rPr>
        <w:t>ec</w:t>
      </w:r>
      <w:r>
        <w:rPr>
          <w:spacing w:val="1"/>
        </w:rPr>
        <w:t>e</w:t>
      </w:r>
      <w:r>
        <w:rPr>
          <w:spacing w:val="-1"/>
        </w:rPr>
        <w:t>ssa</w:t>
      </w:r>
      <w:r>
        <w:t>ry</w:t>
      </w:r>
      <w:r>
        <w:rPr>
          <w:spacing w:val="3"/>
        </w:rPr>
        <w:t xml:space="preserve"> </w:t>
      </w:r>
      <w:r>
        <w:t>to</w:t>
      </w:r>
      <w:r>
        <w:rPr>
          <w:spacing w:val="-1"/>
        </w:rPr>
        <w:t xml:space="preserve"> e</w:t>
      </w:r>
      <w:r>
        <w:rPr>
          <w:spacing w:val="-2"/>
        </w:rPr>
        <w:t>x</w:t>
      </w:r>
      <w:r>
        <w:rPr>
          <w:spacing w:val="1"/>
        </w:rPr>
        <w:t>c</w:t>
      </w:r>
      <w:r>
        <w:rPr>
          <w:spacing w:val="-1"/>
        </w:rPr>
        <w:t>ee</w:t>
      </w:r>
      <w:r>
        <w:t>d</w:t>
      </w:r>
      <w:r>
        <w:rPr>
          <w:spacing w:val="-2"/>
        </w:rPr>
        <w:t xml:space="preserve"> </w:t>
      </w:r>
      <w:r>
        <w:rPr>
          <w:spacing w:val="3"/>
        </w:rPr>
        <w:t>t</w:t>
      </w:r>
      <w:r>
        <w:t>h</w:t>
      </w:r>
      <w:r>
        <w:rPr>
          <w:spacing w:val="-2"/>
        </w:rPr>
        <w:t>i</w:t>
      </w:r>
      <w:r>
        <w:t>s</w:t>
      </w:r>
      <w:r>
        <w:rPr>
          <w:spacing w:val="-1"/>
        </w:rPr>
        <w:t xml:space="preserve"> </w:t>
      </w:r>
      <w:r>
        <w:t>he</w:t>
      </w:r>
      <w:r>
        <w:rPr>
          <w:spacing w:val="-1"/>
        </w:rPr>
        <w:t>igh</w:t>
      </w:r>
      <w:r>
        <w:t xml:space="preserve">t. </w:t>
      </w:r>
      <w:r>
        <w:rPr>
          <w:spacing w:val="-1"/>
        </w:rPr>
        <w:t>Conc</w:t>
      </w:r>
      <w:r>
        <w:t>r</w:t>
      </w:r>
      <w:r>
        <w:rPr>
          <w:spacing w:val="-1"/>
        </w:rPr>
        <w:t>e</w:t>
      </w:r>
      <w:r>
        <w:t>te</w:t>
      </w:r>
      <w:r>
        <w:rPr>
          <w:spacing w:val="1"/>
        </w:rPr>
        <w:t xml:space="preserve"> m</w:t>
      </w:r>
      <w:r>
        <w:t>u</w:t>
      </w:r>
      <w:r>
        <w:rPr>
          <w:spacing w:val="-1"/>
        </w:rPr>
        <w:t>s</w:t>
      </w:r>
      <w:r>
        <w:t>t</w:t>
      </w:r>
      <w:r>
        <w:rPr>
          <w:spacing w:val="-1"/>
        </w:rPr>
        <w:t xml:space="preserve"> b</w:t>
      </w:r>
      <w:r>
        <w:t>e</w:t>
      </w:r>
      <w:r>
        <w:rPr>
          <w:spacing w:val="-1"/>
        </w:rPr>
        <w:t xml:space="preserve"> thoro</w:t>
      </w:r>
      <w:r>
        <w:rPr>
          <w:spacing w:val="1"/>
        </w:rPr>
        <w:t>u</w:t>
      </w:r>
      <w:r>
        <w:rPr>
          <w:spacing w:val="-1"/>
        </w:rPr>
        <w:t xml:space="preserve">ghly </w:t>
      </w:r>
      <w:r>
        <w:t>w</w:t>
      </w:r>
      <w:r>
        <w:rPr>
          <w:spacing w:val="-1"/>
        </w:rPr>
        <w:t>or</w:t>
      </w:r>
      <w:r>
        <w:t>k</w:t>
      </w:r>
      <w:r>
        <w:rPr>
          <w:spacing w:val="-1"/>
        </w:rPr>
        <w:t>e</w:t>
      </w:r>
      <w:r>
        <w:t xml:space="preserve">d </w:t>
      </w:r>
      <w:r>
        <w:rPr>
          <w:spacing w:val="-1"/>
        </w:rPr>
        <w:t>i</w:t>
      </w:r>
      <w:r>
        <w:t>nto</w:t>
      </w:r>
      <w:r>
        <w:rPr>
          <w:spacing w:val="2"/>
        </w:rPr>
        <w:t xml:space="preserve"> </w:t>
      </w:r>
      <w:r>
        <w:t>the f</w:t>
      </w:r>
      <w:r>
        <w:rPr>
          <w:spacing w:val="-1"/>
        </w:rPr>
        <w:t>orm</w:t>
      </w:r>
      <w:r>
        <w:t>s</w:t>
      </w:r>
      <w:r>
        <w:rPr>
          <w:spacing w:val="3"/>
        </w:rPr>
        <w:t xml:space="preserve"> </w:t>
      </w:r>
      <w:r>
        <w:rPr>
          <w:spacing w:val="-1"/>
        </w:rPr>
        <w:t>s</w:t>
      </w:r>
      <w:r>
        <w:t>o</w:t>
      </w:r>
      <w:r>
        <w:rPr>
          <w:spacing w:val="1"/>
        </w:rPr>
        <w:t xml:space="preserve"> </w:t>
      </w:r>
      <w:r>
        <w:t>th</w:t>
      </w:r>
      <w:r>
        <w:rPr>
          <w:spacing w:val="-2"/>
        </w:rPr>
        <w:t>a</w:t>
      </w:r>
      <w:r>
        <w:t>t</w:t>
      </w:r>
      <w:r>
        <w:rPr>
          <w:spacing w:val="2"/>
        </w:rPr>
        <w:t xml:space="preserve"> </w:t>
      </w:r>
      <w:r>
        <w:t>th</w:t>
      </w:r>
      <w:r>
        <w:rPr>
          <w:spacing w:val="-2"/>
        </w:rPr>
        <w:t>e</w:t>
      </w:r>
      <w:r>
        <w:t>y</w:t>
      </w:r>
      <w:r>
        <w:rPr>
          <w:spacing w:val="1"/>
        </w:rPr>
        <w:t xml:space="preserve"> </w:t>
      </w:r>
      <w:r>
        <w:rPr>
          <w:spacing w:val="-1"/>
        </w:rPr>
        <w:t>a</w:t>
      </w:r>
      <w:r>
        <w:rPr>
          <w:spacing w:val="2"/>
        </w:rPr>
        <w:t>r</w:t>
      </w:r>
      <w:r>
        <w:t>e</w:t>
      </w:r>
      <w:r>
        <w:rPr>
          <w:spacing w:val="1"/>
        </w:rPr>
        <w:t xml:space="preserve"> e</w:t>
      </w:r>
      <w:r>
        <w:t>nt</w:t>
      </w:r>
      <w:r>
        <w:rPr>
          <w:spacing w:val="-1"/>
        </w:rPr>
        <w:t>i</w:t>
      </w:r>
      <w:r>
        <w:t>r</w:t>
      </w:r>
      <w:r>
        <w:rPr>
          <w:spacing w:val="-1"/>
        </w:rPr>
        <w:t>e</w:t>
      </w:r>
      <w:r>
        <w:t>ly</w:t>
      </w:r>
      <w:r>
        <w:rPr>
          <w:spacing w:val="1"/>
        </w:rPr>
        <w:t xml:space="preserve"> </w:t>
      </w:r>
      <w:r>
        <w:t>f</w:t>
      </w:r>
      <w:r>
        <w:rPr>
          <w:spacing w:val="-1"/>
        </w:rPr>
        <w:t>i</w:t>
      </w:r>
      <w:r>
        <w:t>ll</w:t>
      </w:r>
      <w:r>
        <w:rPr>
          <w:spacing w:val="-1"/>
        </w:rPr>
        <w:t>e</w:t>
      </w:r>
      <w:r>
        <w:rPr>
          <w:spacing w:val="-2"/>
        </w:rPr>
        <w:t>d</w:t>
      </w:r>
      <w:r>
        <w:t>;</w:t>
      </w:r>
      <w:r>
        <w:rPr>
          <w:spacing w:val="1"/>
        </w:rPr>
        <w:t xml:space="preserve"> </w:t>
      </w:r>
      <w:r>
        <w:t>r</w:t>
      </w:r>
      <w:r>
        <w:rPr>
          <w:spacing w:val="1"/>
        </w:rPr>
        <w:t>e</w:t>
      </w:r>
      <w:r>
        <w:rPr>
          <w:spacing w:val="-1"/>
        </w:rPr>
        <w:t>i</w:t>
      </w:r>
      <w:r>
        <w:t>nf</w:t>
      </w:r>
      <w:r>
        <w:rPr>
          <w:spacing w:val="-1"/>
        </w:rPr>
        <w:t>orc</w:t>
      </w:r>
      <w:r>
        <w:rPr>
          <w:spacing w:val="6"/>
        </w:rPr>
        <w:t>i</w:t>
      </w:r>
      <w:r>
        <w:t>ng</w:t>
      </w:r>
      <w:r>
        <w:rPr>
          <w:spacing w:val="2"/>
        </w:rPr>
        <w:t xml:space="preserve"> b</w:t>
      </w:r>
      <w:r>
        <w:rPr>
          <w:spacing w:val="-1"/>
        </w:rPr>
        <w:t>a</w:t>
      </w:r>
      <w:r>
        <w:t>rs</w:t>
      </w:r>
      <w:r>
        <w:rPr>
          <w:spacing w:val="1"/>
        </w:rPr>
        <w:t xml:space="preserve"> </w:t>
      </w:r>
      <w:r>
        <w:rPr>
          <w:spacing w:val="-1"/>
        </w:rPr>
        <w:t>a</w:t>
      </w:r>
      <w:r>
        <w:rPr>
          <w:spacing w:val="1"/>
        </w:rPr>
        <w:t>d</w:t>
      </w:r>
      <w:r>
        <w:rPr>
          <w:spacing w:val="-1"/>
        </w:rPr>
        <w:t>e</w:t>
      </w:r>
      <w:r>
        <w:t>q</w:t>
      </w:r>
      <w:r>
        <w:rPr>
          <w:spacing w:val="1"/>
        </w:rPr>
        <w:t>u</w:t>
      </w:r>
      <w:r>
        <w:rPr>
          <w:spacing w:val="-1"/>
        </w:rPr>
        <w:t>a</w:t>
      </w:r>
      <w:r>
        <w:t>t</w:t>
      </w:r>
      <w:r>
        <w:rPr>
          <w:spacing w:val="-1"/>
        </w:rPr>
        <w:t>e</w:t>
      </w:r>
      <w:r>
        <w:t>ly</w:t>
      </w:r>
      <w:r>
        <w:rPr>
          <w:spacing w:val="1"/>
        </w:rPr>
        <w:t xml:space="preserve"> </w:t>
      </w:r>
      <w:r>
        <w:rPr>
          <w:spacing w:val="-1"/>
        </w:rPr>
        <w:t>a</w:t>
      </w:r>
      <w:r>
        <w:rPr>
          <w:spacing w:val="1"/>
        </w:rPr>
        <w:t>n</w:t>
      </w:r>
      <w:r>
        <w:t>d t</w:t>
      </w:r>
      <w:r>
        <w:rPr>
          <w:spacing w:val="-1"/>
        </w:rPr>
        <w:t>igh</w:t>
      </w:r>
      <w:r>
        <w:t>tly</w:t>
      </w:r>
      <w:r>
        <w:rPr>
          <w:spacing w:val="-4"/>
        </w:rPr>
        <w:t xml:space="preserve"> </w:t>
      </w:r>
      <w:r>
        <w:rPr>
          <w:spacing w:val="-1"/>
        </w:rPr>
        <w:t>s</w:t>
      </w:r>
      <w:r>
        <w:t>urr</w:t>
      </w:r>
      <w:r>
        <w:rPr>
          <w:spacing w:val="-3"/>
        </w:rPr>
        <w:t>o</w:t>
      </w:r>
      <w:r>
        <w:t>un</w:t>
      </w:r>
      <w:r>
        <w:rPr>
          <w:spacing w:val="-2"/>
        </w:rPr>
        <w:t>d</w:t>
      </w:r>
      <w:r>
        <w:rPr>
          <w:spacing w:val="-1"/>
        </w:rPr>
        <w:t>e</w:t>
      </w:r>
      <w:r>
        <w:t>d</w:t>
      </w:r>
      <w:r>
        <w:rPr>
          <w:spacing w:val="-4"/>
        </w:rPr>
        <w:t xml:space="preserve"> </w:t>
      </w:r>
      <w:r>
        <w:rPr>
          <w:spacing w:val="-1"/>
        </w:rPr>
        <w:t>a</w:t>
      </w:r>
      <w:r>
        <w:t>nd</w:t>
      </w:r>
      <w:r>
        <w:rPr>
          <w:spacing w:val="-2"/>
        </w:rPr>
        <w:t xml:space="preserve"> </w:t>
      </w:r>
      <w:r>
        <w:rPr>
          <w:spacing w:val="-1"/>
        </w:rPr>
        <w:t>e</w:t>
      </w:r>
      <w:r>
        <w:t>ntr</w:t>
      </w:r>
      <w:r>
        <w:rPr>
          <w:spacing w:val="-1"/>
        </w:rPr>
        <w:t>ai</w:t>
      </w:r>
      <w:r>
        <w:t>ned</w:t>
      </w:r>
      <w:r>
        <w:rPr>
          <w:spacing w:val="-2"/>
        </w:rPr>
        <w:t xml:space="preserve"> a</w:t>
      </w:r>
      <w:r>
        <w:rPr>
          <w:spacing w:val="-1"/>
        </w:rPr>
        <w:t>i</w:t>
      </w:r>
      <w:r>
        <w:t>r</w:t>
      </w:r>
      <w:r>
        <w:rPr>
          <w:spacing w:val="-3"/>
        </w:rPr>
        <w:t xml:space="preserve"> </w:t>
      </w:r>
      <w:r>
        <w:t>r</w:t>
      </w:r>
      <w:r>
        <w:rPr>
          <w:spacing w:val="-1"/>
        </w:rPr>
        <w:t>e</w:t>
      </w:r>
      <w:r>
        <w:t>l</w:t>
      </w:r>
      <w:r>
        <w:rPr>
          <w:spacing w:val="-1"/>
        </w:rPr>
        <w:t>e</w:t>
      </w:r>
      <w:r>
        <w:rPr>
          <w:spacing w:val="1"/>
        </w:rPr>
        <w:t>a</w:t>
      </w:r>
      <w:r>
        <w:rPr>
          <w:spacing w:val="-1"/>
        </w:rPr>
        <w:t>s</w:t>
      </w:r>
      <w:r>
        <w:rPr>
          <w:spacing w:val="-2"/>
        </w:rPr>
        <w:t>e</w:t>
      </w:r>
      <w:r>
        <w:t>d</w:t>
      </w:r>
      <w:r>
        <w:rPr>
          <w:spacing w:val="-2"/>
        </w:rPr>
        <w:t xml:space="preserve"> </w:t>
      </w:r>
      <w:r>
        <w:t>from</w:t>
      </w:r>
      <w:r>
        <w:rPr>
          <w:spacing w:val="-3"/>
        </w:rPr>
        <w:t xml:space="preserve"> </w:t>
      </w:r>
      <w:r>
        <w:t>the</w:t>
      </w:r>
      <w:r>
        <w:rPr>
          <w:spacing w:val="-4"/>
        </w:rPr>
        <w:t xml:space="preserve"> </w:t>
      </w:r>
      <w:r>
        <w:t>m</w:t>
      </w:r>
      <w:r>
        <w:rPr>
          <w:spacing w:val="-2"/>
        </w:rPr>
        <w:t>a</w:t>
      </w:r>
      <w:r>
        <w:rPr>
          <w:spacing w:val="-1"/>
        </w:rPr>
        <w:t>s</w:t>
      </w:r>
      <w:r>
        <w:t>s</w:t>
      </w:r>
      <w:r>
        <w:rPr>
          <w:spacing w:val="-4"/>
        </w:rPr>
        <w:t xml:space="preserve"> </w:t>
      </w:r>
      <w:r>
        <w:rPr>
          <w:spacing w:val="-1"/>
        </w:rPr>
        <w:t>o</w:t>
      </w:r>
      <w:r>
        <w:t>f</w:t>
      </w:r>
      <w:r>
        <w:rPr>
          <w:spacing w:val="-1"/>
        </w:rPr>
        <w:t xml:space="preserve"> conc</w:t>
      </w:r>
      <w:r>
        <w:t>r</w:t>
      </w:r>
      <w:r>
        <w:rPr>
          <w:spacing w:val="-1"/>
        </w:rPr>
        <w:t>e</w:t>
      </w:r>
      <w:r>
        <w:t>t</w:t>
      </w:r>
      <w:r>
        <w:rPr>
          <w:spacing w:val="-1"/>
        </w:rPr>
        <w:t>e</w:t>
      </w:r>
      <w:r>
        <w:t>.</w:t>
      </w:r>
      <w:r>
        <w:rPr>
          <w:spacing w:val="-3"/>
        </w:rPr>
        <w:t xml:space="preserve"> </w:t>
      </w:r>
      <w:r>
        <w:t>Pl</w:t>
      </w:r>
      <w:r>
        <w:rPr>
          <w:spacing w:val="-1"/>
        </w:rPr>
        <w:t>aci</w:t>
      </w:r>
      <w:r>
        <w:t>ng</w:t>
      </w:r>
      <w:r>
        <w:rPr>
          <w:spacing w:val="-3"/>
        </w:rPr>
        <w:t xml:space="preserve"> </w:t>
      </w:r>
      <w:r>
        <w:rPr>
          <w:spacing w:val="-1"/>
        </w:rPr>
        <w:t>sha</w:t>
      </w:r>
      <w:r>
        <w:t xml:space="preserve">ll </w:t>
      </w:r>
      <w:r>
        <w:rPr>
          <w:spacing w:val="-1"/>
        </w:rPr>
        <w:t>b</w:t>
      </w:r>
      <w:r>
        <w:t>e</w:t>
      </w:r>
      <w:r>
        <w:rPr>
          <w:spacing w:val="-14"/>
        </w:rPr>
        <w:t xml:space="preserve"> </w:t>
      </w:r>
      <w:r>
        <w:rPr>
          <w:spacing w:val="-1"/>
        </w:rPr>
        <w:t>ca</w:t>
      </w:r>
      <w:r>
        <w:t>rr</w:t>
      </w:r>
      <w:r>
        <w:rPr>
          <w:spacing w:val="1"/>
        </w:rPr>
        <w:t>i</w:t>
      </w:r>
      <w:r>
        <w:rPr>
          <w:spacing w:val="-1"/>
        </w:rPr>
        <w:t>e</w:t>
      </w:r>
      <w:r>
        <w:t>d</w:t>
      </w:r>
      <w:r>
        <w:rPr>
          <w:spacing w:val="-14"/>
        </w:rPr>
        <w:t xml:space="preserve"> </w:t>
      </w:r>
      <w:r>
        <w:rPr>
          <w:spacing w:val="-1"/>
        </w:rPr>
        <w:t>o</w:t>
      </w:r>
      <w:r>
        <w:rPr>
          <w:spacing w:val="1"/>
        </w:rPr>
        <w:t>u</w:t>
      </w:r>
      <w:r>
        <w:t>t</w:t>
      </w:r>
      <w:r>
        <w:rPr>
          <w:spacing w:val="-12"/>
        </w:rPr>
        <w:t xml:space="preserve"> </w:t>
      </w:r>
      <w:r>
        <w:rPr>
          <w:spacing w:val="-1"/>
        </w:rPr>
        <w:t>b</w:t>
      </w:r>
      <w:r>
        <w:t>y</w:t>
      </w:r>
      <w:r>
        <w:rPr>
          <w:spacing w:val="-13"/>
        </w:rPr>
        <w:t xml:space="preserve"> </w:t>
      </w:r>
      <w:r>
        <w:t>h</w:t>
      </w:r>
      <w:r>
        <w:rPr>
          <w:spacing w:val="-2"/>
        </w:rPr>
        <w:t>a</w:t>
      </w:r>
      <w:r>
        <w:t>nd</w:t>
      </w:r>
      <w:r>
        <w:rPr>
          <w:spacing w:val="-12"/>
        </w:rPr>
        <w:t xml:space="preserve"> </w:t>
      </w:r>
      <w:r>
        <w:rPr>
          <w:spacing w:val="-1"/>
        </w:rPr>
        <w:t>p</w:t>
      </w:r>
      <w:r>
        <w:t>unn</w:t>
      </w:r>
      <w:r>
        <w:rPr>
          <w:spacing w:val="-1"/>
        </w:rPr>
        <w:t>i</w:t>
      </w:r>
      <w:r>
        <w:t>ng</w:t>
      </w:r>
      <w:r>
        <w:rPr>
          <w:spacing w:val="-13"/>
        </w:rPr>
        <w:t xml:space="preserve"> </w:t>
      </w:r>
      <w:r>
        <w:rPr>
          <w:spacing w:val="-1"/>
        </w:rPr>
        <w:t>a</w:t>
      </w:r>
      <w:r>
        <w:t>s</w:t>
      </w:r>
      <w:r>
        <w:rPr>
          <w:spacing w:val="-13"/>
        </w:rPr>
        <w:t xml:space="preserve"> </w:t>
      </w:r>
      <w:r>
        <w:t>w</w:t>
      </w:r>
      <w:r>
        <w:rPr>
          <w:spacing w:val="-1"/>
        </w:rPr>
        <w:t>e</w:t>
      </w:r>
      <w:r>
        <w:t>ll</w:t>
      </w:r>
      <w:r>
        <w:rPr>
          <w:spacing w:val="-12"/>
        </w:rPr>
        <w:t xml:space="preserve"> </w:t>
      </w:r>
      <w:r>
        <w:rPr>
          <w:spacing w:val="-1"/>
        </w:rPr>
        <w:t>a</w:t>
      </w:r>
      <w:r>
        <w:t>s</w:t>
      </w:r>
      <w:r>
        <w:rPr>
          <w:spacing w:val="-13"/>
        </w:rPr>
        <w:t xml:space="preserve"> </w:t>
      </w:r>
      <w:r>
        <w:t>vibr</w:t>
      </w:r>
      <w:r>
        <w:rPr>
          <w:spacing w:val="-1"/>
        </w:rPr>
        <w:t>a</w:t>
      </w:r>
      <w:r>
        <w:t>t</w:t>
      </w:r>
      <w:r>
        <w:rPr>
          <w:spacing w:val="-1"/>
        </w:rPr>
        <w:t>or</w:t>
      </w:r>
      <w:r>
        <w:t>s</w:t>
      </w:r>
      <w:r>
        <w:rPr>
          <w:spacing w:val="-13"/>
        </w:rPr>
        <w:t xml:space="preserve"> </w:t>
      </w:r>
      <w:r>
        <w:rPr>
          <w:spacing w:val="-1"/>
        </w:rPr>
        <w:t>i</w:t>
      </w:r>
      <w:r>
        <w:t>n</w:t>
      </w:r>
      <w:r>
        <w:rPr>
          <w:spacing w:val="-13"/>
        </w:rPr>
        <w:t xml:space="preserve"> </w:t>
      </w:r>
      <w:r>
        <w:t>the</w:t>
      </w:r>
      <w:r>
        <w:rPr>
          <w:spacing w:val="-13"/>
        </w:rPr>
        <w:t xml:space="preserve"> </w:t>
      </w:r>
      <w:r>
        <w:t>m</w:t>
      </w:r>
      <w:r>
        <w:rPr>
          <w:spacing w:val="-2"/>
        </w:rPr>
        <w:t>a</w:t>
      </w:r>
      <w:r>
        <w:t>nn</w:t>
      </w:r>
      <w:r>
        <w:rPr>
          <w:spacing w:val="-2"/>
        </w:rPr>
        <w:t>e</w:t>
      </w:r>
      <w:r>
        <w:t>r</w:t>
      </w:r>
      <w:r>
        <w:rPr>
          <w:spacing w:val="-10"/>
        </w:rPr>
        <w:t xml:space="preserve"> </w:t>
      </w:r>
      <w:r>
        <w:rPr>
          <w:spacing w:val="-2"/>
        </w:rPr>
        <w:t>d</w:t>
      </w:r>
      <w:r>
        <w:rPr>
          <w:spacing w:val="-1"/>
        </w:rPr>
        <w:t>i</w:t>
      </w:r>
      <w:r>
        <w:rPr>
          <w:spacing w:val="2"/>
        </w:rPr>
        <w:t>r</w:t>
      </w:r>
      <w:r>
        <w:rPr>
          <w:spacing w:val="-1"/>
        </w:rPr>
        <w:t>ec</w:t>
      </w:r>
      <w:r>
        <w:t>t</w:t>
      </w:r>
      <w:r>
        <w:rPr>
          <w:spacing w:val="-1"/>
        </w:rPr>
        <w:t>e</w:t>
      </w:r>
      <w:r>
        <w:t>d</w:t>
      </w:r>
      <w:r>
        <w:rPr>
          <w:spacing w:val="-14"/>
        </w:rPr>
        <w:t xml:space="preserve"> </w:t>
      </w:r>
      <w:r>
        <w:rPr>
          <w:spacing w:val="-1"/>
        </w:rPr>
        <w:t>b</w:t>
      </w:r>
      <w:r>
        <w:t>y</w:t>
      </w:r>
      <w:r>
        <w:rPr>
          <w:spacing w:val="-13"/>
        </w:rPr>
        <w:t xml:space="preserve"> </w:t>
      </w:r>
      <w:r>
        <w:t>A</w:t>
      </w:r>
      <w:r>
        <w:rPr>
          <w:spacing w:val="1"/>
        </w:rPr>
        <w:t>r</w:t>
      </w:r>
      <w:r>
        <w:rPr>
          <w:spacing w:val="-1"/>
        </w:rPr>
        <w:t>c</w:t>
      </w:r>
      <w:r>
        <w:t>h</w:t>
      </w:r>
      <w:r>
        <w:rPr>
          <w:spacing w:val="-2"/>
        </w:rPr>
        <w:t>i</w:t>
      </w:r>
      <w:r>
        <w:t>t</w:t>
      </w:r>
      <w:r>
        <w:rPr>
          <w:spacing w:val="-1"/>
        </w:rPr>
        <w:t>ec</w:t>
      </w:r>
      <w:r>
        <w:t xml:space="preserve">t </w:t>
      </w:r>
      <w:r>
        <w:rPr>
          <w:spacing w:val="-1"/>
        </w:rPr>
        <w:t>o</w:t>
      </w:r>
      <w:r>
        <w:t>r</w:t>
      </w:r>
      <w:r>
        <w:rPr>
          <w:spacing w:val="-10"/>
        </w:rPr>
        <w:t xml:space="preserve"> </w:t>
      </w:r>
      <w:r>
        <w:t>Str</w:t>
      </w:r>
      <w:r>
        <w:rPr>
          <w:spacing w:val="1"/>
        </w:rPr>
        <w:t>u</w:t>
      </w:r>
      <w:r>
        <w:rPr>
          <w:spacing w:val="-1"/>
        </w:rPr>
        <w:t>c</w:t>
      </w:r>
      <w:r>
        <w:rPr>
          <w:spacing w:val="-2"/>
        </w:rPr>
        <w:t>t</w:t>
      </w:r>
      <w:r>
        <w:t>ur</w:t>
      </w:r>
      <w:r>
        <w:rPr>
          <w:spacing w:val="-1"/>
        </w:rPr>
        <w:t>a</w:t>
      </w:r>
      <w:r>
        <w:t>l</w:t>
      </w:r>
      <w:r>
        <w:rPr>
          <w:spacing w:val="-10"/>
        </w:rPr>
        <w:t xml:space="preserve"> </w:t>
      </w:r>
      <w:r>
        <w:t>De</w:t>
      </w:r>
      <w:r>
        <w:rPr>
          <w:spacing w:val="-1"/>
        </w:rPr>
        <w:t>sign</w:t>
      </w:r>
      <w:r>
        <w:t>er.</w:t>
      </w:r>
      <w:r>
        <w:rPr>
          <w:spacing w:val="-10"/>
        </w:rPr>
        <w:t xml:space="preserve"> </w:t>
      </w:r>
      <w:r>
        <w:rPr>
          <w:spacing w:val="-1"/>
        </w:rPr>
        <w:t>Con</w:t>
      </w:r>
      <w:r>
        <w:rPr>
          <w:spacing w:val="-2"/>
        </w:rPr>
        <w:t>c</w:t>
      </w:r>
      <w:r>
        <w:t>r</w:t>
      </w:r>
      <w:r>
        <w:rPr>
          <w:spacing w:val="-1"/>
        </w:rPr>
        <w:t>e</w:t>
      </w:r>
      <w:r>
        <w:t>te</w:t>
      </w:r>
      <w:r>
        <w:rPr>
          <w:spacing w:val="-11"/>
        </w:rPr>
        <w:t xml:space="preserve"> </w:t>
      </w:r>
      <w:r>
        <w:rPr>
          <w:spacing w:val="-1"/>
        </w:rPr>
        <w:t>sho</w:t>
      </w:r>
      <w:r>
        <w:rPr>
          <w:spacing w:val="1"/>
        </w:rPr>
        <w:t>u</w:t>
      </w:r>
      <w:r>
        <w:t>ld</w:t>
      </w:r>
      <w:r>
        <w:rPr>
          <w:spacing w:val="-11"/>
        </w:rPr>
        <w:t xml:space="preserve"> </w:t>
      </w:r>
      <w:r>
        <w:t>not</w:t>
      </w:r>
      <w:r>
        <w:rPr>
          <w:spacing w:val="-9"/>
        </w:rPr>
        <w:t xml:space="preserve"> </w:t>
      </w:r>
      <w:r>
        <w:rPr>
          <w:spacing w:val="-1"/>
        </w:rPr>
        <w:t>b</w:t>
      </w:r>
      <w:r>
        <w:t>e</w:t>
      </w:r>
      <w:r>
        <w:rPr>
          <w:spacing w:val="-11"/>
        </w:rPr>
        <w:t xml:space="preserve"> </w:t>
      </w:r>
      <w:r>
        <w:t>mov</w:t>
      </w:r>
      <w:r>
        <w:rPr>
          <w:spacing w:val="-1"/>
        </w:rPr>
        <w:t>e</w:t>
      </w:r>
      <w:r>
        <w:t>d</w:t>
      </w:r>
      <w:r>
        <w:rPr>
          <w:spacing w:val="-10"/>
        </w:rPr>
        <w:t xml:space="preserve"> </w:t>
      </w:r>
      <w:r>
        <w:rPr>
          <w:spacing w:val="-1"/>
        </w:rPr>
        <w:t>a</w:t>
      </w:r>
      <w:r>
        <w:t>ny</w:t>
      </w:r>
      <w:r>
        <w:rPr>
          <w:spacing w:val="-11"/>
        </w:rPr>
        <w:t xml:space="preserve"> </w:t>
      </w:r>
      <w:r>
        <w:rPr>
          <w:spacing w:val="-1"/>
        </w:rPr>
        <w:t>cons</w:t>
      </w:r>
      <w:r>
        <w:t>i</w:t>
      </w:r>
      <w:r>
        <w:rPr>
          <w:spacing w:val="-2"/>
        </w:rPr>
        <w:t>d</w:t>
      </w:r>
      <w:r>
        <w:rPr>
          <w:spacing w:val="-1"/>
        </w:rPr>
        <w:t>e</w:t>
      </w:r>
      <w:r>
        <w:rPr>
          <w:spacing w:val="2"/>
        </w:rPr>
        <w:t>r</w:t>
      </w:r>
      <w:r>
        <w:rPr>
          <w:spacing w:val="-1"/>
        </w:rPr>
        <w:t>a</w:t>
      </w:r>
      <w:r>
        <w:rPr>
          <w:spacing w:val="2"/>
        </w:rPr>
        <w:t>b</w:t>
      </w:r>
      <w:r>
        <w:t>le</w:t>
      </w:r>
      <w:r>
        <w:rPr>
          <w:spacing w:val="-11"/>
        </w:rPr>
        <w:t xml:space="preserve"> </w:t>
      </w:r>
      <w:r>
        <w:rPr>
          <w:spacing w:val="-2"/>
        </w:rPr>
        <w:t>d</w:t>
      </w:r>
      <w:r>
        <w:rPr>
          <w:spacing w:val="-1"/>
        </w:rPr>
        <w:t>istan</w:t>
      </w:r>
      <w:r>
        <w:rPr>
          <w:spacing w:val="-2"/>
        </w:rPr>
        <w:t>c</w:t>
      </w:r>
      <w:r>
        <w:t>e</w:t>
      </w:r>
      <w:r>
        <w:rPr>
          <w:spacing w:val="-9"/>
        </w:rPr>
        <w:t xml:space="preserve"> </w:t>
      </w:r>
      <w:r>
        <w:rPr>
          <w:spacing w:val="-1"/>
        </w:rPr>
        <w:t>i</w:t>
      </w:r>
      <w:r>
        <w:t>n</w:t>
      </w:r>
      <w:r>
        <w:rPr>
          <w:spacing w:val="-11"/>
        </w:rPr>
        <w:t xml:space="preserve"> </w:t>
      </w:r>
      <w:r>
        <w:t>the mo</w:t>
      </w:r>
      <w:r>
        <w:rPr>
          <w:spacing w:val="1"/>
        </w:rPr>
        <w:t>u</w:t>
      </w:r>
      <w:r>
        <w:t>l</w:t>
      </w:r>
      <w:r>
        <w:rPr>
          <w:spacing w:val="-2"/>
        </w:rPr>
        <w:t>d</w:t>
      </w:r>
      <w:r>
        <w:rPr>
          <w:spacing w:val="-1"/>
        </w:rPr>
        <w:t>s</w:t>
      </w:r>
      <w:r>
        <w:t>,</w:t>
      </w:r>
      <w:r>
        <w:rPr>
          <w:spacing w:val="1"/>
        </w:rPr>
        <w:t xml:space="preserve"> </w:t>
      </w:r>
      <w:r>
        <w:rPr>
          <w:spacing w:val="-1"/>
        </w:rPr>
        <w:t>bei</w:t>
      </w:r>
      <w:r>
        <w:t>ng</w:t>
      </w:r>
      <w:r>
        <w:rPr>
          <w:spacing w:val="1"/>
        </w:rPr>
        <w:t xml:space="preserve"> </w:t>
      </w:r>
      <w:r>
        <w:rPr>
          <w:spacing w:val="-1"/>
        </w:rPr>
        <w:t>conso</w:t>
      </w:r>
      <w:r>
        <w:rPr>
          <w:spacing w:val="2"/>
        </w:rPr>
        <w:t>l</w:t>
      </w:r>
      <w:r>
        <w:rPr>
          <w:spacing w:val="-1"/>
        </w:rPr>
        <w:t>i</w:t>
      </w:r>
      <w:r>
        <w:rPr>
          <w:spacing w:val="1"/>
        </w:rPr>
        <w:t>d</w:t>
      </w:r>
      <w:r>
        <w:rPr>
          <w:spacing w:val="-1"/>
        </w:rPr>
        <w:t>a</w:t>
      </w:r>
      <w:r>
        <w:t>t</w:t>
      </w:r>
      <w:r>
        <w:rPr>
          <w:spacing w:val="-1"/>
        </w:rPr>
        <w:t>e</w:t>
      </w:r>
      <w:r>
        <w:t xml:space="preserve">d </w:t>
      </w:r>
      <w:r>
        <w:rPr>
          <w:spacing w:val="-1"/>
        </w:rPr>
        <w:t>a</w:t>
      </w:r>
      <w:r>
        <w:t>s</w:t>
      </w:r>
      <w:r>
        <w:rPr>
          <w:spacing w:val="1"/>
        </w:rPr>
        <w:t xml:space="preserve"> n</w:t>
      </w:r>
      <w:r>
        <w:rPr>
          <w:spacing w:val="-1"/>
        </w:rPr>
        <w:t>e</w:t>
      </w:r>
      <w:r>
        <w:t>arly</w:t>
      </w:r>
      <w:r>
        <w:rPr>
          <w:spacing w:val="1"/>
        </w:rPr>
        <w:t xml:space="preserve"> a</w:t>
      </w:r>
      <w:r>
        <w:t>s</w:t>
      </w:r>
      <w:r>
        <w:rPr>
          <w:spacing w:val="1"/>
        </w:rPr>
        <w:t xml:space="preserve"> </w:t>
      </w:r>
      <w:r>
        <w:rPr>
          <w:spacing w:val="-1"/>
        </w:rPr>
        <w:t>pos</w:t>
      </w:r>
      <w:r>
        <w:rPr>
          <w:spacing w:val="-2"/>
        </w:rPr>
        <w:t>s</w:t>
      </w:r>
      <w:r>
        <w:rPr>
          <w:spacing w:val="1"/>
        </w:rPr>
        <w:t>i</w:t>
      </w:r>
      <w:r>
        <w:rPr>
          <w:spacing w:val="-1"/>
        </w:rPr>
        <w:t>b</w:t>
      </w:r>
      <w:r>
        <w:t>le</w:t>
      </w:r>
      <w:r>
        <w:rPr>
          <w:spacing w:val="1"/>
        </w:rPr>
        <w:t xml:space="preserve"> </w:t>
      </w:r>
      <w:r>
        <w:rPr>
          <w:spacing w:val="-1"/>
        </w:rPr>
        <w:t>i</w:t>
      </w:r>
      <w:r>
        <w:t>n</w:t>
      </w:r>
      <w:r>
        <w:rPr>
          <w:spacing w:val="4"/>
        </w:rPr>
        <w:t xml:space="preserve"> </w:t>
      </w:r>
      <w:r>
        <w:t xml:space="preserve">the </w:t>
      </w:r>
      <w:r>
        <w:rPr>
          <w:spacing w:val="-1"/>
        </w:rPr>
        <w:t>p</w:t>
      </w:r>
      <w:r>
        <w:t>l</w:t>
      </w:r>
      <w:r>
        <w:rPr>
          <w:spacing w:val="-1"/>
        </w:rPr>
        <w:t>ac</w:t>
      </w:r>
      <w:r>
        <w:t>e</w:t>
      </w:r>
      <w:r>
        <w:rPr>
          <w:spacing w:val="1"/>
        </w:rPr>
        <w:t xml:space="preserve"> </w:t>
      </w:r>
      <w:r>
        <w:t>w</w:t>
      </w:r>
      <w:r>
        <w:rPr>
          <w:spacing w:val="1"/>
        </w:rPr>
        <w:t>h</w:t>
      </w:r>
      <w:r>
        <w:rPr>
          <w:spacing w:val="-1"/>
        </w:rPr>
        <w:t>e</w:t>
      </w:r>
      <w:r>
        <w:t>re</w:t>
      </w:r>
      <w:r>
        <w:rPr>
          <w:spacing w:val="1"/>
        </w:rPr>
        <w:t xml:space="preserve"> i</w:t>
      </w:r>
      <w:r>
        <w:t>t</w:t>
      </w:r>
      <w:r>
        <w:rPr>
          <w:spacing w:val="2"/>
        </w:rPr>
        <w:t xml:space="preserve"> </w:t>
      </w:r>
      <w:r>
        <w:rPr>
          <w:spacing w:val="-1"/>
        </w:rPr>
        <w:t>i</w:t>
      </w:r>
      <w:r>
        <w:t>s</w:t>
      </w:r>
      <w:r>
        <w:rPr>
          <w:spacing w:val="1"/>
        </w:rPr>
        <w:t xml:space="preserve"> </w:t>
      </w:r>
      <w:r>
        <w:rPr>
          <w:spacing w:val="-2"/>
        </w:rPr>
        <w:t>d</w:t>
      </w:r>
      <w:r>
        <w:t>ump</w:t>
      </w:r>
      <w:r>
        <w:rPr>
          <w:spacing w:val="-2"/>
        </w:rPr>
        <w:t>ed</w:t>
      </w:r>
      <w:r>
        <w:t>.</w:t>
      </w:r>
      <w:r>
        <w:rPr>
          <w:spacing w:val="2"/>
        </w:rPr>
        <w:t xml:space="preserve"> </w:t>
      </w:r>
      <w:r>
        <w:t>T</w:t>
      </w:r>
      <w:r>
        <w:rPr>
          <w:spacing w:val="2"/>
        </w:rPr>
        <w:t>h</w:t>
      </w:r>
      <w:r>
        <w:t>e fu</w:t>
      </w:r>
      <w:r>
        <w:rPr>
          <w:spacing w:val="-2"/>
        </w:rPr>
        <w:t>l</w:t>
      </w:r>
      <w:r>
        <w:t>l</w:t>
      </w:r>
      <w:r>
        <w:rPr>
          <w:spacing w:val="7"/>
        </w:rPr>
        <w:t xml:space="preserve"> </w:t>
      </w:r>
      <w:r>
        <w:rPr>
          <w:spacing w:val="-2"/>
        </w:rPr>
        <w:t>d</w:t>
      </w:r>
      <w:r>
        <w:rPr>
          <w:spacing w:val="-1"/>
        </w:rPr>
        <w:t>ep</w:t>
      </w:r>
      <w:r>
        <w:t>th</w:t>
      </w:r>
      <w:r>
        <w:rPr>
          <w:spacing w:val="6"/>
        </w:rPr>
        <w:t xml:space="preserve"> </w:t>
      </w:r>
      <w:r>
        <w:rPr>
          <w:spacing w:val="-1"/>
        </w:rPr>
        <w:t>o</w:t>
      </w:r>
      <w:r>
        <w:t>f</w:t>
      </w:r>
      <w:r>
        <w:rPr>
          <w:spacing w:val="7"/>
        </w:rPr>
        <w:t xml:space="preserve"> </w:t>
      </w:r>
      <w:r>
        <w:rPr>
          <w:spacing w:val="-1"/>
        </w:rPr>
        <w:t>a</w:t>
      </w:r>
      <w:r>
        <w:t>ny</w:t>
      </w:r>
      <w:r>
        <w:rPr>
          <w:spacing w:val="6"/>
        </w:rPr>
        <w:t xml:space="preserve"> </w:t>
      </w:r>
      <w:r>
        <w:t>l</w:t>
      </w:r>
      <w:r>
        <w:rPr>
          <w:spacing w:val="-1"/>
        </w:rPr>
        <w:t>i</w:t>
      </w:r>
      <w:r>
        <w:t>ft</w:t>
      </w:r>
      <w:r>
        <w:rPr>
          <w:spacing w:val="7"/>
        </w:rPr>
        <w:t xml:space="preserve"> </w:t>
      </w:r>
      <w:r>
        <w:rPr>
          <w:spacing w:val="-1"/>
        </w:rPr>
        <w:t>s</w:t>
      </w:r>
      <w:r>
        <w:rPr>
          <w:spacing w:val="4"/>
        </w:rPr>
        <w:t>h</w:t>
      </w:r>
      <w:r>
        <w:rPr>
          <w:spacing w:val="-1"/>
        </w:rPr>
        <w:t>a</w:t>
      </w:r>
      <w:r>
        <w:t>ll</w:t>
      </w:r>
      <w:r>
        <w:rPr>
          <w:spacing w:val="7"/>
        </w:rPr>
        <w:t xml:space="preserve"> </w:t>
      </w:r>
      <w:r>
        <w:rPr>
          <w:spacing w:val="-1"/>
        </w:rPr>
        <w:t>b</w:t>
      </w:r>
      <w:r>
        <w:t>e</w:t>
      </w:r>
      <w:r>
        <w:rPr>
          <w:spacing w:val="5"/>
        </w:rPr>
        <w:t xml:space="preserve"> </w:t>
      </w:r>
      <w:r>
        <w:t>r</w:t>
      </w:r>
      <w:r>
        <w:rPr>
          <w:spacing w:val="-1"/>
        </w:rPr>
        <w:t>ep</w:t>
      </w:r>
      <w:r>
        <w:t>l</w:t>
      </w:r>
      <w:r>
        <w:rPr>
          <w:spacing w:val="-1"/>
        </w:rPr>
        <w:t>a</w:t>
      </w:r>
      <w:r>
        <w:rPr>
          <w:spacing w:val="1"/>
        </w:rPr>
        <w:t>c</w:t>
      </w:r>
      <w:r>
        <w:rPr>
          <w:spacing w:val="-1"/>
        </w:rPr>
        <w:t>e</w:t>
      </w:r>
      <w:r>
        <w:t>d</w:t>
      </w:r>
      <w:r>
        <w:rPr>
          <w:spacing w:val="7"/>
        </w:rPr>
        <w:t xml:space="preserve"> </w:t>
      </w:r>
      <w:r>
        <w:rPr>
          <w:spacing w:val="-1"/>
        </w:rPr>
        <w:t>a</w:t>
      </w:r>
      <w:r>
        <w:t>t</w:t>
      </w:r>
      <w:r>
        <w:rPr>
          <w:spacing w:val="7"/>
        </w:rPr>
        <w:t xml:space="preserve"> </w:t>
      </w:r>
      <w:r>
        <w:rPr>
          <w:spacing w:val="-1"/>
        </w:rPr>
        <w:t>on</w:t>
      </w:r>
      <w:r>
        <w:t>e</w:t>
      </w:r>
      <w:r>
        <w:rPr>
          <w:spacing w:val="8"/>
        </w:rPr>
        <w:t xml:space="preserve"> </w:t>
      </w:r>
      <w:r>
        <w:rPr>
          <w:spacing w:val="-1"/>
        </w:rPr>
        <w:t>po</w:t>
      </w:r>
      <w:r>
        <w:t>ur</w:t>
      </w:r>
      <w:r>
        <w:rPr>
          <w:spacing w:val="-1"/>
        </w:rPr>
        <w:t>i</w:t>
      </w:r>
      <w:r>
        <w:t>ng.</w:t>
      </w:r>
      <w:r>
        <w:rPr>
          <w:spacing w:val="9"/>
        </w:rPr>
        <w:t xml:space="preserve"> </w:t>
      </w:r>
      <w:r>
        <w:t>In</w:t>
      </w:r>
      <w:r>
        <w:rPr>
          <w:spacing w:val="6"/>
        </w:rPr>
        <w:t xml:space="preserve"> </w:t>
      </w:r>
      <w:r>
        <w:rPr>
          <w:spacing w:val="-1"/>
        </w:rPr>
        <w:t>c</w:t>
      </w:r>
      <w:r>
        <w:rPr>
          <w:spacing w:val="1"/>
        </w:rPr>
        <w:t>a</w:t>
      </w:r>
      <w:r>
        <w:rPr>
          <w:spacing w:val="-1"/>
        </w:rPr>
        <w:t>stin</w:t>
      </w:r>
      <w:r>
        <w:t>g</w:t>
      </w:r>
      <w:r>
        <w:rPr>
          <w:spacing w:val="6"/>
        </w:rPr>
        <w:t xml:space="preserve"> </w:t>
      </w:r>
      <w:r>
        <w:rPr>
          <w:spacing w:val="-1"/>
        </w:rPr>
        <w:t>be</w:t>
      </w:r>
      <w:r>
        <w:rPr>
          <w:spacing w:val="1"/>
        </w:rPr>
        <w:t>a</w:t>
      </w:r>
      <w:r>
        <w:t>ms</w:t>
      </w:r>
      <w:r>
        <w:rPr>
          <w:spacing w:val="5"/>
        </w:rPr>
        <w:t xml:space="preserve"> </w:t>
      </w:r>
      <w:r>
        <w:rPr>
          <w:spacing w:val="-1"/>
        </w:rPr>
        <w:t>o</w:t>
      </w:r>
      <w:r>
        <w:t>r</w:t>
      </w:r>
      <w:r>
        <w:rPr>
          <w:spacing w:val="6"/>
        </w:rPr>
        <w:t xml:space="preserve"> </w:t>
      </w:r>
      <w:r>
        <w:rPr>
          <w:spacing w:val="-1"/>
        </w:rPr>
        <w:t>o</w:t>
      </w:r>
      <w:r>
        <w:rPr>
          <w:spacing w:val="1"/>
        </w:rPr>
        <w:t>t</w:t>
      </w:r>
      <w:r>
        <w:t>h</w:t>
      </w:r>
      <w:r>
        <w:rPr>
          <w:spacing w:val="-2"/>
        </w:rPr>
        <w:t>e</w:t>
      </w:r>
      <w:r>
        <w:t>r</w:t>
      </w:r>
      <w:r>
        <w:rPr>
          <w:spacing w:val="6"/>
        </w:rPr>
        <w:t xml:space="preserve"> </w:t>
      </w:r>
      <w:r>
        <w:rPr>
          <w:spacing w:val="1"/>
        </w:rPr>
        <w:t>d</w:t>
      </w:r>
      <w:r>
        <w:rPr>
          <w:spacing w:val="-1"/>
        </w:rPr>
        <w:t>e</w:t>
      </w:r>
      <w:r>
        <w:rPr>
          <w:spacing w:val="1"/>
        </w:rPr>
        <w:t>e</w:t>
      </w:r>
      <w:r>
        <w:t xml:space="preserve">p </w:t>
      </w:r>
      <w:r>
        <w:rPr>
          <w:spacing w:val="-1"/>
        </w:rPr>
        <w:t>s</w:t>
      </w:r>
      <w:r>
        <w:rPr>
          <w:spacing w:val="-2"/>
        </w:rPr>
        <w:t>e</w:t>
      </w:r>
      <w:r>
        <w:rPr>
          <w:spacing w:val="-1"/>
        </w:rPr>
        <w:t>c</w:t>
      </w:r>
      <w:r>
        <w:t>t</w:t>
      </w:r>
      <w:r>
        <w:rPr>
          <w:spacing w:val="-1"/>
        </w:rPr>
        <w:t>ions</w:t>
      </w:r>
      <w:r>
        <w:t>,</w:t>
      </w:r>
      <w:r>
        <w:rPr>
          <w:spacing w:val="1"/>
        </w:rPr>
        <w:t xml:space="preserve"> </w:t>
      </w:r>
      <w:r>
        <w:rPr>
          <w:spacing w:val="-1"/>
        </w:rPr>
        <w:t>conc</w:t>
      </w:r>
      <w:r>
        <w:t>r</w:t>
      </w:r>
      <w:r>
        <w:rPr>
          <w:spacing w:val="-1"/>
        </w:rPr>
        <w:t>e</w:t>
      </w:r>
      <w:r>
        <w:t>te</w:t>
      </w:r>
      <w:r>
        <w:rPr>
          <w:spacing w:val="-1"/>
        </w:rPr>
        <w:t xml:space="preserve"> </w:t>
      </w:r>
      <w:r>
        <w:rPr>
          <w:spacing w:val="1"/>
        </w:rPr>
        <w:t>s</w:t>
      </w:r>
      <w:r>
        <w:t>h</w:t>
      </w:r>
      <w:r>
        <w:rPr>
          <w:spacing w:val="-2"/>
        </w:rPr>
        <w:t>a</w:t>
      </w:r>
      <w:r>
        <w:t xml:space="preserve">ll not </w:t>
      </w:r>
      <w:r>
        <w:rPr>
          <w:spacing w:val="-1"/>
        </w:rPr>
        <w:t>b</w:t>
      </w:r>
      <w:r>
        <w:t>e</w:t>
      </w:r>
      <w:r>
        <w:rPr>
          <w:spacing w:val="-2"/>
        </w:rPr>
        <w:t xml:space="preserve"> </w:t>
      </w:r>
      <w:r>
        <w:rPr>
          <w:spacing w:val="-1"/>
        </w:rPr>
        <w:t>pla</w:t>
      </w:r>
      <w:r>
        <w:rPr>
          <w:spacing w:val="-2"/>
        </w:rPr>
        <w:t>c</w:t>
      </w:r>
      <w:r>
        <w:rPr>
          <w:spacing w:val="1"/>
        </w:rPr>
        <w:t>e</w:t>
      </w:r>
      <w:r>
        <w:t>d</w:t>
      </w:r>
      <w:r>
        <w:rPr>
          <w:spacing w:val="-2"/>
        </w:rPr>
        <w:t xml:space="preserve"> </w:t>
      </w:r>
      <w:r>
        <w:rPr>
          <w:spacing w:val="-1"/>
        </w:rPr>
        <w:t>i</w:t>
      </w:r>
      <w:r>
        <w:t xml:space="preserve">n </w:t>
      </w:r>
      <w:r>
        <w:rPr>
          <w:spacing w:val="-1"/>
        </w:rPr>
        <w:t>la</w:t>
      </w:r>
      <w:r>
        <w:rPr>
          <w:spacing w:val="1"/>
        </w:rPr>
        <w:t>y</w:t>
      </w:r>
      <w:r>
        <w:rPr>
          <w:spacing w:val="-1"/>
        </w:rPr>
        <w:t>e</w:t>
      </w:r>
      <w:r>
        <w:t>r</w:t>
      </w:r>
      <w:r>
        <w:rPr>
          <w:spacing w:val="1"/>
        </w:rPr>
        <w:t>s</w:t>
      </w:r>
      <w:r>
        <w:t>.</w:t>
      </w:r>
    </w:p>
    <w:p w:rsidR="009D25B5" w:rsidRDefault="009D25B5" w:rsidP="009D25B5">
      <w:pPr>
        <w:pStyle w:val="Heading2"/>
      </w:pPr>
      <w:r>
        <w:t>Consolidation</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t xml:space="preserve">All </w:t>
      </w:r>
      <w:r>
        <w:rPr>
          <w:spacing w:val="4"/>
        </w:rPr>
        <w:t xml:space="preserve"> </w:t>
      </w:r>
      <w:r>
        <w:rPr>
          <w:spacing w:val="-1"/>
        </w:rPr>
        <w:t>p</w:t>
      </w:r>
      <w:r>
        <w:t>l</w:t>
      </w:r>
      <w:r>
        <w:rPr>
          <w:spacing w:val="-1"/>
        </w:rPr>
        <w:t>ai</w:t>
      </w:r>
      <w:r>
        <w:t xml:space="preserve">n </w:t>
      </w:r>
      <w:r>
        <w:rPr>
          <w:spacing w:val="3"/>
        </w:rPr>
        <w:t xml:space="preserve"> </w:t>
      </w:r>
      <w:r>
        <w:rPr>
          <w:spacing w:val="-1"/>
        </w:rPr>
        <w:t>a</w:t>
      </w:r>
      <w:r>
        <w:t xml:space="preserve">nd </w:t>
      </w:r>
      <w:r>
        <w:rPr>
          <w:spacing w:val="4"/>
        </w:rPr>
        <w:t xml:space="preserve"> </w:t>
      </w:r>
      <w:r>
        <w:t>r</w:t>
      </w:r>
      <w:r>
        <w:rPr>
          <w:spacing w:val="-1"/>
        </w:rPr>
        <w:t>e</w:t>
      </w:r>
      <w:r>
        <w:rPr>
          <w:spacing w:val="1"/>
        </w:rPr>
        <w:t>i</w:t>
      </w:r>
      <w:r>
        <w:t>nf</w:t>
      </w:r>
      <w:r>
        <w:rPr>
          <w:spacing w:val="-1"/>
        </w:rPr>
        <w:t>orc</w:t>
      </w:r>
      <w:r>
        <w:rPr>
          <w:spacing w:val="-2"/>
        </w:rPr>
        <w:t>e</w:t>
      </w:r>
      <w:r>
        <w:t xml:space="preserve">d </w:t>
      </w:r>
      <w:r>
        <w:rPr>
          <w:spacing w:val="5"/>
        </w:rPr>
        <w:t xml:space="preserve"> </w:t>
      </w:r>
      <w:r>
        <w:rPr>
          <w:spacing w:val="-1"/>
        </w:rPr>
        <w:t>conc</w:t>
      </w:r>
      <w:r>
        <w:t>r</w:t>
      </w:r>
      <w:r>
        <w:rPr>
          <w:spacing w:val="-1"/>
        </w:rPr>
        <w:t>e</w:t>
      </w:r>
      <w:r>
        <w:t xml:space="preserve">te </w:t>
      </w:r>
      <w:r>
        <w:rPr>
          <w:spacing w:val="5"/>
        </w:rPr>
        <w:t xml:space="preserve"> </w:t>
      </w:r>
      <w:r>
        <w:rPr>
          <w:spacing w:val="-1"/>
        </w:rPr>
        <w:t>sha</w:t>
      </w:r>
      <w:r>
        <w:t xml:space="preserve">ll </w:t>
      </w:r>
      <w:r>
        <w:rPr>
          <w:spacing w:val="4"/>
        </w:rPr>
        <w:t xml:space="preserve"> </w:t>
      </w:r>
      <w:r>
        <w:rPr>
          <w:spacing w:val="-1"/>
        </w:rPr>
        <w:t>b</w:t>
      </w:r>
      <w:r>
        <w:t xml:space="preserve">e </w:t>
      </w:r>
      <w:r>
        <w:rPr>
          <w:spacing w:val="7"/>
        </w:rPr>
        <w:t xml:space="preserve"> </w:t>
      </w:r>
      <w:r>
        <w:rPr>
          <w:spacing w:val="-1"/>
        </w:rPr>
        <w:t>con</w:t>
      </w:r>
      <w:r>
        <w:rPr>
          <w:spacing w:val="4"/>
        </w:rPr>
        <w:t>s</w:t>
      </w:r>
      <w:r>
        <w:t>ol</w:t>
      </w:r>
      <w:r>
        <w:rPr>
          <w:spacing w:val="-1"/>
        </w:rPr>
        <w:t>i</w:t>
      </w:r>
      <w:r>
        <w:rPr>
          <w:spacing w:val="-2"/>
        </w:rPr>
        <w:t>d</w:t>
      </w:r>
      <w:r>
        <w:rPr>
          <w:spacing w:val="-1"/>
        </w:rPr>
        <w:t>a</w:t>
      </w:r>
      <w:r>
        <w:t>t</w:t>
      </w:r>
      <w:r>
        <w:rPr>
          <w:spacing w:val="1"/>
        </w:rPr>
        <w:t>e</w:t>
      </w:r>
      <w:r>
        <w:t xml:space="preserve">d </w:t>
      </w:r>
      <w:r>
        <w:rPr>
          <w:spacing w:val="2"/>
        </w:rPr>
        <w:t xml:space="preserve"> </w:t>
      </w:r>
      <w:r>
        <w:rPr>
          <w:spacing w:val="-1"/>
        </w:rPr>
        <w:t>b</w:t>
      </w:r>
      <w:r>
        <w:t xml:space="preserve">y </w:t>
      </w:r>
      <w:r>
        <w:rPr>
          <w:spacing w:val="5"/>
        </w:rPr>
        <w:t xml:space="preserve"> </w:t>
      </w:r>
      <w:r>
        <w:t>m</w:t>
      </w:r>
      <w:r>
        <w:rPr>
          <w:spacing w:val="-1"/>
        </w:rPr>
        <w:t>ea</w:t>
      </w:r>
      <w:r>
        <w:rPr>
          <w:spacing w:val="1"/>
        </w:rPr>
        <w:t>n</w:t>
      </w:r>
      <w:r>
        <w:t xml:space="preserve">s </w:t>
      </w:r>
      <w:r>
        <w:rPr>
          <w:spacing w:val="3"/>
        </w:rPr>
        <w:t xml:space="preserve"> </w:t>
      </w:r>
      <w:r>
        <w:rPr>
          <w:spacing w:val="-1"/>
        </w:rPr>
        <w:t>o</w:t>
      </w:r>
      <w:r>
        <w:t xml:space="preserve">f </w:t>
      </w:r>
      <w:r>
        <w:rPr>
          <w:spacing w:val="5"/>
        </w:rPr>
        <w:t xml:space="preserve"> </w:t>
      </w:r>
      <w:r>
        <w:t>m</w:t>
      </w:r>
      <w:r>
        <w:rPr>
          <w:spacing w:val="-1"/>
        </w:rPr>
        <w:t>ec</w:t>
      </w:r>
      <w:r>
        <w:rPr>
          <w:spacing w:val="1"/>
        </w:rPr>
        <w:t>h</w:t>
      </w:r>
      <w:r>
        <w:rPr>
          <w:spacing w:val="-1"/>
        </w:rPr>
        <w:t>a</w:t>
      </w:r>
      <w:r>
        <w:t>n</w:t>
      </w:r>
      <w:r>
        <w:rPr>
          <w:spacing w:val="1"/>
        </w:rPr>
        <w:t>i</w:t>
      </w:r>
      <w:r>
        <w:rPr>
          <w:spacing w:val="-1"/>
        </w:rPr>
        <w:t>ca</w:t>
      </w:r>
      <w:r>
        <w:t>l vibr</w:t>
      </w:r>
      <w:r>
        <w:rPr>
          <w:spacing w:val="-1"/>
        </w:rPr>
        <w:t>a</w:t>
      </w:r>
      <w:r>
        <w:t>t</w:t>
      </w:r>
      <w:r>
        <w:rPr>
          <w:spacing w:val="-1"/>
        </w:rPr>
        <w:t>ion</w:t>
      </w:r>
      <w:r>
        <w:t>.</w:t>
      </w:r>
      <w:r>
        <w:rPr>
          <w:spacing w:val="25"/>
        </w:rPr>
        <w:t xml:space="preserve"> </w:t>
      </w:r>
      <w:r>
        <w:t>A</w:t>
      </w:r>
      <w:r>
        <w:rPr>
          <w:spacing w:val="-2"/>
        </w:rPr>
        <w:t>d</w:t>
      </w:r>
      <w:r>
        <w:rPr>
          <w:spacing w:val="-1"/>
        </w:rPr>
        <w:t>e</w:t>
      </w:r>
      <w:r>
        <w:t>q</w:t>
      </w:r>
      <w:r>
        <w:rPr>
          <w:spacing w:val="1"/>
        </w:rPr>
        <w:t>u</w:t>
      </w:r>
      <w:r>
        <w:rPr>
          <w:spacing w:val="-1"/>
        </w:rPr>
        <w:t>a</w:t>
      </w:r>
      <w:r>
        <w:t>te</w:t>
      </w:r>
      <w:r>
        <w:rPr>
          <w:spacing w:val="25"/>
        </w:rPr>
        <w:t xml:space="preserve"> </w:t>
      </w:r>
      <w:r>
        <w:rPr>
          <w:spacing w:val="1"/>
        </w:rPr>
        <w:t>n</w:t>
      </w:r>
      <w:r>
        <w:t>umb</w:t>
      </w:r>
      <w:r>
        <w:rPr>
          <w:spacing w:val="-1"/>
        </w:rPr>
        <w:t>e</w:t>
      </w:r>
      <w:r>
        <w:t>r</w:t>
      </w:r>
      <w:r>
        <w:rPr>
          <w:spacing w:val="26"/>
        </w:rPr>
        <w:t xml:space="preserve"> </w:t>
      </w:r>
      <w:r>
        <w:rPr>
          <w:spacing w:val="-1"/>
        </w:rPr>
        <w:t>o</w:t>
      </w:r>
      <w:r>
        <w:t>f</w:t>
      </w:r>
      <w:r>
        <w:rPr>
          <w:spacing w:val="27"/>
        </w:rPr>
        <w:t xml:space="preserve"> </w:t>
      </w:r>
      <w:r>
        <w:t>vibr</w:t>
      </w:r>
      <w:r>
        <w:rPr>
          <w:spacing w:val="-1"/>
        </w:rPr>
        <w:t>a</w:t>
      </w:r>
      <w:r>
        <w:t>t</w:t>
      </w:r>
      <w:r>
        <w:rPr>
          <w:spacing w:val="-1"/>
        </w:rPr>
        <w:t>or</w:t>
      </w:r>
      <w:r>
        <w:t>s</w:t>
      </w:r>
      <w:r>
        <w:rPr>
          <w:spacing w:val="25"/>
        </w:rPr>
        <w:t xml:space="preserve"> </w:t>
      </w:r>
      <w:r>
        <w:rPr>
          <w:spacing w:val="-1"/>
        </w:rPr>
        <w:t>sha</w:t>
      </w:r>
      <w:r>
        <w:t>ll</w:t>
      </w:r>
      <w:r>
        <w:rPr>
          <w:spacing w:val="26"/>
        </w:rPr>
        <w:t xml:space="preserve"> </w:t>
      </w:r>
      <w:r>
        <w:rPr>
          <w:spacing w:val="-1"/>
        </w:rPr>
        <w:t>b</w:t>
      </w:r>
      <w:r>
        <w:t>e</w:t>
      </w:r>
      <w:r>
        <w:rPr>
          <w:spacing w:val="25"/>
        </w:rPr>
        <w:t xml:space="preserve"> </w:t>
      </w:r>
      <w:r>
        <w:t>u</w:t>
      </w:r>
      <w:r>
        <w:rPr>
          <w:spacing w:val="3"/>
        </w:rPr>
        <w:t>s</w:t>
      </w:r>
      <w:r>
        <w:rPr>
          <w:spacing w:val="-1"/>
        </w:rPr>
        <w:t>e</w:t>
      </w:r>
      <w:r>
        <w:t>d</w:t>
      </w:r>
      <w:r>
        <w:rPr>
          <w:spacing w:val="24"/>
        </w:rPr>
        <w:t xml:space="preserve"> </w:t>
      </w:r>
      <w:r>
        <w:t>to</w:t>
      </w:r>
      <w:r>
        <w:rPr>
          <w:spacing w:val="26"/>
        </w:rPr>
        <w:t xml:space="preserve"> </w:t>
      </w:r>
      <w:r>
        <w:rPr>
          <w:spacing w:val="-1"/>
        </w:rPr>
        <w:t>e</w:t>
      </w:r>
      <w:r>
        <w:t>n</w:t>
      </w:r>
      <w:r>
        <w:rPr>
          <w:spacing w:val="-1"/>
        </w:rPr>
        <w:t>s</w:t>
      </w:r>
      <w:r>
        <w:t>ure</w:t>
      </w:r>
      <w:r>
        <w:rPr>
          <w:spacing w:val="25"/>
        </w:rPr>
        <w:t xml:space="preserve"> </w:t>
      </w:r>
      <w:r>
        <w:t>full</w:t>
      </w:r>
      <w:r>
        <w:rPr>
          <w:spacing w:val="26"/>
        </w:rPr>
        <w:t xml:space="preserve"> </w:t>
      </w:r>
      <w:r>
        <w:rPr>
          <w:spacing w:val="-1"/>
        </w:rPr>
        <w:t>comp</w:t>
      </w:r>
      <w:r>
        <w:rPr>
          <w:spacing w:val="-2"/>
        </w:rPr>
        <w:t>a</w:t>
      </w:r>
      <w:r>
        <w:rPr>
          <w:spacing w:val="-1"/>
        </w:rPr>
        <w:t>c</w:t>
      </w:r>
      <w:r>
        <w:t>t</w:t>
      </w:r>
      <w:r>
        <w:rPr>
          <w:spacing w:val="-1"/>
        </w:rPr>
        <w:t>io</w:t>
      </w:r>
      <w:r>
        <w:t>n</w:t>
      </w:r>
      <w:r>
        <w:rPr>
          <w:spacing w:val="25"/>
        </w:rPr>
        <w:t xml:space="preserve"> </w:t>
      </w:r>
      <w:r>
        <w:rPr>
          <w:spacing w:val="-3"/>
        </w:rPr>
        <w:t>o</w:t>
      </w:r>
      <w:r>
        <w:t xml:space="preserve">f </w:t>
      </w:r>
      <w:r>
        <w:rPr>
          <w:spacing w:val="-1"/>
        </w:rPr>
        <w:t>conc</w:t>
      </w:r>
      <w:r>
        <w:t>r</w:t>
      </w:r>
      <w:r>
        <w:rPr>
          <w:spacing w:val="-1"/>
        </w:rPr>
        <w:t>e</w:t>
      </w:r>
      <w:r>
        <w:t>te</w:t>
      </w:r>
      <w:r>
        <w:rPr>
          <w:spacing w:val="13"/>
        </w:rPr>
        <w:t xml:space="preserve"> </w:t>
      </w:r>
      <w:r>
        <w:rPr>
          <w:spacing w:val="-1"/>
        </w:rPr>
        <w:t>i</w:t>
      </w:r>
      <w:r>
        <w:t>n</w:t>
      </w:r>
      <w:r>
        <w:rPr>
          <w:spacing w:val="11"/>
        </w:rPr>
        <w:t xml:space="preserve"> </w:t>
      </w:r>
      <w:r>
        <w:rPr>
          <w:spacing w:val="-1"/>
        </w:rPr>
        <w:t>abo</w:t>
      </w:r>
      <w:r>
        <w:rPr>
          <w:spacing w:val="1"/>
        </w:rPr>
        <w:t>u</w:t>
      </w:r>
      <w:r>
        <w:t>t</w:t>
      </w:r>
      <w:r>
        <w:rPr>
          <w:spacing w:val="12"/>
        </w:rPr>
        <w:t xml:space="preserve"> </w:t>
      </w:r>
      <w:r>
        <w:rPr>
          <w:smallCaps/>
        </w:rPr>
        <w:t>10</w:t>
      </w:r>
      <w:r>
        <w:rPr>
          <w:spacing w:val="12"/>
        </w:rPr>
        <w:t xml:space="preserve"> </w:t>
      </w:r>
      <w:r>
        <w:t>m</w:t>
      </w:r>
      <w:r>
        <w:rPr>
          <w:spacing w:val="-1"/>
        </w:rPr>
        <w:t>i</w:t>
      </w:r>
      <w:r>
        <w:t>nut</w:t>
      </w:r>
      <w:r>
        <w:rPr>
          <w:spacing w:val="-1"/>
        </w:rPr>
        <w:t>e</w:t>
      </w:r>
      <w:r>
        <w:t>s</w:t>
      </w:r>
      <w:r>
        <w:rPr>
          <w:spacing w:val="10"/>
        </w:rPr>
        <w:t xml:space="preserve"> </w:t>
      </w:r>
      <w:r>
        <w:rPr>
          <w:spacing w:val="-1"/>
        </w:rPr>
        <w:t>o</w:t>
      </w:r>
      <w:r>
        <w:t>f</w:t>
      </w:r>
      <w:r>
        <w:rPr>
          <w:spacing w:val="12"/>
        </w:rPr>
        <w:t xml:space="preserve"> </w:t>
      </w:r>
      <w:r>
        <w:rPr>
          <w:spacing w:val="-1"/>
        </w:rPr>
        <w:t>p</w:t>
      </w:r>
      <w:r>
        <w:t>l</w:t>
      </w:r>
      <w:r>
        <w:rPr>
          <w:spacing w:val="-1"/>
        </w:rPr>
        <w:t>aci</w:t>
      </w:r>
      <w:r>
        <w:t>ng.</w:t>
      </w:r>
      <w:r>
        <w:rPr>
          <w:spacing w:val="11"/>
        </w:rPr>
        <w:t xml:space="preserve"> </w:t>
      </w:r>
      <w:r>
        <w:t>If</w:t>
      </w:r>
      <w:r>
        <w:rPr>
          <w:spacing w:val="12"/>
        </w:rPr>
        <w:t xml:space="preserve"> </w:t>
      </w:r>
      <w:r>
        <w:rPr>
          <w:spacing w:val="1"/>
        </w:rPr>
        <w:t>i</w:t>
      </w:r>
      <w:r>
        <w:t>mm</w:t>
      </w:r>
      <w:r>
        <w:rPr>
          <w:spacing w:val="-2"/>
        </w:rPr>
        <w:t>e</w:t>
      </w:r>
      <w:r>
        <w:t>rs</w:t>
      </w:r>
      <w:r>
        <w:rPr>
          <w:spacing w:val="-2"/>
        </w:rPr>
        <w:t>i</w:t>
      </w:r>
      <w:r>
        <w:rPr>
          <w:spacing w:val="-1"/>
        </w:rPr>
        <w:t>o</w:t>
      </w:r>
      <w:r>
        <w:t>n</w:t>
      </w:r>
      <w:r>
        <w:rPr>
          <w:spacing w:val="11"/>
        </w:rPr>
        <w:t xml:space="preserve"> </w:t>
      </w:r>
      <w:r>
        <w:t>vib</w:t>
      </w:r>
      <w:r>
        <w:rPr>
          <w:spacing w:val="2"/>
        </w:rPr>
        <w:t>r</w:t>
      </w:r>
      <w:r>
        <w:rPr>
          <w:spacing w:val="-1"/>
        </w:rPr>
        <w:t>a</w:t>
      </w:r>
      <w:r>
        <w:t>t</w:t>
      </w:r>
      <w:r>
        <w:rPr>
          <w:spacing w:val="-1"/>
        </w:rPr>
        <w:t>or</w:t>
      </w:r>
      <w:r>
        <w:t>s</w:t>
      </w:r>
      <w:r>
        <w:rPr>
          <w:spacing w:val="11"/>
        </w:rPr>
        <w:t xml:space="preserve"> </w:t>
      </w:r>
      <w:r>
        <w:rPr>
          <w:spacing w:val="-1"/>
        </w:rPr>
        <w:t>a</w:t>
      </w:r>
      <w:r>
        <w:rPr>
          <w:spacing w:val="2"/>
        </w:rPr>
        <w:t>r</w:t>
      </w:r>
      <w:r>
        <w:t>e</w:t>
      </w:r>
      <w:r>
        <w:rPr>
          <w:spacing w:val="10"/>
        </w:rPr>
        <w:t xml:space="preserve"> </w:t>
      </w:r>
      <w:r>
        <w:t>u</w:t>
      </w:r>
      <w:r>
        <w:rPr>
          <w:spacing w:val="-1"/>
        </w:rPr>
        <w:t>s</w:t>
      </w:r>
      <w:r>
        <w:rPr>
          <w:spacing w:val="-2"/>
        </w:rPr>
        <w:t>ed</w:t>
      </w:r>
      <w:r>
        <w:t>,</w:t>
      </w:r>
      <w:r>
        <w:rPr>
          <w:spacing w:val="11"/>
        </w:rPr>
        <w:t xml:space="preserve"> </w:t>
      </w:r>
      <w:r>
        <w:t>th</w:t>
      </w:r>
      <w:r>
        <w:rPr>
          <w:spacing w:val="8"/>
        </w:rPr>
        <w:t>e</w:t>
      </w:r>
      <w:r>
        <w:rPr>
          <w:spacing w:val="-1"/>
        </w:rPr>
        <w:t>s</w:t>
      </w:r>
      <w:r>
        <w:t>e</w:t>
      </w:r>
      <w:r>
        <w:rPr>
          <w:spacing w:val="10"/>
        </w:rPr>
        <w:t xml:space="preserve"> </w:t>
      </w:r>
      <w:r>
        <w:rPr>
          <w:spacing w:val="1"/>
        </w:rPr>
        <w:t>s</w:t>
      </w:r>
      <w:r>
        <w:t>h</w:t>
      </w:r>
      <w:r>
        <w:rPr>
          <w:spacing w:val="-2"/>
        </w:rPr>
        <w:t>a</w:t>
      </w:r>
      <w:r>
        <w:t xml:space="preserve">ll </w:t>
      </w:r>
      <w:r>
        <w:rPr>
          <w:spacing w:val="-1"/>
        </w:rPr>
        <w:t>b</w:t>
      </w:r>
      <w:r>
        <w:t>e</w:t>
      </w:r>
      <w:r>
        <w:rPr>
          <w:spacing w:val="25"/>
        </w:rPr>
        <w:t xml:space="preserve"> </w:t>
      </w:r>
      <w:r>
        <w:rPr>
          <w:spacing w:val="-1"/>
        </w:rPr>
        <w:t>i</w:t>
      </w:r>
      <w:r>
        <w:t>n</w:t>
      </w:r>
      <w:r>
        <w:rPr>
          <w:spacing w:val="-1"/>
        </w:rPr>
        <w:t>se</w:t>
      </w:r>
      <w:r>
        <w:t>r</w:t>
      </w:r>
      <w:r>
        <w:rPr>
          <w:spacing w:val="1"/>
        </w:rPr>
        <w:t>t</w:t>
      </w:r>
      <w:r>
        <w:rPr>
          <w:spacing w:val="-1"/>
        </w:rPr>
        <w:t>e</w:t>
      </w:r>
      <w:r>
        <w:t>d</w:t>
      </w:r>
      <w:r>
        <w:rPr>
          <w:spacing w:val="27"/>
        </w:rPr>
        <w:t xml:space="preserve"> </w:t>
      </w:r>
      <w:r>
        <w:rPr>
          <w:spacing w:val="-1"/>
        </w:rPr>
        <w:t>a</w:t>
      </w:r>
      <w:r>
        <w:t>t</w:t>
      </w:r>
      <w:r>
        <w:rPr>
          <w:spacing w:val="26"/>
        </w:rPr>
        <w:t xml:space="preserve"> </w:t>
      </w:r>
      <w:r>
        <w:rPr>
          <w:spacing w:val="-1"/>
        </w:rPr>
        <w:t>p</w:t>
      </w:r>
      <w:r>
        <w:t>l</w:t>
      </w:r>
      <w:r>
        <w:rPr>
          <w:spacing w:val="-1"/>
        </w:rPr>
        <w:t>ace</w:t>
      </w:r>
      <w:r>
        <w:t>s</w:t>
      </w:r>
      <w:r>
        <w:rPr>
          <w:spacing w:val="25"/>
        </w:rPr>
        <w:t xml:space="preserve"> </w:t>
      </w:r>
      <w:r>
        <w:rPr>
          <w:spacing w:val="1"/>
        </w:rPr>
        <w:t>n</w:t>
      </w:r>
      <w:r>
        <w:rPr>
          <w:spacing w:val="-1"/>
        </w:rPr>
        <w:t>o</w:t>
      </w:r>
      <w:r>
        <w:t>t</w:t>
      </w:r>
      <w:r>
        <w:rPr>
          <w:spacing w:val="27"/>
        </w:rPr>
        <w:t xml:space="preserve"> </w:t>
      </w:r>
      <w:r>
        <w:rPr>
          <w:spacing w:val="-1"/>
        </w:rPr>
        <w:t>e</w:t>
      </w:r>
      <w:r>
        <w:rPr>
          <w:spacing w:val="-2"/>
        </w:rPr>
        <w:t>x</w:t>
      </w:r>
      <w:r>
        <w:rPr>
          <w:spacing w:val="-1"/>
        </w:rPr>
        <w:t>ce</w:t>
      </w:r>
      <w:r>
        <w:rPr>
          <w:spacing w:val="1"/>
        </w:rPr>
        <w:t>e</w:t>
      </w:r>
      <w:r>
        <w:rPr>
          <w:spacing w:val="-2"/>
        </w:rPr>
        <w:t>d</w:t>
      </w:r>
      <w:r>
        <w:rPr>
          <w:spacing w:val="-1"/>
        </w:rPr>
        <w:t>i</w:t>
      </w:r>
      <w:r>
        <w:t>ng</w:t>
      </w:r>
      <w:r>
        <w:rPr>
          <w:spacing w:val="25"/>
        </w:rPr>
        <w:t xml:space="preserve"> </w:t>
      </w:r>
      <w:r>
        <w:t>h</w:t>
      </w:r>
      <w:r>
        <w:rPr>
          <w:spacing w:val="-2"/>
        </w:rPr>
        <w:t>a</w:t>
      </w:r>
      <w:r>
        <w:t>lf</w:t>
      </w:r>
      <w:r>
        <w:rPr>
          <w:spacing w:val="26"/>
        </w:rPr>
        <w:t xml:space="preserve"> </w:t>
      </w:r>
      <w:r>
        <w:t>m</w:t>
      </w:r>
      <w:r>
        <w:rPr>
          <w:spacing w:val="-1"/>
        </w:rPr>
        <w:t>e</w:t>
      </w:r>
      <w:r>
        <w:t>t</w:t>
      </w:r>
      <w:r>
        <w:rPr>
          <w:spacing w:val="1"/>
        </w:rPr>
        <w:t>e</w:t>
      </w:r>
      <w:r>
        <w:t>r</w:t>
      </w:r>
      <w:r>
        <w:rPr>
          <w:spacing w:val="26"/>
        </w:rPr>
        <w:t xml:space="preserve"> </w:t>
      </w:r>
      <w:r>
        <w:rPr>
          <w:spacing w:val="-1"/>
        </w:rPr>
        <w:t>ap</w:t>
      </w:r>
      <w:r>
        <w:rPr>
          <w:spacing w:val="-2"/>
        </w:rPr>
        <w:t>a</w:t>
      </w:r>
      <w:r>
        <w:t>rt</w:t>
      </w:r>
      <w:r>
        <w:rPr>
          <w:spacing w:val="26"/>
        </w:rPr>
        <w:t xml:space="preserve"> </w:t>
      </w:r>
      <w:r>
        <w:t>unt</w:t>
      </w:r>
      <w:r>
        <w:rPr>
          <w:spacing w:val="5"/>
        </w:rPr>
        <w:t>i</w:t>
      </w:r>
      <w:r>
        <w:t>l</w:t>
      </w:r>
      <w:r>
        <w:rPr>
          <w:spacing w:val="26"/>
        </w:rPr>
        <w:t xml:space="preserve"> </w:t>
      </w:r>
      <w:r>
        <w:rPr>
          <w:spacing w:val="-1"/>
        </w:rPr>
        <w:t>i</w:t>
      </w:r>
      <w:r>
        <w:t>t</w:t>
      </w:r>
      <w:r>
        <w:rPr>
          <w:spacing w:val="26"/>
        </w:rPr>
        <w:t xml:space="preserve"> </w:t>
      </w:r>
      <w:r>
        <w:t>is</w:t>
      </w:r>
      <w:r>
        <w:rPr>
          <w:spacing w:val="25"/>
        </w:rPr>
        <w:t xml:space="preserve"> </w:t>
      </w:r>
      <w:r>
        <w:rPr>
          <w:spacing w:val="-1"/>
        </w:rPr>
        <w:t>i</w:t>
      </w:r>
      <w:r>
        <w:t>mm</w:t>
      </w:r>
      <w:r>
        <w:rPr>
          <w:spacing w:val="-2"/>
        </w:rPr>
        <w:t>e</w:t>
      </w:r>
      <w:r>
        <w:t>rs</w:t>
      </w:r>
      <w:r>
        <w:rPr>
          <w:spacing w:val="-2"/>
        </w:rPr>
        <w:t>e</w:t>
      </w:r>
      <w:r>
        <w:t>d</w:t>
      </w:r>
      <w:r>
        <w:rPr>
          <w:spacing w:val="24"/>
        </w:rPr>
        <w:t xml:space="preserve"> </w:t>
      </w:r>
      <w:r>
        <w:t>to</w:t>
      </w:r>
      <w:r>
        <w:rPr>
          <w:spacing w:val="26"/>
        </w:rPr>
        <w:t xml:space="preserve"> </w:t>
      </w:r>
      <w:r>
        <w:t>the</w:t>
      </w:r>
      <w:r>
        <w:rPr>
          <w:spacing w:val="24"/>
        </w:rPr>
        <w:t xml:space="preserve"> </w:t>
      </w:r>
      <w:r>
        <w:t>fu</w:t>
      </w:r>
      <w:r>
        <w:rPr>
          <w:spacing w:val="-2"/>
        </w:rPr>
        <w:t>l</w:t>
      </w:r>
      <w:r>
        <w:t xml:space="preserve">l </w:t>
      </w:r>
      <w:r>
        <w:rPr>
          <w:spacing w:val="-2"/>
        </w:rPr>
        <w:t>d</w:t>
      </w:r>
      <w:r>
        <w:rPr>
          <w:spacing w:val="-1"/>
        </w:rPr>
        <w:t>ep</w:t>
      </w:r>
      <w:r>
        <w:t xml:space="preserve">th  </w:t>
      </w:r>
      <w:r>
        <w:rPr>
          <w:spacing w:val="-26"/>
        </w:rPr>
        <w:t xml:space="preserve"> </w:t>
      </w:r>
      <w:r>
        <w:rPr>
          <w:spacing w:val="-1"/>
        </w:rPr>
        <w:t>o</w:t>
      </w:r>
      <w:r>
        <w:t xml:space="preserve">f  </w:t>
      </w:r>
      <w:r>
        <w:rPr>
          <w:spacing w:val="-24"/>
        </w:rPr>
        <w:t xml:space="preserve"> </w:t>
      </w:r>
      <w:r>
        <w:rPr>
          <w:spacing w:val="-1"/>
        </w:rPr>
        <w:t>conc</w:t>
      </w:r>
      <w:r>
        <w:t>r</w:t>
      </w:r>
      <w:r>
        <w:rPr>
          <w:spacing w:val="-1"/>
        </w:rPr>
        <w:t>e</w:t>
      </w:r>
      <w:r>
        <w:t>t</w:t>
      </w:r>
      <w:r>
        <w:rPr>
          <w:spacing w:val="-1"/>
        </w:rPr>
        <w:t>e</w:t>
      </w:r>
      <w:r>
        <w:t xml:space="preserve">.  </w:t>
      </w:r>
      <w:r>
        <w:rPr>
          <w:spacing w:val="-25"/>
        </w:rPr>
        <w:t xml:space="preserve"> </w:t>
      </w:r>
      <w:r>
        <w:t>Wh</w:t>
      </w:r>
      <w:r>
        <w:rPr>
          <w:spacing w:val="-2"/>
        </w:rPr>
        <w:t>e</w:t>
      </w:r>
      <w:r>
        <w:t>r</w:t>
      </w:r>
      <w:r>
        <w:rPr>
          <w:spacing w:val="-1"/>
        </w:rPr>
        <w:t>e</w:t>
      </w:r>
      <w:r>
        <w:t xml:space="preserve">ver  </w:t>
      </w:r>
      <w:r>
        <w:rPr>
          <w:spacing w:val="-25"/>
        </w:rPr>
        <w:t xml:space="preserve"> </w:t>
      </w:r>
      <w:r>
        <w:rPr>
          <w:spacing w:val="-1"/>
        </w:rPr>
        <w:t>pos</w:t>
      </w:r>
      <w:r>
        <w:rPr>
          <w:spacing w:val="-2"/>
        </w:rPr>
        <w:t>s</w:t>
      </w:r>
      <w:r>
        <w:rPr>
          <w:spacing w:val="-1"/>
        </w:rPr>
        <w:t>ib</w:t>
      </w:r>
      <w:r>
        <w:t xml:space="preserve">le  </w:t>
      </w:r>
      <w:r>
        <w:rPr>
          <w:spacing w:val="-26"/>
        </w:rPr>
        <w:t xml:space="preserve"> </w:t>
      </w:r>
      <w:r>
        <w:rPr>
          <w:spacing w:val="-1"/>
        </w:rPr>
        <w:t>s</w:t>
      </w:r>
      <w:r>
        <w:rPr>
          <w:spacing w:val="1"/>
        </w:rPr>
        <w:t>h</w:t>
      </w:r>
      <w:r>
        <w:t>utt</w:t>
      </w:r>
      <w:r>
        <w:rPr>
          <w:spacing w:val="-1"/>
        </w:rPr>
        <w:t>e</w:t>
      </w:r>
      <w:r>
        <w:t xml:space="preserve">r  </w:t>
      </w:r>
      <w:r>
        <w:rPr>
          <w:spacing w:val="-28"/>
        </w:rPr>
        <w:t xml:space="preserve"> </w:t>
      </w:r>
      <w:r>
        <w:t>vibr</w:t>
      </w:r>
      <w:r>
        <w:rPr>
          <w:spacing w:val="-1"/>
        </w:rPr>
        <w:t>a</w:t>
      </w:r>
      <w:r>
        <w:t>t</w:t>
      </w:r>
      <w:r>
        <w:rPr>
          <w:spacing w:val="-1"/>
        </w:rPr>
        <w:t>or</w:t>
      </w:r>
      <w:r>
        <w:t xml:space="preserve">s  </w:t>
      </w:r>
      <w:r>
        <w:rPr>
          <w:spacing w:val="-26"/>
        </w:rPr>
        <w:t xml:space="preserve"> </w:t>
      </w:r>
      <w:r>
        <w:rPr>
          <w:spacing w:val="-1"/>
        </w:rPr>
        <w:t>sh</w:t>
      </w:r>
      <w:r>
        <w:rPr>
          <w:spacing w:val="2"/>
        </w:rPr>
        <w:t>a</w:t>
      </w:r>
      <w:r>
        <w:t xml:space="preserve">ll  </w:t>
      </w:r>
      <w:r>
        <w:rPr>
          <w:spacing w:val="-27"/>
        </w:rPr>
        <w:t xml:space="preserve"> </w:t>
      </w:r>
      <w:r>
        <w:rPr>
          <w:spacing w:val="-1"/>
        </w:rPr>
        <w:t>b</w:t>
      </w:r>
      <w:r>
        <w:t xml:space="preserve">e  </w:t>
      </w:r>
      <w:r>
        <w:rPr>
          <w:spacing w:val="-26"/>
        </w:rPr>
        <w:t xml:space="preserve"> </w:t>
      </w:r>
      <w:r>
        <w:t>u</w:t>
      </w:r>
      <w:r>
        <w:rPr>
          <w:spacing w:val="-1"/>
        </w:rPr>
        <w:t>s</w:t>
      </w:r>
      <w:r>
        <w:rPr>
          <w:spacing w:val="-2"/>
        </w:rPr>
        <w:t>e</w:t>
      </w:r>
      <w:r>
        <w:t xml:space="preserve">d  </w:t>
      </w:r>
      <w:r>
        <w:rPr>
          <w:spacing w:val="-27"/>
        </w:rPr>
        <w:t xml:space="preserve"> </w:t>
      </w:r>
      <w:r>
        <w:rPr>
          <w:spacing w:val="-1"/>
        </w:rPr>
        <w:t>a</w:t>
      </w:r>
      <w:r>
        <w:t xml:space="preserve">nd  </w:t>
      </w:r>
      <w:r>
        <w:rPr>
          <w:spacing w:val="-27"/>
        </w:rPr>
        <w:t xml:space="preserve"> </w:t>
      </w:r>
      <w:r>
        <w:t>t</w:t>
      </w:r>
      <w:r>
        <w:rPr>
          <w:spacing w:val="1"/>
        </w:rPr>
        <w:t>h</w:t>
      </w:r>
      <w:r>
        <w:t xml:space="preserve">e </w:t>
      </w:r>
      <w:r>
        <w:rPr>
          <w:spacing w:val="-1"/>
        </w:rPr>
        <w:t>cons</w:t>
      </w:r>
      <w:r>
        <w:t>tr</w:t>
      </w:r>
      <w:r>
        <w:rPr>
          <w:spacing w:val="1"/>
        </w:rPr>
        <w:t>u</w:t>
      </w:r>
      <w:r>
        <w:rPr>
          <w:spacing w:val="-1"/>
        </w:rPr>
        <w:t>c</w:t>
      </w:r>
      <w:r>
        <w:t>t</w:t>
      </w:r>
      <w:r>
        <w:rPr>
          <w:spacing w:val="-1"/>
        </w:rPr>
        <w:t>io</w:t>
      </w:r>
      <w:r>
        <w:t xml:space="preserve">n </w:t>
      </w:r>
      <w:r>
        <w:rPr>
          <w:spacing w:val="-12"/>
        </w:rPr>
        <w:t xml:space="preserve"> </w:t>
      </w:r>
      <w:r>
        <w:t>M</w:t>
      </w:r>
      <w:r>
        <w:rPr>
          <w:spacing w:val="-1"/>
        </w:rPr>
        <w:t>a</w:t>
      </w:r>
      <w:r>
        <w:t>n</w:t>
      </w:r>
      <w:r>
        <w:rPr>
          <w:spacing w:val="-2"/>
        </w:rPr>
        <w:t>a</w:t>
      </w:r>
      <w:r>
        <w:rPr>
          <w:spacing w:val="-1"/>
        </w:rPr>
        <w:t>ge</w:t>
      </w:r>
      <w:r>
        <w:t xml:space="preserve">r </w:t>
      </w:r>
      <w:r>
        <w:rPr>
          <w:spacing w:val="-12"/>
        </w:rPr>
        <w:t xml:space="preserve"> </w:t>
      </w:r>
      <w:r>
        <w:rPr>
          <w:spacing w:val="-1"/>
        </w:rPr>
        <w:t>sha</w:t>
      </w:r>
      <w:r>
        <w:t xml:space="preserve">ll </w:t>
      </w:r>
      <w:r>
        <w:rPr>
          <w:spacing w:val="-13"/>
        </w:rPr>
        <w:t xml:space="preserve"> </w:t>
      </w:r>
      <w:r>
        <w:rPr>
          <w:spacing w:val="-2"/>
        </w:rPr>
        <w:t>d</w:t>
      </w:r>
      <w:r>
        <w:rPr>
          <w:spacing w:val="1"/>
        </w:rPr>
        <w:t>e</w:t>
      </w:r>
      <w:r>
        <w:rPr>
          <w:spacing w:val="-1"/>
        </w:rPr>
        <w:t>s</w:t>
      </w:r>
      <w:r>
        <w:rPr>
          <w:spacing w:val="-2"/>
        </w:rPr>
        <w:t>i</w:t>
      </w:r>
      <w:r>
        <w:rPr>
          <w:spacing w:val="-1"/>
        </w:rPr>
        <w:t>g</w:t>
      </w:r>
      <w:r>
        <w:t xml:space="preserve">n </w:t>
      </w:r>
      <w:r>
        <w:rPr>
          <w:spacing w:val="-13"/>
        </w:rPr>
        <w:t xml:space="preserve"> </w:t>
      </w:r>
      <w:r>
        <w:rPr>
          <w:spacing w:val="1"/>
        </w:rPr>
        <w:t>h</w:t>
      </w:r>
      <w:r>
        <w:rPr>
          <w:spacing w:val="-1"/>
        </w:rPr>
        <w:t>i</w:t>
      </w:r>
      <w:r>
        <w:t xml:space="preserve">s </w:t>
      </w:r>
      <w:r>
        <w:rPr>
          <w:spacing w:val="-14"/>
        </w:rPr>
        <w:t xml:space="preserve"> </w:t>
      </w:r>
      <w:r>
        <w:rPr>
          <w:spacing w:val="1"/>
        </w:rPr>
        <w:t>s</w:t>
      </w:r>
      <w:r>
        <w:t>hu</w:t>
      </w:r>
      <w:r>
        <w:rPr>
          <w:spacing w:val="1"/>
        </w:rPr>
        <w:t>t</w:t>
      </w:r>
      <w:r>
        <w:t>t</w:t>
      </w:r>
      <w:r>
        <w:rPr>
          <w:spacing w:val="-1"/>
        </w:rPr>
        <w:t>e</w:t>
      </w:r>
      <w:r>
        <w:t>r</w:t>
      </w:r>
      <w:r>
        <w:rPr>
          <w:spacing w:val="-1"/>
        </w:rPr>
        <w:t>i</w:t>
      </w:r>
      <w:r>
        <w:t xml:space="preserve">ng </w:t>
      </w:r>
      <w:r>
        <w:rPr>
          <w:spacing w:val="-13"/>
        </w:rPr>
        <w:t xml:space="preserve"> </w:t>
      </w:r>
      <w:r>
        <w:rPr>
          <w:spacing w:val="-1"/>
        </w:rPr>
        <w:t>s</w:t>
      </w:r>
      <w:r>
        <w:t xml:space="preserve">o </w:t>
      </w:r>
      <w:r>
        <w:rPr>
          <w:spacing w:val="-14"/>
        </w:rPr>
        <w:t xml:space="preserve"> </w:t>
      </w:r>
      <w:r>
        <w:t>th</w:t>
      </w:r>
      <w:r>
        <w:rPr>
          <w:spacing w:val="-2"/>
        </w:rPr>
        <w:t>a</w:t>
      </w:r>
      <w:r>
        <w:t xml:space="preserve">t </w:t>
      </w:r>
      <w:r>
        <w:rPr>
          <w:spacing w:val="-12"/>
        </w:rPr>
        <w:t xml:space="preserve"> </w:t>
      </w:r>
      <w:r>
        <w:t>th</w:t>
      </w:r>
      <w:r>
        <w:rPr>
          <w:spacing w:val="-2"/>
        </w:rPr>
        <w:t>i</w:t>
      </w:r>
      <w:r>
        <w:t xml:space="preserve">s </w:t>
      </w:r>
      <w:r>
        <w:rPr>
          <w:spacing w:val="-11"/>
        </w:rPr>
        <w:t xml:space="preserve"> </w:t>
      </w:r>
      <w:r>
        <w:rPr>
          <w:spacing w:val="-1"/>
        </w:rPr>
        <w:t>c</w:t>
      </w:r>
      <w:r>
        <w:rPr>
          <w:spacing w:val="1"/>
        </w:rPr>
        <w:t>a</w:t>
      </w:r>
      <w:r>
        <w:t xml:space="preserve">n </w:t>
      </w:r>
      <w:r>
        <w:rPr>
          <w:spacing w:val="-13"/>
        </w:rPr>
        <w:t xml:space="preserve"> </w:t>
      </w:r>
      <w:r>
        <w:t>w</w:t>
      </w:r>
      <w:r>
        <w:rPr>
          <w:spacing w:val="-1"/>
        </w:rPr>
        <w:t>i</w:t>
      </w:r>
      <w:r>
        <w:t>th</w:t>
      </w:r>
      <w:r>
        <w:rPr>
          <w:spacing w:val="-1"/>
        </w:rPr>
        <w:t>s</w:t>
      </w:r>
      <w:r>
        <w:t>t</w:t>
      </w:r>
      <w:r>
        <w:rPr>
          <w:spacing w:val="-1"/>
        </w:rPr>
        <w:t>a</w:t>
      </w:r>
      <w:r>
        <w:t xml:space="preserve">nd </w:t>
      </w:r>
      <w:r>
        <w:rPr>
          <w:spacing w:val="-14"/>
        </w:rPr>
        <w:t xml:space="preserve"> </w:t>
      </w:r>
      <w:r>
        <w:t>f</w:t>
      </w:r>
      <w:r>
        <w:rPr>
          <w:spacing w:val="-1"/>
        </w:rPr>
        <w:t xml:space="preserve">orm </w:t>
      </w:r>
      <w:r>
        <w:t>vi</w:t>
      </w:r>
      <w:r>
        <w:rPr>
          <w:spacing w:val="-1"/>
        </w:rPr>
        <w:t>b</w:t>
      </w:r>
      <w:r>
        <w:t>r</w:t>
      </w:r>
      <w:r>
        <w:rPr>
          <w:spacing w:val="-1"/>
        </w:rPr>
        <w:t>a</w:t>
      </w:r>
      <w:r>
        <w:t>t</w:t>
      </w:r>
      <w:r>
        <w:rPr>
          <w:spacing w:val="-1"/>
        </w:rPr>
        <w:t>ion</w:t>
      </w:r>
      <w:r>
        <w:t xml:space="preserve">. </w:t>
      </w:r>
      <w:r>
        <w:rPr>
          <w:spacing w:val="-28"/>
        </w:rPr>
        <w:t xml:space="preserve"> </w:t>
      </w:r>
      <w:r>
        <w:rPr>
          <w:spacing w:val="-1"/>
        </w:rPr>
        <w:t>C</w:t>
      </w:r>
      <w:r>
        <w:rPr>
          <w:spacing w:val="-2"/>
        </w:rPr>
        <w:t>a</w:t>
      </w:r>
      <w:r>
        <w:t xml:space="preserve">re </w:t>
      </w:r>
      <w:r>
        <w:rPr>
          <w:spacing w:val="-28"/>
        </w:rPr>
        <w:t xml:space="preserve"> </w:t>
      </w:r>
      <w:r>
        <w:rPr>
          <w:spacing w:val="1"/>
        </w:rPr>
        <w:t>s</w:t>
      </w:r>
      <w:r>
        <w:t>h</w:t>
      </w:r>
      <w:r>
        <w:rPr>
          <w:spacing w:val="-2"/>
        </w:rPr>
        <w:t>a</w:t>
      </w:r>
      <w:r>
        <w:t xml:space="preserve">ll </w:t>
      </w:r>
      <w:r>
        <w:rPr>
          <w:spacing w:val="-27"/>
        </w:rPr>
        <w:t xml:space="preserve"> </w:t>
      </w:r>
      <w:r>
        <w:rPr>
          <w:spacing w:val="-1"/>
        </w:rPr>
        <w:t>b</w:t>
      </w:r>
      <w:r>
        <w:t xml:space="preserve">e </w:t>
      </w:r>
      <w:r>
        <w:rPr>
          <w:spacing w:val="-28"/>
        </w:rPr>
        <w:t xml:space="preserve"> </w:t>
      </w:r>
      <w:r>
        <w:t>t</w:t>
      </w:r>
      <w:r>
        <w:rPr>
          <w:spacing w:val="-1"/>
        </w:rPr>
        <w:t>a</w:t>
      </w:r>
      <w:r>
        <w:t>k</w:t>
      </w:r>
      <w:r>
        <w:rPr>
          <w:spacing w:val="-1"/>
        </w:rPr>
        <w:t>e</w:t>
      </w:r>
      <w:r>
        <w:t xml:space="preserve">n </w:t>
      </w:r>
      <w:r>
        <w:rPr>
          <w:spacing w:val="-28"/>
        </w:rPr>
        <w:t xml:space="preserve"> </w:t>
      </w:r>
      <w:r>
        <w:t xml:space="preserve">to </w:t>
      </w:r>
      <w:r>
        <w:rPr>
          <w:spacing w:val="-28"/>
        </w:rPr>
        <w:t xml:space="preserve"> </w:t>
      </w:r>
      <w:r>
        <w:rPr>
          <w:spacing w:val="-1"/>
        </w:rPr>
        <w:t>e</w:t>
      </w:r>
      <w:r>
        <w:t>n</w:t>
      </w:r>
      <w:r>
        <w:rPr>
          <w:spacing w:val="-1"/>
        </w:rPr>
        <w:t>s</w:t>
      </w:r>
      <w:r>
        <w:t xml:space="preserve">ure </w:t>
      </w:r>
      <w:r>
        <w:rPr>
          <w:spacing w:val="-28"/>
        </w:rPr>
        <w:t xml:space="preserve"> </w:t>
      </w:r>
      <w:r>
        <w:t>th</w:t>
      </w:r>
      <w:r>
        <w:rPr>
          <w:spacing w:val="-2"/>
        </w:rPr>
        <w:t>a</w:t>
      </w:r>
      <w:r>
        <w:t xml:space="preserve">t </w:t>
      </w:r>
      <w:r>
        <w:rPr>
          <w:spacing w:val="-27"/>
        </w:rPr>
        <w:t xml:space="preserve"> </w:t>
      </w:r>
      <w:r>
        <w:rPr>
          <w:spacing w:val="-1"/>
        </w:rPr>
        <w:t>conc</w:t>
      </w:r>
      <w:r>
        <w:t>r</w:t>
      </w:r>
      <w:r>
        <w:rPr>
          <w:spacing w:val="-1"/>
        </w:rPr>
        <w:t>e</w:t>
      </w:r>
      <w:r>
        <w:t xml:space="preserve">te </w:t>
      </w:r>
      <w:r>
        <w:rPr>
          <w:spacing w:val="-29"/>
        </w:rPr>
        <w:t xml:space="preserve"> </w:t>
      </w:r>
      <w:r>
        <w:rPr>
          <w:spacing w:val="1"/>
        </w:rPr>
        <w:t>i</w:t>
      </w:r>
      <w:r>
        <w:t xml:space="preserve">s </w:t>
      </w:r>
      <w:r>
        <w:rPr>
          <w:spacing w:val="-28"/>
        </w:rPr>
        <w:t xml:space="preserve"> </w:t>
      </w:r>
      <w:r>
        <w:t xml:space="preserve">not </w:t>
      </w:r>
      <w:r>
        <w:rPr>
          <w:spacing w:val="-27"/>
        </w:rPr>
        <w:t xml:space="preserve"> </w:t>
      </w:r>
      <w:r>
        <w:rPr>
          <w:spacing w:val="-1"/>
        </w:rPr>
        <w:t>o</w:t>
      </w:r>
      <w:r>
        <w:t>v</w:t>
      </w:r>
      <w:r>
        <w:rPr>
          <w:spacing w:val="-1"/>
        </w:rPr>
        <w:t>e</w:t>
      </w:r>
      <w:r>
        <w:rPr>
          <w:spacing w:val="6"/>
        </w:rPr>
        <w:t>r</w:t>
      </w:r>
      <w:r>
        <w:rPr>
          <w:spacing w:val="1"/>
        </w:rPr>
        <w:t>-</w:t>
      </w:r>
      <w:r>
        <w:t>v</w:t>
      </w:r>
      <w:r>
        <w:rPr>
          <w:spacing w:val="-1"/>
        </w:rPr>
        <w:t>ibra</w:t>
      </w:r>
      <w:r>
        <w:t>t</w:t>
      </w:r>
      <w:r>
        <w:rPr>
          <w:spacing w:val="-1"/>
        </w:rPr>
        <w:t>e</w:t>
      </w:r>
      <w:r>
        <w:t xml:space="preserve">d </w:t>
      </w:r>
      <w:r>
        <w:rPr>
          <w:spacing w:val="-29"/>
        </w:rPr>
        <w:t xml:space="preserve"> </w:t>
      </w:r>
      <w:r>
        <w:t xml:space="preserve">to </w:t>
      </w:r>
      <w:r>
        <w:rPr>
          <w:spacing w:val="-28"/>
        </w:rPr>
        <w:t xml:space="preserve"> </w:t>
      </w:r>
      <w:r>
        <w:rPr>
          <w:spacing w:val="-1"/>
        </w:rPr>
        <w:t>a</w:t>
      </w:r>
      <w:r>
        <w:t>vo</w:t>
      </w:r>
      <w:r>
        <w:rPr>
          <w:spacing w:val="-1"/>
        </w:rPr>
        <w:t>i</w:t>
      </w:r>
      <w:r>
        <w:t xml:space="preserve">d </w:t>
      </w:r>
      <w:r>
        <w:rPr>
          <w:spacing w:val="-1"/>
        </w:rPr>
        <w:t>s</w:t>
      </w:r>
      <w:r>
        <w:rPr>
          <w:spacing w:val="-2"/>
        </w:rPr>
        <w:t>e</w:t>
      </w:r>
      <w:r>
        <w:rPr>
          <w:spacing w:val="-1"/>
        </w:rPr>
        <w:t>greg</w:t>
      </w:r>
      <w:r>
        <w:rPr>
          <w:spacing w:val="-2"/>
        </w:rPr>
        <w:t>a</w:t>
      </w:r>
      <w:r>
        <w:t>t</w:t>
      </w:r>
      <w:r>
        <w:rPr>
          <w:spacing w:val="-1"/>
        </w:rPr>
        <w:t>ion</w:t>
      </w:r>
      <w:r>
        <w:t>.</w:t>
      </w:r>
      <w:r>
        <w:rPr>
          <w:spacing w:val="-6"/>
        </w:rPr>
        <w:t xml:space="preserve"> </w:t>
      </w:r>
      <w:r>
        <w:t>In</w:t>
      </w:r>
      <w:r>
        <w:rPr>
          <w:spacing w:val="-5"/>
        </w:rPr>
        <w:t xml:space="preserve"> </w:t>
      </w:r>
      <w:r>
        <w:rPr>
          <w:spacing w:val="-1"/>
        </w:rPr>
        <w:t>a</w:t>
      </w:r>
      <w:r>
        <w:rPr>
          <w:spacing w:val="-2"/>
        </w:rPr>
        <w:t>d</w:t>
      </w:r>
      <w:r>
        <w:rPr>
          <w:spacing w:val="1"/>
        </w:rPr>
        <w:t>d</w:t>
      </w:r>
      <w:r>
        <w:rPr>
          <w:spacing w:val="-1"/>
        </w:rPr>
        <w:t>i</w:t>
      </w:r>
      <w:r>
        <w:t>t</w:t>
      </w:r>
      <w:r>
        <w:rPr>
          <w:spacing w:val="-1"/>
        </w:rPr>
        <w:t>io</w:t>
      </w:r>
      <w:r>
        <w:t>n</w:t>
      </w:r>
      <w:r>
        <w:rPr>
          <w:spacing w:val="-8"/>
        </w:rPr>
        <w:t xml:space="preserve"> </w:t>
      </w:r>
      <w:r>
        <w:t>to</w:t>
      </w:r>
      <w:r>
        <w:rPr>
          <w:spacing w:val="-8"/>
        </w:rPr>
        <w:t xml:space="preserve"> </w:t>
      </w:r>
      <w:r>
        <w:t>m</w:t>
      </w:r>
      <w:r>
        <w:rPr>
          <w:spacing w:val="1"/>
        </w:rPr>
        <w:t>e</w:t>
      </w:r>
      <w:r>
        <w:rPr>
          <w:spacing w:val="-1"/>
        </w:rPr>
        <w:t>c</w:t>
      </w:r>
      <w:r>
        <w:t>h</w:t>
      </w:r>
      <w:r>
        <w:rPr>
          <w:spacing w:val="-2"/>
        </w:rPr>
        <w:t>a</w:t>
      </w:r>
      <w:r>
        <w:rPr>
          <w:spacing w:val="1"/>
        </w:rPr>
        <w:t>n</w:t>
      </w:r>
      <w:r>
        <w:rPr>
          <w:spacing w:val="-1"/>
        </w:rPr>
        <w:t>ica</w:t>
      </w:r>
      <w:r>
        <w:t>l</w:t>
      </w:r>
      <w:r>
        <w:rPr>
          <w:spacing w:val="-5"/>
        </w:rPr>
        <w:t xml:space="preserve"> </w:t>
      </w:r>
      <w:r>
        <w:t>vibr</w:t>
      </w:r>
      <w:r>
        <w:rPr>
          <w:spacing w:val="-1"/>
        </w:rPr>
        <w:t>a</w:t>
      </w:r>
      <w:r>
        <w:t>t</w:t>
      </w:r>
      <w:r>
        <w:rPr>
          <w:spacing w:val="1"/>
        </w:rPr>
        <w:t>i</w:t>
      </w:r>
      <w:r>
        <w:rPr>
          <w:spacing w:val="-1"/>
        </w:rPr>
        <w:t>on</w:t>
      </w:r>
      <w:r>
        <w:t>,</w:t>
      </w:r>
      <w:r>
        <w:rPr>
          <w:spacing w:val="-8"/>
        </w:rPr>
        <w:t xml:space="preserve"> </w:t>
      </w:r>
      <w:r>
        <w:rPr>
          <w:spacing w:val="-1"/>
        </w:rPr>
        <w:t>s</w:t>
      </w:r>
      <w:r>
        <w:t>uff</w:t>
      </w:r>
      <w:r>
        <w:rPr>
          <w:spacing w:val="-1"/>
        </w:rPr>
        <w:t>icie</w:t>
      </w:r>
      <w:r>
        <w:t>nt</w:t>
      </w:r>
      <w:r>
        <w:rPr>
          <w:spacing w:val="-7"/>
        </w:rPr>
        <w:t xml:space="preserve"> </w:t>
      </w:r>
      <w:r>
        <w:rPr>
          <w:spacing w:val="1"/>
        </w:rPr>
        <w:t>h</w:t>
      </w:r>
      <w:r>
        <w:rPr>
          <w:spacing w:val="-1"/>
        </w:rPr>
        <w:t>a</w:t>
      </w:r>
      <w:r>
        <w:t>nd</w:t>
      </w:r>
      <w:r>
        <w:rPr>
          <w:spacing w:val="-7"/>
        </w:rPr>
        <w:t xml:space="preserve"> </w:t>
      </w:r>
      <w:r>
        <w:t>t</w:t>
      </w:r>
      <w:r>
        <w:rPr>
          <w:spacing w:val="5"/>
        </w:rPr>
        <w:t>o</w:t>
      </w:r>
      <w:r>
        <w:rPr>
          <w:spacing w:val="-1"/>
        </w:rPr>
        <w:t>o</w:t>
      </w:r>
      <w:r>
        <w:t>ls</w:t>
      </w:r>
      <w:r>
        <w:rPr>
          <w:spacing w:val="-9"/>
        </w:rPr>
        <w:t xml:space="preserve"> </w:t>
      </w:r>
      <w:r>
        <w:t>mu</w:t>
      </w:r>
      <w:r>
        <w:rPr>
          <w:spacing w:val="-1"/>
        </w:rPr>
        <w:t>s</w:t>
      </w:r>
      <w:r>
        <w:t>t</w:t>
      </w:r>
      <w:r>
        <w:rPr>
          <w:spacing w:val="-7"/>
        </w:rPr>
        <w:t xml:space="preserve"> </w:t>
      </w:r>
      <w:r>
        <w:rPr>
          <w:spacing w:val="-1"/>
        </w:rPr>
        <w:t>b</w:t>
      </w:r>
      <w:r>
        <w:t>e</w:t>
      </w:r>
      <w:r>
        <w:rPr>
          <w:spacing w:val="-7"/>
        </w:rPr>
        <w:t xml:space="preserve"> </w:t>
      </w:r>
      <w:r>
        <w:t>u</w:t>
      </w:r>
      <w:r>
        <w:rPr>
          <w:spacing w:val="-1"/>
        </w:rPr>
        <w:t>s</w:t>
      </w:r>
      <w:r>
        <w:rPr>
          <w:spacing w:val="-2"/>
        </w:rPr>
        <w:t>e</w:t>
      </w:r>
      <w:r>
        <w:t>d</w:t>
      </w:r>
      <w:r>
        <w:rPr>
          <w:spacing w:val="-7"/>
        </w:rPr>
        <w:t xml:space="preserve"> </w:t>
      </w:r>
      <w:r>
        <w:t xml:space="preserve">to </w:t>
      </w:r>
      <w:r>
        <w:rPr>
          <w:spacing w:val="-1"/>
        </w:rPr>
        <w:t>e</w:t>
      </w:r>
      <w:r>
        <w:t>n</w:t>
      </w:r>
      <w:r>
        <w:rPr>
          <w:spacing w:val="-1"/>
        </w:rPr>
        <w:t>s</w:t>
      </w:r>
      <w:r>
        <w:t>ure</w:t>
      </w:r>
      <w:r>
        <w:rPr>
          <w:spacing w:val="-1"/>
        </w:rPr>
        <w:t xml:space="preserve"> </w:t>
      </w:r>
      <w:r>
        <w:t>full</w:t>
      </w:r>
      <w:r>
        <w:rPr>
          <w:spacing w:val="1"/>
        </w:rPr>
        <w:t xml:space="preserve"> </w:t>
      </w:r>
      <w:r>
        <w:rPr>
          <w:spacing w:val="-1"/>
        </w:rPr>
        <w:t>conso</w:t>
      </w:r>
      <w:r>
        <w:t>l</w:t>
      </w:r>
      <w:r>
        <w:rPr>
          <w:spacing w:val="-1"/>
        </w:rPr>
        <w:t>i</w:t>
      </w:r>
      <w:r>
        <w:rPr>
          <w:spacing w:val="-2"/>
        </w:rPr>
        <w:t>d</w:t>
      </w:r>
      <w:r>
        <w:rPr>
          <w:spacing w:val="-1"/>
        </w:rPr>
        <w:t>a</w:t>
      </w:r>
      <w:r>
        <w:t>t</w:t>
      </w:r>
      <w:r>
        <w:rPr>
          <w:spacing w:val="-1"/>
        </w:rPr>
        <w:t>io</w:t>
      </w:r>
      <w:r>
        <w:t>n</w:t>
      </w:r>
      <w:r>
        <w:rPr>
          <w:spacing w:val="-1"/>
        </w:rPr>
        <w:t xml:space="preserve"> </w:t>
      </w:r>
      <w:r>
        <w:rPr>
          <w:spacing w:val="-2"/>
        </w:rPr>
        <w:t>a</w:t>
      </w:r>
      <w:r>
        <w:t>ro</w:t>
      </w:r>
      <w:r>
        <w:rPr>
          <w:spacing w:val="1"/>
        </w:rPr>
        <w:t>u</w:t>
      </w:r>
      <w:r>
        <w:t>nd</w:t>
      </w:r>
      <w:r>
        <w:rPr>
          <w:spacing w:val="-2"/>
        </w:rPr>
        <w:t xml:space="preserve"> </w:t>
      </w:r>
      <w:r>
        <w:t>r</w:t>
      </w:r>
      <w:r>
        <w:rPr>
          <w:spacing w:val="-1"/>
        </w:rPr>
        <w:t>ei</w:t>
      </w:r>
      <w:r>
        <w:t>nf</w:t>
      </w:r>
      <w:r>
        <w:rPr>
          <w:spacing w:val="-1"/>
        </w:rPr>
        <w:t>orc</w:t>
      </w:r>
      <w:r>
        <w:t>em</w:t>
      </w:r>
      <w:r>
        <w:rPr>
          <w:spacing w:val="1"/>
        </w:rPr>
        <w:t>e</w:t>
      </w:r>
      <w:r>
        <w:t xml:space="preserve">nt </w:t>
      </w:r>
      <w:r>
        <w:rPr>
          <w:spacing w:val="-2"/>
        </w:rPr>
        <w:t>a</w:t>
      </w:r>
      <w:r>
        <w:t>nd</w:t>
      </w:r>
      <w:r>
        <w:rPr>
          <w:spacing w:val="-2"/>
        </w:rPr>
        <w:t xml:space="preserve"> a</w:t>
      </w:r>
      <w:r>
        <w:t xml:space="preserve">t </w:t>
      </w:r>
      <w:r>
        <w:rPr>
          <w:spacing w:val="-2"/>
        </w:rPr>
        <w:t>a</w:t>
      </w:r>
      <w:r>
        <w:t xml:space="preserve">ll </w:t>
      </w:r>
      <w:r>
        <w:rPr>
          <w:spacing w:val="-2"/>
        </w:rPr>
        <w:t>ed</w:t>
      </w:r>
      <w:r>
        <w:rPr>
          <w:spacing w:val="2"/>
        </w:rPr>
        <w:t>g</w:t>
      </w:r>
      <w:r>
        <w:rPr>
          <w:spacing w:val="-1"/>
        </w:rPr>
        <w:t>e</w:t>
      </w:r>
      <w:r>
        <w:t>s</w:t>
      </w:r>
      <w:r>
        <w:rPr>
          <w:spacing w:val="-1"/>
        </w:rPr>
        <w:t xml:space="preserve"> a</w:t>
      </w:r>
      <w:r>
        <w:rPr>
          <w:spacing w:val="1"/>
        </w:rPr>
        <w:t>n</w:t>
      </w:r>
      <w:r>
        <w:t xml:space="preserve">d </w:t>
      </w:r>
      <w:r>
        <w:rPr>
          <w:spacing w:val="-1"/>
        </w:rPr>
        <w:t>corne</w:t>
      </w:r>
      <w:r>
        <w:t>rs.</w:t>
      </w:r>
    </w:p>
    <w:p w:rsidR="009D25B5" w:rsidRDefault="009D25B5" w:rsidP="009D25B5">
      <w:pPr>
        <w:pStyle w:val="Heading2"/>
        <w:spacing w:before="159"/>
      </w:pPr>
      <w:r>
        <w:t>Testing</w:t>
      </w:r>
    </w:p>
    <w:p w:rsidR="009D25B5" w:rsidRDefault="009D25B5" w:rsidP="009D25B5">
      <w:p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Comprehensive</w:t>
      </w:r>
      <w:r>
        <w:rPr>
          <w:spacing w:val="-12"/>
        </w:rPr>
        <w:t xml:space="preserve"> </w:t>
      </w:r>
      <w:r>
        <w:t>strength,</w:t>
      </w:r>
      <w:r>
        <w:rPr>
          <w:spacing w:val="-13"/>
        </w:rPr>
        <w:t xml:space="preserve"> </w:t>
      </w:r>
      <w:r>
        <w:t>water</w:t>
      </w:r>
      <w:r>
        <w:rPr>
          <w:spacing w:val="-11"/>
        </w:rPr>
        <w:t xml:space="preserve"> </w:t>
      </w:r>
      <w:r>
        <w:t>absorption</w:t>
      </w:r>
      <w:r>
        <w:rPr>
          <w:spacing w:val="-13"/>
        </w:rPr>
        <w:t xml:space="preserve"> </w:t>
      </w:r>
      <w:r>
        <w:t>test</w:t>
      </w:r>
      <w:r>
        <w:rPr>
          <w:spacing w:val="-12"/>
        </w:rPr>
        <w:t xml:space="preserve"> </w:t>
      </w:r>
      <w:r>
        <w:t>an</w:t>
      </w:r>
      <w:r>
        <w:rPr>
          <w:spacing w:val="-11"/>
        </w:rPr>
        <w:t xml:space="preserve"> </w:t>
      </w:r>
      <w:r>
        <w:t>dimension</w:t>
      </w:r>
      <w:r>
        <w:rPr>
          <w:spacing w:val="-11"/>
        </w:rPr>
        <w:t xml:space="preserve"> </w:t>
      </w:r>
      <w:r>
        <w:t>test</w:t>
      </w:r>
      <w:r>
        <w:rPr>
          <w:spacing w:val="-10"/>
        </w:rPr>
        <w:t xml:space="preserve"> </w:t>
      </w:r>
      <w:r>
        <w:t>has</w:t>
      </w:r>
      <w:r>
        <w:rPr>
          <w:spacing w:val="-12"/>
        </w:rPr>
        <w:t xml:space="preserve"> </w:t>
      </w:r>
      <w:r>
        <w:t>to</w:t>
      </w:r>
      <w:r>
        <w:rPr>
          <w:spacing w:val="-13"/>
        </w:rPr>
        <w:t xml:space="preserve"> </w:t>
      </w:r>
      <w:r>
        <w:t>be</w:t>
      </w:r>
      <w:r>
        <w:rPr>
          <w:spacing w:val="-12"/>
        </w:rPr>
        <w:t xml:space="preserve"> </w:t>
      </w:r>
      <w:r>
        <w:t>carried</w:t>
      </w:r>
      <w:r>
        <w:rPr>
          <w:spacing w:val="-12"/>
        </w:rPr>
        <w:t xml:space="preserve"> </w:t>
      </w:r>
      <w:r>
        <w:t xml:space="preserve">out as per the relevant I.S. specifications for purchase of every one </w:t>
      </w:r>
      <w:proofErr w:type="spellStart"/>
      <w:r>
        <w:t>lakh</w:t>
      </w:r>
      <w:proofErr w:type="spellEnd"/>
      <w:r>
        <w:t xml:space="preserve"> bricks or part thereof,</w:t>
      </w:r>
      <w:r>
        <w:rPr>
          <w:spacing w:val="-13"/>
        </w:rPr>
        <w:t xml:space="preserve"> </w:t>
      </w:r>
      <w:r>
        <w:t>at</w:t>
      </w:r>
      <w:r>
        <w:rPr>
          <w:spacing w:val="-12"/>
        </w:rPr>
        <w:t xml:space="preserve"> </w:t>
      </w:r>
      <w:r>
        <w:t>the</w:t>
      </w:r>
      <w:r>
        <w:rPr>
          <w:spacing w:val="-15"/>
        </w:rPr>
        <w:t xml:space="preserve"> </w:t>
      </w:r>
      <w:r>
        <w:t>cost</w:t>
      </w:r>
      <w:r>
        <w:rPr>
          <w:spacing w:val="-13"/>
        </w:rPr>
        <w:t xml:space="preserve"> </w:t>
      </w:r>
      <w:r>
        <w:t>of</w:t>
      </w:r>
      <w:r>
        <w:rPr>
          <w:spacing w:val="-12"/>
        </w:rPr>
        <w:t xml:space="preserve"> </w:t>
      </w:r>
      <w:r>
        <w:t>Developer</w:t>
      </w:r>
      <w:r>
        <w:rPr>
          <w:spacing w:val="-14"/>
        </w:rPr>
        <w:t xml:space="preserve"> </w:t>
      </w:r>
      <w:r>
        <w:t>from</w:t>
      </w:r>
      <w:r>
        <w:rPr>
          <w:spacing w:val="-13"/>
        </w:rPr>
        <w:t xml:space="preserve"> </w:t>
      </w:r>
      <w:r>
        <w:t>the</w:t>
      </w:r>
      <w:r>
        <w:rPr>
          <w:spacing w:val="-15"/>
        </w:rPr>
        <w:t xml:space="preserve"> </w:t>
      </w:r>
      <w:r>
        <w:t>Government</w:t>
      </w:r>
      <w:r>
        <w:rPr>
          <w:spacing w:val="-13"/>
        </w:rPr>
        <w:t xml:space="preserve"> </w:t>
      </w:r>
      <w:r>
        <w:t>approved</w:t>
      </w:r>
      <w:r>
        <w:rPr>
          <w:spacing w:val="-15"/>
        </w:rPr>
        <w:t xml:space="preserve"> </w:t>
      </w:r>
      <w:r>
        <w:t>laboratory</w:t>
      </w:r>
      <w:r>
        <w:rPr>
          <w:spacing w:val="-14"/>
        </w:rPr>
        <w:t xml:space="preserve"> </w:t>
      </w:r>
      <w:r>
        <w:t>as</w:t>
      </w:r>
      <w:r>
        <w:rPr>
          <w:spacing w:val="-14"/>
        </w:rPr>
        <w:t xml:space="preserve"> </w:t>
      </w:r>
      <w:r>
        <w:t>directed by the Architect / Structural</w:t>
      </w:r>
      <w:r>
        <w:rPr>
          <w:spacing w:val="-4"/>
        </w:rPr>
        <w:t xml:space="preserve"> </w:t>
      </w:r>
      <w:r>
        <w:t>Designer.</w:t>
      </w:r>
    </w:p>
    <w:p w:rsidR="009D25B5" w:rsidRDefault="009D25B5" w:rsidP="007502FC">
      <w:pPr>
        <w:pStyle w:val="Heading1"/>
        <w:numPr>
          <w:ilvl w:val="0"/>
          <w:numId w:val="60"/>
        </w:numPr>
        <w:tabs>
          <w:tab w:val="left" w:pos="721"/>
        </w:tabs>
        <w:spacing w:before="158"/>
        <w:ind w:hanging="361"/>
      </w:pPr>
      <w:bookmarkStart w:id="22" w:name="_bookmark5"/>
      <w:bookmarkEnd w:id="22"/>
      <w:r>
        <w:rPr>
          <w:u w:val="single"/>
        </w:rPr>
        <w:t>PLASTER</w:t>
      </w:r>
      <w:r>
        <w:rPr>
          <w:spacing w:val="-4"/>
          <w:u w:val="single"/>
        </w:rPr>
        <w:t xml:space="preserve"> </w:t>
      </w:r>
      <w:r>
        <w:rPr>
          <w:u w:val="single"/>
        </w:rPr>
        <w:t>WORK</w:t>
      </w:r>
    </w:p>
    <w:p w:rsidR="009D25B5" w:rsidRDefault="009D25B5" w:rsidP="009D25B5">
      <w:pPr>
        <w:pStyle w:val="BodyText"/>
        <w:spacing w:before="5"/>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 xml:space="preserve">The Developer shall furnish all materials, </w:t>
      </w:r>
      <w:proofErr w:type="spellStart"/>
      <w:r>
        <w:t>labour</w:t>
      </w:r>
      <w:proofErr w:type="spellEnd"/>
      <w:r>
        <w:t>, scaffolding, equipment, tools, plant and incidentals necessary and required for the completion of all plaster and wall finishes. The Developer shall be responsible to take proper precautions to protect already installed work from damage.</w:t>
      </w:r>
    </w:p>
    <w:p w:rsidR="009D25B5" w:rsidRDefault="009D25B5" w:rsidP="009D25B5">
      <w:pPr>
        <w:pStyle w:val="Heading2"/>
        <w:spacing w:before="162"/>
      </w:pPr>
      <w:r>
        <w:t>General</w:t>
      </w:r>
    </w:p>
    <w:p w:rsidR="009D25B5" w:rsidRDefault="009D25B5" w:rsidP="009D25B5">
      <w:pPr>
        <w:pStyle w:val="BodyText"/>
        <w:rPr>
          <w:b/>
          <w:sz w:val="26"/>
        </w:rPr>
      </w:pPr>
    </w:p>
    <w:p w:rsidR="009D25B5" w:rsidRDefault="009D25B5" w:rsidP="009D25B5">
      <w:pPr>
        <w:pStyle w:val="BodyText"/>
        <w:spacing w:before="1" w:line="360" w:lineRule="auto"/>
        <w:ind w:right="381"/>
        <w:jc w:val="both"/>
      </w:pPr>
      <w:r>
        <w:t>Plaster as here in specified shall be applied to all internal and external surfaces where called for Glazed tile dado, terrazzo dado, and other wall finishes are to be provided where indicated on drawings and schedules. Areas called for on drawings and typical shall be considered to apply to appropriate, adjoining areas whether shown on same drawings</w:t>
      </w:r>
      <w:r>
        <w:rPr>
          <w:spacing w:val="-6"/>
        </w:rPr>
        <w:t xml:space="preserve"> </w:t>
      </w:r>
      <w:r>
        <w:t>or</w:t>
      </w:r>
      <w:r>
        <w:rPr>
          <w:spacing w:val="-3"/>
        </w:rPr>
        <w:t xml:space="preserve"> </w:t>
      </w:r>
      <w:r>
        <w:t>not</w:t>
      </w:r>
      <w:r>
        <w:rPr>
          <w:spacing w:val="-4"/>
        </w:rPr>
        <w:t xml:space="preserve"> </w:t>
      </w:r>
      <w:r>
        <w:t>and</w:t>
      </w:r>
      <w:r>
        <w:rPr>
          <w:spacing w:val="-4"/>
        </w:rPr>
        <w:t xml:space="preserve"> </w:t>
      </w:r>
      <w:r>
        <w:t>whether</w:t>
      </w:r>
      <w:r>
        <w:rPr>
          <w:spacing w:val="-4"/>
        </w:rPr>
        <w:t xml:space="preserve"> </w:t>
      </w:r>
      <w:r>
        <w:t>indicated</w:t>
      </w:r>
      <w:r>
        <w:rPr>
          <w:spacing w:val="-6"/>
        </w:rPr>
        <w:t xml:space="preserve"> </w:t>
      </w:r>
      <w:r>
        <w:t>or</w:t>
      </w:r>
      <w:r>
        <w:rPr>
          <w:spacing w:val="-3"/>
        </w:rPr>
        <w:t xml:space="preserve"> </w:t>
      </w:r>
      <w:r>
        <w:t>not.</w:t>
      </w:r>
      <w:r>
        <w:rPr>
          <w:spacing w:val="-5"/>
        </w:rPr>
        <w:t xml:space="preserve"> </w:t>
      </w:r>
      <w:r>
        <w:t>All</w:t>
      </w:r>
      <w:r>
        <w:rPr>
          <w:spacing w:val="-3"/>
        </w:rPr>
        <w:t xml:space="preserve"> </w:t>
      </w:r>
      <w:r>
        <w:t>plaster</w:t>
      </w:r>
      <w:r>
        <w:rPr>
          <w:spacing w:val="-5"/>
        </w:rPr>
        <w:t xml:space="preserve"> </w:t>
      </w:r>
      <w:r>
        <w:t>work</w:t>
      </w:r>
      <w:r>
        <w:rPr>
          <w:spacing w:val="-4"/>
        </w:rPr>
        <w:t xml:space="preserve"> </w:t>
      </w:r>
      <w:r>
        <w:t>and</w:t>
      </w:r>
      <w:r>
        <w:rPr>
          <w:spacing w:val="-6"/>
        </w:rPr>
        <w:t xml:space="preserve"> </w:t>
      </w:r>
      <w:r>
        <w:t>other</w:t>
      </w:r>
      <w:r>
        <w:rPr>
          <w:spacing w:val="-4"/>
        </w:rPr>
        <w:t xml:space="preserve"> </w:t>
      </w:r>
      <w:r>
        <w:t>wall</w:t>
      </w:r>
      <w:r>
        <w:rPr>
          <w:spacing w:val="-4"/>
        </w:rPr>
        <w:t xml:space="preserve"> </w:t>
      </w:r>
      <w:r>
        <w:t>finishes shall be executed by skilled workmen in a workman like manner and shall be of the best workmanship and in strict accordance with the dimensions on</w:t>
      </w:r>
      <w:r>
        <w:rPr>
          <w:spacing w:val="-15"/>
        </w:rPr>
        <w:t xml:space="preserve"> </w:t>
      </w:r>
      <w:r>
        <w:t>drawing.</w:t>
      </w:r>
    </w:p>
    <w:p w:rsidR="009D25B5" w:rsidRDefault="009D25B5" w:rsidP="009D25B5">
      <w:pPr>
        <w:pStyle w:val="Heading2"/>
        <w:spacing w:before="161"/>
        <w:jc w:val="both"/>
      </w:pPr>
      <w:r>
        <w:t>Plaster work</w:t>
      </w:r>
    </w:p>
    <w:p w:rsidR="009D25B5" w:rsidRDefault="009D25B5" w:rsidP="009D25B5">
      <w:pPr>
        <w:pStyle w:val="BodyText"/>
        <w:rPr>
          <w:b/>
          <w:sz w:val="26"/>
        </w:rPr>
      </w:pPr>
    </w:p>
    <w:p w:rsidR="009D25B5" w:rsidRDefault="009D25B5" w:rsidP="009D25B5">
      <w:pPr>
        <w:pStyle w:val="BodyText"/>
        <w:spacing w:line="360" w:lineRule="auto"/>
        <w:ind w:right="380" w:firstLine="57"/>
        <w:jc w:val="both"/>
      </w:pPr>
      <w:r>
        <w:t>The primary requirements of the plaster work shall be to provide an absolutely water tight enclosure, dense, smooth and hard and devoid of cracks on the interior and exterior.</w:t>
      </w:r>
      <w:r>
        <w:rPr>
          <w:spacing w:val="-16"/>
        </w:rPr>
        <w:t xml:space="preserve"> </w:t>
      </w:r>
      <w:r>
        <w:t>The</w:t>
      </w:r>
      <w:r>
        <w:rPr>
          <w:spacing w:val="-16"/>
        </w:rPr>
        <w:t xml:space="preserve"> </w:t>
      </w:r>
      <w:r>
        <w:t>Developer</w:t>
      </w:r>
      <w:r>
        <w:rPr>
          <w:spacing w:val="-16"/>
        </w:rPr>
        <w:t xml:space="preserve"> </w:t>
      </w:r>
      <w:r>
        <w:t>shall</w:t>
      </w:r>
      <w:r>
        <w:rPr>
          <w:spacing w:val="-14"/>
        </w:rPr>
        <w:t xml:space="preserve"> </w:t>
      </w:r>
      <w:r>
        <w:t>do</w:t>
      </w:r>
      <w:r>
        <w:rPr>
          <w:spacing w:val="-15"/>
        </w:rPr>
        <w:t xml:space="preserve"> </w:t>
      </w:r>
      <w:r>
        <w:t>all</w:t>
      </w:r>
      <w:r>
        <w:rPr>
          <w:spacing w:val="-15"/>
        </w:rPr>
        <w:t xml:space="preserve"> </w:t>
      </w:r>
      <w:r>
        <w:t>that</w:t>
      </w:r>
      <w:r>
        <w:rPr>
          <w:spacing w:val="-14"/>
        </w:rPr>
        <w:t xml:space="preserve"> </w:t>
      </w:r>
      <w:r>
        <w:t>is</w:t>
      </w:r>
      <w:r>
        <w:rPr>
          <w:spacing w:val="-16"/>
        </w:rPr>
        <w:t xml:space="preserve"> </w:t>
      </w:r>
      <w:r>
        <w:t>necessary</w:t>
      </w:r>
      <w:r>
        <w:rPr>
          <w:spacing w:val="-15"/>
        </w:rPr>
        <w:t xml:space="preserve"> </w:t>
      </w:r>
      <w:r>
        <w:t>to</w:t>
      </w:r>
      <w:r>
        <w:rPr>
          <w:spacing w:val="-16"/>
        </w:rPr>
        <w:t xml:space="preserve"> </w:t>
      </w:r>
      <w:r>
        <w:t>ensure</w:t>
      </w:r>
      <w:r>
        <w:rPr>
          <w:spacing w:val="-15"/>
        </w:rPr>
        <w:t xml:space="preserve"> </w:t>
      </w:r>
      <w:r>
        <w:t>this</w:t>
      </w:r>
      <w:r>
        <w:rPr>
          <w:spacing w:val="-15"/>
        </w:rPr>
        <w:t xml:space="preserve"> </w:t>
      </w:r>
      <w:r>
        <w:t>result.</w:t>
      </w:r>
      <w:r>
        <w:rPr>
          <w:spacing w:val="-16"/>
        </w:rPr>
        <w:t xml:space="preserve"> </w:t>
      </w:r>
      <w:r>
        <w:t>All</w:t>
      </w:r>
      <w:r>
        <w:rPr>
          <w:spacing w:val="-14"/>
        </w:rPr>
        <w:t xml:space="preserve"> </w:t>
      </w:r>
      <w:r>
        <w:t>plastering shall be finished to true plane, without imperfections and square with adjoining work and shall form proper foundations for finishing materials such as paint</w:t>
      </w:r>
      <w:r>
        <w:rPr>
          <w:spacing w:val="-17"/>
        </w:rPr>
        <w:t xml:space="preserve"> </w:t>
      </w:r>
      <w:r>
        <w:t>etc.</w:t>
      </w:r>
    </w:p>
    <w:p w:rsidR="009D25B5" w:rsidRDefault="009D25B5" w:rsidP="009D25B5">
      <w:pPr>
        <w:pStyle w:val="BodyText"/>
        <w:spacing w:before="161" w:line="360" w:lineRule="auto"/>
        <w:ind w:right="385"/>
        <w:jc w:val="both"/>
      </w:pPr>
      <w:r>
        <w:t>Masonry and concrete surfaces to which plaster is to be applied shall be clean, free from efflorescence, damp and sufficiently rough and keyed to ensure proper bond.</w:t>
      </w:r>
    </w:p>
    <w:p w:rsidR="009D25B5" w:rsidRDefault="009D25B5" w:rsidP="009D25B5">
      <w:pPr>
        <w:pStyle w:val="BodyText"/>
        <w:spacing w:before="159" w:line="360" w:lineRule="auto"/>
        <w:ind w:right="380"/>
        <w:jc w:val="both"/>
      </w:pPr>
      <w:r>
        <w:t xml:space="preserve">Wherever directed all joints between concrete frames and masonry in filling shall be expressed by a groove cut in the plaster. </w:t>
      </w:r>
      <w:proofErr w:type="gramStart"/>
      <w:r>
        <w:t>Said groove to exactly coincide with the joint beneath.</w:t>
      </w:r>
      <w:proofErr w:type="gramEnd"/>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1"/>
        <w:jc w:val="both"/>
      </w:pPr>
      <w:r>
        <w:lastRenderedPageBreak/>
        <w:t>Wh</w:t>
      </w:r>
      <w:r>
        <w:rPr>
          <w:spacing w:val="-2"/>
        </w:rPr>
        <w:t>e</w:t>
      </w:r>
      <w:r>
        <w:t>re</w:t>
      </w:r>
      <w:r>
        <w:rPr>
          <w:spacing w:val="10"/>
        </w:rPr>
        <w:t xml:space="preserve"> </w:t>
      </w:r>
      <w:r>
        <w:rPr>
          <w:spacing w:val="-1"/>
        </w:rPr>
        <w:t>gro</w:t>
      </w:r>
      <w:r>
        <w:t>oves</w:t>
      </w:r>
      <w:r>
        <w:rPr>
          <w:spacing w:val="13"/>
        </w:rPr>
        <w:t xml:space="preserve"> </w:t>
      </w:r>
      <w:r>
        <w:rPr>
          <w:spacing w:val="-1"/>
        </w:rPr>
        <w:t>a</w:t>
      </w:r>
      <w:r>
        <w:t>re</w:t>
      </w:r>
      <w:r>
        <w:rPr>
          <w:spacing w:val="12"/>
        </w:rPr>
        <w:t xml:space="preserve"> </w:t>
      </w:r>
      <w:r>
        <w:t>not</w:t>
      </w:r>
      <w:r>
        <w:rPr>
          <w:spacing w:val="12"/>
        </w:rPr>
        <w:t xml:space="preserve"> </w:t>
      </w:r>
      <w:r>
        <w:rPr>
          <w:spacing w:val="-1"/>
        </w:rPr>
        <w:t>ca</w:t>
      </w:r>
      <w:r>
        <w:t>ll</w:t>
      </w:r>
      <w:r>
        <w:rPr>
          <w:spacing w:val="-1"/>
        </w:rPr>
        <w:t>e</w:t>
      </w:r>
      <w:r>
        <w:t>d</w:t>
      </w:r>
      <w:r>
        <w:rPr>
          <w:spacing w:val="12"/>
        </w:rPr>
        <w:t xml:space="preserve"> </w:t>
      </w:r>
      <w:r>
        <w:t>f</w:t>
      </w:r>
      <w:r>
        <w:rPr>
          <w:spacing w:val="-1"/>
        </w:rPr>
        <w:t>o</w:t>
      </w:r>
      <w:r>
        <w:t>r</w:t>
      </w:r>
      <w:r>
        <w:rPr>
          <w:spacing w:val="11"/>
        </w:rPr>
        <w:t xml:space="preserve"> </w:t>
      </w:r>
      <w:r>
        <w:t>the</w:t>
      </w:r>
      <w:r>
        <w:rPr>
          <w:spacing w:val="10"/>
        </w:rPr>
        <w:t xml:space="preserve"> </w:t>
      </w:r>
      <w:r>
        <w:t>j</w:t>
      </w:r>
      <w:r>
        <w:rPr>
          <w:spacing w:val="1"/>
        </w:rPr>
        <w:t>o</w:t>
      </w:r>
      <w:r>
        <w:rPr>
          <w:spacing w:val="-1"/>
        </w:rPr>
        <w:t>i</w:t>
      </w:r>
      <w:r>
        <w:t>nts</w:t>
      </w:r>
      <w:r>
        <w:rPr>
          <w:spacing w:val="10"/>
        </w:rPr>
        <w:t xml:space="preserve"> </w:t>
      </w:r>
      <w:r>
        <w:rPr>
          <w:spacing w:val="2"/>
        </w:rPr>
        <w:t>b</w:t>
      </w:r>
      <w:r>
        <w:rPr>
          <w:spacing w:val="-1"/>
        </w:rPr>
        <w:t>e</w:t>
      </w:r>
      <w:r>
        <w:t>tw</w:t>
      </w:r>
      <w:r>
        <w:rPr>
          <w:spacing w:val="-1"/>
        </w:rPr>
        <w:t>ee</w:t>
      </w:r>
      <w:r>
        <w:t>n</w:t>
      </w:r>
      <w:r>
        <w:rPr>
          <w:spacing w:val="11"/>
        </w:rPr>
        <w:t xml:space="preserve"> </w:t>
      </w:r>
      <w:r>
        <w:rPr>
          <w:spacing w:val="-1"/>
        </w:rPr>
        <w:t>co</w:t>
      </w:r>
      <w:r>
        <w:rPr>
          <w:spacing w:val="2"/>
        </w:rPr>
        <w:t>n</w:t>
      </w:r>
      <w:r>
        <w:rPr>
          <w:spacing w:val="-1"/>
        </w:rPr>
        <w:t>c</w:t>
      </w:r>
      <w:r>
        <w:t>r</w:t>
      </w:r>
      <w:r>
        <w:rPr>
          <w:spacing w:val="-1"/>
        </w:rPr>
        <w:t>e</w:t>
      </w:r>
      <w:r>
        <w:t>te</w:t>
      </w:r>
      <w:r>
        <w:rPr>
          <w:spacing w:val="10"/>
        </w:rPr>
        <w:t xml:space="preserve"> </w:t>
      </w:r>
      <w:r>
        <w:rPr>
          <w:spacing w:val="1"/>
        </w:rPr>
        <w:t>m</w:t>
      </w:r>
      <w:r>
        <w:rPr>
          <w:spacing w:val="-1"/>
        </w:rPr>
        <w:t>e</w:t>
      </w:r>
      <w:r>
        <w:rPr>
          <w:spacing w:val="1"/>
        </w:rPr>
        <w:t>m</w:t>
      </w:r>
      <w:r>
        <w:rPr>
          <w:spacing w:val="-1"/>
        </w:rPr>
        <w:t>be</w:t>
      </w:r>
      <w:r>
        <w:t>rs</w:t>
      </w:r>
      <w:r>
        <w:rPr>
          <w:spacing w:val="11"/>
        </w:rPr>
        <w:t xml:space="preserve"> </w:t>
      </w:r>
      <w:r>
        <w:rPr>
          <w:spacing w:val="-1"/>
        </w:rPr>
        <w:t>a</w:t>
      </w:r>
      <w:r>
        <w:rPr>
          <w:spacing w:val="1"/>
        </w:rPr>
        <w:t>n</w:t>
      </w:r>
      <w:r>
        <w:t>d</w:t>
      </w:r>
      <w:r>
        <w:rPr>
          <w:spacing w:val="10"/>
        </w:rPr>
        <w:t xml:space="preserve"> </w:t>
      </w:r>
      <w:r>
        <w:rPr>
          <w:spacing w:val="1"/>
        </w:rPr>
        <w:t>m</w:t>
      </w:r>
      <w:r>
        <w:rPr>
          <w:spacing w:val="-1"/>
        </w:rPr>
        <w:t>asonry i</w:t>
      </w:r>
      <w:r>
        <w:t>n</w:t>
      </w:r>
      <w:r>
        <w:rPr>
          <w:spacing w:val="11"/>
        </w:rPr>
        <w:t xml:space="preserve"> </w:t>
      </w:r>
      <w:r>
        <w:t>f</w:t>
      </w:r>
      <w:r>
        <w:rPr>
          <w:spacing w:val="-1"/>
        </w:rPr>
        <w:t>i</w:t>
      </w:r>
      <w:r>
        <w:t>ll</w:t>
      </w:r>
      <w:r>
        <w:rPr>
          <w:spacing w:val="-1"/>
        </w:rPr>
        <w:t>i</w:t>
      </w:r>
      <w:r>
        <w:t>ng</w:t>
      </w:r>
      <w:r>
        <w:rPr>
          <w:spacing w:val="11"/>
        </w:rPr>
        <w:t xml:space="preserve"> </w:t>
      </w:r>
      <w:r>
        <w:rPr>
          <w:spacing w:val="-1"/>
        </w:rPr>
        <w:t>sha</w:t>
      </w:r>
      <w:r>
        <w:t>ll</w:t>
      </w:r>
      <w:r>
        <w:rPr>
          <w:spacing w:val="12"/>
        </w:rPr>
        <w:t xml:space="preserve"> </w:t>
      </w:r>
      <w:r>
        <w:rPr>
          <w:spacing w:val="-1"/>
        </w:rPr>
        <w:t>b</w:t>
      </w:r>
      <w:r>
        <w:t>e</w:t>
      </w:r>
      <w:r>
        <w:rPr>
          <w:spacing w:val="10"/>
        </w:rPr>
        <w:t xml:space="preserve"> </w:t>
      </w:r>
      <w:r>
        <w:rPr>
          <w:spacing w:val="-1"/>
        </w:rPr>
        <w:t>co</w:t>
      </w:r>
      <w:r>
        <w:t>v</w:t>
      </w:r>
      <w:r>
        <w:rPr>
          <w:spacing w:val="-1"/>
        </w:rPr>
        <w:t>e</w:t>
      </w:r>
      <w:r>
        <w:rPr>
          <w:spacing w:val="5"/>
        </w:rPr>
        <w:t>r</w:t>
      </w:r>
      <w:r>
        <w:rPr>
          <w:spacing w:val="-1"/>
        </w:rPr>
        <w:t>e</w:t>
      </w:r>
      <w:r>
        <w:t>d</w:t>
      </w:r>
      <w:r>
        <w:rPr>
          <w:spacing w:val="10"/>
        </w:rPr>
        <w:t xml:space="preserve"> </w:t>
      </w:r>
      <w:r>
        <w:rPr>
          <w:spacing w:val="-1"/>
        </w:rPr>
        <w:t>b</w:t>
      </w:r>
      <w:r>
        <w:t>y</w:t>
      </w:r>
      <w:r>
        <w:rPr>
          <w:spacing w:val="10"/>
        </w:rPr>
        <w:t xml:space="preserve"> </w:t>
      </w:r>
      <w:r>
        <w:rPr>
          <w:smallCaps/>
          <w:spacing w:val="2"/>
        </w:rPr>
        <w:t>2</w:t>
      </w:r>
      <w:r>
        <w:rPr>
          <w:spacing w:val="-2"/>
        </w:rPr>
        <w:t>4</w:t>
      </w:r>
      <w:r>
        <w:t>5</w:t>
      </w:r>
      <w:r>
        <w:rPr>
          <w:spacing w:val="11"/>
        </w:rPr>
        <w:t xml:space="preserve"> </w:t>
      </w:r>
      <w:r>
        <w:rPr>
          <w:spacing w:val="-1"/>
        </w:rPr>
        <w:t>ga</w:t>
      </w:r>
      <w:r>
        <w:t>u</w:t>
      </w:r>
      <w:r>
        <w:rPr>
          <w:spacing w:val="-1"/>
        </w:rPr>
        <w:t>ge</w:t>
      </w:r>
      <w:r>
        <w:t>s</w:t>
      </w:r>
      <w:r>
        <w:rPr>
          <w:spacing w:val="10"/>
        </w:rPr>
        <w:t xml:space="preserve"> </w:t>
      </w:r>
      <w:r>
        <w:rPr>
          <w:spacing w:val="2"/>
        </w:rPr>
        <w:t>g</w:t>
      </w:r>
      <w:r>
        <w:rPr>
          <w:spacing w:val="-1"/>
        </w:rPr>
        <w:t>a</w:t>
      </w:r>
      <w:r>
        <w:t>lvan</w:t>
      </w:r>
      <w:r>
        <w:rPr>
          <w:spacing w:val="-2"/>
        </w:rPr>
        <w:t>i</w:t>
      </w:r>
      <w:r>
        <w:rPr>
          <w:spacing w:val="1"/>
        </w:rPr>
        <w:t>z</w:t>
      </w:r>
      <w:r>
        <w:rPr>
          <w:spacing w:val="-1"/>
        </w:rPr>
        <w:t>e</w:t>
      </w:r>
      <w:r>
        <w:t>d</w:t>
      </w:r>
      <w:r>
        <w:rPr>
          <w:spacing w:val="12"/>
        </w:rPr>
        <w:t xml:space="preserve"> </w:t>
      </w:r>
      <w:r>
        <w:rPr>
          <w:spacing w:val="-1"/>
        </w:rPr>
        <w:t>c</w:t>
      </w:r>
      <w:r>
        <w:t>hi</w:t>
      </w:r>
      <w:r>
        <w:rPr>
          <w:spacing w:val="-1"/>
        </w:rPr>
        <w:t>c</w:t>
      </w:r>
      <w:r>
        <w:t>k</w:t>
      </w:r>
      <w:r>
        <w:rPr>
          <w:spacing w:val="-1"/>
        </w:rPr>
        <w:t>e</w:t>
      </w:r>
      <w:r>
        <w:rPr>
          <w:spacing w:val="3"/>
        </w:rPr>
        <w:t>n</w:t>
      </w:r>
      <w:r>
        <w:rPr>
          <w:spacing w:val="-1"/>
        </w:rPr>
        <w:t>-</w:t>
      </w:r>
      <w:r>
        <w:t>m</w:t>
      </w:r>
      <w:r>
        <w:rPr>
          <w:spacing w:val="1"/>
        </w:rPr>
        <w:t>e</w:t>
      </w:r>
      <w:r>
        <w:rPr>
          <w:spacing w:val="-1"/>
        </w:rPr>
        <w:t>s</w:t>
      </w:r>
      <w:r>
        <w:t>h</w:t>
      </w:r>
      <w:r>
        <w:rPr>
          <w:spacing w:val="10"/>
        </w:rPr>
        <w:t xml:space="preserve"> </w:t>
      </w:r>
      <w:r>
        <w:rPr>
          <w:spacing w:val="1"/>
        </w:rPr>
        <w:t>s</w:t>
      </w:r>
      <w:r>
        <w:t>tr</w:t>
      </w:r>
      <w:r>
        <w:rPr>
          <w:spacing w:val="-1"/>
        </w:rPr>
        <w:t>ip</w:t>
      </w:r>
      <w:r>
        <w:t>s</w:t>
      </w:r>
      <w:r>
        <w:rPr>
          <w:spacing w:val="10"/>
        </w:rPr>
        <w:t xml:space="preserve"> </w:t>
      </w:r>
      <w:r>
        <w:rPr>
          <w:spacing w:val="-2"/>
        </w:rPr>
        <w:t>4</w:t>
      </w:r>
      <w:r>
        <w:rPr>
          <w:spacing w:val="-1"/>
        </w:rPr>
        <w:t>0</w:t>
      </w:r>
      <w:r>
        <w:t>mm</w:t>
      </w:r>
      <w:r>
        <w:rPr>
          <w:spacing w:val="13"/>
        </w:rPr>
        <w:t xml:space="preserve"> </w:t>
      </w:r>
      <w:r>
        <w:t>w</w:t>
      </w:r>
      <w:r>
        <w:rPr>
          <w:spacing w:val="-1"/>
        </w:rPr>
        <w:t>i</w:t>
      </w:r>
      <w:r>
        <w:rPr>
          <w:spacing w:val="-2"/>
        </w:rPr>
        <w:t>d</w:t>
      </w:r>
      <w:r>
        <w:t xml:space="preserve">e </w:t>
      </w:r>
      <w:r>
        <w:rPr>
          <w:spacing w:val="-1"/>
        </w:rPr>
        <w:t>o</w:t>
      </w:r>
      <w:r>
        <w:t>r</w:t>
      </w:r>
      <w:r>
        <w:rPr>
          <w:spacing w:val="-1"/>
        </w:rPr>
        <w:t xml:space="preserve"> a</w:t>
      </w:r>
      <w:r>
        <w:t>s</w:t>
      </w:r>
      <w:r>
        <w:rPr>
          <w:spacing w:val="-1"/>
        </w:rPr>
        <w:t xml:space="preserve"> sho</w:t>
      </w:r>
      <w:r>
        <w:t xml:space="preserve">wn, </w:t>
      </w:r>
      <w:r>
        <w:rPr>
          <w:spacing w:val="-1"/>
        </w:rPr>
        <w:t>i</w:t>
      </w:r>
      <w:r>
        <w:rPr>
          <w:spacing w:val="1"/>
        </w:rPr>
        <w:t>n</w:t>
      </w:r>
      <w:r>
        <w:rPr>
          <w:spacing w:val="-1"/>
        </w:rPr>
        <w:t>stal</w:t>
      </w:r>
      <w:r>
        <w:rPr>
          <w:spacing w:val="1"/>
        </w:rPr>
        <w:t>l</w:t>
      </w:r>
      <w:r>
        <w:rPr>
          <w:spacing w:val="-1"/>
        </w:rPr>
        <w:t>e</w:t>
      </w:r>
      <w:r>
        <w:t xml:space="preserve">d </w:t>
      </w:r>
      <w:r>
        <w:rPr>
          <w:spacing w:val="-1"/>
        </w:rPr>
        <w:t>be</w:t>
      </w:r>
      <w:r>
        <w:t>f</w:t>
      </w:r>
      <w:r>
        <w:rPr>
          <w:spacing w:val="-1"/>
        </w:rPr>
        <w:t>or</w:t>
      </w:r>
      <w:r>
        <w:t>e</w:t>
      </w:r>
      <w:r>
        <w:rPr>
          <w:spacing w:val="-1"/>
        </w:rPr>
        <w:t xml:space="preserve"> p</w:t>
      </w:r>
      <w:r>
        <w:t>l</w:t>
      </w:r>
      <w:r>
        <w:rPr>
          <w:spacing w:val="-1"/>
        </w:rPr>
        <w:t>asteri</w:t>
      </w:r>
      <w:r>
        <w:t>ng.</w:t>
      </w:r>
    </w:p>
    <w:p w:rsidR="009D25B5" w:rsidRDefault="009D25B5" w:rsidP="009D25B5">
      <w:pPr>
        <w:pStyle w:val="Heading2"/>
      </w:pPr>
      <w:r>
        <w:t>Chasing</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All</w:t>
      </w:r>
      <w:r>
        <w:rPr>
          <w:spacing w:val="4"/>
        </w:rPr>
        <w:t xml:space="preserve"> </w:t>
      </w:r>
      <w:r>
        <w:rPr>
          <w:spacing w:val="-1"/>
        </w:rPr>
        <w:t>c</w:t>
      </w:r>
      <w:r>
        <w:t>h</w:t>
      </w:r>
      <w:r>
        <w:rPr>
          <w:spacing w:val="-2"/>
        </w:rPr>
        <w:t>a</w:t>
      </w:r>
      <w:r>
        <w:rPr>
          <w:spacing w:val="-1"/>
        </w:rPr>
        <w:t>s</w:t>
      </w:r>
      <w:r>
        <w:rPr>
          <w:spacing w:val="-2"/>
        </w:rPr>
        <w:t>i</w:t>
      </w:r>
      <w:r>
        <w:t>ng,</w:t>
      </w:r>
      <w:r>
        <w:rPr>
          <w:spacing w:val="4"/>
        </w:rPr>
        <w:t xml:space="preserve"> </w:t>
      </w:r>
      <w:r>
        <w:rPr>
          <w:spacing w:val="-1"/>
        </w:rPr>
        <w:t>i</w:t>
      </w:r>
      <w:r>
        <w:t>n</w:t>
      </w:r>
      <w:r>
        <w:rPr>
          <w:spacing w:val="-1"/>
        </w:rPr>
        <w:t>s</w:t>
      </w:r>
      <w:r>
        <w:t>t</w:t>
      </w:r>
      <w:r>
        <w:rPr>
          <w:spacing w:val="-1"/>
        </w:rPr>
        <w:t>a</w:t>
      </w:r>
      <w:r>
        <w:t>ll</w:t>
      </w:r>
      <w:r>
        <w:rPr>
          <w:spacing w:val="-1"/>
        </w:rPr>
        <w:t>a</w:t>
      </w:r>
      <w:r>
        <w:t>t</w:t>
      </w:r>
      <w:r>
        <w:rPr>
          <w:spacing w:val="-1"/>
        </w:rPr>
        <w:t>io</w:t>
      </w:r>
      <w:r>
        <w:t>n</w:t>
      </w:r>
      <w:r>
        <w:rPr>
          <w:spacing w:val="4"/>
        </w:rPr>
        <w:t xml:space="preserve"> </w:t>
      </w:r>
      <w:r>
        <w:rPr>
          <w:spacing w:val="-1"/>
        </w:rPr>
        <w:t>o</w:t>
      </w:r>
      <w:r>
        <w:t>f</w:t>
      </w:r>
      <w:r>
        <w:rPr>
          <w:spacing w:val="5"/>
        </w:rPr>
        <w:t xml:space="preserve"> </w:t>
      </w:r>
      <w:r>
        <w:rPr>
          <w:spacing w:val="-1"/>
        </w:rPr>
        <w:t>cond</w:t>
      </w:r>
      <w:r>
        <w:t>u</w:t>
      </w:r>
      <w:r>
        <w:rPr>
          <w:spacing w:val="-1"/>
        </w:rPr>
        <w:t>i</w:t>
      </w:r>
      <w:r>
        <w:t>t</w:t>
      </w:r>
      <w:r>
        <w:rPr>
          <w:spacing w:val="-1"/>
        </w:rPr>
        <w:t>s</w:t>
      </w:r>
      <w:r>
        <w:t>,</w:t>
      </w:r>
      <w:r>
        <w:rPr>
          <w:spacing w:val="3"/>
        </w:rPr>
        <w:t xml:space="preserve"> </w:t>
      </w:r>
      <w:r>
        <w:rPr>
          <w:spacing w:val="-1"/>
        </w:rPr>
        <w:t>boxe</w:t>
      </w:r>
      <w:r>
        <w:t>s</w:t>
      </w:r>
      <w:r>
        <w:rPr>
          <w:spacing w:val="3"/>
        </w:rPr>
        <w:t xml:space="preserve"> </w:t>
      </w:r>
      <w:r>
        <w:rPr>
          <w:spacing w:val="-1"/>
        </w:rPr>
        <w:t>e</w:t>
      </w:r>
      <w:r>
        <w:rPr>
          <w:spacing w:val="-2"/>
        </w:rPr>
        <w:t>t</w:t>
      </w:r>
      <w:r>
        <w:rPr>
          <w:spacing w:val="-1"/>
        </w:rPr>
        <w:t>c</w:t>
      </w:r>
      <w:r>
        <w:t>.</w:t>
      </w:r>
      <w:r>
        <w:rPr>
          <w:spacing w:val="9"/>
        </w:rPr>
        <w:t xml:space="preserve"> </w:t>
      </w:r>
      <w:r>
        <w:t>To</w:t>
      </w:r>
      <w:r>
        <w:rPr>
          <w:spacing w:val="4"/>
        </w:rPr>
        <w:t xml:space="preserve"> </w:t>
      </w:r>
      <w:r>
        <w:rPr>
          <w:spacing w:val="-1"/>
        </w:rPr>
        <w:t>b</w:t>
      </w:r>
      <w:r>
        <w:t>e</w:t>
      </w:r>
      <w:r>
        <w:rPr>
          <w:spacing w:val="3"/>
        </w:rPr>
        <w:t xml:space="preserve"> </w:t>
      </w:r>
      <w:r>
        <w:rPr>
          <w:spacing w:val="-1"/>
        </w:rPr>
        <w:t>comp</w:t>
      </w:r>
      <w:r>
        <w:t>l</w:t>
      </w:r>
      <w:r>
        <w:rPr>
          <w:spacing w:val="-1"/>
        </w:rPr>
        <w:t>e</w:t>
      </w:r>
      <w:r>
        <w:t>t</w:t>
      </w:r>
      <w:r>
        <w:rPr>
          <w:spacing w:val="-1"/>
        </w:rPr>
        <w:t>e</w:t>
      </w:r>
      <w:r>
        <w:t>d</w:t>
      </w:r>
      <w:r>
        <w:rPr>
          <w:spacing w:val="3"/>
        </w:rPr>
        <w:t xml:space="preserve"> </w:t>
      </w:r>
      <w:r>
        <w:rPr>
          <w:spacing w:val="-1"/>
        </w:rPr>
        <w:t>be</w:t>
      </w:r>
      <w:r>
        <w:t>f</w:t>
      </w:r>
      <w:r>
        <w:rPr>
          <w:spacing w:val="-1"/>
        </w:rPr>
        <w:t>or</w:t>
      </w:r>
      <w:r>
        <w:t>e</w:t>
      </w:r>
      <w:r>
        <w:rPr>
          <w:spacing w:val="3"/>
        </w:rPr>
        <w:t xml:space="preserve"> </w:t>
      </w:r>
      <w:r>
        <w:rPr>
          <w:spacing w:val="-1"/>
        </w:rPr>
        <w:t>a</w:t>
      </w:r>
      <w:r>
        <w:t>ny</w:t>
      </w:r>
      <w:r>
        <w:rPr>
          <w:spacing w:val="3"/>
        </w:rPr>
        <w:t xml:space="preserve"> </w:t>
      </w:r>
      <w:r>
        <w:rPr>
          <w:spacing w:val="-1"/>
        </w:rPr>
        <w:t>p</w:t>
      </w:r>
      <w:r>
        <w:t>l</w:t>
      </w:r>
      <w:r>
        <w:rPr>
          <w:spacing w:val="-1"/>
        </w:rPr>
        <w:t>asteri</w:t>
      </w:r>
      <w:r>
        <w:t xml:space="preserve">ng </w:t>
      </w:r>
      <w:r>
        <w:rPr>
          <w:spacing w:val="-1"/>
        </w:rPr>
        <w:t>o</w:t>
      </w:r>
      <w:r>
        <w:t>r</w:t>
      </w:r>
      <w:r>
        <w:rPr>
          <w:spacing w:val="6"/>
        </w:rPr>
        <w:t xml:space="preserve"> </w:t>
      </w:r>
      <w:r>
        <w:rPr>
          <w:spacing w:val="-1"/>
        </w:rPr>
        <w:t>o</w:t>
      </w:r>
      <w:r>
        <w:rPr>
          <w:spacing w:val="1"/>
        </w:rPr>
        <w:t>t</w:t>
      </w:r>
      <w:r>
        <w:t>h</w:t>
      </w:r>
      <w:r>
        <w:rPr>
          <w:spacing w:val="-2"/>
        </w:rPr>
        <w:t>e</w:t>
      </w:r>
      <w:r>
        <w:t>r</w:t>
      </w:r>
      <w:r>
        <w:rPr>
          <w:spacing w:val="6"/>
        </w:rPr>
        <w:t xml:space="preserve"> </w:t>
      </w:r>
      <w:r>
        <w:t>w</w:t>
      </w:r>
      <w:r>
        <w:rPr>
          <w:spacing w:val="-1"/>
        </w:rPr>
        <w:t>a</w:t>
      </w:r>
      <w:r>
        <w:t>ll</w:t>
      </w:r>
      <w:r>
        <w:rPr>
          <w:spacing w:val="5"/>
        </w:rPr>
        <w:t xml:space="preserve"> </w:t>
      </w:r>
      <w:r>
        <w:t>f</w:t>
      </w:r>
      <w:r>
        <w:rPr>
          <w:spacing w:val="-1"/>
        </w:rPr>
        <w:t>i</w:t>
      </w:r>
      <w:r>
        <w:t>n</w:t>
      </w:r>
      <w:r>
        <w:rPr>
          <w:spacing w:val="-1"/>
        </w:rPr>
        <w:t>is</w:t>
      </w:r>
      <w:r>
        <w:t>h</w:t>
      </w:r>
      <w:r>
        <w:rPr>
          <w:spacing w:val="5"/>
        </w:rPr>
        <w:t xml:space="preserve"> </w:t>
      </w:r>
      <w:r>
        <w:rPr>
          <w:spacing w:val="-1"/>
        </w:rPr>
        <w:t>i</w:t>
      </w:r>
      <w:r>
        <w:t>s</w:t>
      </w:r>
      <w:r>
        <w:rPr>
          <w:spacing w:val="6"/>
        </w:rPr>
        <w:t xml:space="preserve"> </w:t>
      </w:r>
      <w:r>
        <w:rPr>
          <w:spacing w:val="-1"/>
        </w:rPr>
        <w:t>comme</w:t>
      </w:r>
      <w:r>
        <w:t>n</w:t>
      </w:r>
      <w:r>
        <w:rPr>
          <w:spacing w:val="-2"/>
        </w:rPr>
        <w:t>c</w:t>
      </w:r>
      <w:r>
        <w:rPr>
          <w:spacing w:val="1"/>
        </w:rPr>
        <w:t>e</w:t>
      </w:r>
      <w:r>
        <w:t>d</w:t>
      </w:r>
      <w:r>
        <w:rPr>
          <w:spacing w:val="5"/>
        </w:rPr>
        <w:t xml:space="preserve"> </w:t>
      </w:r>
      <w:r>
        <w:rPr>
          <w:spacing w:val="-1"/>
        </w:rPr>
        <w:t>o</w:t>
      </w:r>
      <w:r>
        <w:t>n</w:t>
      </w:r>
      <w:r>
        <w:rPr>
          <w:spacing w:val="6"/>
        </w:rPr>
        <w:t xml:space="preserve"> </w:t>
      </w:r>
      <w:r>
        <w:t>a</w:t>
      </w:r>
      <w:r>
        <w:rPr>
          <w:spacing w:val="5"/>
        </w:rPr>
        <w:t xml:space="preserve"> </w:t>
      </w:r>
      <w:r>
        <w:rPr>
          <w:spacing w:val="-1"/>
        </w:rPr>
        <w:t>s</w:t>
      </w:r>
      <w:r>
        <w:t>ur</w:t>
      </w:r>
      <w:r>
        <w:rPr>
          <w:spacing w:val="1"/>
        </w:rPr>
        <w:t>f</w:t>
      </w:r>
      <w:r>
        <w:rPr>
          <w:spacing w:val="-1"/>
        </w:rPr>
        <w:t>ace</w:t>
      </w:r>
      <w:r>
        <w:t>.</w:t>
      </w:r>
      <w:r>
        <w:rPr>
          <w:spacing w:val="6"/>
        </w:rPr>
        <w:t xml:space="preserve"> </w:t>
      </w:r>
      <w:r>
        <w:rPr>
          <w:spacing w:val="-1"/>
        </w:rPr>
        <w:t>Chas</w:t>
      </w:r>
      <w:r>
        <w:rPr>
          <w:spacing w:val="-2"/>
        </w:rPr>
        <w:t>i</w:t>
      </w:r>
      <w:r>
        <w:t>ng</w:t>
      </w:r>
      <w:r>
        <w:rPr>
          <w:spacing w:val="6"/>
        </w:rPr>
        <w:t xml:space="preserve"> </w:t>
      </w:r>
      <w:r>
        <w:rPr>
          <w:spacing w:val="-1"/>
        </w:rPr>
        <w:t>o</w:t>
      </w:r>
      <w:r>
        <w:t>r</w:t>
      </w:r>
      <w:r>
        <w:rPr>
          <w:spacing w:val="12"/>
        </w:rPr>
        <w:t xml:space="preserve"> </w:t>
      </w:r>
      <w:r>
        <w:rPr>
          <w:spacing w:val="-1"/>
        </w:rPr>
        <w:t>c</w:t>
      </w:r>
      <w:r>
        <w:t>utt</w:t>
      </w:r>
      <w:r>
        <w:rPr>
          <w:spacing w:val="-1"/>
        </w:rPr>
        <w:t>i</w:t>
      </w:r>
      <w:r>
        <w:t>ng</w:t>
      </w:r>
      <w:r>
        <w:rPr>
          <w:spacing w:val="6"/>
        </w:rPr>
        <w:t xml:space="preserve"> </w:t>
      </w:r>
      <w:r>
        <w:rPr>
          <w:spacing w:val="-3"/>
        </w:rPr>
        <w:t>o</w:t>
      </w:r>
      <w:r>
        <w:t>f</w:t>
      </w:r>
      <w:r>
        <w:rPr>
          <w:spacing w:val="7"/>
        </w:rPr>
        <w:t xml:space="preserve"> </w:t>
      </w:r>
      <w:r>
        <w:rPr>
          <w:spacing w:val="-1"/>
        </w:rPr>
        <w:t>p</w:t>
      </w:r>
      <w:r>
        <w:t>l</w:t>
      </w:r>
      <w:r>
        <w:rPr>
          <w:spacing w:val="-1"/>
        </w:rPr>
        <w:t>aste</w:t>
      </w:r>
      <w:r>
        <w:t>r</w:t>
      </w:r>
      <w:r>
        <w:rPr>
          <w:spacing w:val="6"/>
        </w:rPr>
        <w:t xml:space="preserve"> </w:t>
      </w:r>
      <w:r>
        <w:rPr>
          <w:spacing w:val="-1"/>
        </w:rPr>
        <w:t>o</w:t>
      </w:r>
      <w:r>
        <w:t>r</w:t>
      </w:r>
      <w:r>
        <w:rPr>
          <w:spacing w:val="4"/>
        </w:rPr>
        <w:t xml:space="preserve"> </w:t>
      </w:r>
      <w:r>
        <w:rPr>
          <w:spacing w:val="-1"/>
        </w:rPr>
        <w:t>o</w:t>
      </w:r>
      <w:r>
        <w:rPr>
          <w:spacing w:val="1"/>
        </w:rPr>
        <w:t>t</w:t>
      </w:r>
      <w:r>
        <w:t>h</w:t>
      </w:r>
      <w:r>
        <w:rPr>
          <w:spacing w:val="-2"/>
        </w:rPr>
        <w:t>e</w:t>
      </w:r>
      <w:r>
        <w:t>r f</w:t>
      </w:r>
      <w:r>
        <w:rPr>
          <w:spacing w:val="-1"/>
        </w:rPr>
        <w:t>i</w:t>
      </w:r>
      <w:r>
        <w:t>n</w:t>
      </w:r>
      <w:r>
        <w:rPr>
          <w:spacing w:val="-1"/>
        </w:rPr>
        <w:t>is</w:t>
      </w:r>
      <w:r>
        <w:t>h</w:t>
      </w:r>
      <w:r>
        <w:rPr>
          <w:spacing w:val="-2"/>
        </w:rPr>
        <w:t xml:space="preserve"> </w:t>
      </w:r>
      <w:r>
        <w:rPr>
          <w:spacing w:val="-1"/>
        </w:rPr>
        <w:t>wil</w:t>
      </w:r>
      <w:r>
        <w:t>l</w:t>
      </w:r>
      <w:r>
        <w:rPr>
          <w:spacing w:val="1"/>
        </w:rPr>
        <w:t xml:space="preserve"> </w:t>
      </w:r>
      <w:r>
        <w:t xml:space="preserve">not </w:t>
      </w:r>
      <w:r>
        <w:rPr>
          <w:spacing w:val="-1"/>
        </w:rPr>
        <w:t>b</w:t>
      </w:r>
      <w:r>
        <w:t>e</w:t>
      </w:r>
      <w:r>
        <w:rPr>
          <w:spacing w:val="-2"/>
        </w:rPr>
        <w:t xml:space="preserve"> </w:t>
      </w:r>
      <w:r>
        <w:rPr>
          <w:spacing w:val="-1"/>
        </w:rPr>
        <w:t>p</w:t>
      </w:r>
      <w:r>
        <w:rPr>
          <w:spacing w:val="-2"/>
        </w:rPr>
        <w:t>e</w:t>
      </w:r>
      <w:r>
        <w:t>r</w:t>
      </w:r>
      <w:r>
        <w:rPr>
          <w:spacing w:val="2"/>
        </w:rPr>
        <w:t>m</w:t>
      </w:r>
      <w:r>
        <w:rPr>
          <w:spacing w:val="-1"/>
        </w:rPr>
        <w:t>i</w:t>
      </w:r>
      <w:r>
        <w:t>tt</w:t>
      </w:r>
      <w:r>
        <w:rPr>
          <w:spacing w:val="-1"/>
        </w:rPr>
        <w:t>e</w:t>
      </w:r>
      <w:r>
        <w:rPr>
          <w:spacing w:val="-2"/>
        </w:rPr>
        <w:t>d</w:t>
      </w:r>
      <w:r>
        <w:t xml:space="preserve">. </w:t>
      </w:r>
      <w:r>
        <w:rPr>
          <w:spacing w:val="-2"/>
        </w:rPr>
        <w:t>B</w:t>
      </w:r>
      <w:r>
        <w:t>ro</w:t>
      </w:r>
      <w:r>
        <w:rPr>
          <w:spacing w:val="1"/>
        </w:rPr>
        <w:t>k</w:t>
      </w:r>
      <w:r>
        <w:rPr>
          <w:spacing w:val="-1"/>
        </w:rPr>
        <w:t>e</w:t>
      </w:r>
      <w:r>
        <w:t xml:space="preserve">n </w:t>
      </w:r>
      <w:r>
        <w:rPr>
          <w:spacing w:val="-2"/>
        </w:rPr>
        <w:t>c</w:t>
      </w:r>
      <w:r>
        <w:rPr>
          <w:spacing w:val="-1"/>
        </w:rPr>
        <w:t>orne</w:t>
      </w:r>
      <w:r>
        <w:rPr>
          <w:spacing w:val="2"/>
        </w:rPr>
        <w:t>r</w:t>
      </w:r>
      <w:r>
        <w:t>s</w:t>
      </w:r>
      <w:r>
        <w:rPr>
          <w:spacing w:val="-1"/>
        </w:rPr>
        <w:t xml:space="preserve"> </w:t>
      </w:r>
      <w:r>
        <w:rPr>
          <w:spacing w:val="1"/>
        </w:rPr>
        <w:t>s</w:t>
      </w:r>
      <w:r>
        <w:t>h</w:t>
      </w:r>
      <w:r>
        <w:rPr>
          <w:spacing w:val="-2"/>
        </w:rPr>
        <w:t>a</w:t>
      </w:r>
      <w:r>
        <w:t xml:space="preserve">ll </w:t>
      </w:r>
      <w:r>
        <w:rPr>
          <w:spacing w:val="-1"/>
        </w:rPr>
        <w:t>b</w:t>
      </w:r>
      <w:r>
        <w:t>e</w:t>
      </w:r>
      <w:r>
        <w:rPr>
          <w:spacing w:val="-2"/>
        </w:rPr>
        <w:t xml:space="preserve"> c</w:t>
      </w:r>
      <w:r>
        <w:t xml:space="preserve">ut </w:t>
      </w:r>
      <w:r>
        <w:rPr>
          <w:spacing w:val="-1"/>
        </w:rPr>
        <w:t>b</w:t>
      </w:r>
      <w:r>
        <w:rPr>
          <w:spacing w:val="-2"/>
        </w:rPr>
        <w:t>a</w:t>
      </w:r>
      <w:r>
        <w:rPr>
          <w:spacing w:val="-1"/>
        </w:rPr>
        <w:t>c</w:t>
      </w:r>
      <w:r>
        <w:t xml:space="preserve">k not </w:t>
      </w:r>
      <w:r>
        <w:rPr>
          <w:spacing w:val="-1"/>
        </w:rPr>
        <w:t>le</w:t>
      </w:r>
      <w:r>
        <w:rPr>
          <w:spacing w:val="1"/>
        </w:rPr>
        <w:t>s</w:t>
      </w:r>
      <w:r>
        <w:t>s</w:t>
      </w:r>
      <w:r>
        <w:rPr>
          <w:spacing w:val="-1"/>
        </w:rPr>
        <w:t xml:space="preserve"> </w:t>
      </w:r>
      <w:r>
        <w:t>th</w:t>
      </w:r>
      <w:r>
        <w:rPr>
          <w:spacing w:val="-2"/>
        </w:rPr>
        <w:t>a</w:t>
      </w:r>
      <w:r>
        <w:t xml:space="preserve">n </w:t>
      </w:r>
      <w:r>
        <w:rPr>
          <w:smallCaps/>
        </w:rPr>
        <w:t>15</w:t>
      </w:r>
      <w:r>
        <w:rPr>
          <w:smallCaps/>
          <w:spacing w:val="-1"/>
        </w:rPr>
        <w:t>0</w:t>
      </w:r>
      <w:r>
        <w:t>mm</w:t>
      </w:r>
      <w:r>
        <w:rPr>
          <w:spacing w:val="-1"/>
        </w:rPr>
        <w:t xml:space="preserve"> on bo</w:t>
      </w:r>
      <w:r>
        <w:rPr>
          <w:spacing w:val="1"/>
        </w:rPr>
        <w:t>t</w:t>
      </w:r>
      <w:r>
        <w:t xml:space="preserve">h </w:t>
      </w:r>
      <w:r>
        <w:rPr>
          <w:spacing w:val="-19"/>
        </w:rPr>
        <w:t xml:space="preserve"> </w:t>
      </w:r>
      <w:r>
        <w:rPr>
          <w:spacing w:val="-1"/>
        </w:rPr>
        <w:t>s</w:t>
      </w:r>
      <w:r>
        <w:rPr>
          <w:spacing w:val="-2"/>
        </w:rPr>
        <w:t>id</w:t>
      </w:r>
      <w:r>
        <w:rPr>
          <w:spacing w:val="-1"/>
        </w:rPr>
        <w:t>e</w:t>
      </w:r>
      <w:r>
        <w:t xml:space="preserve">s </w:t>
      </w:r>
      <w:r>
        <w:rPr>
          <w:spacing w:val="-19"/>
        </w:rPr>
        <w:t xml:space="preserve"> </w:t>
      </w:r>
      <w:r>
        <w:rPr>
          <w:spacing w:val="-1"/>
        </w:rPr>
        <w:t>a</w:t>
      </w:r>
      <w:r>
        <w:rPr>
          <w:spacing w:val="1"/>
        </w:rPr>
        <w:t>n</w:t>
      </w:r>
      <w:r>
        <w:t xml:space="preserve">d </w:t>
      </w:r>
      <w:r>
        <w:rPr>
          <w:spacing w:val="-19"/>
        </w:rPr>
        <w:t xml:space="preserve"> </w:t>
      </w:r>
      <w:r>
        <w:rPr>
          <w:spacing w:val="-1"/>
        </w:rPr>
        <w:t>p</w:t>
      </w:r>
      <w:r>
        <w:rPr>
          <w:spacing w:val="-2"/>
        </w:rPr>
        <w:t>a</w:t>
      </w:r>
      <w:r>
        <w:t>t</w:t>
      </w:r>
      <w:r>
        <w:rPr>
          <w:spacing w:val="-1"/>
        </w:rPr>
        <w:t>c</w:t>
      </w:r>
      <w:r>
        <w:rPr>
          <w:spacing w:val="1"/>
        </w:rPr>
        <w:t>he</w:t>
      </w:r>
      <w:r>
        <w:t xml:space="preserve">d </w:t>
      </w:r>
      <w:r>
        <w:rPr>
          <w:spacing w:val="-19"/>
        </w:rPr>
        <w:t xml:space="preserve"> </w:t>
      </w:r>
      <w:r>
        <w:t>w</w:t>
      </w:r>
      <w:r>
        <w:rPr>
          <w:spacing w:val="-1"/>
        </w:rPr>
        <w:t>i</w:t>
      </w:r>
      <w:r>
        <w:t xml:space="preserve">th </w:t>
      </w:r>
      <w:r>
        <w:rPr>
          <w:spacing w:val="-19"/>
        </w:rPr>
        <w:t xml:space="preserve"> </w:t>
      </w:r>
      <w:r>
        <w:t>Pl</w:t>
      </w:r>
      <w:r>
        <w:rPr>
          <w:spacing w:val="-1"/>
        </w:rPr>
        <w:t>aste</w:t>
      </w:r>
      <w:r>
        <w:t xml:space="preserve">r </w:t>
      </w:r>
      <w:r>
        <w:rPr>
          <w:spacing w:val="-18"/>
        </w:rPr>
        <w:t xml:space="preserve"> </w:t>
      </w:r>
      <w:r>
        <w:rPr>
          <w:spacing w:val="-1"/>
        </w:rPr>
        <w:t>o</w:t>
      </w:r>
      <w:r>
        <w:t xml:space="preserve">f </w:t>
      </w:r>
      <w:r>
        <w:rPr>
          <w:spacing w:val="-17"/>
        </w:rPr>
        <w:t xml:space="preserve"> </w:t>
      </w:r>
      <w:r>
        <w:t>P</w:t>
      </w:r>
      <w:r>
        <w:rPr>
          <w:spacing w:val="-1"/>
        </w:rPr>
        <w:t>a</w:t>
      </w:r>
      <w:r>
        <w:t>r</w:t>
      </w:r>
      <w:r>
        <w:rPr>
          <w:spacing w:val="-1"/>
        </w:rPr>
        <w:t>i</w:t>
      </w:r>
      <w:r>
        <w:t xml:space="preserve">s </w:t>
      </w:r>
      <w:r>
        <w:rPr>
          <w:spacing w:val="-19"/>
        </w:rPr>
        <w:t xml:space="preserve"> </w:t>
      </w:r>
      <w:r>
        <w:rPr>
          <w:spacing w:val="-1"/>
        </w:rPr>
        <w:t>o</w:t>
      </w:r>
      <w:r>
        <w:t xml:space="preserve">r </w:t>
      </w:r>
      <w:r>
        <w:rPr>
          <w:spacing w:val="-18"/>
        </w:rPr>
        <w:t xml:space="preserve"> </w:t>
      </w:r>
      <w:r>
        <w:t>r</w:t>
      </w:r>
      <w:r>
        <w:rPr>
          <w:spacing w:val="-1"/>
        </w:rPr>
        <w:t>ic</w:t>
      </w:r>
      <w:r>
        <w:t xml:space="preserve">h </w:t>
      </w:r>
      <w:r>
        <w:rPr>
          <w:spacing w:val="-19"/>
        </w:rPr>
        <w:t xml:space="preserve"> </w:t>
      </w:r>
      <w:r>
        <w:rPr>
          <w:spacing w:val="-1"/>
        </w:rPr>
        <w:t>ce</w:t>
      </w:r>
      <w:r>
        <w:rPr>
          <w:spacing w:val="1"/>
        </w:rPr>
        <w:t>m</w:t>
      </w:r>
      <w:r>
        <w:rPr>
          <w:spacing w:val="-1"/>
        </w:rPr>
        <w:t>e</w:t>
      </w:r>
      <w:r>
        <w:t xml:space="preserve">nt </w:t>
      </w:r>
      <w:r>
        <w:rPr>
          <w:spacing w:val="-17"/>
        </w:rPr>
        <w:t xml:space="preserve"> </w:t>
      </w:r>
      <w:r>
        <w:rPr>
          <w:spacing w:val="-1"/>
        </w:rPr>
        <w:t>p</w:t>
      </w:r>
      <w:r>
        <w:rPr>
          <w:spacing w:val="-2"/>
        </w:rPr>
        <w:t>a</w:t>
      </w:r>
      <w:r>
        <w:rPr>
          <w:spacing w:val="-1"/>
        </w:rPr>
        <w:t>st</w:t>
      </w:r>
      <w:r>
        <w:t xml:space="preserve">e </w:t>
      </w:r>
      <w:r>
        <w:rPr>
          <w:spacing w:val="-18"/>
        </w:rPr>
        <w:t xml:space="preserve"> </w:t>
      </w:r>
      <w:r>
        <w:rPr>
          <w:spacing w:val="-1"/>
        </w:rPr>
        <w:t>a</w:t>
      </w:r>
      <w:r>
        <w:t xml:space="preserve">s </w:t>
      </w:r>
      <w:r>
        <w:rPr>
          <w:spacing w:val="-19"/>
        </w:rPr>
        <w:t xml:space="preserve"> </w:t>
      </w:r>
      <w:r>
        <w:rPr>
          <w:spacing w:val="-2"/>
        </w:rPr>
        <w:t>d</w:t>
      </w:r>
      <w:r>
        <w:rPr>
          <w:spacing w:val="-1"/>
        </w:rPr>
        <w:t>i</w:t>
      </w:r>
      <w:r>
        <w:rPr>
          <w:spacing w:val="2"/>
        </w:rPr>
        <w:t>r</w:t>
      </w:r>
      <w:r>
        <w:rPr>
          <w:spacing w:val="-1"/>
        </w:rPr>
        <w:t>ec</w:t>
      </w:r>
      <w:r>
        <w:t>t</w:t>
      </w:r>
      <w:r>
        <w:rPr>
          <w:spacing w:val="-1"/>
        </w:rPr>
        <w:t>e</w:t>
      </w:r>
      <w:r>
        <w:rPr>
          <w:spacing w:val="-2"/>
        </w:rPr>
        <w:t>d</w:t>
      </w:r>
      <w:r>
        <w:t xml:space="preserve">. </w:t>
      </w:r>
      <w:r>
        <w:rPr>
          <w:spacing w:val="-18"/>
        </w:rPr>
        <w:t xml:space="preserve"> </w:t>
      </w:r>
      <w:r>
        <w:t xml:space="preserve">All </w:t>
      </w:r>
      <w:r>
        <w:rPr>
          <w:spacing w:val="-1"/>
        </w:rPr>
        <w:t>corne</w:t>
      </w:r>
      <w:r>
        <w:t>rs</w:t>
      </w:r>
      <w:r>
        <w:rPr>
          <w:spacing w:val="-1"/>
        </w:rPr>
        <w:t xml:space="preserve"> s</w:t>
      </w:r>
      <w:r>
        <w:rPr>
          <w:spacing w:val="1"/>
        </w:rPr>
        <w:t>h</w:t>
      </w:r>
      <w:r>
        <w:rPr>
          <w:spacing w:val="-1"/>
        </w:rPr>
        <w:t>a</w:t>
      </w:r>
      <w:r>
        <w:t xml:space="preserve">ll </w:t>
      </w:r>
      <w:r>
        <w:rPr>
          <w:spacing w:val="-1"/>
        </w:rPr>
        <w:t>b</w:t>
      </w:r>
      <w:r>
        <w:t>e</w:t>
      </w:r>
      <w:r>
        <w:rPr>
          <w:spacing w:val="-2"/>
        </w:rPr>
        <w:t xml:space="preserve"> </w:t>
      </w:r>
      <w:r>
        <w:t>ro</w:t>
      </w:r>
      <w:r>
        <w:rPr>
          <w:spacing w:val="1"/>
        </w:rPr>
        <w:t>u</w:t>
      </w:r>
      <w:r>
        <w:t>n</w:t>
      </w:r>
      <w:r>
        <w:rPr>
          <w:spacing w:val="1"/>
        </w:rPr>
        <w:t>d</w:t>
      </w:r>
      <w:r>
        <w:rPr>
          <w:spacing w:val="-1"/>
        </w:rPr>
        <w:t>e</w:t>
      </w:r>
      <w:r>
        <w:t>d</w:t>
      </w:r>
      <w:r>
        <w:rPr>
          <w:spacing w:val="-2"/>
        </w:rPr>
        <w:t xml:space="preserve"> </w:t>
      </w:r>
      <w:r>
        <w:t>to</w:t>
      </w:r>
      <w:r>
        <w:rPr>
          <w:spacing w:val="-1"/>
        </w:rPr>
        <w:t xml:space="preserve"> </w:t>
      </w:r>
      <w:r>
        <w:t>a</w:t>
      </w:r>
      <w:r>
        <w:rPr>
          <w:spacing w:val="-1"/>
        </w:rPr>
        <w:t xml:space="preserve"> </w:t>
      </w:r>
      <w:r>
        <w:t>r</w:t>
      </w:r>
      <w:r>
        <w:rPr>
          <w:spacing w:val="1"/>
        </w:rPr>
        <w:t>a</w:t>
      </w:r>
      <w:r>
        <w:rPr>
          <w:spacing w:val="-2"/>
        </w:rPr>
        <w:t>d</w:t>
      </w:r>
      <w:r>
        <w:rPr>
          <w:spacing w:val="-1"/>
        </w:rPr>
        <w:t>i</w:t>
      </w:r>
      <w:r>
        <w:t>us</w:t>
      </w:r>
      <w:r>
        <w:rPr>
          <w:spacing w:val="-1"/>
        </w:rPr>
        <w:t xml:space="preserve"> o</w:t>
      </w:r>
      <w:r>
        <w:t>f</w:t>
      </w:r>
      <w:r>
        <w:rPr>
          <w:spacing w:val="1"/>
        </w:rPr>
        <w:t xml:space="preserve"> </w:t>
      </w:r>
      <w:r>
        <w:t>8 mm</w:t>
      </w:r>
      <w:r>
        <w:rPr>
          <w:spacing w:val="1"/>
        </w:rPr>
        <w:t xml:space="preserve"> </w:t>
      </w:r>
      <w:r>
        <w:rPr>
          <w:spacing w:val="-1"/>
        </w:rPr>
        <w:t>o</w:t>
      </w:r>
      <w:r>
        <w:t>r</w:t>
      </w:r>
      <w:r>
        <w:rPr>
          <w:spacing w:val="-1"/>
        </w:rPr>
        <w:t xml:space="preserve"> a</w:t>
      </w:r>
      <w:r>
        <w:t>s</w:t>
      </w:r>
      <w:r>
        <w:rPr>
          <w:spacing w:val="-1"/>
        </w:rPr>
        <w:t xml:space="preserve"> </w:t>
      </w:r>
      <w:r>
        <w:rPr>
          <w:spacing w:val="-2"/>
        </w:rPr>
        <w:t>d</w:t>
      </w:r>
      <w:r>
        <w:rPr>
          <w:spacing w:val="-1"/>
        </w:rPr>
        <w:t>i</w:t>
      </w:r>
      <w:r>
        <w:rPr>
          <w:spacing w:val="2"/>
        </w:rPr>
        <w:t>r</w:t>
      </w:r>
      <w:r>
        <w:rPr>
          <w:spacing w:val="-1"/>
        </w:rPr>
        <w:t>ec</w:t>
      </w:r>
      <w:r>
        <w:t>t</w:t>
      </w:r>
      <w:r>
        <w:rPr>
          <w:spacing w:val="3"/>
        </w:rPr>
        <w:t>e</w:t>
      </w:r>
      <w:r>
        <w:t>d</w:t>
      </w:r>
      <w:r>
        <w:rPr>
          <w:spacing w:val="1"/>
        </w:rPr>
        <w:t xml:space="preserve"> </w:t>
      </w:r>
      <w:r>
        <w:rPr>
          <w:spacing w:val="-1"/>
        </w:rPr>
        <w:t>b</w:t>
      </w:r>
      <w:r>
        <w:t>y</w:t>
      </w:r>
      <w:r>
        <w:rPr>
          <w:spacing w:val="-1"/>
        </w:rPr>
        <w:t xml:space="preserve"> </w:t>
      </w:r>
      <w:r>
        <w:t>the</w:t>
      </w:r>
      <w:r>
        <w:rPr>
          <w:spacing w:val="-2"/>
        </w:rPr>
        <w:t xml:space="preserve"> </w:t>
      </w:r>
      <w:r>
        <w:rPr>
          <w:spacing w:val="1"/>
        </w:rPr>
        <w:t>A</w:t>
      </w:r>
      <w:r>
        <w:t>r</w:t>
      </w:r>
      <w:r>
        <w:rPr>
          <w:spacing w:val="-1"/>
        </w:rPr>
        <w:t>c</w:t>
      </w:r>
      <w:r>
        <w:t>h</w:t>
      </w:r>
      <w:r>
        <w:rPr>
          <w:spacing w:val="-2"/>
        </w:rPr>
        <w:t>i</w:t>
      </w:r>
      <w:r>
        <w:t>t</w:t>
      </w:r>
      <w:r>
        <w:rPr>
          <w:spacing w:val="-1"/>
        </w:rPr>
        <w:t>ec</w:t>
      </w:r>
      <w:r>
        <w:t>t.</w:t>
      </w:r>
    </w:p>
    <w:p w:rsidR="009D25B5" w:rsidRDefault="009D25B5" w:rsidP="009D25B5">
      <w:pPr>
        <w:pStyle w:val="Heading2"/>
        <w:spacing w:before="161"/>
      </w:pPr>
      <w:r>
        <w:t>Samples</w:t>
      </w:r>
    </w:p>
    <w:p w:rsidR="009D25B5" w:rsidRDefault="009D25B5" w:rsidP="009D25B5">
      <w:pPr>
        <w:pStyle w:val="BodyText"/>
        <w:rPr>
          <w:b/>
          <w:sz w:val="26"/>
        </w:rPr>
      </w:pPr>
    </w:p>
    <w:p w:rsidR="009D25B5" w:rsidRDefault="009D25B5" w:rsidP="009D25B5">
      <w:pPr>
        <w:pStyle w:val="BodyText"/>
        <w:spacing w:before="1" w:line="360" w:lineRule="auto"/>
        <w:ind w:right="364"/>
      </w:pPr>
      <w:r>
        <w:t>Samples of each type of plaster and other wall finishes shall be prepared for approval of the Architect.</w:t>
      </w:r>
    </w:p>
    <w:p w:rsidR="009D25B5" w:rsidRDefault="009D25B5" w:rsidP="009D25B5">
      <w:pPr>
        <w:pStyle w:val="Heading2"/>
        <w:spacing w:before="161"/>
      </w:pPr>
      <w:r>
        <w:t>Materials</w:t>
      </w:r>
    </w:p>
    <w:p w:rsidR="009D25B5" w:rsidRDefault="009D25B5" w:rsidP="009D25B5">
      <w:pPr>
        <w:pStyle w:val="BodyText"/>
        <w:rPr>
          <w:b/>
          <w:sz w:val="26"/>
        </w:rPr>
      </w:pPr>
    </w:p>
    <w:p w:rsidR="009D25B5" w:rsidRDefault="009D25B5" w:rsidP="009D25B5">
      <w:pPr>
        <w:pStyle w:val="BodyText"/>
        <w:tabs>
          <w:tab w:val="left" w:pos="1317"/>
        </w:tabs>
        <w:spacing w:line="501" w:lineRule="auto"/>
        <w:ind w:right="4879"/>
      </w:pPr>
      <w:r>
        <w:t>Cement: As specified under concrete work Water:</w:t>
      </w:r>
      <w:r>
        <w:tab/>
        <w:t>As specified under concrete</w:t>
      </w:r>
      <w:r>
        <w:rPr>
          <w:spacing w:val="-11"/>
        </w:rPr>
        <w:t xml:space="preserve"> </w:t>
      </w:r>
      <w:r>
        <w:t>work.</w:t>
      </w:r>
    </w:p>
    <w:p w:rsidR="009D25B5" w:rsidRDefault="009D25B5" w:rsidP="009D25B5">
      <w:pPr>
        <w:pStyle w:val="BodyText"/>
        <w:tabs>
          <w:tab w:val="left" w:pos="1437"/>
        </w:tabs>
        <w:spacing w:line="360" w:lineRule="auto"/>
        <w:ind w:right="695"/>
      </w:pPr>
      <w:r>
        <w:t>Sand:</w:t>
      </w:r>
      <w:r>
        <w:tab/>
        <w:t>Washed fine sand and / or stone aggregate as called for sand and stone aggregate to conform to the requirements given under "concrete</w:t>
      </w:r>
      <w:r>
        <w:rPr>
          <w:spacing w:val="-14"/>
        </w:rPr>
        <w:t xml:space="preserve"> </w:t>
      </w:r>
      <w:r>
        <w:t>work"</w:t>
      </w:r>
    </w:p>
    <w:p w:rsidR="009D25B5" w:rsidRDefault="009D25B5" w:rsidP="009D25B5">
      <w:pPr>
        <w:pStyle w:val="Heading2"/>
        <w:spacing w:before="157"/>
      </w:pPr>
      <w:r>
        <w:t>Proportions</w:t>
      </w:r>
    </w:p>
    <w:p w:rsidR="009D25B5" w:rsidRDefault="009D25B5" w:rsidP="009D25B5">
      <w:pPr>
        <w:pStyle w:val="BodyText"/>
        <w:spacing w:before="1"/>
        <w:rPr>
          <w:b/>
          <w:sz w:val="26"/>
        </w:rPr>
      </w:pPr>
    </w:p>
    <w:p w:rsidR="009D25B5" w:rsidRDefault="009D25B5" w:rsidP="009D25B5">
      <w:pPr>
        <w:pStyle w:val="BodyText"/>
        <w:spacing w:line="360" w:lineRule="auto"/>
      </w:pPr>
      <w:r>
        <w:t>The materials used for plastering shall be proportioned by volume by means of gauge boxes.</w:t>
      </w:r>
    </w:p>
    <w:p w:rsidR="009D25B5" w:rsidRDefault="009D25B5" w:rsidP="009D25B5">
      <w:pPr>
        <w:pStyle w:val="Heading2"/>
        <w:spacing w:before="162"/>
      </w:pPr>
      <w:r>
        <w:t>Preparation of Surface</w:t>
      </w:r>
    </w:p>
    <w:p w:rsidR="009D25B5" w:rsidRDefault="009D25B5" w:rsidP="009D25B5">
      <w:pPr>
        <w:pStyle w:val="BodyText"/>
        <w:rPr>
          <w:b/>
          <w:sz w:val="26"/>
        </w:rPr>
      </w:pPr>
    </w:p>
    <w:p w:rsidR="009D25B5" w:rsidRDefault="009D25B5" w:rsidP="009D25B5">
      <w:pPr>
        <w:pStyle w:val="BodyText"/>
        <w:spacing w:line="360" w:lineRule="auto"/>
        <w:ind w:right="382"/>
        <w:jc w:val="both"/>
      </w:pPr>
      <w:r>
        <w:t>The</w:t>
      </w:r>
      <w:r>
        <w:rPr>
          <w:spacing w:val="22"/>
        </w:rPr>
        <w:t xml:space="preserve"> </w:t>
      </w:r>
      <w:r>
        <w:t>jo</w:t>
      </w:r>
      <w:r>
        <w:rPr>
          <w:spacing w:val="-1"/>
        </w:rPr>
        <w:t>i</w:t>
      </w:r>
      <w:r>
        <w:t>nts</w:t>
      </w:r>
      <w:r>
        <w:rPr>
          <w:spacing w:val="22"/>
        </w:rPr>
        <w:t xml:space="preserve"> </w:t>
      </w:r>
      <w:r>
        <w:rPr>
          <w:spacing w:val="-1"/>
        </w:rPr>
        <w:t>i</w:t>
      </w:r>
      <w:r>
        <w:t>n</w:t>
      </w:r>
      <w:r>
        <w:rPr>
          <w:spacing w:val="23"/>
        </w:rPr>
        <w:t xml:space="preserve"> </w:t>
      </w:r>
      <w:r>
        <w:rPr>
          <w:spacing w:val="-1"/>
        </w:rPr>
        <w:t>a</w:t>
      </w:r>
      <w:r>
        <w:t>ll</w:t>
      </w:r>
      <w:r>
        <w:rPr>
          <w:spacing w:val="24"/>
        </w:rPr>
        <w:t xml:space="preserve"> </w:t>
      </w:r>
      <w:r>
        <w:t>w</w:t>
      </w:r>
      <w:r>
        <w:rPr>
          <w:spacing w:val="-1"/>
        </w:rPr>
        <w:t>a</w:t>
      </w:r>
      <w:r>
        <w:t>ll</w:t>
      </w:r>
      <w:r>
        <w:rPr>
          <w:spacing w:val="-1"/>
        </w:rPr>
        <w:t>s</w:t>
      </w:r>
      <w:r>
        <w:t>,</w:t>
      </w:r>
      <w:r>
        <w:rPr>
          <w:spacing w:val="20"/>
        </w:rPr>
        <w:t xml:space="preserve"> </w:t>
      </w:r>
      <w:r>
        <w:rPr>
          <w:spacing w:val="-1"/>
        </w:rPr>
        <w:t>bo</w:t>
      </w:r>
      <w:r>
        <w:rPr>
          <w:spacing w:val="1"/>
        </w:rPr>
        <w:t>t</w:t>
      </w:r>
      <w:r>
        <w:t>h</w:t>
      </w:r>
      <w:r>
        <w:rPr>
          <w:spacing w:val="22"/>
        </w:rPr>
        <w:t xml:space="preserve"> </w:t>
      </w:r>
      <w:r>
        <w:rPr>
          <w:spacing w:val="-1"/>
        </w:rPr>
        <w:t>e</w:t>
      </w:r>
      <w:r>
        <w:rPr>
          <w:spacing w:val="-2"/>
        </w:rPr>
        <w:t>x</w:t>
      </w:r>
      <w:r>
        <w:rPr>
          <w:spacing w:val="-1"/>
        </w:rPr>
        <w:t>istin</w:t>
      </w:r>
      <w:r>
        <w:t>g</w:t>
      </w:r>
      <w:r>
        <w:rPr>
          <w:spacing w:val="23"/>
        </w:rPr>
        <w:t xml:space="preserve"> </w:t>
      </w:r>
      <w:r>
        <w:rPr>
          <w:spacing w:val="-1"/>
        </w:rPr>
        <w:t>a</w:t>
      </w:r>
      <w:r>
        <w:t>nd</w:t>
      </w:r>
      <w:r>
        <w:rPr>
          <w:spacing w:val="22"/>
        </w:rPr>
        <w:t xml:space="preserve"> </w:t>
      </w:r>
      <w:r>
        <w:t>fr</w:t>
      </w:r>
      <w:r>
        <w:rPr>
          <w:spacing w:val="-1"/>
        </w:rPr>
        <w:t>e</w:t>
      </w:r>
      <w:r>
        <w:rPr>
          <w:spacing w:val="1"/>
        </w:rPr>
        <w:t>s</w:t>
      </w:r>
      <w:r>
        <w:rPr>
          <w:spacing w:val="-1"/>
        </w:rPr>
        <w:t>hl</w:t>
      </w:r>
      <w:r>
        <w:t>y</w:t>
      </w:r>
      <w:r>
        <w:rPr>
          <w:spacing w:val="23"/>
        </w:rPr>
        <w:t xml:space="preserve"> </w:t>
      </w:r>
      <w:r>
        <w:rPr>
          <w:spacing w:val="-1"/>
        </w:rPr>
        <w:t>b</w:t>
      </w:r>
      <w:r>
        <w:t>u</w:t>
      </w:r>
      <w:r>
        <w:rPr>
          <w:spacing w:val="-1"/>
        </w:rPr>
        <w:t>i</w:t>
      </w:r>
      <w:r>
        <w:t>lt</w:t>
      </w:r>
      <w:r>
        <w:rPr>
          <w:spacing w:val="24"/>
        </w:rPr>
        <w:t xml:space="preserve"> </w:t>
      </w:r>
      <w:r>
        <w:rPr>
          <w:spacing w:val="-1"/>
        </w:rPr>
        <w:t>sha</w:t>
      </w:r>
      <w:r>
        <w:t>ll</w:t>
      </w:r>
      <w:r>
        <w:rPr>
          <w:spacing w:val="22"/>
        </w:rPr>
        <w:t xml:space="preserve"> </w:t>
      </w:r>
      <w:r>
        <w:rPr>
          <w:spacing w:val="-1"/>
        </w:rPr>
        <w:t>b</w:t>
      </w:r>
      <w:r>
        <w:t>e</w:t>
      </w:r>
      <w:r>
        <w:rPr>
          <w:spacing w:val="22"/>
        </w:rPr>
        <w:t xml:space="preserve"> </w:t>
      </w:r>
      <w:r>
        <w:t>r</w:t>
      </w:r>
      <w:r>
        <w:rPr>
          <w:spacing w:val="-1"/>
        </w:rPr>
        <w:t>a</w:t>
      </w:r>
      <w:r>
        <w:t>k</w:t>
      </w:r>
      <w:r>
        <w:rPr>
          <w:spacing w:val="-1"/>
        </w:rPr>
        <w:t>e</w:t>
      </w:r>
      <w:r>
        <w:t>d</w:t>
      </w:r>
      <w:r>
        <w:rPr>
          <w:spacing w:val="22"/>
        </w:rPr>
        <w:t xml:space="preserve"> </w:t>
      </w:r>
      <w:r>
        <w:rPr>
          <w:spacing w:val="-1"/>
        </w:rPr>
        <w:t>i</w:t>
      </w:r>
      <w:r>
        <w:t>nto</w:t>
      </w:r>
      <w:r>
        <w:rPr>
          <w:spacing w:val="23"/>
        </w:rPr>
        <w:t xml:space="preserve"> </w:t>
      </w:r>
      <w:r>
        <w:t>a</w:t>
      </w:r>
      <w:r>
        <w:rPr>
          <w:spacing w:val="22"/>
        </w:rPr>
        <w:t xml:space="preserve"> </w:t>
      </w:r>
      <w:r>
        <w:rPr>
          <w:spacing w:val="-2"/>
        </w:rPr>
        <w:t>d</w:t>
      </w:r>
      <w:r>
        <w:rPr>
          <w:spacing w:val="-1"/>
        </w:rPr>
        <w:t>ep</w:t>
      </w:r>
      <w:r>
        <w:t>th</w:t>
      </w:r>
      <w:r>
        <w:rPr>
          <w:spacing w:val="22"/>
        </w:rPr>
        <w:t xml:space="preserve"> </w:t>
      </w:r>
      <w:r>
        <w:rPr>
          <w:spacing w:val="-1"/>
        </w:rPr>
        <w:t xml:space="preserve">of </w:t>
      </w:r>
      <w:r>
        <w:rPr>
          <w:smallCaps/>
          <w:w w:val="111"/>
        </w:rPr>
        <w:t>15mm</w:t>
      </w:r>
      <w:r>
        <w:rPr>
          <w:spacing w:val="-3"/>
        </w:rPr>
        <w:t xml:space="preserve"> </w:t>
      </w:r>
      <w:r>
        <w:rPr>
          <w:spacing w:val="-1"/>
        </w:rPr>
        <w:t>br</w:t>
      </w:r>
      <w:r>
        <w:t>u</w:t>
      </w:r>
      <w:r>
        <w:rPr>
          <w:spacing w:val="-1"/>
        </w:rPr>
        <w:t>she</w:t>
      </w:r>
      <w:r>
        <w:t>d</w:t>
      </w:r>
      <w:r>
        <w:rPr>
          <w:spacing w:val="-4"/>
        </w:rPr>
        <w:t xml:space="preserve"> </w:t>
      </w:r>
      <w:r>
        <w:rPr>
          <w:spacing w:val="-1"/>
        </w:rPr>
        <w:t>c</w:t>
      </w:r>
      <w:r>
        <w:t>l</w:t>
      </w:r>
      <w:r>
        <w:rPr>
          <w:spacing w:val="1"/>
        </w:rPr>
        <w:t>e</w:t>
      </w:r>
      <w:r>
        <w:rPr>
          <w:spacing w:val="-1"/>
        </w:rPr>
        <w:t>a</w:t>
      </w:r>
      <w:r>
        <w:t>n</w:t>
      </w:r>
      <w:r>
        <w:rPr>
          <w:spacing w:val="-3"/>
        </w:rPr>
        <w:t xml:space="preserve"> </w:t>
      </w:r>
      <w:r>
        <w:rPr>
          <w:spacing w:val="2"/>
        </w:rPr>
        <w:t>w</w:t>
      </w:r>
      <w:r>
        <w:rPr>
          <w:spacing w:val="-1"/>
        </w:rPr>
        <w:t>i</w:t>
      </w:r>
      <w:r>
        <w:t>th</w:t>
      </w:r>
      <w:r>
        <w:rPr>
          <w:spacing w:val="-4"/>
        </w:rPr>
        <w:t xml:space="preserve"> </w:t>
      </w:r>
      <w:r>
        <w:t>w</w:t>
      </w:r>
      <w:r>
        <w:rPr>
          <w:spacing w:val="-1"/>
        </w:rPr>
        <w:t>i</w:t>
      </w:r>
      <w:r>
        <w:t>re</w:t>
      </w:r>
      <w:r>
        <w:rPr>
          <w:spacing w:val="-4"/>
        </w:rPr>
        <w:t xml:space="preserve"> </w:t>
      </w:r>
      <w:r>
        <w:rPr>
          <w:spacing w:val="-1"/>
        </w:rPr>
        <w:t>br</w:t>
      </w:r>
      <w:r>
        <w:t>u</w:t>
      </w:r>
      <w:r>
        <w:rPr>
          <w:spacing w:val="-1"/>
        </w:rPr>
        <w:t>she</w:t>
      </w:r>
      <w:r>
        <w:t>s</w:t>
      </w:r>
      <w:r>
        <w:rPr>
          <w:spacing w:val="-1"/>
        </w:rPr>
        <w:t xml:space="preserve"> </w:t>
      </w:r>
      <w:r>
        <w:rPr>
          <w:spacing w:val="-2"/>
        </w:rPr>
        <w:t>d</w:t>
      </w:r>
      <w:r>
        <w:t>u</w:t>
      </w:r>
      <w:r>
        <w:rPr>
          <w:spacing w:val="-1"/>
        </w:rPr>
        <w:t>ste</w:t>
      </w:r>
      <w:r>
        <w:t>d</w:t>
      </w:r>
      <w:r>
        <w:rPr>
          <w:spacing w:val="-4"/>
        </w:rPr>
        <w:t xml:space="preserve"> </w:t>
      </w:r>
      <w:r>
        <w:rPr>
          <w:spacing w:val="-1"/>
        </w:rPr>
        <w:t>a</w:t>
      </w:r>
      <w:r>
        <w:t>nd</w:t>
      </w:r>
      <w:r>
        <w:rPr>
          <w:spacing w:val="-2"/>
        </w:rPr>
        <w:t xml:space="preserve"> </w:t>
      </w:r>
      <w:r>
        <w:t>thorou</w:t>
      </w:r>
      <w:r>
        <w:rPr>
          <w:spacing w:val="-1"/>
        </w:rPr>
        <w:t>ghl</w:t>
      </w:r>
      <w:r>
        <w:t>y</w:t>
      </w:r>
      <w:r>
        <w:rPr>
          <w:spacing w:val="-3"/>
        </w:rPr>
        <w:t xml:space="preserve"> </w:t>
      </w:r>
      <w:r>
        <w:t>w</w:t>
      </w:r>
      <w:r>
        <w:rPr>
          <w:spacing w:val="-1"/>
        </w:rPr>
        <w:t>ashe</w:t>
      </w:r>
      <w:r>
        <w:t>d</w:t>
      </w:r>
      <w:r>
        <w:rPr>
          <w:spacing w:val="-4"/>
        </w:rPr>
        <w:t xml:space="preserve"> </w:t>
      </w:r>
      <w:r>
        <w:rPr>
          <w:spacing w:val="-1"/>
        </w:rPr>
        <w:t>be</w:t>
      </w:r>
      <w:r>
        <w:t>f</w:t>
      </w:r>
      <w:r>
        <w:rPr>
          <w:spacing w:val="-1"/>
        </w:rPr>
        <w:t>or</w:t>
      </w:r>
      <w:r>
        <w:t>e</w:t>
      </w:r>
      <w:r>
        <w:rPr>
          <w:spacing w:val="-4"/>
        </w:rPr>
        <w:t xml:space="preserve"> </w:t>
      </w:r>
      <w:r>
        <w:rPr>
          <w:spacing w:val="-1"/>
        </w:rPr>
        <w:t>star</w:t>
      </w:r>
      <w:r>
        <w:t>t</w:t>
      </w:r>
      <w:r>
        <w:rPr>
          <w:spacing w:val="-1"/>
        </w:rPr>
        <w:t>i</w:t>
      </w:r>
      <w:r>
        <w:t xml:space="preserve">ng </w:t>
      </w:r>
      <w:r>
        <w:rPr>
          <w:spacing w:val="-1"/>
        </w:rPr>
        <w:t>p</w:t>
      </w:r>
      <w:r>
        <w:t>l</w:t>
      </w:r>
      <w:r>
        <w:rPr>
          <w:spacing w:val="-1"/>
        </w:rPr>
        <w:t>aste</w:t>
      </w:r>
      <w:r>
        <w:t>r</w:t>
      </w:r>
      <w:r>
        <w:rPr>
          <w:spacing w:val="1"/>
        </w:rPr>
        <w:t xml:space="preserve"> </w:t>
      </w:r>
      <w:r>
        <w:t>w</w:t>
      </w:r>
      <w:r>
        <w:rPr>
          <w:spacing w:val="-1"/>
        </w:rPr>
        <w:t>or</w:t>
      </w:r>
      <w:r>
        <w:t>k.</w:t>
      </w:r>
      <w:r>
        <w:rPr>
          <w:spacing w:val="2"/>
        </w:rPr>
        <w:t xml:space="preserve"> </w:t>
      </w:r>
      <w:r>
        <w:rPr>
          <w:spacing w:val="-1"/>
        </w:rPr>
        <w:t>Con</w:t>
      </w:r>
      <w:r>
        <w:rPr>
          <w:spacing w:val="-2"/>
        </w:rPr>
        <w:t>c</w:t>
      </w:r>
      <w:r>
        <w:t>r</w:t>
      </w:r>
      <w:r>
        <w:rPr>
          <w:spacing w:val="-1"/>
        </w:rPr>
        <w:t>e</w:t>
      </w:r>
      <w:r>
        <w:t>te</w:t>
      </w:r>
      <w:r>
        <w:rPr>
          <w:spacing w:val="1"/>
        </w:rPr>
        <w:t xml:space="preserve"> </w:t>
      </w:r>
      <w:r>
        <w:rPr>
          <w:spacing w:val="-1"/>
        </w:rPr>
        <w:t>s</w:t>
      </w:r>
      <w:r>
        <w:t>ur</w:t>
      </w:r>
      <w:r>
        <w:rPr>
          <w:spacing w:val="1"/>
        </w:rPr>
        <w:t>f</w:t>
      </w:r>
      <w:r>
        <w:rPr>
          <w:spacing w:val="-1"/>
        </w:rPr>
        <w:t>ace</w:t>
      </w:r>
      <w:r>
        <w:t>s</w:t>
      </w:r>
      <w:r>
        <w:rPr>
          <w:spacing w:val="1"/>
        </w:rPr>
        <w:t xml:space="preserve"> </w:t>
      </w:r>
      <w:r>
        <w:rPr>
          <w:spacing w:val="-1"/>
        </w:rPr>
        <w:t>sha</w:t>
      </w:r>
      <w:r>
        <w:t>ll</w:t>
      </w:r>
      <w:r>
        <w:rPr>
          <w:spacing w:val="2"/>
        </w:rPr>
        <w:t xml:space="preserve"> </w:t>
      </w:r>
      <w:r>
        <w:rPr>
          <w:spacing w:val="-1"/>
        </w:rPr>
        <w:t>b</w:t>
      </w:r>
      <w:r>
        <w:t>e</w:t>
      </w:r>
      <w:r>
        <w:rPr>
          <w:spacing w:val="1"/>
        </w:rPr>
        <w:t xml:space="preserve"> </w:t>
      </w:r>
      <w:r>
        <w:t>ro</w:t>
      </w:r>
      <w:r>
        <w:rPr>
          <w:spacing w:val="1"/>
        </w:rPr>
        <w:t>u</w:t>
      </w:r>
      <w:r>
        <w:rPr>
          <w:spacing w:val="-1"/>
        </w:rPr>
        <w:t>gh</w:t>
      </w:r>
      <w:r>
        <w:rPr>
          <w:spacing w:val="-2"/>
        </w:rPr>
        <w:t>e</w:t>
      </w:r>
      <w:r>
        <w:t>n</w:t>
      </w:r>
      <w:r>
        <w:rPr>
          <w:spacing w:val="-1"/>
        </w:rPr>
        <w:t>e</w:t>
      </w:r>
      <w:r>
        <w:t xml:space="preserve">d </w:t>
      </w:r>
      <w:r>
        <w:rPr>
          <w:spacing w:val="-1"/>
        </w:rPr>
        <w:t>b</w:t>
      </w:r>
      <w:r>
        <w:t>y</w:t>
      </w:r>
      <w:r>
        <w:rPr>
          <w:spacing w:val="3"/>
        </w:rPr>
        <w:t xml:space="preserve"> </w:t>
      </w:r>
      <w:r>
        <w:t>h</w:t>
      </w:r>
      <w:r>
        <w:rPr>
          <w:spacing w:val="-2"/>
        </w:rPr>
        <w:t>a</w:t>
      </w:r>
      <w:r>
        <w:rPr>
          <w:spacing w:val="-1"/>
        </w:rPr>
        <w:t>c</w:t>
      </w:r>
      <w:r>
        <w:t>k</w:t>
      </w:r>
      <w:r>
        <w:rPr>
          <w:spacing w:val="-1"/>
        </w:rPr>
        <w:t>i</w:t>
      </w:r>
      <w:r>
        <w:t>ng</w:t>
      </w:r>
      <w:r>
        <w:rPr>
          <w:spacing w:val="1"/>
        </w:rPr>
        <w:t xml:space="preserve"> </w:t>
      </w:r>
      <w:r>
        <w:rPr>
          <w:spacing w:val="-1"/>
        </w:rPr>
        <w:t>o</w:t>
      </w:r>
      <w:r>
        <w:t>v</w:t>
      </w:r>
      <w:r>
        <w:rPr>
          <w:spacing w:val="-1"/>
        </w:rPr>
        <w:t>e</w:t>
      </w:r>
      <w:r>
        <w:t>r</w:t>
      </w:r>
      <w:r>
        <w:rPr>
          <w:spacing w:val="2"/>
        </w:rPr>
        <w:t xml:space="preserve"> </w:t>
      </w:r>
      <w:r>
        <w:t xml:space="preserve">the </w:t>
      </w:r>
      <w:r>
        <w:rPr>
          <w:spacing w:val="-1"/>
        </w:rPr>
        <w:t>e</w:t>
      </w:r>
      <w:r>
        <w:t>nt</w:t>
      </w:r>
      <w:r>
        <w:rPr>
          <w:spacing w:val="-1"/>
        </w:rPr>
        <w:t>i</w:t>
      </w:r>
      <w:r>
        <w:t>re</w:t>
      </w:r>
      <w:r>
        <w:rPr>
          <w:spacing w:val="1"/>
        </w:rPr>
        <w:t xml:space="preserve"> </w:t>
      </w:r>
      <w:r>
        <w:rPr>
          <w:spacing w:val="-1"/>
        </w:rPr>
        <w:t>s</w:t>
      </w:r>
      <w:r>
        <w:t>ur</w:t>
      </w:r>
      <w:r>
        <w:rPr>
          <w:spacing w:val="1"/>
        </w:rPr>
        <w:t>f</w:t>
      </w:r>
      <w:r>
        <w:rPr>
          <w:spacing w:val="-1"/>
        </w:rPr>
        <w:t>a</w:t>
      </w:r>
      <w:r>
        <w:rPr>
          <w:spacing w:val="1"/>
        </w:rPr>
        <w:t>c</w:t>
      </w:r>
      <w:r>
        <w:t xml:space="preserve">e </w:t>
      </w:r>
      <w:r>
        <w:rPr>
          <w:spacing w:val="-1"/>
        </w:rPr>
        <w:t>sha</w:t>
      </w:r>
      <w:r>
        <w:t>ll</w:t>
      </w:r>
      <w:r>
        <w:rPr>
          <w:spacing w:val="4"/>
        </w:rPr>
        <w:t xml:space="preserve"> </w:t>
      </w:r>
      <w:r>
        <w:rPr>
          <w:spacing w:val="-1"/>
        </w:rPr>
        <w:t>b</w:t>
      </w:r>
      <w:r>
        <w:t>e</w:t>
      </w:r>
      <w:r>
        <w:rPr>
          <w:spacing w:val="3"/>
        </w:rPr>
        <w:t xml:space="preserve"> </w:t>
      </w:r>
      <w:r>
        <w:t>ro</w:t>
      </w:r>
      <w:r>
        <w:rPr>
          <w:spacing w:val="1"/>
        </w:rPr>
        <w:t>u</w:t>
      </w:r>
      <w:r>
        <w:rPr>
          <w:spacing w:val="-1"/>
        </w:rPr>
        <w:t>gh</w:t>
      </w:r>
      <w:r>
        <w:rPr>
          <w:spacing w:val="-2"/>
        </w:rPr>
        <w:t>e</w:t>
      </w:r>
      <w:r>
        <w:t>n</w:t>
      </w:r>
      <w:r>
        <w:rPr>
          <w:spacing w:val="-1"/>
        </w:rPr>
        <w:t>e</w:t>
      </w:r>
      <w:r>
        <w:t>d</w:t>
      </w:r>
      <w:r>
        <w:rPr>
          <w:spacing w:val="3"/>
        </w:rPr>
        <w:t xml:space="preserve"> </w:t>
      </w:r>
      <w:r>
        <w:rPr>
          <w:spacing w:val="-1"/>
        </w:rPr>
        <w:t>b</w:t>
      </w:r>
      <w:r>
        <w:t>y</w:t>
      </w:r>
      <w:r>
        <w:rPr>
          <w:spacing w:val="3"/>
        </w:rPr>
        <w:t xml:space="preserve"> </w:t>
      </w:r>
      <w:r>
        <w:t>h</w:t>
      </w:r>
      <w:r>
        <w:rPr>
          <w:spacing w:val="-2"/>
        </w:rPr>
        <w:t>a</w:t>
      </w:r>
      <w:r>
        <w:rPr>
          <w:spacing w:val="-1"/>
        </w:rPr>
        <w:t>c</w:t>
      </w:r>
      <w:r>
        <w:t>k</w:t>
      </w:r>
      <w:r>
        <w:rPr>
          <w:spacing w:val="-1"/>
        </w:rPr>
        <w:t>i</w:t>
      </w:r>
      <w:r>
        <w:t>ng</w:t>
      </w:r>
      <w:r>
        <w:rPr>
          <w:spacing w:val="4"/>
        </w:rPr>
        <w:t xml:space="preserve"> </w:t>
      </w:r>
      <w:r>
        <w:rPr>
          <w:spacing w:val="-1"/>
        </w:rPr>
        <w:t>o</w:t>
      </w:r>
      <w:r>
        <w:t>v</w:t>
      </w:r>
      <w:r>
        <w:rPr>
          <w:spacing w:val="-1"/>
        </w:rPr>
        <w:t>e</w:t>
      </w:r>
      <w:r>
        <w:t>r</w:t>
      </w:r>
      <w:r>
        <w:rPr>
          <w:spacing w:val="4"/>
        </w:rPr>
        <w:t xml:space="preserve"> </w:t>
      </w:r>
      <w:r>
        <w:t>the</w:t>
      </w:r>
      <w:r>
        <w:rPr>
          <w:spacing w:val="3"/>
        </w:rPr>
        <w:t xml:space="preserve"> </w:t>
      </w:r>
      <w:r>
        <w:rPr>
          <w:spacing w:val="-1"/>
        </w:rPr>
        <w:t>e</w:t>
      </w:r>
      <w:r>
        <w:t>nt</w:t>
      </w:r>
      <w:r>
        <w:rPr>
          <w:spacing w:val="-1"/>
        </w:rPr>
        <w:t>i</w:t>
      </w:r>
      <w:r>
        <w:t>re</w:t>
      </w:r>
      <w:r>
        <w:rPr>
          <w:spacing w:val="5"/>
        </w:rPr>
        <w:t xml:space="preserve"> </w:t>
      </w:r>
      <w:r>
        <w:rPr>
          <w:spacing w:val="-1"/>
        </w:rPr>
        <w:t>s</w:t>
      </w:r>
      <w:r>
        <w:t>ur</w:t>
      </w:r>
      <w:r>
        <w:rPr>
          <w:spacing w:val="1"/>
        </w:rPr>
        <w:t>f</w:t>
      </w:r>
      <w:r>
        <w:rPr>
          <w:spacing w:val="-1"/>
        </w:rPr>
        <w:t>ac</w:t>
      </w:r>
      <w:r>
        <w:t>e</w:t>
      </w:r>
      <w:r>
        <w:rPr>
          <w:spacing w:val="3"/>
        </w:rPr>
        <w:t xml:space="preserve"> </w:t>
      </w:r>
      <w:r>
        <w:rPr>
          <w:spacing w:val="-1"/>
        </w:rPr>
        <w:t>a</w:t>
      </w:r>
      <w:r>
        <w:t>s</w:t>
      </w:r>
      <w:r>
        <w:rPr>
          <w:spacing w:val="3"/>
        </w:rPr>
        <w:t xml:space="preserve"> </w:t>
      </w:r>
      <w:r>
        <w:rPr>
          <w:spacing w:val="-1"/>
        </w:rPr>
        <w:t>approve</w:t>
      </w:r>
      <w:r>
        <w:t>d</w:t>
      </w:r>
      <w:r>
        <w:rPr>
          <w:spacing w:val="3"/>
        </w:rPr>
        <w:t xml:space="preserve"> </w:t>
      </w:r>
      <w:r>
        <w:rPr>
          <w:spacing w:val="2"/>
        </w:rPr>
        <w:t>b</w:t>
      </w:r>
      <w:r>
        <w:t>y</w:t>
      </w:r>
      <w:r>
        <w:rPr>
          <w:spacing w:val="3"/>
        </w:rPr>
        <w:t xml:space="preserve"> </w:t>
      </w:r>
      <w:r>
        <w:t>the</w:t>
      </w:r>
      <w:r>
        <w:rPr>
          <w:spacing w:val="3"/>
        </w:rPr>
        <w:t xml:space="preserve"> </w:t>
      </w:r>
      <w:r>
        <w:t>Ar</w:t>
      </w:r>
      <w:r>
        <w:rPr>
          <w:spacing w:val="-2"/>
        </w:rPr>
        <w:t>c</w:t>
      </w:r>
      <w:r>
        <w:t>h</w:t>
      </w:r>
      <w:r>
        <w:rPr>
          <w:spacing w:val="-2"/>
        </w:rPr>
        <w:t>i</w:t>
      </w:r>
      <w:r>
        <w:t>t</w:t>
      </w:r>
      <w:r>
        <w:rPr>
          <w:spacing w:val="-1"/>
        </w:rPr>
        <w:t>ec</w:t>
      </w:r>
      <w:r>
        <w:t>t</w:t>
      </w:r>
      <w:r>
        <w:rPr>
          <w:spacing w:val="5"/>
        </w:rPr>
        <w:t xml:space="preserve"> </w:t>
      </w:r>
      <w:r>
        <w:t xml:space="preserve">to </w:t>
      </w:r>
      <w:r>
        <w:rPr>
          <w:spacing w:val="-1"/>
        </w:rPr>
        <w:t>e</w:t>
      </w:r>
      <w:r>
        <w:t>n</w:t>
      </w:r>
      <w:r>
        <w:rPr>
          <w:spacing w:val="-1"/>
        </w:rPr>
        <w:t>s</w:t>
      </w:r>
      <w:r>
        <w:t>ure</w:t>
      </w:r>
      <w:r>
        <w:rPr>
          <w:spacing w:val="-1"/>
        </w:rPr>
        <w:t xml:space="preserve"> prop</w:t>
      </w:r>
      <w:r>
        <w:rPr>
          <w:spacing w:val="-2"/>
        </w:rPr>
        <w:t>e</w:t>
      </w:r>
      <w:r>
        <w:t>r k</w:t>
      </w:r>
      <w:r>
        <w:rPr>
          <w:spacing w:val="-1"/>
        </w:rPr>
        <w:t>e</w:t>
      </w:r>
      <w:r>
        <w:t>y</w:t>
      </w:r>
      <w:r>
        <w:rPr>
          <w:spacing w:val="-1"/>
        </w:rPr>
        <w:t xml:space="preserve"> </w:t>
      </w:r>
      <w:r>
        <w:t>f</w:t>
      </w:r>
      <w:r>
        <w:rPr>
          <w:spacing w:val="-1"/>
        </w:rPr>
        <w:t>o</w:t>
      </w:r>
      <w:r>
        <w:t>r</w:t>
      </w:r>
      <w:r>
        <w:rPr>
          <w:spacing w:val="-1"/>
        </w:rPr>
        <w:t xml:space="preserve"> </w:t>
      </w:r>
      <w:r>
        <w:t>the</w:t>
      </w:r>
      <w:r>
        <w:rPr>
          <w:spacing w:val="-2"/>
        </w:rPr>
        <w:t xml:space="preserve"> </w:t>
      </w:r>
      <w:r>
        <w:rPr>
          <w:spacing w:val="-1"/>
        </w:rPr>
        <w:t>pla</w:t>
      </w:r>
      <w:r>
        <w:rPr>
          <w:spacing w:val="-2"/>
        </w:rPr>
        <w:t>s</w:t>
      </w:r>
      <w:r>
        <w:t>t</w:t>
      </w:r>
      <w:r>
        <w:rPr>
          <w:spacing w:val="-1"/>
        </w:rPr>
        <w:t>e</w:t>
      </w:r>
      <w:r>
        <w:t>r.</w:t>
      </w:r>
    </w:p>
    <w:p w:rsidR="009D25B5" w:rsidRDefault="009D25B5" w:rsidP="009D25B5">
      <w:pPr>
        <w:pStyle w:val="Heading2"/>
        <w:spacing w:before="161"/>
        <w:jc w:val="both"/>
      </w:pPr>
      <w:r>
        <w:t>Mortar Mixing</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firstLine="57"/>
      </w:pPr>
      <w:r>
        <w:lastRenderedPageBreak/>
        <w:t>M</w:t>
      </w:r>
      <w:r>
        <w:rPr>
          <w:spacing w:val="-1"/>
        </w:rPr>
        <w:t>or</w:t>
      </w:r>
      <w:r>
        <w:rPr>
          <w:spacing w:val="1"/>
        </w:rPr>
        <w:t>t</w:t>
      </w:r>
      <w:r>
        <w:rPr>
          <w:spacing w:val="-1"/>
        </w:rPr>
        <w:t>a</w:t>
      </w:r>
      <w:r>
        <w:t>r</w:t>
      </w:r>
      <w:r>
        <w:rPr>
          <w:spacing w:val="18"/>
        </w:rPr>
        <w:t xml:space="preserve"> </w:t>
      </w:r>
      <w:r>
        <w:rPr>
          <w:spacing w:val="-1"/>
        </w:rPr>
        <w:t>sha</w:t>
      </w:r>
      <w:r>
        <w:t>ll</w:t>
      </w:r>
      <w:r>
        <w:rPr>
          <w:spacing w:val="19"/>
        </w:rPr>
        <w:t xml:space="preserve"> </w:t>
      </w:r>
      <w:r>
        <w:rPr>
          <w:spacing w:val="-1"/>
        </w:rPr>
        <w:t>b</w:t>
      </w:r>
      <w:r>
        <w:t>e</w:t>
      </w:r>
      <w:r>
        <w:rPr>
          <w:spacing w:val="17"/>
        </w:rPr>
        <w:t xml:space="preserve"> </w:t>
      </w:r>
      <w:r>
        <w:rPr>
          <w:spacing w:val="-1"/>
        </w:rPr>
        <w:t>pr</w:t>
      </w:r>
      <w:r>
        <w:rPr>
          <w:spacing w:val="-2"/>
        </w:rPr>
        <w:t>e</w:t>
      </w:r>
      <w:r>
        <w:rPr>
          <w:spacing w:val="-1"/>
        </w:rPr>
        <w:t>p</w:t>
      </w:r>
      <w:r>
        <w:t>ar</w:t>
      </w:r>
      <w:r>
        <w:rPr>
          <w:spacing w:val="-1"/>
        </w:rPr>
        <w:t>e</w:t>
      </w:r>
      <w:r>
        <w:t>d</w:t>
      </w:r>
      <w:r>
        <w:rPr>
          <w:spacing w:val="17"/>
        </w:rPr>
        <w:t xml:space="preserve"> </w:t>
      </w:r>
      <w:r>
        <w:rPr>
          <w:spacing w:val="-1"/>
        </w:rPr>
        <w:t>a</w:t>
      </w:r>
      <w:r>
        <w:t>s</w:t>
      </w:r>
      <w:r>
        <w:rPr>
          <w:spacing w:val="20"/>
        </w:rPr>
        <w:t xml:space="preserve"> </w:t>
      </w:r>
      <w:r>
        <w:rPr>
          <w:spacing w:val="-1"/>
        </w:rPr>
        <w:t>sp</w:t>
      </w:r>
      <w:r>
        <w:rPr>
          <w:spacing w:val="1"/>
        </w:rPr>
        <w:t>e</w:t>
      </w:r>
      <w:r>
        <w:rPr>
          <w:spacing w:val="-1"/>
        </w:rPr>
        <w:t>ci</w:t>
      </w:r>
      <w:r>
        <w:t>f</w:t>
      </w:r>
      <w:r>
        <w:rPr>
          <w:spacing w:val="-1"/>
        </w:rPr>
        <w:t>i</w:t>
      </w:r>
      <w:r>
        <w:rPr>
          <w:spacing w:val="1"/>
        </w:rPr>
        <w:t>e</w:t>
      </w:r>
      <w:r>
        <w:t>d</w:t>
      </w:r>
      <w:r>
        <w:rPr>
          <w:spacing w:val="17"/>
        </w:rPr>
        <w:t xml:space="preserve"> </w:t>
      </w:r>
      <w:r>
        <w:t>un</w:t>
      </w:r>
      <w:r>
        <w:rPr>
          <w:spacing w:val="-2"/>
        </w:rPr>
        <w:t>d</w:t>
      </w:r>
      <w:r>
        <w:rPr>
          <w:spacing w:val="-1"/>
        </w:rPr>
        <w:t>e</w:t>
      </w:r>
      <w:r>
        <w:t>r</w:t>
      </w:r>
      <w:r>
        <w:rPr>
          <w:spacing w:val="21"/>
        </w:rPr>
        <w:t xml:space="preserve"> </w:t>
      </w:r>
      <w:r>
        <w:t>"</w:t>
      </w:r>
      <w:r>
        <w:rPr>
          <w:spacing w:val="-2"/>
        </w:rPr>
        <w:t>B</w:t>
      </w:r>
      <w:r>
        <w:t>r</w:t>
      </w:r>
      <w:r>
        <w:rPr>
          <w:spacing w:val="-1"/>
        </w:rPr>
        <w:t>ic</w:t>
      </w:r>
      <w:r>
        <w:t>k</w:t>
      </w:r>
      <w:r>
        <w:rPr>
          <w:spacing w:val="19"/>
        </w:rPr>
        <w:t xml:space="preserve"> </w:t>
      </w:r>
      <w:r>
        <w:t>W</w:t>
      </w:r>
      <w:r>
        <w:rPr>
          <w:spacing w:val="-1"/>
        </w:rPr>
        <w:t>or</w:t>
      </w:r>
      <w:r>
        <w:t>k"</w:t>
      </w:r>
      <w:r>
        <w:rPr>
          <w:spacing w:val="18"/>
        </w:rPr>
        <w:t xml:space="preserve"> </w:t>
      </w:r>
      <w:r>
        <w:rPr>
          <w:spacing w:val="-1"/>
        </w:rPr>
        <w:t>i</w:t>
      </w:r>
      <w:r>
        <w:t>t</w:t>
      </w:r>
      <w:r>
        <w:rPr>
          <w:spacing w:val="19"/>
        </w:rPr>
        <w:t xml:space="preserve"> </w:t>
      </w:r>
      <w:r>
        <w:rPr>
          <w:spacing w:val="-1"/>
        </w:rPr>
        <w:t>sha</w:t>
      </w:r>
      <w:r>
        <w:t>ll</w:t>
      </w:r>
      <w:r>
        <w:rPr>
          <w:spacing w:val="19"/>
        </w:rPr>
        <w:t xml:space="preserve"> </w:t>
      </w:r>
      <w:r>
        <w:rPr>
          <w:spacing w:val="-1"/>
        </w:rPr>
        <w:t>b</w:t>
      </w:r>
      <w:r>
        <w:t>e</w:t>
      </w:r>
      <w:r>
        <w:rPr>
          <w:spacing w:val="17"/>
        </w:rPr>
        <w:t xml:space="preserve"> </w:t>
      </w:r>
      <w:r>
        <w:t>m</w:t>
      </w:r>
      <w:r>
        <w:rPr>
          <w:spacing w:val="-2"/>
        </w:rPr>
        <w:t>a</w:t>
      </w:r>
      <w:r>
        <w:rPr>
          <w:spacing w:val="1"/>
        </w:rPr>
        <w:t>d</w:t>
      </w:r>
      <w:r>
        <w:t>e</w:t>
      </w:r>
      <w:r>
        <w:rPr>
          <w:spacing w:val="17"/>
        </w:rPr>
        <w:t xml:space="preserve"> </w:t>
      </w:r>
      <w:r>
        <w:rPr>
          <w:spacing w:val="-1"/>
        </w:rPr>
        <w:t>i</w:t>
      </w:r>
      <w:r>
        <w:t>n</w:t>
      </w:r>
      <w:r>
        <w:rPr>
          <w:spacing w:val="20"/>
        </w:rPr>
        <w:t xml:space="preserve"> </w:t>
      </w:r>
      <w:r>
        <w:rPr>
          <w:spacing w:val="-1"/>
        </w:rPr>
        <w:t>sma</w:t>
      </w:r>
      <w:r>
        <w:t>ll q</w:t>
      </w:r>
      <w:r>
        <w:rPr>
          <w:spacing w:val="1"/>
        </w:rPr>
        <w:t>u</w:t>
      </w:r>
      <w:r>
        <w:rPr>
          <w:spacing w:val="-1"/>
        </w:rPr>
        <w:t>a</w:t>
      </w:r>
      <w:r>
        <w:t>nt</w:t>
      </w:r>
      <w:r>
        <w:rPr>
          <w:spacing w:val="-1"/>
        </w:rPr>
        <w:t>i</w:t>
      </w:r>
      <w:r>
        <w:t>t</w:t>
      </w:r>
      <w:r>
        <w:rPr>
          <w:spacing w:val="-1"/>
        </w:rPr>
        <w:t>ie</w:t>
      </w:r>
      <w:r>
        <w:t>s</w:t>
      </w:r>
      <w:r>
        <w:rPr>
          <w:spacing w:val="-1"/>
        </w:rPr>
        <w:t xml:space="preserve"> on</w:t>
      </w:r>
      <w:r>
        <w:t>ly</w:t>
      </w:r>
      <w:r>
        <w:rPr>
          <w:spacing w:val="-1"/>
        </w:rPr>
        <w:t xml:space="preserve"> a</w:t>
      </w:r>
      <w:r>
        <w:t>s</w:t>
      </w:r>
      <w:r>
        <w:rPr>
          <w:spacing w:val="-1"/>
        </w:rPr>
        <w:t xml:space="preserve"> </w:t>
      </w:r>
      <w:r>
        <w:t>r</w:t>
      </w:r>
      <w:r>
        <w:rPr>
          <w:spacing w:val="-1"/>
        </w:rPr>
        <w:t>e</w:t>
      </w:r>
      <w:r>
        <w:t>q</w:t>
      </w:r>
      <w:r>
        <w:rPr>
          <w:spacing w:val="3"/>
        </w:rPr>
        <w:t>u</w:t>
      </w:r>
      <w:r>
        <w:rPr>
          <w:spacing w:val="-1"/>
        </w:rPr>
        <w:t>i</w:t>
      </w:r>
      <w:r>
        <w:t>r</w:t>
      </w:r>
      <w:r>
        <w:rPr>
          <w:spacing w:val="-1"/>
        </w:rPr>
        <w:t>e</w:t>
      </w:r>
      <w:r>
        <w:t xml:space="preserve">d </w:t>
      </w:r>
      <w:r>
        <w:rPr>
          <w:spacing w:val="-1"/>
        </w:rPr>
        <w:t>a</w:t>
      </w:r>
      <w:r>
        <w:t>nd a</w:t>
      </w:r>
      <w:r>
        <w:rPr>
          <w:spacing w:val="-1"/>
        </w:rPr>
        <w:t>ppli</w:t>
      </w:r>
      <w:r>
        <w:rPr>
          <w:spacing w:val="1"/>
        </w:rPr>
        <w:t>e</w:t>
      </w:r>
      <w:r>
        <w:t>d</w:t>
      </w:r>
      <w:r>
        <w:rPr>
          <w:spacing w:val="-2"/>
        </w:rPr>
        <w:t xml:space="preserve"> </w:t>
      </w:r>
      <w:r>
        <w:rPr>
          <w:spacing w:val="-1"/>
        </w:rPr>
        <w:t>wi</w:t>
      </w:r>
      <w:r>
        <w:t xml:space="preserve">thin </w:t>
      </w:r>
      <w:r>
        <w:rPr>
          <w:smallCaps/>
        </w:rPr>
        <w:t>15</w:t>
      </w:r>
      <w:r>
        <w:rPr>
          <w:spacing w:val="-1"/>
        </w:rPr>
        <w:t xml:space="preserve"> </w:t>
      </w:r>
      <w:r>
        <w:t>m</w:t>
      </w:r>
      <w:r>
        <w:rPr>
          <w:spacing w:val="-2"/>
        </w:rPr>
        <w:t>i</w:t>
      </w:r>
      <w:r>
        <w:t>n</w:t>
      </w:r>
      <w:r>
        <w:rPr>
          <w:spacing w:val="1"/>
        </w:rPr>
        <w:t>u</w:t>
      </w:r>
      <w:r>
        <w:t>t</w:t>
      </w:r>
      <w:r>
        <w:rPr>
          <w:spacing w:val="-1"/>
        </w:rPr>
        <w:t>e</w:t>
      </w:r>
      <w:r>
        <w:t>s</w:t>
      </w:r>
      <w:r>
        <w:rPr>
          <w:spacing w:val="-1"/>
        </w:rPr>
        <w:t xml:space="preserve"> o</w:t>
      </w:r>
      <w:r>
        <w:t>f</w:t>
      </w:r>
      <w:r>
        <w:rPr>
          <w:spacing w:val="1"/>
        </w:rPr>
        <w:t xml:space="preserve"> </w:t>
      </w:r>
      <w:r>
        <w:t>m</w:t>
      </w:r>
      <w:r>
        <w:rPr>
          <w:spacing w:val="-2"/>
        </w:rPr>
        <w:t>ix</w:t>
      </w:r>
      <w:r>
        <w:rPr>
          <w:spacing w:val="-1"/>
        </w:rPr>
        <w:t>i</w:t>
      </w:r>
      <w:r>
        <w:t>ng</w:t>
      </w:r>
    </w:p>
    <w:p w:rsidR="009D25B5" w:rsidRDefault="009D25B5" w:rsidP="009D25B5">
      <w:pPr>
        <w:pStyle w:val="Heading2"/>
        <w:spacing w:before="161"/>
      </w:pPr>
      <w:r>
        <w:t>Appliances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Pl</w:t>
      </w:r>
      <w:r>
        <w:rPr>
          <w:spacing w:val="-1"/>
        </w:rPr>
        <w:t>aste</w:t>
      </w:r>
      <w:r>
        <w:t>r</w:t>
      </w:r>
      <w:r>
        <w:rPr>
          <w:spacing w:val="16"/>
        </w:rPr>
        <w:t xml:space="preserve"> </w:t>
      </w:r>
      <w:r>
        <w:rPr>
          <w:spacing w:val="-1"/>
        </w:rPr>
        <w:t>appli</w:t>
      </w:r>
      <w:r>
        <w:rPr>
          <w:spacing w:val="-2"/>
        </w:rPr>
        <w:t>c</w:t>
      </w:r>
      <w:r>
        <w:rPr>
          <w:spacing w:val="-1"/>
        </w:rPr>
        <w:t>a</w:t>
      </w:r>
      <w:r>
        <w:t>t</w:t>
      </w:r>
      <w:r>
        <w:rPr>
          <w:spacing w:val="-1"/>
        </w:rPr>
        <w:t>io</w:t>
      </w:r>
      <w:r>
        <w:t>n</w:t>
      </w:r>
      <w:r>
        <w:rPr>
          <w:spacing w:val="16"/>
        </w:rPr>
        <w:t xml:space="preserve"> </w:t>
      </w:r>
      <w:r>
        <w:rPr>
          <w:spacing w:val="-1"/>
        </w:rPr>
        <w:t>s</w:t>
      </w:r>
      <w:r>
        <w:rPr>
          <w:spacing w:val="1"/>
        </w:rPr>
        <w:t>ha</w:t>
      </w:r>
      <w:r>
        <w:t>ll</w:t>
      </w:r>
      <w:r>
        <w:rPr>
          <w:spacing w:val="16"/>
        </w:rPr>
        <w:t xml:space="preserve"> </w:t>
      </w:r>
      <w:r>
        <w:rPr>
          <w:spacing w:val="-1"/>
        </w:rPr>
        <w:t>b</w:t>
      </w:r>
      <w:r>
        <w:t>e</w:t>
      </w:r>
      <w:r>
        <w:rPr>
          <w:spacing w:val="15"/>
        </w:rPr>
        <w:t xml:space="preserve"> </w:t>
      </w:r>
      <w:r>
        <w:rPr>
          <w:spacing w:val="-1"/>
        </w:rPr>
        <w:t>comme</w:t>
      </w:r>
      <w:r>
        <w:t>n</w:t>
      </w:r>
      <w:r>
        <w:rPr>
          <w:spacing w:val="-2"/>
        </w:rPr>
        <w:t>c</w:t>
      </w:r>
      <w:r>
        <w:rPr>
          <w:spacing w:val="-1"/>
        </w:rPr>
        <w:t>e</w:t>
      </w:r>
      <w:r>
        <w:t>d</w:t>
      </w:r>
      <w:r>
        <w:rPr>
          <w:spacing w:val="15"/>
        </w:rPr>
        <w:t xml:space="preserve"> </w:t>
      </w:r>
      <w:r>
        <w:rPr>
          <w:spacing w:val="-1"/>
        </w:rPr>
        <w:t>on</w:t>
      </w:r>
      <w:r>
        <w:t>ly</w:t>
      </w:r>
      <w:r>
        <w:rPr>
          <w:spacing w:val="18"/>
        </w:rPr>
        <w:t xml:space="preserve"> </w:t>
      </w:r>
      <w:r>
        <w:rPr>
          <w:spacing w:val="-1"/>
        </w:rPr>
        <w:t>a</w:t>
      </w:r>
      <w:r>
        <w:t>ft</w:t>
      </w:r>
      <w:r>
        <w:rPr>
          <w:spacing w:val="-1"/>
        </w:rPr>
        <w:t>e</w:t>
      </w:r>
      <w:r>
        <w:t>r</w:t>
      </w:r>
      <w:r>
        <w:rPr>
          <w:spacing w:val="16"/>
        </w:rPr>
        <w:t xml:space="preserve"> </w:t>
      </w:r>
      <w:r>
        <w:t>the</w:t>
      </w:r>
      <w:r>
        <w:rPr>
          <w:spacing w:val="15"/>
        </w:rPr>
        <w:t xml:space="preserve"> </w:t>
      </w:r>
      <w:r>
        <w:rPr>
          <w:spacing w:val="-1"/>
        </w:rPr>
        <w:t>pr</w:t>
      </w:r>
      <w:r>
        <w:rPr>
          <w:spacing w:val="-2"/>
        </w:rPr>
        <w:t>e</w:t>
      </w:r>
      <w:r>
        <w:rPr>
          <w:spacing w:val="-1"/>
        </w:rPr>
        <w:t>p</w:t>
      </w:r>
      <w:r>
        <w:rPr>
          <w:spacing w:val="-2"/>
        </w:rPr>
        <w:t>a</w:t>
      </w:r>
      <w:r>
        <w:t>r</w:t>
      </w:r>
      <w:r>
        <w:rPr>
          <w:spacing w:val="-1"/>
        </w:rPr>
        <w:t>a</w:t>
      </w:r>
      <w:r>
        <w:t>t</w:t>
      </w:r>
      <w:r>
        <w:rPr>
          <w:spacing w:val="-1"/>
        </w:rPr>
        <w:t>or</w:t>
      </w:r>
      <w:r>
        <w:t>y</w:t>
      </w:r>
      <w:r>
        <w:rPr>
          <w:spacing w:val="16"/>
        </w:rPr>
        <w:t xml:space="preserve"> </w:t>
      </w:r>
      <w:r>
        <w:t>w</w:t>
      </w:r>
      <w:r>
        <w:rPr>
          <w:spacing w:val="-1"/>
        </w:rPr>
        <w:t>or</w:t>
      </w:r>
      <w:r>
        <w:t>k</w:t>
      </w:r>
      <w:r>
        <w:rPr>
          <w:spacing w:val="17"/>
        </w:rPr>
        <w:t xml:space="preserve"> </w:t>
      </w:r>
      <w:r>
        <w:rPr>
          <w:spacing w:val="-1"/>
        </w:rPr>
        <w:t>i</w:t>
      </w:r>
      <w:r>
        <w:t>s</w:t>
      </w:r>
      <w:r>
        <w:rPr>
          <w:spacing w:val="15"/>
        </w:rPr>
        <w:t xml:space="preserve"> </w:t>
      </w:r>
      <w:r>
        <w:rPr>
          <w:spacing w:val="-1"/>
        </w:rPr>
        <w:t>approved b</w:t>
      </w:r>
      <w:r>
        <w:t>y</w:t>
      </w:r>
      <w:r>
        <w:rPr>
          <w:spacing w:val="-13"/>
        </w:rPr>
        <w:t xml:space="preserve"> </w:t>
      </w:r>
      <w:r>
        <w:t>the</w:t>
      </w:r>
      <w:r>
        <w:rPr>
          <w:spacing w:val="-14"/>
        </w:rPr>
        <w:t xml:space="preserve"> </w:t>
      </w:r>
      <w:r>
        <w:t>Ar</w:t>
      </w:r>
      <w:r>
        <w:rPr>
          <w:spacing w:val="-2"/>
        </w:rPr>
        <w:t>c</w:t>
      </w:r>
      <w:r>
        <w:t>h</w:t>
      </w:r>
      <w:r>
        <w:rPr>
          <w:spacing w:val="-2"/>
        </w:rPr>
        <w:t>i</w:t>
      </w:r>
      <w:r>
        <w:t>t</w:t>
      </w:r>
      <w:r>
        <w:rPr>
          <w:spacing w:val="-1"/>
        </w:rPr>
        <w:t>ec</w:t>
      </w:r>
      <w:r>
        <w:t>t.</w:t>
      </w:r>
      <w:r>
        <w:rPr>
          <w:spacing w:val="-13"/>
        </w:rPr>
        <w:t xml:space="preserve"> </w:t>
      </w:r>
      <w:r>
        <w:rPr>
          <w:spacing w:val="-1"/>
        </w:rPr>
        <w:t>Corr</w:t>
      </w:r>
      <w:r>
        <w:rPr>
          <w:spacing w:val="1"/>
        </w:rPr>
        <w:t>e</w:t>
      </w:r>
      <w:r>
        <w:rPr>
          <w:spacing w:val="-1"/>
        </w:rPr>
        <w:t>c</w:t>
      </w:r>
      <w:r>
        <w:t>t</w:t>
      </w:r>
      <w:r>
        <w:rPr>
          <w:spacing w:val="-12"/>
        </w:rPr>
        <w:t xml:space="preserve"> </w:t>
      </w:r>
      <w:r>
        <w:t>th</w:t>
      </w:r>
      <w:r>
        <w:rPr>
          <w:spacing w:val="-2"/>
        </w:rPr>
        <w:t>i</w:t>
      </w:r>
      <w:r>
        <w:rPr>
          <w:spacing w:val="-1"/>
        </w:rPr>
        <w:t>c</w:t>
      </w:r>
      <w:r>
        <w:t>kn</w:t>
      </w:r>
      <w:r>
        <w:rPr>
          <w:spacing w:val="-1"/>
        </w:rPr>
        <w:t>es</w:t>
      </w:r>
      <w:r>
        <w:t>s</w:t>
      </w:r>
      <w:r>
        <w:rPr>
          <w:spacing w:val="-14"/>
        </w:rPr>
        <w:t xml:space="preserve"> </w:t>
      </w:r>
      <w:r>
        <w:rPr>
          <w:spacing w:val="-1"/>
        </w:rPr>
        <w:t>o</w:t>
      </w:r>
      <w:r>
        <w:t>f</w:t>
      </w:r>
      <w:r>
        <w:rPr>
          <w:spacing w:val="-12"/>
        </w:rPr>
        <w:t xml:space="preserve"> </w:t>
      </w:r>
      <w:r>
        <w:rPr>
          <w:spacing w:val="-1"/>
        </w:rPr>
        <w:t>p</w:t>
      </w:r>
      <w:r>
        <w:t>l</w:t>
      </w:r>
      <w:r>
        <w:rPr>
          <w:spacing w:val="-1"/>
        </w:rPr>
        <w:t>aste</w:t>
      </w:r>
      <w:r>
        <w:t>r</w:t>
      </w:r>
      <w:r>
        <w:rPr>
          <w:spacing w:val="-13"/>
        </w:rPr>
        <w:t xml:space="preserve"> </w:t>
      </w:r>
      <w:r>
        <w:rPr>
          <w:spacing w:val="-1"/>
        </w:rPr>
        <w:t>sha</w:t>
      </w:r>
      <w:r>
        <w:t>ll</w:t>
      </w:r>
      <w:r>
        <w:rPr>
          <w:spacing w:val="-12"/>
        </w:rPr>
        <w:t xml:space="preserve"> </w:t>
      </w:r>
      <w:r>
        <w:rPr>
          <w:spacing w:val="-1"/>
        </w:rPr>
        <w:t>b</w:t>
      </w:r>
      <w:r>
        <w:t>e</w:t>
      </w:r>
      <w:r>
        <w:rPr>
          <w:spacing w:val="-14"/>
        </w:rPr>
        <w:t xml:space="preserve"> </w:t>
      </w:r>
      <w:r>
        <w:rPr>
          <w:spacing w:val="-1"/>
        </w:rPr>
        <w:t>ob</w:t>
      </w:r>
      <w:r>
        <w:rPr>
          <w:spacing w:val="1"/>
        </w:rPr>
        <w:t>t</w:t>
      </w:r>
      <w:r>
        <w:rPr>
          <w:spacing w:val="-1"/>
        </w:rPr>
        <w:t>ai</w:t>
      </w:r>
      <w:r>
        <w:t>n</w:t>
      </w:r>
      <w:r>
        <w:rPr>
          <w:spacing w:val="-1"/>
        </w:rPr>
        <w:t>e</w:t>
      </w:r>
      <w:r>
        <w:t>d</w:t>
      </w:r>
      <w:r>
        <w:rPr>
          <w:spacing w:val="-14"/>
        </w:rPr>
        <w:t xml:space="preserve"> </w:t>
      </w:r>
      <w:r>
        <w:rPr>
          <w:spacing w:val="-1"/>
        </w:rPr>
        <w:t>b</w:t>
      </w:r>
      <w:r>
        <w:t>y</w:t>
      </w:r>
      <w:r>
        <w:rPr>
          <w:spacing w:val="-13"/>
        </w:rPr>
        <w:t xml:space="preserve"> </w:t>
      </w:r>
      <w:r>
        <w:t>l</w:t>
      </w:r>
      <w:r>
        <w:rPr>
          <w:spacing w:val="-1"/>
        </w:rPr>
        <w:t>a</w:t>
      </w:r>
      <w:r>
        <w:rPr>
          <w:spacing w:val="1"/>
        </w:rPr>
        <w:t>yi</w:t>
      </w:r>
      <w:r>
        <w:t>ng</w:t>
      </w:r>
      <w:r>
        <w:rPr>
          <w:spacing w:val="-13"/>
        </w:rPr>
        <w:t xml:space="preserve"> </w:t>
      </w:r>
      <w:r>
        <w:rPr>
          <w:spacing w:val="-1"/>
        </w:rPr>
        <w:t>p</w:t>
      </w:r>
      <w:r>
        <w:t>l</w:t>
      </w:r>
      <w:r>
        <w:rPr>
          <w:spacing w:val="-1"/>
        </w:rPr>
        <w:t>aste</w:t>
      </w:r>
      <w:r>
        <w:t>r</w:t>
      </w:r>
      <w:r>
        <w:rPr>
          <w:spacing w:val="-13"/>
        </w:rPr>
        <w:t xml:space="preserve"> </w:t>
      </w:r>
      <w:r>
        <w:rPr>
          <w:spacing w:val="-1"/>
        </w:rPr>
        <w:t>s</w:t>
      </w:r>
      <w:r>
        <w:rPr>
          <w:spacing w:val="-2"/>
        </w:rPr>
        <w:t>c</w:t>
      </w:r>
      <w:r>
        <w:t>r</w:t>
      </w:r>
      <w:r>
        <w:rPr>
          <w:spacing w:val="-1"/>
        </w:rPr>
        <w:t>e</w:t>
      </w:r>
      <w:r>
        <w:rPr>
          <w:spacing w:val="1"/>
        </w:rPr>
        <w:t>e</w:t>
      </w:r>
      <w:r>
        <w:rPr>
          <w:spacing w:val="-2"/>
        </w:rPr>
        <w:t>d</w:t>
      </w:r>
      <w:r>
        <w:t xml:space="preserve">s </w:t>
      </w:r>
      <w:r>
        <w:rPr>
          <w:spacing w:val="-1"/>
        </w:rPr>
        <w:t>ga</w:t>
      </w:r>
      <w:r>
        <w:t>u</w:t>
      </w:r>
      <w:r>
        <w:rPr>
          <w:spacing w:val="-1"/>
        </w:rPr>
        <w:t>ge</w:t>
      </w:r>
      <w:r>
        <w:t>s</w:t>
      </w:r>
      <w:r>
        <w:rPr>
          <w:spacing w:val="-7"/>
        </w:rPr>
        <w:t xml:space="preserve"> </w:t>
      </w:r>
      <w:r>
        <w:rPr>
          <w:spacing w:val="-1"/>
        </w:rPr>
        <w:t>a</w:t>
      </w:r>
      <w:r>
        <w:t>t</w:t>
      </w:r>
      <w:r>
        <w:rPr>
          <w:spacing w:val="-5"/>
        </w:rPr>
        <w:t xml:space="preserve"> </w:t>
      </w:r>
      <w:r>
        <w:rPr>
          <w:spacing w:val="-1"/>
        </w:rPr>
        <w:t>i</w:t>
      </w:r>
      <w:r>
        <w:t>nt</w:t>
      </w:r>
      <w:r>
        <w:rPr>
          <w:spacing w:val="-1"/>
        </w:rPr>
        <w:t>e</w:t>
      </w:r>
      <w:r>
        <w:t>rvals</w:t>
      </w:r>
      <w:r>
        <w:rPr>
          <w:spacing w:val="-5"/>
        </w:rPr>
        <w:t xml:space="preserve"> </w:t>
      </w:r>
      <w:r>
        <w:rPr>
          <w:spacing w:val="-1"/>
        </w:rPr>
        <w:t>o</w:t>
      </w:r>
      <w:r>
        <w:t>f</w:t>
      </w:r>
      <w:r>
        <w:rPr>
          <w:spacing w:val="-7"/>
        </w:rPr>
        <w:t xml:space="preserve"> </w:t>
      </w:r>
      <w:r>
        <w:rPr>
          <w:smallCaps/>
        </w:rPr>
        <w:t>1</w:t>
      </w:r>
      <w:r>
        <w:rPr>
          <w:smallCaps/>
          <w:spacing w:val="-3"/>
        </w:rPr>
        <w:t>.</w:t>
      </w:r>
      <w:r>
        <w:rPr>
          <w:spacing w:val="-1"/>
        </w:rPr>
        <w:t>5</w:t>
      </w:r>
      <w:r>
        <w:t>0</w:t>
      </w:r>
      <w:r>
        <w:rPr>
          <w:spacing w:val="-6"/>
        </w:rPr>
        <w:t xml:space="preserve"> </w:t>
      </w:r>
      <w:r>
        <w:t>m</w:t>
      </w:r>
      <w:r>
        <w:rPr>
          <w:spacing w:val="-1"/>
        </w:rPr>
        <w:t>e</w:t>
      </w:r>
      <w:r>
        <w:t>t</w:t>
      </w:r>
      <w:r>
        <w:rPr>
          <w:spacing w:val="-1"/>
        </w:rPr>
        <w:t>e</w:t>
      </w:r>
      <w:r>
        <w:t>rs.</w:t>
      </w:r>
      <w:r>
        <w:rPr>
          <w:spacing w:val="-5"/>
        </w:rPr>
        <w:t xml:space="preserve"> </w:t>
      </w:r>
      <w:r>
        <w:t>M</w:t>
      </w:r>
      <w:r>
        <w:rPr>
          <w:spacing w:val="-1"/>
        </w:rPr>
        <w:t>or</w:t>
      </w:r>
      <w:r>
        <w:rPr>
          <w:spacing w:val="1"/>
        </w:rPr>
        <w:t>t</w:t>
      </w:r>
      <w:r>
        <w:rPr>
          <w:spacing w:val="-1"/>
        </w:rPr>
        <w:t>a</w:t>
      </w:r>
      <w:r>
        <w:t>r</w:t>
      </w:r>
      <w:r>
        <w:rPr>
          <w:spacing w:val="-5"/>
        </w:rPr>
        <w:t xml:space="preserve"> </w:t>
      </w:r>
      <w:r>
        <w:rPr>
          <w:spacing w:val="-1"/>
        </w:rPr>
        <w:t>sha</w:t>
      </w:r>
      <w:r>
        <w:t>ll</w:t>
      </w:r>
      <w:r>
        <w:rPr>
          <w:spacing w:val="-5"/>
        </w:rPr>
        <w:t xml:space="preserve"> </w:t>
      </w:r>
      <w:r>
        <w:rPr>
          <w:spacing w:val="-1"/>
        </w:rPr>
        <w:t>b</w:t>
      </w:r>
      <w:r>
        <w:t>e</w:t>
      </w:r>
      <w:r>
        <w:rPr>
          <w:spacing w:val="-6"/>
        </w:rPr>
        <w:t xml:space="preserve"> </w:t>
      </w:r>
      <w:r>
        <w:t>f</w:t>
      </w:r>
      <w:r>
        <w:rPr>
          <w:spacing w:val="-1"/>
        </w:rPr>
        <w:t>i</w:t>
      </w:r>
      <w:r>
        <w:t>rmly</w:t>
      </w:r>
      <w:r>
        <w:rPr>
          <w:spacing w:val="-5"/>
        </w:rPr>
        <w:t xml:space="preserve"> </w:t>
      </w:r>
      <w:r>
        <w:rPr>
          <w:spacing w:val="-1"/>
        </w:rPr>
        <w:t>appli</w:t>
      </w:r>
      <w:r>
        <w:rPr>
          <w:spacing w:val="-2"/>
        </w:rPr>
        <w:t>ed</w:t>
      </w:r>
      <w:r>
        <w:t>,</w:t>
      </w:r>
      <w:r>
        <w:rPr>
          <w:spacing w:val="-5"/>
        </w:rPr>
        <w:t xml:space="preserve"> </w:t>
      </w:r>
      <w:r>
        <w:t>w</w:t>
      </w:r>
      <w:r>
        <w:rPr>
          <w:spacing w:val="-1"/>
        </w:rPr>
        <w:t>e</w:t>
      </w:r>
      <w:r>
        <w:t>ll</w:t>
      </w:r>
      <w:r>
        <w:rPr>
          <w:spacing w:val="-7"/>
        </w:rPr>
        <w:t xml:space="preserve"> </w:t>
      </w:r>
      <w:r>
        <w:rPr>
          <w:spacing w:val="-1"/>
        </w:rPr>
        <w:t>pr</w:t>
      </w:r>
      <w:r>
        <w:rPr>
          <w:spacing w:val="-2"/>
        </w:rPr>
        <w:t>e</w:t>
      </w:r>
      <w:r>
        <w:rPr>
          <w:spacing w:val="-1"/>
        </w:rPr>
        <w:t>sse</w:t>
      </w:r>
      <w:r>
        <w:t>d</w:t>
      </w:r>
      <w:r>
        <w:rPr>
          <w:spacing w:val="-7"/>
        </w:rPr>
        <w:t xml:space="preserve"> </w:t>
      </w:r>
      <w:r>
        <w:rPr>
          <w:spacing w:val="-1"/>
        </w:rPr>
        <w:t>i</w:t>
      </w:r>
      <w:r>
        <w:t>nto</w:t>
      </w:r>
      <w:r>
        <w:rPr>
          <w:spacing w:val="-5"/>
        </w:rPr>
        <w:t xml:space="preserve"> </w:t>
      </w:r>
      <w:r>
        <w:t>the jo</w:t>
      </w:r>
      <w:r>
        <w:rPr>
          <w:spacing w:val="-1"/>
        </w:rPr>
        <w:t>i</w:t>
      </w:r>
      <w:r>
        <w:t>nt</w:t>
      </w:r>
      <w:r>
        <w:rPr>
          <w:spacing w:val="-1"/>
        </w:rPr>
        <w:t>s</w:t>
      </w:r>
      <w:r>
        <w:t>,</w:t>
      </w:r>
      <w:r>
        <w:rPr>
          <w:spacing w:val="20"/>
        </w:rPr>
        <w:t xml:space="preserve"> </w:t>
      </w:r>
      <w:r>
        <w:t>r</w:t>
      </w:r>
      <w:r>
        <w:rPr>
          <w:spacing w:val="1"/>
        </w:rPr>
        <w:t>u</w:t>
      </w:r>
      <w:r>
        <w:rPr>
          <w:spacing w:val="-1"/>
        </w:rPr>
        <w:t>bbe</w:t>
      </w:r>
      <w:r>
        <w:t>d</w:t>
      </w:r>
      <w:r>
        <w:rPr>
          <w:spacing w:val="20"/>
        </w:rPr>
        <w:t xml:space="preserve"> </w:t>
      </w:r>
      <w:r>
        <w:rPr>
          <w:spacing w:val="-1"/>
        </w:rPr>
        <w:t>a</w:t>
      </w:r>
      <w:r>
        <w:rPr>
          <w:spacing w:val="1"/>
        </w:rPr>
        <w:t>n</w:t>
      </w:r>
      <w:r>
        <w:t>d</w:t>
      </w:r>
      <w:r>
        <w:rPr>
          <w:spacing w:val="20"/>
        </w:rPr>
        <w:t xml:space="preserve"> </w:t>
      </w:r>
      <w:r>
        <w:t>f</w:t>
      </w:r>
      <w:r>
        <w:rPr>
          <w:spacing w:val="-1"/>
        </w:rPr>
        <w:t>i</w:t>
      </w:r>
      <w:r>
        <w:t>n</w:t>
      </w:r>
      <w:r>
        <w:rPr>
          <w:spacing w:val="1"/>
        </w:rPr>
        <w:t>i</w:t>
      </w:r>
      <w:r>
        <w:rPr>
          <w:spacing w:val="-1"/>
        </w:rPr>
        <w:t>she</w:t>
      </w:r>
      <w:r>
        <w:t>d</w:t>
      </w:r>
      <w:r>
        <w:rPr>
          <w:spacing w:val="22"/>
        </w:rPr>
        <w:t xml:space="preserve"> </w:t>
      </w:r>
      <w:r>
        <w:rPr>
          <w:spacing w:val="-1"/>
        </w:rPr>
        <w:t>a</w:t>
      </w:r>
      <w:r>
        <w:t>s</w:t>
      </w:r>
      <w:r>
        <w:rPr>
          <w:spacing w:val="22"/>
        </w:rPr>
        <w:t xml:space="preserve"> </w:t>
      </w:r>
      <w:r>
        <w:rPr>
          <w:spacing w:val="-1"/>
        </w:rPr>
        <w:t>approve</w:t>
      </w:r>
      <w:r>
        <w:t>d</w:t>
      </w:r>
      <w:r>
        <w:rPr>
          <w:spacing w:val="19"/>
        </w:rPr>
        <w:t xml:space="preserve"> </w:t>
      </w:r>
      <w:r>
        <w:rPr>
          <w:spacing w:val="2"/>
        </w:rPr>
        <w:t>b</w:t>
      </w:r>
      <w:r>
        <w:t>y</w:t>
      </w:r>
      <w:r>
        <w:rPr>
          <w:spacing w:val="20"/>
        </w:rPr>
        <w:t xml:space="preserve"> </w:t>
      </w:r>
      <w:r>
        <w:t>the</w:t>
      </w:r>
      <w:r>
        <w:rPr>
          <w:spacing w:val="19"/>
        </w:rPr>
        <w:t xml:space="preserve"> </w:t>
      </w:r>
      <w:r>
        <w:t>Ar</w:t>
      </w:r>
      <w:r>
        <w:rPr>
          <w:spacing w:val="-2"/>
        </w:rPr>
        <w:t>c</w:t>
      </w:r>
      <w:r>
        <w:rPr>
          <w:spacing w:val="1"/>
        </w:rPr>
        <w:t>h</w:t>
      </w:r>
      <w:r>
        <w:rPr>
          <w:spacing w:val="-1"/>
        </w:rPr>
        <w:t>i</w:t>
      </w:r>
      <w:r>
        <w:t>t</w:t>
      </w:r>
      <w:r>
        <w:rPr>
          <w:spacing w:val="-1"/>
        </w:rPr>
        <w:t>ec</w:t>
      </w:r>
      <w:r>
        <w:t>t</w:t>
      </w:r>
      <w:r>
        <w:rPr>
          <w:spacing w:val="21"/>
        </w:rPr>
        <w:t xml:space="preserve"> </w:t>
      </w:r>
      <w:r>
        <w:t>to</w:t>
      </w:r>
      <w:r>
        <w:rPr>
          <w:spacing w:val="21"/>
        </w:rPr>
        <w:t xml:space="preserve"> </w:t>
      </w:r>
      <w:r>
        <w:rPr>
          <w:spacing w:val="-1"/>
        </w:rPr>
        <w:t>giv</w:t>
      </w:r>
      <w:r>
        <w:t>e</w:t>
      </w:r>
      <w:r>
        <w:rPr>
          <w:spacing w:val="20"/>
        </w:rPr>
        <w:t xml:space="preserve"> </w:t>
      </w:r>
      <w:r>
        <w:t>a</w:t>
      </w:r>
      <w:r>
        <w:rPr>
          <w:spacing w:val="22"/>
        </w:rPr>
        <w:t xml:space="preserve"> </w:t>
      </w:r>
      <w:r>
        <w:rPr>
          <w:spacing w:val="-1"/>
        </w:rPr>
        <w:t>smoo</w:t>
      </w:r>
      <w:r>
        <w:rPr>
          <w:spacing w:val="1"/>
        </w:rPr>
        <w:t>t</w:t>
      </w:r>
      <w:r>
        <w:t>h</w:t>
      </w:r>
      <w:r>
        <w:rPr>
          <w:spacing w:val="20"/>
        </w:rPr>
        <w:t xml:space="preserve"> </w:t>
      </w:r>
      <w:r>
        <w:rPr>
          <w:spacing w:val="-1"/>
        </w:rPr>
        <w:t>a</w:t>
      </w:r>
      <w:r>
        <w:t>nd</w:t>
      </w:r>
      <w:r>
        <w:rPr>
          <w:spacing w:val="19"/>
        </w:rPr>
        <w:t xml:space="preserve"> </w:t>
      </w:r>
      <w:r>
        <w:rPr>
          <w:spacing w:val="-1"/>
        </w:rPr>
        <w:t>e</w:t>
      </w:r>
      <w:r>
        <w:t>v</w:t>
      </w:r>
      <w:r>
        <w:rPr>
          <w:spacing w:val="2"/>
        </w:rPr>
        <w:t>e</w:t>
      </w:r>
      <w:r>
        <w:t xml:space="preserve">n </w:t>
      </w:r>
      <w:r>
        <w:rPr>
          <w:spacing w:val="-1"/>
        </w:rPr>
        <w:t>s</w:t>
      </w:r>
      <w:r>
        <w:t>ur</w:t>
      </w:r>
      <w:r>
        <w:rPr>
          <w:spacing w:val="1"/>
        </w:rPr>
        <w:t>f</w:t>
      </w:r>
      <w:r>
        <w:rPr>
          <w:spacing w:val="-1"/>
        </w:rPr>
        <w:t>ace</w:t>
      </w:r>
      <w:r>
        <w:t>.</w:t>
      </w:r>
    </w:p>
    <w:p w:rsidR="009D25B5" w:rsidRDefault="009D25B5" w:rsidP="009D25B5">
      <w:pPr>
        <w:pStyle w:val="Heading2"/>
        <w:spacing w:before="158"/>
      </w:pPr>
      <w:r>
        <w:t>Curing</w:t>
      </w:r>
    </w:p>
    <w:p w:rsidR="009D25B5" w:rsidRDefault="009D25B5" w:rsidP="009D25B5">
      <w:pPr>
        <w:pStyle w:val="BodyText"/>
        <w:spacing w:before="3"/>
        <w:rPr>
          <w:b/>
          <w:sz w:val="26"/>
        </w:rPr>
      </w:pPr>
    </w:p>
    <w:p w:rsidR="009D25B5" w:rsidRDefault="009D25B5" w:rsidP="009D25B5">
      <w:pPr>
        <w:pStyle w:val="BodyText"/>
        <w:spacing w:before="1" w:line="360" w:lineRule="auto"/>
        <w:ind w:right="377"/>
        <w:jc w:val="both"/>
      </w:pPr>
      <w:r>
        <w:rPr>
          <w:spacing w:val="-1"/>
        </w:rPr>
        <w:t>Finish</w:t>
      </w:r>
      <w:r>
        <w:rPr>
          <w:spacing w:val="1"/>
        </w:rPr>
        <w:t>e</w:t>
      </w:r>
      <w:r>
        <w:t>d</w:t>
      </w:r>
      <w:r>
        <w:rPr>
          <w:spacing w:val="20"/>
        </w:rPr>
        <w:t xml:space="preserve"> </w:t>
      </w:r>
      <w:r>
        <w:rPr>
          <w:spacing w:val="-1"/>
        </w:rPr>
        <w:t>p</w:t>
      </w:r>
      <w:r>
        <w:t>l</w:t>
      </w:r>
      <w:r>
        <w:rPr>
          <w:spacing w:val="-1"/>
        </w:rPr>
        <w:t>aste</w:t>
      </w:r>
      <w:r>
        <w:t>r</w:t>
      </w:r>
      <w:r>
        <w:rPr>
          <w:spacing w:val="23"/>
        </w:rPr>
        <w:t xml:space="preserve"> </w:t>
      </w:r>
      <w:r>
        <w:rPr>
          <w:spacing w:val="-1"/>
        </w:rPr>
        <w:t>sha</w:t>
      </w:r>
      <w:r>
        <w:t>ll</w:t>
      </w:r>
      <w:r>
        <w:rPr>
          <w:spacing w:val="24"/>
        </w:rPr>
        <w:t xml:space="preserve"> </w:t>
      </w:r>
      <w:r>
        <w:rPr>
          <w:spacing w:val="-1"/>
        </w:rPr>
        <w:t>b</w:t>
      </w:r>
      <w:r>
        <w:t>e</w:t>
      </w:r>
      <w:r>
        <w:rPr>
          <w:spacing w:val="20"/>
        </w:rPr>
        <w:t xml:space="preserve"> </w:t>
      </w:r>
      <w:r>
        <w:t>k</w:t>
      </w:r>
      <w:r>
        <w:rPr>
          <w:spacing w:val="-1"/>
        </w:rPr>
        <w:t>ep</w:t>
      </w:r>
      <w:r>
        <w:t>t</w:t>
      </w:r>
      <w:r>
        <w:rPr>
          <w:spacing w:val="21"/>
        </w:rPr>
        <w:t xml:space="preserve"> </w:t>
      </w:r>
      <w:r>
        <w:t>w</w:t>
      </w:r>
      <w:r>
        <w:rPr>
          <w:spacing w:val="-1"/>
        </w:rPr>
        <w:t>e</w:t>
      </w:r>
      <w:r>
        <w:t>t</w:t>
      </w:r>
      <w:r>
        <w:rPr>
          <w:spacing w:val="21"/>
        </w:rPr>
        <w:t xml:space="preserve"> </w:t>
      </w:r>
      <w:r>
        <w:t>f</w:t>
      </w:r>
      <w:r>
        <w:rPr>
          <w:spacing w:val="-1"/>
        </w:rPr>
        <w:t>o</w:t>
      </w:r>
      <w:r>
        <w:t>r</w:t>
      </w:r>
      <w:r>
        <w:rPr>
          <w:spacing w:val="21"/>
        </w:rPr>
        <w:t xml:space="preserve"> </w:t>
      </w:r>
      <w:r>
        <w:rPr>
          <w:smallCaps/>
        </w:rPr>
        <w:t>10</w:t>
      </w:r>
      <w:r>
        <w:rPr>
          <w:spacing w:val="20"/>
        </w:rPr>
        <w:t xml:space="preserve"> </w:t>
      </w:r>
      <w:r>
        <w:rPr>
          <w:spacing w:val="-2"/>
        </w:rPr>
        <w:t>d</w:t>
      </w:r>
      <w:r>
        <w:rPr>
          <w:spacing w:val="-1"/>
        </w:rPr>
        <w:t>a</w:t>
      </w:r>
      <w:r>
        <w:t>y</w:t>
      </w:r>
      <w:r>
        <w:rPr>
          <w:spacing w:val="22"/>
        </w:rPr>
        <w:t xml:space="preserve"> </w:t>
      </w:r>
      <w:r>
        <w:rPr>
          <w:spacing w:val="-1"/>
        </w:rPr>
        <w:t>a</w:t>
      </w:r>
      <w:r>
        <w:t>ft</w:t>
      </w:r>
      <w:r>
        <w:rPr>
          <w:spacing w:val="-1"/>
        </w:rPr>
        <w:t>e</w:t>
      </w:r>
      <w:r>
        <w:t>r</w:t>
      </w:r>
      <w:r>
        <w:rPr>
          <w:spacing w:val="21"/>
        </w:rPr>
        <w:t xml:space="preserve"> </w:t>
      </w:r>
      <w:r>
        <w:rPr>
          <w:spacing w:val="-1"/>
        </w:rPr>
        <w:t>comp</w:t>
      </w:r>
      <w:r>
        <w:t>l</w:t>
      </w:r>
      <w:r>
        <w:rPr>
          <w:spacing w:val="-1"/>
        </w:rPr>
        <w:t>e</w:t>
      </w:r>
      <w:r>
        <w:t>t</w:t>
      </w:r>
      <w:r>
        <w:rPr>
          <w:spacing w:val="-1"/>
        </w:rPr>
        <w:t>ion</w:t>
      </w:r>
      <w:r>
        <w:t>.</w:t>
      </w:r>
      <w:r>
        <w:rPr>
          <w:spacing w:val="21"/>
        </w:rPr>
        <w:t xml:space="preserve"> </w:t>
      </w:r>
      <w:r>
        <w:t>In</w:t>
      </w:r>
      <w:r>
        <w:rPr>
          <w:spacing w:val="21"/>
        </w:rPr>
        <w:t xml:space="preserve"> </w:t>
      </w:r>
      <w:r>
        <w:rPr>
          <w:spacing w:val="1"/>
        </w:rPr>
        <w:t>h</w:t>
      </w:r>
      <w:r>
        <w:rPr>
          <w:spacing w:val="-1"/>
        </w:rPr>
        <w:t>o</w:t>
      </w:r>
      <w:r>
        <w:t>t</w:t>
      </w:r>
      <w:r>
        <w:rPr>
          <w:spacing w:val="22"/>
        </w:rPr>
        <w:t xml:space="preserve"> </w:t>
      </w:r>
      <w:r>
        <w:t>w</w:t>
      </w:r>
      <w:r>
        <w:rPr>
          <w:spacing w:val="-1"/>
        </w:rPr>
        <w:t>ea</w:t>
      </w:r>
      <w:r>
        <w:t>th</w:t>
      </w:r>
      <w:r>
        <w:rPr>
          <w:spacing w:val="-2"/>
        </w:rPr>
        <w:t>e</w:t>
      </w:r>
      <w:r>
        <w:t>r</w:t>
      </w:r>
      <w:r>
        <w:rPr>
          <w:spacing w:val="21"/>
        </w:rPr>
        <w:t xml:space="preserve"> </w:t>
      </w:r>
      <w:r>
        <w:t>w</w:t>
      </w:r>
      <w:r>
        <w:rPr>
          <w:spacing w:val="-1"/>
        </w:rPr>
        <w:t>a</w:t>
      </w:r>
      <w:r>
        <w:t xml:space="preserve">lls </w:t>
      </w:r>
      <w:r>
        <w:rPr>
          <w:spacing w:val="-1"/>
        </w:rPr>
        <w:t>e</w:t>
      </w:r>
      <w:r>
        <w:rPr>
          <w:spacing w:val="-2"/>
        </w:rPr>
        <w:t>x</w:t>
      </w:r>
      <w:r>
        <w:rPr>
          <w:spacing w:val="-1"/>
        </w:rPr>
        <w:t>pos</w:t>
      </w:r>
      <w:r>
        <w:t>ed</w:t>
      </w:r>
      <w:r>
        <w:rPr>
          <w:spacing w:val="-2"/>
        </w:rPr>
        <w:t xml:space="preserve"> </w:t>
      </w:r>
      <w:r>
        <w:t>to</w:t>
      </w:r>
      <w:r>
        <w:rPr>
          <w:spacing w:val="-1"/>
        </w:rPr>
        <w:t xml:space="preserve"> s</w:t>
      </w:r>
      <w:r>
        <w:t>un sh</w:t>
      </w:r>
      <w:r>
        <w:rPr>
          <w:spacing w:val="-2"/>
        </w:rPr>
        <w:t>a</w:t>
      </w:r>
      <w:r>
        <w:t xml:space="preserve">ll </w:t>
      </w:r>
      <w:r>
        <w:rPr>
          <w:spacing w:val="-1"/>
        </w:rPr>
        <w:t>b</w:t>
      </w:r>
      <w:r>
        <w:t>e</w:t>
      </w:r>
      <w:r>
        <w:rPr>
          <w:spacing w:val="1"/>
        </w:rPr>
        <w:t xml:space="preserve"> </w:t>
      </w:r>
      <w:r>
        <w:rPr>
          <w:spacing w:val="-1"/>
        </w:rPr>
        <w:t>sc</w:t>
      </w:r>
      <w:r>
        <w:t>r</w:t>
      </w:r>
      <w:r>
        <w:rPr>
          <w:spacing w:val="-1"/>
        </w:rPr>
        <w:t>ee</w:t>
      </w:r>
      <w:r>
        <w:rPr>
          <w:spacing w:val="1"/>
        </w:rPr>
        <w:t>n</w:t>
      </w:r>
      <w:r>
        <w:rPr>
          <w:spacing w:val="-1"/>
        </w:rPr>
        <w:t>e</w:t>
      </w:r>
      <w:r>
        <w:t>d</w:t>
      </w:r>
      <w:r>
        <w:rPr>
          <w:spacing w:val="-2"/>
        </w:rPr>
        <w:t xml:space="preserve"> </w:t>
      </w:r>
      <w:r>
        <w:rPr>
          <w:spacing w:val="-1"/>
        </w:rPr>
        <w:t>wi</w:t>
      </w:r>
      <w:r>
        <w:t>th</w:t>
      </w:r>
      <w:r>
        <w:rPr>
          <w:spacing w:val="-1"/>
        </w:rPr>
        <w:t xml:space="preserve"> </w:t>
      </w:r>
      <w:r>
        <w:t>m</w:t>
      </w:r>
      <w:r>
        <w:rPr>
          <w:spacing w:val="-2"/>
        </w:rPr>
        <w:t>a</w:t>
      </w:r>
      <w:r>
        <w:t>tt</w:t>
      </w:r>
      <w:r>
        <w:rPr>
          <w:spacing w:val="-1"/>
        </w:rPr>
        <w:t>i</w:t>
      </w:r>
      <w:r>
        <w:t>ng</w:t>
      </w:r>
      <w:r>
        <w:rPr>
          <w:spacing w:val="2"/>
        </w:rPr>
        <w:t xml:space="preserve"> </w:t>
      </w:r>
      <w:r>
        <w:t>k</w:t>
      </w:r>
      <w:r>
        <w:rPr>
          <w:spacing w:val="-1"/>
        </w:rPr>
        <w:t>ep</w:t>
      </w:r>
      <w:r>
        <w:t xml:space="preserve">t </w:t>
      </w:r>
      <w:r>
        <w:rPr>
          <w:spacing w:val="-1"/>
        </w:rPr>
        <w:t>we</w:t>
      </w:r>
      <w:r>
        <w:t>t</w:t>
      </w:r>
      <w:r>
        <w:rPr>
          <w:spacing w:val="3"/>
        </w:rPr>
        <w:t xml:space="preserve"> </w:t>
      </w:r>
      <w:r>
        <w:rPr>
          <w:spacing w:val="-1"/>
        </w:rPr>
        <w:t>o</w:t>
      </w:r>
      <w:r>
        <w:t>r</w:t>
      </w:r>
      <w:r>
        <w:rPr>
          <w:spacing w:val="-1"/>
        </w:rPr>
        <w:t xml:space="preserve"> a</w:t>
      </w:r>
      <w:r>
        <w:t>ny</w:t>
      </w:r>
      <w:r>
        <w:rPr>
          <w:spacing w:val="-1"/>
        </w:rPr>
        <w:t xml:space="preserve"> o</w:t>
      </w:r>
      <w:r>
        <w:t>th</w:t>
      </w:r>
      <w:r>
        <w:rPr>
          <w:spacing w:val="-2"/>
        </w:rPr>
        <w:t>e</w:t>
      </w:r>
      <w:r>
        <w:t xml:space="preserve">r </w:t>
      </w:r>
      <w:r>
        <w:rPr>
          <w:spacing w:val="-2"/>
        </w:rPr>
        <w:t>a</w:t>
      </w:r>
      <w:r>
        <w:rPr>
          <w:spacing w:val="-1"/>
        </w:rPr>
        <w:t>pprove</w:t>
      </w:r>
      <w:r>
        <w:t>d</w:t>
      </w:r>
      <w:r>
        <w:rPr>
          <w:spacing w:val="-2"/>
        </w:rPr>
        <w:t xml:space="preserve"> </w:t>
      </w:r>
      <w:r>
        <w:t>m</w:t>
      </w:r>
      <w:r>
        <w:rPr>
          <w:spacing w:val="1"/>
        </w:rPr>
        <w:t>e</w:t>
      </w:r>
      <w:r>
        <w:rPr>
          <w:spacing w:val="-1"/>
        </w:rPr>
        <w:t>a</w:t>
      </w:r>
      <w:r>
        <w:t>n</w:t>
      </w:r>
      <w:r>
        <w:rPr>
          <w:spacing w:val="-1"/>
        </w:rPr>
        <w:t>s</w:t>
      </w:r>
      <w:r>
        <w:t>.</w:t>
      </w:r>
    </w:p>
    <w:p w:rsidR="009D25B5" w:rsidRDefault="009D25B5" w:rsidP="009D25B5">
      <w:pPr>
        <w:pStyle w:val="Heading2"/>
        <w:spacing w:before="158"/>
      </w:pPr>
      <w:r>
        <w:t>Water Proof Cement Plaster:</w:t>
      </w:r>
    </w:p>
    <w:p w:rsidR="009D25B5" w:rsidRDefault="009D25B5" w:rsidP="009D25B5">
      <w:pPr>
        <w:pStyle w:val="BodyText"/>
        <w:spacing w:before="1"/>
        <w:rPr>
          <w:b/>
          <w:sz w:val="26"/>
        </w:rPr>
      </w:pPr>
    </w:p>
    <w:p w:rsidR="009D25B5" w:rsidRDefault="009D25B5" w:rsidP="009D25B5">
      <w:pPr>
        <w:pStyle w:val="BodyText"/>
        <w:spacing w:line="360" w:lineRule="auto"/>
        <w:ind w:right="384"/>
        <w:jc w:val="both"/>
      </w:pPr>
      <w:r>
        <w:t>Sp</w:t>
      </w:r>
      <w:r>
        <w:rPr>
          <w:spacing w:val="-2"/>
        </w:rPr>
        <w:t>e</w:t>
      </w:r>
      <w:r>
        <w:rPr>
          <w:spacing w:val="-1"/>
        </w:rPr>
        <w:t>ci</w:t>
      </w:r>
      <w:r>
        <w:t>f</w:t>
      </w:r>
      <w:r>
        <w:rPr>
          <w:spacing w:val="1"/>
        </w:rPr>
        <w:t>i</w:t>
      </w:r>
      <w:r>
        <w:rPr>
          <w:spacing w:val="-1"/>
        </w:rPr>
        <w:t>ca</w:t>
      </w:r>
      <w:r>
        <w:t>t</w:t>
      </w:r>
      <w:r>
        <w:rPr>
          <w:spacing w:val="-1"/>
        </w:rPr>
        <w:t>ion</w:t>
      </w:r>
      <w:r>
        <w:t>s</w:t>
      </w:r>
      <w:r>
        <w:rPr>
          <w:spacing w:val="-6"/>
        </w:rPr>
        <w:t xml:space="preserve"> </w:t>
      </w:r>
      <w:r>
        <w:rPr>
          <w:spacing w:val="-1"/>
        </w:rPr>
        <w:t>a</w:t>
      </w:r>
      <w:r>
        <w:rPr>
          <w:spacing w:val="2"/>
        </w:rPr>
        <w:t>r</w:t>
      </w:r>
      <w:r>
        <w:t>e</w:t>
      </w:r>
      <w:r>
        <w:rPr>
          <w:spacing w:val="-6"/>
        </w:rPr>
        <w:t xml:space="preserve"> </w:t>
      </w:r>
      <w:r>
        <w:rPr>
          <w:spacing w:val="-1"/>
        </w:rPr>
        <w:t>s</w:t>
      </w:r>
      <w:r>
        <w:rPr>
          <w:spacing w:val="-2"/>
        </w:rPr>
        <w:t>a</w:t>
      </w:r>
      <w:r>
        <w:rPr>
          <w:spacing w:val="1"/>
        </w:rPr>
        <w:t>m</w:t>
      </w:r>
      <w:r>
        <w:t>e</w:t>
      </w:r>
      <w:r>
        <w:rPr>
          <w:spacing w:val="-6"/>
        </w:rPr>
        <w:t xml:space="preserve"> </w:t>
      </w:r>
      <w:r>
        <w:rPr>
          <w:spacing w:val="-1"/>
        </w:rPr>
        <w:t>a</w:t>
      </w:r>
      <w:r>
        <w:t>s</w:t>
      </w:r>
      <w:r>
        <w:rPr>
          <w:spacing w:val="-6"/>
        </w:rPr>
        <w:t xml:space="preserve"> </w:t>
      </w:r>
      <w:r>
        <w:rPr>
          <w:spacing w:val="-1"/>
        </w:rPr>
        <w:t>sta</w:t>
      </w:r>
      <w:r>
        <w:t>t</w:t>
      </w:r>
      <w:r>
        <w:rPr>
          <w:spacing w:val="-1"/>
        </w:rPr>
        <w:t>e</w:t>
      </w:r>
      <w:r>
        <w:t>d</w:t>
      </w:r>
      <w:r>
        <w:rPr>
          <w:spacing w:val="-4"/>
        </w:rPr>
        <w:t xml:space="preserve"> </w:t>
      </w:r>
      <w:r>
        <w:rPr>
          <w:spacing w:val="-1"/>
        </w:rPr>
        <w:t>abo</w:t>
      </w:r>
      <w:r>
        <w:t>ve</w:t>
      </w:r>
      <w:r>
        <w:rPr>
          <w:spacing w:val="-6"/>
        </w:rPr>
        <w:t xml:space="preserve"> </w:t>
      </w:r>
      <w:r>
        <w:rPr>
          <w:spacing w:val="-1"/>
        </w:rPr>
        <w:t>b</w:t>
      </w:r>
      <w:r>
        <w:t>ut</w:t>
      </w:r>
      <w:r>
        <w:rPr>
          <w:spacing w:val="-5"/>
        </w:rPr>
        <w:t xml:space="preserve"> </w:t>
      </w:r>
      <w:r>
        <w:t>t</w:t>
      </w:r>
      <w:r>
        <w:rPr>
          <w:spacing w:val="-3"/>
        </w:rPr>
        <w:t>h</w:t>
      </w:r>
      <w:r>
        <w:t>e</w:t>
      </w:r>
      <w:r>
        <w:rPr>
          <w:spacing w:val="-6"/>
        </w:rPr>
        <w:t xml:space="preserve"> </w:t>
      </w:r>
      <w:r>
        <w:t>w</w:t>
      </w:r>
      <w:r>
        <w:rPr>
          <w:spacing w:val="-1"/>
        </w:rPr>
        <w:t>a</w:t>
      </w:r>
      <w:r>
        <w:t>t</w:t>
      </w:r>
      <w:r>
        <w:rPr>
          <w:spacing w:val="-1"/>
        </w:rPr>
        <w:t>e</w:t>
      </w:r>
      <w:r>
        <w:t>rproof</w:t>
      </w:r>
      <w:r>
        <w:rPr>
          <w:spacing w:val="-4"/>
        </w:rPr>
        <w:t xml:space="preserve"> </w:t>
      </w:r>
      <w:r>
        <w:rPr>
          <w:spacing w:val="-1"/>
        </w:rPr>
        <w:t>compo</w:t>
      </w:r>
      <w:r>
        <w:t>und</w:t>
      </w:r>
      <w:r>
        <w:rPr>
          <w:spacing w:val="-7"/>
        </w:rPr>
        <w:t xml:space="preserve"> </w:t>
      </w:r>
      <w:r>
        <w:t>l</w:t>
      </w:r>
      <w:r>
        <w:rPr>
          <w:spacing w:val="-1"/>
        </w:rPr>
        <w:t>i</w:t>
      </w:r>
      <w:r>
        <w:t>ke</w:t>
      </w:r>
      <w:r>
        <w:rPr>
          <w:spacing w:val="-6"/>
        </w:rPr>
        <w:t xml:space="preserve"> </w:t>
      </w:r>
      <w:r>
        <w:rPr>
          <w:spacing w:val="-1"/>
        </w:rPr>
        <w:t>OCNFL</w:t>
      </w:r>
      <w:r>
        <w:rPr>
          <w:spacing w:val="-2"/>
        </w:rPr>
        <w:t>O</w:t>
      </w:r>
      <w:r>
        <w:t>W SN</w:t>
      </w:r>
      <w:r>
        <w:rPr>
          <w:spacing w:val="1"/>
        </w:rPr>
        <w:t>W</w:t>
      </w:r>
      <w:r>
        <w:rPr>
          <w:smallCaps/>
        </w:rPr>
        <w:t>2,</w:t>
      </w:r>
      <w:r>
        <w:t xml:space="preserve"> </w:t>
      </w:r>
      <w:r>
        <w:rPr>
          <w:spacing w:val="-27"/>
        </w:rPr>
        <w:t xml:space="preserve"> </w:t>
      </w:r>
      <w:r>
        <w:t xml:space="preserve">JK </w:t>
      </w:r>
      <w:r>
        <w:rPr>
          <w:spacing w:val="-28"/>
        </w:rPr>
        <w:t xml:space="preserve"> </w:t>
      </w:r>
      <w:r>
        <w:t xml:space="preserve">WATER </w:t>
      </w:r>
      <w:r>
        <w:rPr>
          <w:spacing w:val="-29"/>
        </w:rPr>
        <w:t xml:space="preserve"> </w:t>
      </w:r>
      <w:r>
        <w:t>PR</w:t>
      </w:r>
      <w:r>
        <w:rPr>
          <w:spacing w:val="-2"/>
        </w:rPr>
        <w:t>O</w:t>
      </w:r>
      <w:r>
        <w:rPr>
          <w:spacing w:val="-1"/>
        </w:rPr>
        <w:t>O</w:t>
      </w:r>
      <w:r>
        <w:t xml:space="preserve">F </w:t>
      </w:r>
      <w:r>
        <w:rPr>
          <w:spacing w:val="-28"/>
        </w:rPr>
        <w:t xml:space="preserve"> </w:t>
      </w:r>
      <w:r>
        <w:rPr>
          <w:spacing w:val="-1"/>
        </w:rPr>
        <w:t>o</w:t>
      </w:r>
      <w:r>
        <w:t xml:space="preserve">r </w:t>
      </w:r>
      <w:r>
        <w:rPr>
          <w:spacing w:val="-25"/>
        </w:rPr>
        <w:t xml:space="preserve"> </w:t>
      </w:r>
      <w:r>
        <w:rPr>
          <w:spacing w:val="-1"/>
        </w:rPr>
        <w:t>a</w:t>
      </w:r>
      <w:r>
        <w:t xml:space="preserve">ny </w:t>
      </w:r>
      <w:r>
        <w:rPr>
          <w:spacing w:val="-28"/>
        </w:rPr>
        <w:t xml:space="preserve"> </w:t>
      </w:r>
      <w:r>
        <w:rPr>
          <w:spacing w:val="-1"/>
        </w:rPr>
        <w:t>o</w:t>
      </w:r>
      <w:r>
        <w:rPr>
          <w:spacing w:val="1"/>
        </w:rPr>
        <w:t>t</w:t>
      </w:r>
      <w:r>
        <w:t>h</w:t>
      </w:r>
      <w:r>
        <w:rPr>
          <w:spacing w:val="-2"/>
        </w:rPr>
        <w:t>e</w:t>
      </w:r>
      <w:r>
        <w:t xml:space="preserve">r </w:t>
      </w:r>
      <w:r>
        <w:rPr>
          <w:spacing w:val="-25"/>
        </w:rPr>
        <w:t xml:space="preserve"> </w:t>
      </w:r>
      <w:r>
        <w:rPr>
          <w:spacing w:val="1"/>
        </w:rPr>
        <w:t>a</w:t>
      </w:r>
      <w:r>
        <w:rPr>
          <w:spacing w:val="-1"/>
        </w:rPr>
        <w:t>pprove</w:t>
      </w:r>
      <w:r>
        <w:t xml:space="preserve">d </w:t>
      </w:r>
      <w:r>
        <w:rPr>
          <w:spacing w:val="-29"/>
        </w:rPr>
        <w:t xml:space="preserve"> </w:t>
      </w:r>
      <w:r>
        <w:t>q</w:t>
      </w:r>
      <w:r>
        <w:rPr>
          <w:spacing w:val="1"/>
        </w:rPr>
        <w:t>u</w:t>
      </w:r>
      <w:r>
        <w:rPr>
          <w:spacing w:val="-1"/>
        </w:rPr>
        <w:t>a</w:t>
      </w:r>
      <w:r>
        <w:t>l</w:t>
      </w:r>
      <w:r>
        <w:rPr>
          <w:spacing w:val="-1"/>
        </w:rPr>
        <w:t>i</w:t>
      </w:r>
      <w:r>
        <w:t xml:space="preserve">ty </w:t>
      </w:r>
      <w:r>
        <w:rPr>
          <w:spacing w:val="-28"/>
        </w:rPr>
        <w:t xml:space="preserve"> </w:t>
      </w:r>
      <w:r>
        <w:rPr>
          <w:spacing w:val="-1"/>
        </w:rPr>
        <w:t>sha</w:t>
      </w:r>
      <w:r>
        <w:t xml:space="preserve">ll </w:t>
      </w:r>
      <w:r>
        <w:rPr>
          <w:spacing w:val="-25"/>
        </w:rPr>
        <w:t xml:space="preserve"> </w:t>
      </w:r>
      <w:r>
        <w:rPr>
          <w:spacing w:val="-1"/>
        </w:rPr>
        <w:t>b</w:t>
      </w:r>
      <w:r>
        <w:t xml:space="preserve">e </w:t>
      </w:r>
      <w:r>
        <w:rPr>
          <w:spacing w:val="-28"/>
        </w:rPr>
        <w:t xml:space="preserve"> </w:t>
      </w:r>
      <w:r>
        <w:t>m</w:t>
      </w:r>
      <w:r>
        <w:rPr>
          <w:spacing w:val="-1"/>
        </w:rPr>
        <w:t>i</w:t>
      </w:r>
      <w:r>
        <w:t>x</w:t>
      </w:r>
      <w:r>
        <w:rPr>
          <w:spacing w:val="-1"/>
        </w:rPr>
        <w:t>e</w:t>
      </w:r>
      <w:r>
        <w:t xml:space="preserve">d </w:t>
      </w:r>
      <w:r>
        <w:rPr>
          <w:spacing w:val="-27"/>
        </w:rPr>
        <w:t xml:space="preserve"> </w:t>
      </w:r>
      <w:r>
        <w:t>w</w:t>
      </w:r>
      <w:r>
        <w:rPr>
          <w:spacing w:val="-1"/>
        </w:rPr>
        <w:t>i</w:t>
      </w:r>
      <w:r>
        <w:t xml:space="preserve">th </w:t>
      </w:r>
      <w:r>
        <w:rPr>
          <w:spacing w:val="-28"/>
        </w:rPr>
        <w:t xml:space="preserve"> </w:t>
      </w:r>
      <w:r>
        <w:rPr>
          <w:spacing w:val="-2"/>
        </w:rPr>
        <w:t>d</w:t>
      </w:r>
      <w:r>
        <w:t xml:space="preserve">ry </w:t>
      </w:r>
      <w:r>
        <w:rPr>
          <w:spacing w:val="-1"/>
        </w:rPr>
        <w:t>ce</w:t>
      </w:r>
      <w:r>
        <w:t>m</w:t>
      </w:r>
      <w:r>
        <w:rPr>
          <w:spacing w:val="-1"/>
        </w:rPr>
        <w:t>e</w:t>
      </w:r>
      <w:r>
        <w:t xml:space="preserve">nt </w:t>
      </w:r>
      <w:r>
        <w:rPr>
          <w:spacing w:val="-2"/>
        </w:rPr>
        <w:t>a</w:t>
      </w:r>
      <w:r>
        <w:t>t the</w:t>
      </w:r>
      <w:r>
        <w:rPr>
          <w:spacing w:val="-2"/>
        </w:rPr>
        <w:t xml:space="preserve"> </w:t>
      </w:r>
      <w:r>
        <w:rPr>
          <w:spacing w:val="2"/>
        </w:rPr>
        <w:t>r</w:t>
      </w:r>
      <w:r>
        <w:rPr>
          <w:spacing w:val="-1"/>
        </w:rPr>
        <w:t>a</w:t>
      </w:r>
      <w:r>
        <w:t>te</w:t>
      </w:r>
      <w:r>
        <w:rPr>
          <w:spacing w:val="-1"/>
        </w:rPr>
        <w:t xml:space="preserve"> sp</w:t>
      </w:r>
      <w:r>
        <w:rPr>
          <w:spacing w:val="1"/>
        </w:rPr>
        <w:t>ec</w:t>
      </w:r>
      <w:r>
        <w:rPr>
          <w:spacing w:val="-1"/>
        </w:rPr>
        <w:t>i</w:t>
      </w:r>
      <w:r>
        <w:t>f</w:t>
      </w:r>
      <w:r>
        <w:rPr>
          <w:spacing w:val="-1"/>
        </w:rPr>
        <w:t>ie</w:t>
      </w:r>
      <w:r>
        <w:t>d</w:t>
      </w:r>
      <w:r>
        <w:rPr>
          <w:spacing w:val="-2"/>
        </w:rPr>
        <w:t xml:space="preserve"> </w:t>
      </w:r>
      <w:r>
        <w:rPr>
          <w:spacing w:val="-1"/>
        </w:rPr>
        <w:t>b</w:t>
      </w:r>
      <w:r>
        <w:t>y</w:t>
      </w:r>
      <w:r>
        <w:rPr>
          <w:spacing w:val="-1"/>
        </w:rPr>
        <w:t xml:space="preserve"> </w:t>
      </w:r>
      <w:r>
        <w:t>the m</w:t>
      </w:r>
      <w:r>
        <w:rPr>
          <w:spacing w:val="-2"/>
        </w:rPr>
        <w:t>a</w:t>
      </w:r>
      <w:r>
        <w:t>nuf</w:t>
      </w:r>
      <w:r>
        <w:rPr>
          <w:spacing w:val="-1"/>
        </w:rPr>
        <w:t>ac</w:t>
      </w:r>
      <w:r>
        <w:t>tur</w:t>
      </w:r>
      <w:r>
        <w:rPr>
          <w:spacing w:val="-1"/>
        </w:rPr>
        <w:t>e</w:t>
      </w:r>
      <w:r>
        <w:t>r.</w:t>
      </w:r>
    </w:p>
    <w:p w:rsidR="009D25B5" w:rsidRDefault="009D25B5" w:rsidP="009D25B5">
      <w:pPr>
        <w:pStyle w:val="Heading2"/>
        <w:jc w:val="both"/>
      </w:pPr>
      <w:r>
        <w:t>Normal Cement Plaster (in one coat)</w:t>
      </w:r>
    </w:p>
    <w:p w:rsidR="009D25B5" w:rsidRDefault="009D25B5" w:rsidP="009D25B5">
      <w:pPr>
        <w:pStyle w:val="BodyText"/>
        <w:spacing w:before="1"/>
        <w:rPr>
          <w:b/>
          <w:sz w:val="26"/>
        </w:rPr>
      </w:pPr>
    </w:p>
    <w:p w:rsidR="009D25B5" w:rsidRDefault="009D25B5" w:rsidP="009D25B5">
      <w:pPr>
        <w:pStyle w:val="BodyText"/>
        <w:spacing w:line="360" w:lineRule="auto"/>
        <w:ind w:right="377" w:firstLine="57"/>
        <w:jc w:val="both"/>
      </w:pPr>
      <w:r>
        <w:t>Th</w:t>
      </w:r>
      <w:r>
        <w:rPr>
          <w:spacing w:val="-1"/>
        </w:rPr>
        <w:t>i</w:t>
      </w:r>
      <w:r>
        <w:t>s</w:t>
      </w:r>
      <w:r>
        <w:rPr>
          <w:spacing w:val="-4"/>
        </w:rPr>
        <w:t xml:space="preserve"> </w:t>
      </w:r>
      <w:r>
        <w:rPr>
          <w:spacing w:val="-1"/>
        </w:rPr>
        <w:t>p</w:t>
      </w:r>
      <w:r>
        <w:t>l</w:t>
      </w:r>
      <w:r>
        <w:rPr>
          <w:spacing w:val="-1"/>
        </w:rPr>
        <w:t>aste</w:t>
      </w:r>
      <w:r>
        <w:t>r</w:t>
      </w:r>
      <w:r>
        <w:rPr>
          <w:spacing w:val="-1"/>
        </w:rPr>
        <w:t xml:space="preserve"> i</w:t>
      </w:r>
      <w:r>
        <w:t>s</w:t>
      </w:r>
      <w:r>
        <w:rPr>
          <w:spacing w:val="-4"/>
        </w:rPr>
        <w:t xml:space="preserve"> </w:t>
      </w:r>
      <w:r>
        <w:t>to</w:t>
      </w:r>
      <w:r>
        <w:rPr>
          <w:spacing w:val="-3"/>
        </w:rPr>
        <w:t xml:space="preserve"> </w:t>
      </w:r>
      <w:r>
        <w:rPr>
          <w:spacing w:val="-1"/>
        </w:rPr>
        <w:t>b</w:t>
      </w:r>
      <w:r>
        <w:t>e</w:t>
      </w:r>
      <w:r>
        <w:rPr>
          <w:spacing w:val="-4"/>
        </w:rPr>
        <w:t xml:space="preserve"> </w:t>
      </w:r>
      <w:r>
        <w:t>l</w:t>
      </w:r>
      <w:r>
        <w:rPr>
          <w:spacing w:val="1"/>
        </w:rPr>
        <w:t>ai</w:t>
      </w:r>
      <w:r>
        <w:t>d</w:t>
      </w:r>
      <w:r>
        <w:rPr>
          <w:spacing w:val="-4"/>
        </w:rPr>
        <w:t xml:space="preserve"> </w:t>
      </w:r>
      <w:r>
        <w:rPr>
          <w:spacing w:val="-1"/>
        </w:rPr>
        <w:t>i</w:t>
      </w:r>
      <w:r>
        <w:t>n</w:t>
      </w:r>
      <w:r>
        <w:rPr>
          <w:spacing w:val="-3"/>
        </w:rPr>
        <w:t xml:space="preserve"> </w:t>
      </w:r>
      <w:r>
        <w:rPr>
          <w:spacing w:val="-1"/>
        </w:rPr>
        <w:t>o</w:t>
      </w:r>
      <w:r>
        <w:rPr>
          <w:spacing w:val="2"/>
        </w:rPr>
        <w:t>n</w:t>
      </w:r>
      <w:r>
        <w:t>e</w:t>
      </w:r>
      <w:r>
        <w:rPr>
          <w:spacing w:val="-4"/>
        </w:rPr>
        <w:t xml:space="preserve"> </w:t>
      </w:r>
      <w:r>
        <w:rPr>
          <w:spacing w:val="-1"/>
        </w:rPr>
        <w:t>c</w:t>
      </w:r>
      <w:r>
        <w:rPr>
          <w:spacing w:val="2"/>
        </w:rPr>
        <w:t>o</w:t>
      </w:r>
      <w:r>
        <w:rPr>
          <w:spacing w:val="-1"/>
        </w:rPr>
        <w:t>a</w:t>
      </w:r>
      <w:r>
        <w:t>t</w:t>
      </w:r>
      <w:r>
        <w:rPr>
          <w:spacing w:val="-2"/>
        </w:rPr>
        <w:t xml:space="preserve"> </w:t>
      </w:r>
      <w:r>
        <w:rPr>
          <w:spacing w:val="-1"/>
        </w:rPr>
        <w:t>o</w:t>
      </w:r>
      <w:r>
        <w:t>f</w:t>
      </w:r>
      <w:r>
        <w:rPr>
          <w:spacing w:val="-2"/>
        </w:rPr>
        <w:t xml:space="preserve"> </w:t>
      </w:r>
      <w:r>
        <w:rPr>
          <w:smallCaps/>
          <w:w w:val="111"/>
        </w:rPr>
        <w:t>12mm</w:t>
      </w:r>
      <w:r>
        <w:rPr>
          <w:spacing w:val="-3"/>
        </w:rPr>
        <w:t xml:space="preserve"> </w:t>
      </w:r>
      <w:r>
        <w:t>th</w:t>
      </w:r>
      <w:r>
        <w:rPr>
          <w:spacing w:val="-2"/>
        </w:rPr>
        <w:t>i</w:t>
      </w:r>
      <w:r>
        <w:rPr>
          <w:spacing w:val="-1"/>
        </w:rPr>
        <w:t>c</w:t>
      </w:r>
      <w:r>
        <w:t>k</w:t>
      </w:r>
      <w:r>
        <w:rPr>
          <w:spacing w:val="-2"/>
        </w:rPr>
        <w:t xml:space="preserve"> </w:t>
      </w:r>
      <w:r>
        <w:rPr>
          <w:spacing w:val="-1"/>
        </w:rPr>
        <w:t>i</w:t>
      </w:r>
      <w:r>
        <w:t>n</w:t>
      </w:r>
      <w:r>
        <w:rPr>
          <w:spacing w:val="-3"/>
        </w:rPr>
        <w:t xml:space="preserve"> </w:t>
      </w:r>
      <w:r>
        <w:rPr>
          <w:spacing w:val="-1"/>
        </w:rPr>
        <w:t>C</w:t>
      </w:r>
      <w:r>
        <w:t>em</w:t>
      </w:r>
      <w:r>
        <w:rPr>
          <w:spacing w:val="-1"/>
        </w:rPr>
        <w:t>e</w:t>
      </w:r>
      <w:r>
        <w:t>nt</w:t>
      </w:r>
      <w:r>
        <w:rPr>
          <w:spacing w:val="-2"/>
        </w:rPr>
        <w:t xml:space="preserve"> </w:t>
      </w:r>
      <w:r>
        <w:t>M</w:t>
      </w:r>
      <w:r>
        <w:rPr>
          <w:spacing w:val="-1"/>
        </w:rPr>
        <w:t>or</w:t>
      </w:r>
      <w:r>
        <w:rPr>
          <w:spacing w:val="1"/>
        </w:rPr>
        <w:t>t</w:t>
      </w:r>
      <w:r>
        <w:rPr>
          <w:spacing w:val="-1"/>
        </w:rPr>
        <w:t>a</w:t>
      </w:r>
      <w:r>
        <w:t>r</w:t>
      </w:r>
      <w:r>
        <w:rPr>
          <w:spacing w:val="-3"/>
        </w:rPr>
        <w:t xml:space="preserve"> </w:t>
      </w:r>
      <w:r>
        <w:rPr>
          <w:smallCaps/>
        </w:rPr>
        <w:t>1</w:t>
      </w:r>
      <w:r>
        <w:rPr>
          <w:smallCaps/>
          <w:spacing w:val="-1"/>
        </w:rPr>
        <w:t>:</w:t>
      </w:r>
      <w:r>
        <w:rPr>
          <w:spacing w:val="-2"/>
        </w:rPr>
        <w:t>4</w:t>
      </w:r>
      <w:r>
        <w:t>,</w:t>
      </w:r>
      <w:r>
        <w:rPr>
          <w:spacing w:val="-3"/>
        </w:rPr>
        <w:t xml:space="preserve"> </w:t>
      </w:r>
      <w:proofErr w:type="gramStart"/>
      <w:r>
        <w:rPr>
          <w:smallCaps/>
        </w:rPr>
        <w:t>1</w:t>
      </w:r>
      <w:r>
        <w:t xml:space="preserve"> </w:t>
      </w:r>
      <w:r>
        <w:rPr>
          <w:spacing w:val="-1"/>
        </w:rPr>
        <w:t>Ce</w:t>
      </w:r>
      <w:r>
        <w:t>m</w:t>
      </w:r>
      <w:r>
        <w:rPr>
          <w:spacing w:val="-1"/>
        </w:rPr>
        <w:t>e</w:t>
      </w:r>
      <w:r>
        <w:t>nt</w:t>
      </w:r>
      <w:proofErr w:type="gramEnd"/>
      <w:r>
        <w:t>:</w:t>
      </w:r>
      <w:r>
        <w:rPr>
          <w:spacing w:val="-1"/>
        </w:rPr>
        <w:t xml:space="preserve"> </w:t>
      </w:r>
      <w:r>
        <w:t>4 f</w:t>
      </w:r>
      <w:r>
        <w:rPr>
          <w:spacing w:val="-1"/>
        </w:rPr>
        <w:t>i</w:t>
      </w:r>
      <w:r>
        <w:t>ne</w:t>
      </w:r>
      <w:r>
        <w:rPr>
          <w:spacing w:val="22"/>
        </w:rPr>
        <w:t xml:space="preserve"> </w:t>
      </w:r>
      <w:r>
        <w:rPr>
          <w:spacing w:val="-1"/>
        </w:rPr>
        <w:t>s</w:t>
      </w:r>
      <w:r>
        <w:rPr>
          <w:spacing w:val="-2"/>
        </w:rPr>
        <w:t>a</w:t>
      </w:r>
      <w:r>
        <w:t>n</w:t>
      </w:r>
      <w:r>
        <w:rPr>
          <w:spacing w:val="-2"/>
        </w:rPr>
        <w:t>d</w:t>
      </w:r>
      <w:r>
        <w:t>,</w:t>
      </w:r>
      <w:r>
        <w:rPr>
          <w:spacing w:val="25"/>
        </w:rPr>
        <w:t xml:space="preserve"> </w:t>
      </w:r>
      <w:r>
        <w:rPr>
          <w:spacing w:val="-1"/>
        </w:rPr>
        <w:t>o</w:t>
      </w:r>
      <w:r>
        <w:t>n</w:t>
      </w:r>
      <w:r>
        <w:rPr>
          <w:spacing w:val="23"/>
        </w:rPr>
        <w:t xml:space="preserve"> </w:t>
      </w:r>
      <w:r>
        <w:t>the</w:t>
      </w:r>
      <w:r>
        <w:rPr>
          <w:spacing w:val="22"/>
        </w:rPr>
        <w:t xml:space="preserve"> </w:t>
      </w:r>
      <w:r>
        <w:rPr>
          <w:spacing w:val="-1"/>
        </w:rPr>
        <w:t>s</w:t>
      </w:r>
      <w:r>
        <w:t>ur</w:t>
      </w:r>
      <w:r>
        <w:rPr>
          <w:spacing w:val="1"/>
        </w:rPr>
        <w:t>f</w:t>
      </w:r>
      <w:r>
        <w:rPr>
          <w:spacing w:val="-1"/>
        </w:rPr>
        <w:t>ac</w:t>
      </w:r>
      <w:r>
        <w:t>e</w:t>
      </w:r>
      <w:r>
        <w:rPr>
          <w:spacing w:val="22"/>
        </w:rPr>
        <w:t xml:space="preserve"> </w:t>
      </w:r>
      <w:r>
        <w:rPr>
          <w:spacing w:val="-1"/>
        </w:rPr>
        <w:t>pr</w:t>
      </w:r>
      <w:r>
        <w:rPr>
          <w:spacing w:val="-2"/>
        </w:rPr>
        <w:t>e</w:t>
      </w:r>
      <w:r>
        <w:rPr>
          <w:spacing w:val="1"/>
        </w:rPr>
        <w:t>p</w:t>
      </w:r>
      <w:r>
        <w:rPr>
          <w:spacing w:val="-1"/>
        </w:rPr>
        <w:t>a</w:t>
      </w:r>
      <w:r>
        <w:t>r</w:t>
      </w:r>
      <w:r>
        <w:rPr>
          <w:spacing w:val="1"/>
        </w:rPr>
        <w:t>e</w:t>
      </w:r>
      <w:r>
        <w:t>d</w:t>
      </w:r>
      <w:r>
        <w:rPr>
          <w:spacing w:val="22"/>
        </w:rPr>
        <w:t xml:space="preserve"> </w:t>
      </w:r>
      <w:r>
        <w:t>f</w:t>
      </w:r>
      <w:r>
        <w:rPr>
          <w:spacing w:val="-1"/>
        </w:rPr>
        <w:t>o</w:t>
      </w:r>
      <w:r>
        <w:t>r</w:t>
      </w:r>
      <w:r>
        <w:rPr>
          <w:spacing w:val="23"/>
        </w:rPr>
        <w:t xml:space="preserve"> </w:t>
      </w:r>
      <w:r>
        <w:rPr>
          <w:spacing w:val="-1"/>
        </w:rPr>
        <w:t>p</w:t>
      </w:r>
      <w:r>
        <w:t>l</w:t>
      </w:r>
      <w:r>
        <w:rPr>
          <w:spacing w:val="-1"/>
        </w:rPr>
        <w:t>aste</w:t>
      </w:r>
      <w:r>
        <w:t>r</w:t>
      </w:r>
      <w:r>
        <w:rPr>
          <w:spacing w:val="23"/>
        </w:rPr>
        <w:t xml:space="preserve"> </w:t>
      </w:r>
      <w:r>
        <w:rPr>
          <w:spacing w:val="-1"/>
        </w:rPr>
        <w:t>a</w:t>
      </w:r>
      <w:r>
        <w:t>nd</w:t>
      </w:r>
      <w:r>
        <w:rPr>
          <w:spacing w:val="22"/>
        </w:rPr>
        <w:t xml:space="preserve"> </w:t>
      </w:r>
      <w:r>
        <w:t>f</w:t>
      </w:r>
      <w:r>
        <w:rPr>
          <w:spacing w:val="-1"/>
        </w:rPr>
        <w:t>o</w:t>
      </w:r>
      <w:r>
        <w:t>ll</w:t>
      </w:r>
      <w:r>
        <w:rPr>
          <w:spacing w:val="-1"/>
        </w:rPr>
        <w:t>o</w:t>
      </w:r>
      <w:r>
        <w:t>w</w:t>
      </w:r>
      <w:r>
        <w:rPr>
          <w:spacing w:val="-1"/>
        </w:rPr>
        <w:t>i</w:t>
      </w:r>
      <w:r>
        <w:t>ng</w:t>
      </w:r>
      <w:r>
        <w:rPr>
          <w:spacing w:val="23"/>
        </w:rPr>
        <w:t xml:space="preserve"> </w:t>
      </w:r>
      <w:r>
        <w:rPr>
          <w:spacing w:val="-1"/>
        </w:rPr>
        <w:t>a</w:t>
      </w:r>
      <w:r>
        <w:t>ll</w:t>
      </w:r>
      <w:r>
        <w:rPr>
          <w:spacing w:val="24"/>
        </w:rPr>
        <w:t xml:space="preserve"> </w:t>
      </w:r>
      <w:r>
        <w:t>the</w:t>
      </w:r>
      <w:r>
        <w:rPr>
          <w:spacing w:val="22"/>
        </w:rPr>
        <w:t xml:space="preserve"> </w:t>
      </w:r>
      <w:r>
        <w:t>norms</w:t>
      </w:r>
      <w:r>
        <w:rPr>
          <w:spacing w:val="22"/>
        </w:rPr>
        <w:t xml:space="preserve"> </w:t>
      </w:r>
      <w:r>
        <w:rPr>
          <w:spacing w:val="-1"/>
        </w:rPr>
        <w:t>a</w:t>
      </w:r>
      <w:r>
        <w:t>s</w:t>
      </w:r>
      <w:r>
        <w:rPr>
          <w:spacing w:val="22"/>
        </w:rPr>
        <w:t xml:space="preserve"> </w:t>
      </w:r>
      <w:r>
        <w:rPr>
          <w:spacing w:val="-1"/>
        </w:rPr>
        <w:t>sta</w:t>
      </w:r>
      <w:r>
        <w:rPr>
          <w:spacing w:val="9"/>
        </w:rPr>
        <w:t>t</w:t>
      </w:r>
      <w:r>
        <w:rPr>
          <w:spacing w:val="1"/>
        </w:rPr>
        <w:t>e</w:t>
      </w:r>
      <w:r>
        <w:t xml:space="preserve">d </w:t>
      </w:r>
      <w:r>
        <w:rPr>
          <w:spacing w:val="-1"/>
        </w:rPr>
        <w:t>abo</w:t>
      </w:r>
      <w:r>
        <w:t>ve</w:t>
      </w:r>
      <w:r>
        <w:rPr>
          <w:spacing w:val="-1"/>
        </w:rPr>
        <w:t xml:space="preserve"> i</w:t>
      </w:r>
      <w:r>
        <w:t xml:space="preserve">n </w:t>
      </w:r>
      <w:r>
        <w:rPr>
          <w:smallCaps/>
        </w:rPr>
        <w:t>1.</w:t>
      </w:r>
      <w:r>
        <w:rPr>
          <w:spacing w:val="-1"/>
        </w:rPr>
        <w:t xml:space="preserve"> </w:t>
      </w:r>
      <w:r>
        <w:t>P</w:t>
      </w:r>
      <w:r>
        <w:rPr>
          <w:spacing w:val="-1"/>
        </w:rPr>
        <w:t>L</w:t>
      </w:r>
      <w:r>
        <w:rPr>
          <w:spacing w:val="1"/>
        </w:rPr>
        <w:t>A</w:t>
      </w:r>
      <w:r>
        <w:t>STER</w:t>
      </w:r>
    </w:p>
    <w:p w:rsidR="009D25B5" w:rsidRDefault="009D25B5" w:rsidP="009D25B5">
      <w:pPr>
        <w:pStyle w:val="Heading2"/>
        <w:jc w:val="both"/>
      </w:pPr>
      <w:r>
        <w:rPr>
          <w:b w:val="0"/>
        </w:rPr>
        <w:t>C</w:t>
      </w:r>
      <w:r>
        <w:t xml:space="preserve">ement Plaster with </w:t>
      </w:r>
      <w:proofErr w:type="spellStart"/>
      <w:r>
        <w:t>Neeru</w:t>
      </w:r>
      <w:proofErr w:type="spellEnd"/>
      <w:r>
        <w:t xml:space="preserve"> + Cement finish</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w:t>
      </w:r>
      <w:r>
        <w:rPr>
          <w:spacing w:val="-1"/>
        </w:rPr>
        <w:t>i</w:t>
      </w:r>
      <w:r>
        <w:t>s</w:t>
      </w:r>
      <w:r>
        <w:rPr>
          <w:spacing w:val="-4"/>
        </w:rPr>
        <w:t xml:space="preserve"> </w:t>
      </w:r>
      <w:r>
        <w:t>k</w:t>
      </w:r>
      <w:r>
        <w:rPr>
          <w:spacing w:val="-1"/>
        </w:rPr>
        <w:t>i</w:t>
      </w:r>
      <w:r>
        <w:t>nd</w:t>
      </w:r>
      <w:r>
        <w:rPr>
          <w:spacing w:val="-4"/>
        </w:rPr>
        <w:t xml:space="preserve"> </w:t>
      </w:r>
      <w:r>
        <w:rPr>
          <w:spacing w:val="-1"/>
        </w:rPr>
        <w:t>o</w:t>
      </w:r>
      <w:r>
        <w:t>f</w:t>
      </w:r>
      <w:r>
        <w:rPr>
          <w:spacing w:val="-2"/>
        </w:rPr>
        <w:t xml:space="preserve"> </w:t>
      </w:r>
      <w:r>
        <w:t>Pl</w:t>
      </w:r>
      <w:r>
        <w:rPr>
          <w:spacing w:val="-1"/>
        </w:rPr>
        <w:t>aste</w:t>
      </w:r>
      <w:r>
        <w:t>r</w:t>
      </w:r>
      <w:r>
        <w:rPr>
          <w:spacing w:val="-3"/>
        </w:rPr>
        <w:t xml:space="preserve"> </w:t>
      </w:r>
      <w:r>
        <w:rPr>
          <w:spacing w:val="-1"/>
        </w:rPr>
        <w:t>i</w:t>
      </w:r>
      <w:r>
        <w:t>s</w:t>
      </w:r>
      <w:r>
        <w:rPr>
          <w:spacing w:val="-4"/>
        </w:rPr>
        <w:t xml:space="preserve"> </w:t>
      </w:r>
      <w:r>
        <w:t>norm</w:t>
      </w:r>
      <w:r>
        <w:rPr>
          <w:spacing w:val="-2"/>
        </w:rPr>
        <w:t>a</w:t>
      </w:r>
      <w:r>
        <w:t>lly</w:t>
      </w:r>
      <w:r>
        <w:rPr>
          <w:spacing w:val="-4"/>
        </w:rPr>
        <w:t xml:space="preserve"> </w:t>
      </w:r>
      <w:r>
        <w:t>f</w:t>
      </w:r>
      <w:r>
        <w:rPr>
          <w:spacing w:val="-1"/>
        </w:rPr>
        <w:t>o</w:t>
      </w:r>
      <w:r>
        <w:t>r</w:t>
      </w:r>
      <w:r>
        <w:rPr>
          <w:spacing w:val="-3"/>
        </w:rPr>
        <w:t xml:space="preserve"> </w:t>
      </w:r>
      <w:r>
        <w:rPr>
          <w:spacing w:val="-1"/>
        </w:rPr>
        <w:t>i</w:t>
      </w:r>
      <w:r>
        <w:t>nt</w:t>
      </w:r>
      <w:r>
        <w:rPr>
          <w:spacing w:val="-1"/>
        </w:rPr>
        <w:t>e</w:t>
      </w:r>
      <w:r>
        <w:t>r</w:t>
      </w:r>
      <w:r>
        <w:rPr>
          <w:spacing w:val="-1"/>
        </w:rPr>
        <w:t>io</w:t>
      </w:r>
      <w:r>
        <w:t>r</w:t>
      </w:r>
      <w:r>
        <w:rPr>
          <w:spacing w:val="-3"/>
        </w:rPr>
        <w:t xml:space="preserve"> </w:t>
      </w:r>
      <w:r>
        <w:rPr>
          <w:spacing w:val="-1"/>
        </w:rPr>
        <w:t>s</w:t>
      </w:r>
      <w:r>
        <w:rPr>
          <w:spacing w:val="-2"/>
        </w:rPr>
        <w:t>id</w:t>
      </w:r>
      <w:r>
        <w:t>e</w:t>
      </w:r>
      <w:r>
        <w:rPr>
          <w:spacing w:val="-4"/>
        </w:rPr>
        <w:t xml:space="preserve"> </w:t>
      </w:r>
      <w:r>
        <w:rPr>
          <w:spacing w:val="-1"/>
        </w:rPr>
        <w:t>o</w:t>
      </w:r>
      <w:r>
        <w:t>r</w:t>
      </w:r>
      <w:r>
        <w:rPr>
          <w:spacing w:val="-3"/>
        </w:rPr>
        <w:t xml:space="preserve"> </w:t>
      </w:r>
      <w:r>
        <w:rPr>
          <w:spacing w:val="-1"/>
        </w:rPr>
        <w:t>a</w:t>
      </w:r>
      <w:r>
        <w:t>s</w:t>
      </w:r>
      <w:r>
        <w:rPr>
          <w:spacing w:val="-4"/>
        </w:rPr>
        <w:t xml:space="preserve"> </w:t>
      </w:r>
      <w:r>
        <w:rPr>
          <w:spacing w:val="-1"/>
        </w:rPr>
        <w:t>sp</w:t>
      </w:r>
      <w:r>
        <w:rPr>
          <w:spacing w:val="1"/>
        </w:rPr>
        <w:t>e</w:t>
      </w:r>
      <w:r>
        <w:rPr>
          <w:spacing w:val="-1"/>
        </w:rPr>
        <w:t>ci</w:t>
      </w:r>
      <w:r>
        <w:t>f</w:t>
      </w:r>
      <w:r>
        <w:rPr>
          <w:spacing w:val="-1"/>
        </w:rPr>
        <w:t>i</w:t>
      </w:r>
      <w:r>
        <w:rPr>
          <w:spacing w:val="1"/>
        </w:rPr>
        <w:t>e</w:t>
      </w:r>
      <w:r>
        <w:t>d</w:t>
      </w:r>
      <w:r>
        <w:rPr>
          <w:spacing w:val="-4"/>
        </w:rPr>
        <w:t xml:space="preserve"> </w:t>
      </w:r>
      <w:r>
        <w:t>l</w:t>
      </w:r>
      <w:r>
        <w:rPr>
          <w:spacing w:val="-1"/>
        </w:rPr>
        <w:t>oc</w:t>
      </w:r>
      <w:r>
        <w:rPr>
          <w:spacing w:val="-2"/>
        </w:rPr>
        <w:t>a</w:t>
      </w:r>
      <w:r>
        <w:t>t</w:t>
      </w:r>
      <w:r>
        <w:rPr>
          <w:spacing w:val="1"/>
        </w:rPr>
        <w:t>i</w:t>
      </w:r>
      <w:r>
        <w:rPr>
          <w:spacing w:val="-1"/>
        </w:rPr>
        <w:t>o</w:t>
      </w:r>
      <w:r>
        <w:t>n</w:t>
      </w:r>
      <w:r>
        <w:rPr>
          <w:spacing w:val="-3"/>
        </w:rPr>
        <w:t xml:space="preserve"> </w:t>
      </w:r>
      <w:r>
        <w:rPr>
          <w:spacing w:val="-1"/>
        </w:rPr>
        <w:t>b</w:t>
      </w:r>
      <w:r>
        <w:t>y</w:t>
      </w:r>
      <w:r>
        <w:rPr>
          <w:spacing w:val="-4"/>
        </w:rPr>
        <w:t xml:space="preserve"> </w:t>
      </w:r>
      <w:r>
        <w:rPr>
          <w:spacing w:val="-1"/>
        </w:rPr>
        <w:t>Clie</w:t>
      </w:r>
      <w:r>
        <w:t>nt</w:t>
      </w:r>
      <w:r>
        <w:rPr>
          <w:spacing w:val="-2"/>
        </w:rPr>
        <w:t xml:space="preserve"> </w:t>
      </w:r>
      <w:r>
        <w:t>to</w:t>
      </w:r>
      <w:r>
        <w:rPr>
          <w:spacing w:val="-3"/>
        </w:rPr>
        <w:t xml:space="preserve"> </w:t>
      </w:r>
      <w:r>
        <w:rPr>
          <w:spacing w:val="-1"/>
        </w:rPr>
        <w:t xml:space="preserve">be </w:t>
      </w:r>
      <w:proofErr w:type="gramStart"/>
      <w:r>
        <w:rPr>
          <w:spacing w:val="-1"/>
        </w:rPr>
        <w:t>appli</w:t>
      </w:r>
      <w:r>
        <w:rPr>
          <w:spacing w:val="-2"/>
        </w:rPr>
        <w:t>e</w:t>
      </w:r>
      <w:r>
        <w:t xml:space="preserve">d </w:t>
      </w:r>
      <w:r>
        <w:rPr>
          <w:spacing w:val="-29"/>
        </w:rPr>
        <w:t xml:space="preserve"> </w:t>
      </w:r>
      <w:r>
        <w:rPr>
          <w:spacing w:val="-1"/>
        </w:rPr>
        <w:t>a</w:t>
      </w:r>
      <w:r>
        <w:t>s</w:t>
      </w:r>
      <w:proofErr w:type="gramEnd"/>
      <w:r>
        <w:rPr>
          <w:spacing w:val="27"/>
        </w:rPr>
        <w:t xml:space="preserve"> </w:t>
      </w:r>
      <w:r>
        <w:rPr>
          <w:spacing w:val="-1"/>
        </w:rPr>
        <w:t>abo</w:t>
      </w:r>
      <w:r>
        <w:t>ve</w:t>
      </w:r>
      <w:r>
        <w:rPr>
          <w:spacing w:val="27"/>
        </w:rPr>
        <w:t xml:space="preserve"> </w:t>
      </w:r>
      <w:r>
        <w:rPr>
          <w:smallCaps/>
        </w:rPr>
        <w:t>2.</w:t>
      </w:r>
      <w:r>
        <w:rPr>
          <w:spacing w:val="28"/>
        </w:rPr>
        <w:t xml:space="preserve"> </w:t>
      </w:r>
      <w:r>
        <w:rPr>
          <w:spacing w:val="2"/>
        </w:rPr>
        <w:t>N</w:t>
      </w:r>
      <w:r>
        <w:rPr>
          <w:spacing w:val="-1"/>
        </w:rPr>
        <w:t>O</w:t>
      </w:r>
      <w:r>
        <w:t>RMAL</w:t>
      </w:r>
      <w:r>
        <w:rPr>
          <w:spacing w:val="27"/>
        </w:rPr>
        <w:t xml:space="preserve"> </w:t>
      </w:r>
      <w:r>
        <w:rPr>
          <w:spacing w:val="-1"/>
        </w:rPr>
        <w:t>C</w:t>
      </w:r>
      <w:r>
        <w:rPr>
          <w:spacing w:val="-2"/>
        </w:rPr>
        <w:t>E</w:t>
      </w:r>
      <w:r>
        <w:t>M</w:t>
      </w:r>
      <w:r>
        <w:rPr>
          <w:spacing w:val="-1"/>
        </w:rPr>
        <w:t>EN</w:t>
      </w:r>
      <w:r>
        <w:t>T</w:t>
      </w:r>
      <w:r>
        <w:rPr>
          <w:spacing w:val="28"/>
        </w:rPr>
        <w:t xml:space="preserve"> </w:t>
      </w:r>
      <w:r>
        <w:t>P</w:t>
      </w:r>
      <w:r>
        <w:rPr>
          <w:spacing w:val="1"/>
        </w:rPr>
        <w:t>L</w:t>
      </w:r>
      <w:r>
        <w:t>AST</w:t>
      </w:r>
      <w:r>
        <w:rPr>
          <w:spacing w:val="-1"/>
        </w:rPr>
        <w:t>E</w:t>
      </w:r>
      <w:r>
        <w:t>R</w:t>
      </w:r>
      <w:r>
        <w:rPr>
          <w:spacing w:val="27"/>
        </w:rPr>
        <w:t xml:space="preserve"> </w:t>
      </w:r>
      <w:r>
        <w:rPr>
          <w:spacing w:val="-1"/>
        </w:rPr>
        <w:t>a</w:t>
      </w:r>
      <w:r>
        <w:rPr>
          <w:spacing w:val="1"/>
        </w:rPr>
        <w:t>n</w:t>
      </w:r>
      <w:r>
        <w:t>d</w:t>
      </w:r>
      <w:r>
        <w:rPr>
          <w:spacing w:val="27"/>
        </w:rPr>
        <w:t xml:space="preserve"> </w:t>
      </w:r>
      <w:r>
        <w:t>the</w:t>
      </w:r>
      <w:r>
        <w:rPr>
          <w:spacing w:val="27"/>
        </w:rPr>
        <w:t xml:space="preserve"> </w:t>
      </w:r>
      <w:r>
        <w:rPr>
          <w:spacing w:val="-1"/>
        </w:rPr>
        <w:t>s</w:t>
      </w:r>
      <w:r>
        <w:t>ur</w:t>
      </w:r>
      <w:r>
        <w:rPr>
          <w:spacing w:val="1"/>
        </w:rPr>
        <w:t>f</w:t>
      </w:r>
      <w:r>
        <w:rPr>
          <w:spacing w:val="-1"/>
        </w:rPr>
        <w:t>a</w:t>
      </w:r>
      <w:r>
        <w:rPr>
          <w:spacing w:val="1"/>
        </w:rPr>
        <w:t>c</w:t>
      </w:r>
      <w:r>
        <w:t>e</w:t>
      </w:r>
      <w:r>
        <w:rPr>
          <w:spacing w:val="27"/>
        </w:rPr>
        <w:t xml:space="preserve"> </w:t>
      </w:r>
      <w:proofErr w:type="gramStart"/>
      <w:r>
        <w:rPr>
          <w:spacing w:val="-1"/>
        </w:rPr>
        <w:t>sha</w:t>
      </w:r>
      <w:r>
        <w:t xml:space="preserve">ll </w:t>
      </w:r>
      <w:r>
        <w:rPr>
          <w:spacing w:val="-29"/>
        </w:rPr>
        <w:t xml:space="preserve"> </w:t>
      </w:r>
      <w:r>
        <w:rPr>
          <w:spacing w:val="-1"/>
        </w:rPr>
        <w:t>b</w:t>
      </w:r>
      <w:r>
        <w:t>e</w:t>
      </w:r>
      <w:proofErr w:type="gramEnd"/>
      <w:r>
        <w:rPr>
          <w:spacing w:val="27"/>
        </w:rPr>
        <w:t xml:space="preserve"> </w:t>
      </w:r>
      <w:r>
        <w:t>r</w:t>
      </w:r>
      <w:r>
        <w:rPr>
          <w:spacing w:val="1"/>
        </w:rPr>
        <w:t>u</w:t>
      </w:r>
      <w:r>
        <w:rPr>
          <w:spacing w:val="-1"/>
        </w:rPr>
        <w:t>bbe</w:t>
      </w:r>
      <w:r>
        <w:t xml:space="preserve">d </w:t>
      </w:r>
      <w:r>
        <w:rPr>
          <w:spacing w:val="-1"/>
        </w:rPr>
        <w:t>smoo</w:t>
      </w:r>
      <w:r>
        <w:rPr>
          <w:spacing w:val="1"/>
        </w:rPr>
        <w:t>t</w:t>
      </w:r>
      <w:r>
        <w:t>h</w:t>
      </w:r>
      <w:r>
        <w:rPr>
          <w:spacing w:val="-4"/>
        </w:rPr>
        <w:t xml:space="preserve"> </w:t>
      </w:r>
      <w:r>
        <w:rPr>
          <w:spacing w:val="-1"/>
        </w:rPr>
        <w:t>a</w:t>
      </w:r>
      <w:r>
        <w:t>ft</w:t>
      </w:r>
      <w:r>
        <w:rPr>
          <w:spacing w:val="-1"/>
        </w:rPr>
        <w:t>e</w:t>
      </w:r>
      <w:r>
        <w:t>r</w:t>
      </w:r>
      <w:r>
        <w:rPr>
          <w:spacing w:val="-3"/>
        </w:rPr>
        <w:t xml:space="preserve"> </w:t>
      </w:r>
      <w:r>
        <w:rPr>
          <w:spacing w:val="-1"/>
        </w:rPr>
        <w:t>coa</w:t>
      </w:r>
      <w:r>
        <w:t>t</w:t>
      </w:r>
      <w:r>
        <w:rPr>
          <w:spacing w:val="-1"/>
        </w:rPr>
        <w:t>i</w:t>
      </w:r>
      <w:r>
        <w:t>ng</w:t>
      </w:r>
      <w:r>
        <w:rPr>
          <w:spacing w:val="-3"/>
        </w:rPr>
        <w:t xml:space="preserve"> </w:t>
      </w:r>
      <w:r>
        <w:rPr>
          <w:spacing w:val="-1"/>
        </w:rPr>
        <w:t>i</w:t>
      </w:r>
      <w:r>
        <w:t>t</w:t>
      </w:r>
      <w:r>
        <w:rPr>
          <w:spacing w:val="-2"/>
        </w:rPr>
        <w:t xml:space="preserve"> </w:t>
      </w:r>
      <w:r>
        <w:rPr>
          <w:spacing w:val="2"/>
        </w:rPr>
        <w:t>w</w:t>
      </w:r>
      <w:r>
        <w:rPr>
          <w:spacing w:val="-1"/>
        </w:rPr>
        <w:t>i</w:t>
      </w:r>
      <w:r>
        <w:t>th</w:t>
      </w:r>
      <w:r>
        <w:rPr>
          <w:spacing w:val="-4"/>
        </w:rPr>
        <w:t xml:space="preserve"> </w:t>
      </w:r>
      <w:r>
        <w:t>a</w:t>
      </w:r>
      <w:r>
        <w:rPr>
          <w:spacing w:val="-4"/>
        </w:rPr>
        <w:t xml:space="preserve"> </w:t>
      </w:r>
      <w:r>
        <w:t>th</w:t>
      </w:r>
      <w:r>
        <w:rPr>
          <w:spacing w:val="-2"/>
        </w:rPr>
        <w:t>i</w:t>
      </w:r>
      <w:r>
        <w:rPr>
          <w:spacing w:val="-1"/>
        </w:rPr>
        <w:t>c</w:t>
      </w:r>
      <w:r>
        <w:t>k</w:t>
      </w:r>
      <w:r>
        <w:rPr>
          <w:spacing w:val="-2"/>
        </w:rPr>
        <w:t xml:space="preserve"> </w:t>
      </w:r>
      <w:r>
        <w:rPr>
          <w:spacing w:val="-1"/>
        </w:rPr>
        <w:t>coa</w:t>
      </w:r>
      <w:r>
        <w:t>t</w:t>
      </w:r>
      <w:r>
        <w:rPr>
          <w:spacing w:val="-2"/>
        </w:rPr>
        <w:t xml:space="preserve"> </w:t>
      </w:r>
      <w:r>
        <w:rPr>
          <w:spacing w:val="-1"/>
        </w:rPr>
        <w:t>o</w:t>
      </w:r>
      <w:r>
        <w:t>f</w:t>
      </w:r>
      <w:r>
        <w:rPr>
          <w:spacing w:val="-2"/>
        </w:rPr>
        <w:t xml:space="preserve"> </w:t>
      </w:r>
      <w:r>
        <w:rPr>
          <w:spacing w:val="-1"/>
        </w:rPr>
        <w:t>p</w:t>
      </w:r>
      <w:r>
        <w:t>ure</w:t>
      </w:r>
      <w:r>
        <w:rPr>
          <w:spacing w:val="-4"/>
        </w:rPr>
        <w:t xml:space="preserve"> </w:t>
      </w:r>
      <w:r>
        <w:t>Por</w:t>
      </w:r>
      <w:r>
        <w:rPr>
          <w:spacing w:val="1"/>
        </w:rPr>
        <w:t>t</w:t>
      </w:r>
      <w:r>
        <w:t>l</w:t>
      </w:r>
      <w:r>
        <w:rPr>
          <w:spacing w:val="-1"/>
        </w:rPr>
        <w:t>a</w:t>
      </w:r>
      <w:r>
        <w:t>nd</w:t>
      </w:r>
      <w:r>
        <w:rPr>
          <w:spacing w:val="-4"/>
        </w:rPr>
        <w:t xml:space="preserve"> </w:t>
      </w:r>
      <w:r>
        <w:rPr>
          <w:spacing w:val="-1"/>
        </w:rPr>
        <w:t>ce</w:t>
      </w:r>
      <w:r>
        <w:rPr>
          <w:spacing w:val="1"/>
        </w:rPr>
        <w:t>m</w:t>
      </w:r>
      <w:r>
        <w:rPr>
          <w:spacing w:val="-1"/>
        </w:rPr>
        <w:t>e</w:t>
      </w:r>
      <w:r>
        <w:t>nt</w:t>
      </w:r>
      <w:r>
        <w:rPr>
          <w:spacing w:val="-2"/>
        </w:rPr>
        <w:t xml:space="preserve"> </w:t>
      </w:r>
      <w:r>
        <w:rPr>
          <w:spacing w:val="-1"/>
        </w:rPr>
        <w:t>sl</w:t>
      </w:r>
      <w:r>
        <w:rPr>
          <w:spacing w:val="1"/>
        </w:rPr>
        <w:t>u</w:t>
      </w:r>
      <w:r>
        <w:t>rry</w:t>
      </w:r>
      <w:r>
        <w:rPr>
          <w:spacing w:val="-4"/>
        </w:rPr>
        <w:t xml:space="preserve"> </w:t>
      </w:r>
      <w:r>
        <w:t>wh</w:t>
      </w:r>
      <w:r>
        <w:rPr>
          <w:spacing w:val="-2"/>
        </w:rPr>
        <w:t>i</w:t>
      </w:r>
      <w:r>
        <w:t>le</w:t>
      </w:r>
      <w:r>
        <w:rPr>
          <w:spacing w:val="-4"/>
        </w:rPr>
        <w:t xml:space="preserve"> </w:t>
      </w:r>
      <w:r>
        <w:t>the</w:t>
      </w:r>
      <w:r>
        <w:rPr>
          <w:spacing w:val="-4"/>
        </w:rPr>
        <w:t xml:space="preserve"> </w:t>
      </w:r>
      <w:r>
        <w:rPr>
          <w:spacing w:val="-1"/>
        </w:rPr>
        <w:t>ba</w:t>
      </w:r>
      <w:r>
        <w:rPr>
          <w:spacing w:val="1"/>
        </w:rPr>
        <w:t>s</w:t>
      </w:r>
      <w:r>
        <w:t xml:space="preserve">e </w:t>
      </w:r>
      <w:r>
        <w:rPr>
          <w:spacing w:val="-1"/>
        </w:rPr>
        <w:t>coa</w:t>
      </w:r>
      <w:r>
        <w:t>t</w:t>
      </w:r>
      <w:r>
        <w:rPr>
          <w:spacing w:val="-7"/>
        </w:rPr>
        <w:t xml:space="preserve"> </w:t>
      </w:r>
      <w:r>
        <w:rPr>
          <w:spacing w:val="-1"/>
        </w:rPr>
        <w:t>i</w:t>
      </w:r>
      <w:r>
        <w:t>s</w:t>
      </w:r>
      <w:r>
        <w:rPr>
          <w:spacing w:val="-9"/>
        </w:rPr>
        <w:t xml:space="preserve"> </w:t>
      </w:r>
      <w:r>
        <w:rPr>
          <w:spacing w:val="-1"/>
        </w:rPr>
        <w:t>sti</w:t>
      </w:r>
      <w:r>
        <w:t>ll</w:t>
      </w:r>
      <w:r>
        <w:rPr>
          <w:spacing w:val="-10"/>
        </w:rPr>
        <w:t xml:space="preserve"> </w:t>
      </w:r>
      <w:r>
        <w:t>fr</w:t>
      </w:r>
      <w:r>
        <w:rPr>
          <w:spacing w:val="-1"/>
        </w:rPr>
        <w:t>esh</w:t>
      </w:r>
      <w:r>
        <w:t>.</w:t>
      </w:r>
      <w:r>
        <w:rPr>
          <w:spacing w:val="-8"/>
        </w:rPr>
        <w:t xml:space="preserve"> </w:t>
      </w:r>
      <w:r>
        <w:t>If</w:t>
      </w:r>
      <w:r>
        <w:rPr>
          <w:spacing w:val="-7"/>
        </w:rPr>
        <w:t xml:space="preserve"> </w:t>
      </w:r>
      <w:proofErr w:type="spellStart"/>
      <w:r>
        <w:rPr>
          <w:spacing w:val="-1"/>
        </w:rPr>
        <w:t>Ne</w:t>
      </w:r>
      <w:r>
        <w:rPr>
          <w:spacing w:val="-4"/>
        </w:rPr>
        <w:t>e</w:t>
      </w:r>
      <w:r>
        <w:t>ru</w:t>
      </w:r>
      <w:proofErr w:type="spellEnd"/>
      <w:r>
        <w:rPr>
          <w:spacing w:val="-7"/>
        </w:rPr>
        <w:t xml:space="preserve"> </w:t>
      </w:r>
      <w:r>
        <w:rPr>
          <w:spacing w:val="-1"/>
        </w:rPr>
        <w:t>p</w:t>
      </w:r>
      <w:r>
        <w:rPr>
          <w:spacing w:val="-2"/>
        </w:rPr>
        <w:t>l</w:t>
      </w:r>
      <w:r>
        <w:t>us</w:t>
      </w:r>
      <w:r>
        <w:rPr>
          <w:spacing w:val="-9"/>
        </w:rPr>
        <w:t xml:space="preserve"> </w:t>
      </w:r>
      <w:r>
        <w:rPr>
          <w:spacing w:val="-1"/>
        </w:rPr>
        <w:t>ce</w:t>
      </w:r>
      <w:r>
        <w:t>m</w:t>
      </w:r>
      <w:r>
        <w:rPr>
          <w:spacing w:val="-1"/>
        </w:rPr>
        <w:t>e</w:t>
      </w:r>
      <w:r>
        <w:t>nt</w:t>
      </w:r>
      <w:r>
        <w:rPr>
          <w:spacing w:val="-7"/>
        </w:rPr>
        <w:t xml:space="preserve"> </w:t>
      </w:r>
      <w:r>
        <w:t>f</w:t>
      </w:r>
      <w:r>
        <w:rPr>
          <w:spacing w:val="-1"/>
        </w:rPr>
        <w:t>i</w:t>
      </w:r>
      <w:r>
        <w:t>n</w:t>
      </w:r>
      <w:r>
        <w:rPr>
          <w:spacing w:val="-1"/>
        </w:rPr>
        <w:t>is</w:t>
      </w:r>
      <w:r>
        <w:t>h</w:t>
      </w:r>
      <w:r>
        <w:rPr>
          <w:spacing w:val="-9"/>
        </w:rPr>
        <w:t xml:space="preserve"> </w:t>
      </w:r>
      <w:r>
        <w:rPr>
          <w:spacing w:val="-1"/>
        </w:rPr>
        <w:t>i</w:t>
      </w:r>
      <w:r>
        <w:t>s</w:t>
      </w:r>
      <w:r>
        <w:rPr>
          <w:spacing w:val="-9"/>
        </w:rPr>
        <w:t xml:space="preserve"> </w:t>
      </w:r>
      <w:r>
        <w:rPr>
          <w:spacing w:val="-1"/>
        </w:rPr>
        <w:t>speci</w:t>
      </w:r>
      <w:r>
        <w:t>f</w:t>
      </w:r>
      <w:r>
        <w:rPr>
          <w:spacing w:val="-1"/>
        </w:rPr>
        <w:t>i</w:t>
      </w:r>
      <w:r>
        <w:rPr>
          <w:spacing w:val="1"/>
        </w:rPr>
        <w:t>e</w:t>
      </w:r>
      <w:r>
        <w:t>d</w:t>
      </w:r>
      <w:r>
        <w:rPr>
          <w:spacing w:val="-9"/>
        </w:rPr>
        <w:t xml:space="preserve"> </w:t>
      </w:r>
      <w:r>
        <w:t>fl</w:t>
      </w:r>
      <w:r>
        <w:rPr>
          <w:spacing w:val="-1"/>
        </w:rPr>
        <w:t>oa</w:t>
      </w:r>
      <w:r>
        <w:t>t</w:t>
      </w:r>
      <w:r>
        <w:rPr>
          <w:spacing w:val="-1"/>
        </w:rPr>
        <w:t>i</w:t>
      </w:r>
      <w:r>
        <w:t>ng</w:t>
      </w:r>
      <w:r>
        <w:rPr>
          <w:spacing w:val="-8"/>
        </w:rPr>
        <w:t xml:space="preserve"> </w:t>
      </w:r>
      <w:r>
        <w:t>w</w:t>
      </w:r>
      <w:r>
        <w:rPr>
          <w:spacing w:val="-1"/>
        </w:rPr>
        <w:t>i</w:t>
      </w:r>
      <w:r>
        <w:t>th</w:t>
      </w:r>
      <w:r>
        <w:rPr>
          <w:spacing w:val="-11"/>
        </w:rPr>
        <w:t xml:space="preserve"> </w:t>
      </w:r>
      <w:r>
        <w:t>n</w:t>
      </w:r>
      <w:r>
        <w:rPr>
          <w:spacing w:val="-1"/>
        </w:rPr>
        <w:t>ea</w:t>
      </w:r>
      <w:r>
        <w:t>t</w:t>
      </w:r>
      <w:r>
        <w:rPr>
          <w:spacing w:val="-7"/>
        </w:rPr>
        <w:t xml:space="preserve"> </w:t>
      </w:r>
      <w:r>
        <w:rPr>
          <w:spacing w:val="-1"/>
        </w:rPr>
        <w:t>ce</w:t>
      </w:r>
      <w:r>
        <w:t>m</w:t>
      </w:r>
      <w:r>
        <w:rPr>
          <w:spacing w:val="-1"/>
        </w:rPr>
        <w:t>e</w:t>
      </w:r>
      <w:r>
        <w:t>nt</w:t>
      </w:r>
      <w:r>
        <w:rPr>
          <w:spacing w:val="-7"/>
        </w:rPr>
        <w:t xml:space="preserve"> </w:t>
      </w:r>
      <w:r>
        <w:t>w</w:t>
      </w:r>
      <w:r>
        <w:rPr>
          <w:spacing w:val="-1"/>
        </w:rPr>
        <w:t>i</w:t>
      </w:r>
      <w:r>
        <w:t xml:space="preserve">ll not </w:t>
      </w:r>
      <w:r>
        <w:rPr>
          <w:spacing w:val="-1"/>
        </w:rPr>
        <w:t>b</w:t>
      </w:r>
      <w:r>
        <w:t>e</w:t>
      </w:r>
      <w:r>
        <w:rPr>
          <w:spacing w:val="-2"/>
        </w:rPr>
        <w:t xml:space="preserve"> </w:t>
      </w:r>
      <w:r>
        <w:t>r</w:t>
      </w:r>
      <w:r>
        <w:rPr>
          <w:spacing w:val="-1"/>
        </w:rPr>
        <w:t>e</w:t>
      </w:r>
      <w:r>
        <w:t>q</w:t>
      </w:r>
      <w:r>
        <w:rPr>
          <w:spacing w:val="1"/>
        </w:rPr>
        <w:t>u</w:t>
      </w:r>
      <w:r>
        <w:rPr>
          <w:spacing w:val="-1"/>
        </w:rPr>
        <w:t>i</w:t>
      </w:r>
      <w:r>
        <w:t>r</w:t>
      </w:r>
      <w:r>
        <w:rPr>
          <w:spacing w:val="-1"/>
        </w:rPr>
        <w:t>e</w:t>
      </w:r>
      <w:r>
        <w:rPr>
          <w:spacing w:val="-2"/>
        </w:rPr>
        <w:t>d</w:t>
      </w:r>
      <w:r>
        <w:t>.</w:t>
      </w:r>
    </w:p>
    <w:p w:rsidR="009D25B5" w:rsidRDefault="009D25B5" w:rsidP="009D25B5">
      <w:pPr>
        <w:pStyle w:val="Heading2"/>
        <w:spacing w:before="161"/>
        <w:jc w:val="both"/>
      </w:pPr>
      <w:r>
        <w:t>Sand face plaster (Cement Plaster in Double coat)</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t>Th</w:t>
      </w:r>
      <w:r>
        <w:rPr>
          <w:spacing w:val="-1"/>
        </w:rPr>
        <w:t>i</w:t>
      </w:r>
      <w:r>
        <w:t>s</w:t>
      </w:r>
      <w:r>
        <w:rPr>
          <w:spacing w:val="-1"/>
        </w:rPr>
        <w:t xml:space="preserve"> p</w:t>
      </w:r>
      <w:r>
        <w:t>l</w:t>
      </w:r>
      <w:r>
        <w:rPr>
          <w:spacing w:val="-1"/>
        </w:rPr>
        <w:t>aste</w:t>
      </w:r>
      <w:r>
        <w:t>r</w:t>
      </w:r>
      <w:r>
        <w:rPr>
          <w:spacing w:val="-1"/>
        </w:rPr>
        <w:t xml:space="preserve"> i</w:t>
      </w:r>
      <w:r>
        <w:t>s</w:t>
      </w:r>
      <w:r>
        <w:rPr>
          <w:spacing w:val="-1"/>
        </w:rPr>
        <w:t xml:space="preserve"> </w:t>
      </w:r>
      <w:r>
        <w:t>to</w:t>
      </w:r>
      <w:r>
        <w:rPr>
          <w:spacing w:val="-1"/>
        </w:rPr>
        <w:t xml:space="preserve"> b</w:t>
      </w:r>
      <w:r>
        <w:t>e</w:t>
      </w:r>
      <w:r>
        <w:rPr>
          <w:spacing w:val="-2"/>
        </w:rPr>
        <w:t xml:space="preserve"> </w:t>
      </w:r>
      <w:r>
        <w:t>l</w:t>
      </w:r>
      <w:r>
        <w:rPr>
          <w:spacing w:val="-1"/>
        </w:rPr>
        <w:t>ai</w:t>
      </w:r>
      <w:r>
        <w:t>d</w:t>
      </w:r>
      <w:r>
        <w:rPr>
          <w:spacing w:val="-2"/>
        </w:rPr>
        <w:t xml:space="preserve"> </w:t>
      </w:r>
      <w:r>
        <w:rPr>
          <w:spacing w:val="-1"/>
        </w:rPr>
        <w:t>i</w:t>
      </w:r>
      <w:r>
        <w:t xml:space="preserve">n </w:t>
      </w:r>
      <w:r>
        <w:rPr>
          <w:spacing w:val="-1"/>
        </w:rPr>
        <w:t>do</w:t>
      </w:r>
      <w:r>
        <w:rPr>
          <w:spacing w:val="1"/>
        </w:rPr>
        <w:t>u</w:t>
      </w:r>
      <w:r>
        <w:rPr>
          <w:spacing w:val="-1"/>
        </w:rPr>
        <w:t>b</w:t>
      </w:r>
      <w:r>
        <w:t>le</w:t>
      </w:r>
      <w:r>
        <w:rPr>
          <w:spacing w:val="-1"/>
        </w:rPr>
        <w:t xml:space="preserve"> </w:t>
      </w:r>
      <w:r>
        <w:rPr>
          <w:spacing w:val="-2"/>
        </w:rPr>
        <w:t>c</w:t>
      </w:r>
      <w:r>
        <w:rPr>
          <w:spacing w:val="-1"/>
        </w:rPr>
        <w:t>oa</w:t>
      </w:r>
      <w:r>
        <w:t xml:space="preserve">t </w:t>
      </w:r>
      <w:r>
        <w:rPr>
          <w:spacing w:val="-1"/>
        </w:rPr>
        <w:t>i</w:t>
      </w:r>
      <w:r>
        <w:t xml:space="preserve">n </w:t>
      </w:r>
      <w:r>
        <w:rPr>
          <w:smallCaps/>
        </w:rPr>
        <w:t>2</w:t>
      </w:r>
      <w:r>
        <w:rPr>
          <w:smallCaps/>
          <w:spacing w:val="-2"/>
        </w:rPr>
        <w:t>0</w:t>
      </w:r>
      <w:r>
        <w:t>mm</w:t>
      </w:r>
      <w:r>
        <w:rPr>
          <w:spacing w:val="-1"/>
        </w:rPr>
        <w:t xml:space="preserve"> </w:t>
      </w:r>
      <w:r>
        <w:t>th</w:t>
      </w:r>
      <w:r>
        <w:rPr>
          <w:spacing w:val="-2"/>
        </w:rPr>
        <w:t>i</w:t>
      </w:r>
      <w:r>
        <w:rPr>
          <w:spacing w:val="-1"/>
        </w:rPr>
        <w:t>c</w:t>
      </w:r>
      <w:r>
        <w:t xml:space="preserve">k </w:t>
      </w:r>
      <w:r>
        <w:rPr>
          <w:spacing w:val="-1"/>
        </w:rPr>
        <w:t>i</w:t>
      </w:r>
      <w:r>
        <w:t xml:space="preserve">n </w:t>
      </w:r>
      <w:r>
        <w:rPr>
          <w:spacing w:val="-2"/>
        </w:rPr>
        <w:t>c</w:t>
      </w:r>
      <w:r>
        <w:rPr>
          <w:spacing w:val="-1"/>
        </w:rPr>
        <w:t>e</w:t>
      </w:r>
      <w:r>
        <w:t>m</w:t>
      </w:r>
      <w:r>
        <w:rPr>
          <w:spacing w:val="-1"/>
        </w:rPr>
        <w:t>e</w:t>
      </w:r>
      <w:r>
        <w:t xml:space="preserve">nt </w:t>
      </w:r>
      <w:r>
        <w:rPr>
          <w:spacing w:val="1"/>
        </w:rPr>
        <w:t>m</w:t>
      </w:r>
      <w:r>
        <w:rPr>
          <w:spacing w:val="-1"/>
        </w:rPr>
        <w:t>or</w:t>
      </w:r>
      <w:r>
        <w:rPr>
          <w:spacing w:val="1"/>
        </w:rPr>
        <w:t>t</w:t>
      </w:r>
      <w:r>
        <w:rPr>
          <w:spacing w:val="-1"/>
        </w:rPr>
        <w:t>a</w:t>
      </w:r>
      <w:r>
        <w:t xml:space="preserve">r.   </w:t>
      </w:r>
      <w:r>
        <w:rPr>
          <w:spacing w:val="-1"/>
        </w:rPr>
        <w:t xml:space="preserve"> </w:t>
      </w:r>
      <w:r>
        <w:t>R</w:t>
      </w:r>
      <w:r>
        <w:rPr>
          <w:spacing w:val="-3"/>
        </w:rPr>
        <w:t>o</w:t>
      </w:r>
      <w:r>
        <w:t>u</w:t>
      </w:r>
      <w:r>
        <w:rPr>
          <w:spacing w:val="-1"/>
        </w:rPr>
        <w:t>g</w:t>
      </w:r>
      <w:r>
        <w:t>h</w:t>
      </w:r>
      <w:r>
        <w:rPr>
          <w:spacing w:val="-1"/>
        </w:rPr>
        <w:t xml:space="preserve"> </w:t>
      </w:r>
      <w:r>
        <w:rPr>
          <w:spacing w:val="-2"/>
        </w:rPr>
        <w:t>a</w:t>
      </w:r>
      <w:r>
        <w:t>nd f</w:t>
      </w:r>
      <w:r>
        <w:rPr>
          <w:spacing w:val="-1"/>
        </w:rPr>
        <w:t>i</w:t>
      </w:r>
      <w:r>
        <w:t>ne</w:t>
      </w:r>
      <w:r>
        <w:rPr>
          <w:spacing w:val="10"/>
        </w:rPr>
        <w:t xml:space="preserve"> </w:t>
      </w:r>
      <w:r>
        <w:rPr>
          <w:spacing w:val="-1"/>
        </w:rPr>
        <w:t>s</w:t>
      </w:r>
      <w:r>
        <w:rPr>
          <w:spacing w:val="-2"/>
        </w:rPr>
        <w:t>a</w:t>
      </w:r>
      <w:r>
        <w:rPr>
          <w:spacing w:val="1"/>
        </w:rPr>
        <w:t>n</w:t>
      </w:r>
      <w:r>
        <w:t>d</w:t>
      </w:r>
      <w:r>
        <w:rPr>
          <w:spacing w:val="10"/>
        </w:rPr>
        <w:t xml:space="preserve"> </w:t>
      </w:r>
      <w:r>
        <w:rPr>
          <w:spacing w:val="-1"/>
        </w:rPr>
        <w:t>p</w:t>
      </w:r>
      <w:r>
        <w:t>l</w:t>
      </w:r>
      <w:r>
        <w:rPr>
          <w:spacing w:val="-1"/>
        </w:rPr>
        <w:t>aste</w:t>
      </w:r>
      <w:r>
        <w:t>r</w:t>
      </w:r>
      <w:r>
        <w:rPr>
          <w:spacing w:val="13"/>
        </w:rPr>
        <w:t xml:space="preserve"> </w:t>
      </w:r>
      <w:r>
        <w:rPr>
          <w:spacing w:val="-1"/>
        </w:rPr>
        <w:t>i</w:t>
      </w:r>
      <w:r>
        <w:t>n</w:t>
      </w:r>
      <w:r>
        <w:rPr>
          <w:spacing w:val="11"/>
        </w:rPr>
        <w:t xml:space="preserve"> </w:t>
      </w:r>
      <w:r>
        <w:rPr>
          <w:spacing w:val="-1"/>
        </w:rPr>
        <w:t>s</w:t>
      </w:r>
      <w:r>
        <w:rPr>
          <w:spacing w:val="-2"/>
        </w:rPr>
        <w:t>i</w:t>
      </w:r>
      <w:r>
        <w:rPr>
          <w:spacing w:val="1"/>
        </w:rPr>
        <w:t>n</w:t>
      </w:r>
      <w:r>
        <w:rPr>
          <w:spacing w:val="-1"/>
        </w:rPr>
        <w:t>g</w:t>
      </w:r>
      <w:r>
        <w:t>le</w:t>
      </w:r>
      <w:r>
        <w:rPr>
          <w:spacing w:val="10"/>
        </w:rPr>
        <w:t xml:space="preserve"> </w:t>
      </w:r>
      <w:r>
        <w:rPr>
          <w:spacing w:val="-1"/>
        </w:rPr>
        <w:t>coa</w:t>
      </w:r>
      <w:r>
        <w:t>t</w:t>
      </w:r>
      <w:r>
        <w:rPr>
          <w:spacing w:val="12"/>
        </w:rPr>
        <w:t xml:space="preserve"> </w:t>
      </w:r>
      <w:r>
        <w:rPr>
          <w:spacing w:val="-1"/>
        </w:rPr>
        <w:t>o</w:t>
      </w:r>
      <w:r>
        <w:t>n</w:t>
      </w:r>
      <w:r>
        <w:rPr>
          <w:spacing w:val="11"/>
        </w:rPr>
        <w:t xml:space="preserve"> </w:t>
      </w:r>
      <w:r>
        <w:rPr>
          <w:spacing w:val="-1"/>
        </w:rPr>
        <w:t>s</w:t>
      </w:r>
      <w:r>
        <w:rPr>
          <w:spacing w:val="1"/>
        </w:rPr>
        <w:t>h</w:t>
      </w:r>
      <w:r>
        <w:rPr>
          <w:spacing w:val="-1"/>
        </w:rPr>
        <w:t>a</w:t>
      </w:r>
      <w:r>
        <w:t>ll</w:t>
      </w:r>
      <w:r>
        <w:rPr>
          <w:spacing w:val="12"/>
        </w:rPr>
        <w:t xml:space="preserve"> </w:t>
      </w:r>
      <w:r>
        <w:rPr>
          <w:spacing w:val="-1"/>
        </w:rPr>
        <w:t>b</w:t>
      </w:r>
      <w:r>
        <w:t>e</w:t>
      </w:r>
      <w:r>
        <w:rPr>
          <w:spacing w:val="10"/>
        </w:rPr>
        <w:t xml:space="preserve"> </w:t>
      </w:r>
      <w:r>
        <w:rPr>
          <w:smallCaps/>
          <w:w w:val="111"/>
        </w:rPr>
        <w:t>12mm</w:t>
      </w:r>
      <w:r>
        <w:rPr>
          <w:spacing w:val="11"/>
        </w:rPr>
        <w:t xml:space="preserve"> </w:t>
      </w:r>
      <w:r>
        <w:t>th</w:t>
      </w:r>
      <w:r>
        <w:rPr>
          <w:spacing w:val="-2"/>
        </w:rPr>
        <w:t>i</w:t>
      </w:r>
      <w:r>
        <w:rPr>
          <w:spacing w:val="-1"/>
        </w:rPr>
        <w:t>c</w:t>
      </w:r>
      <w:r>
        <w:t>k</w:t>
      </w:r>
      <w:r>
        <w:rPr>
          <w:spacing w:val="12"/>
        </w:rPr>
        <w:t xml:space="preserve"> </w:t>
      </w:r>
      <w:r>
        <w:rPr>
          <w:spacing w:val="-1"/>
        </w:rPr>
        <w:t>bac</w:t>
      </w:r>
      <w:r>
        <w:t>k</w:t>
      </w:r>
      <w:r>
        <w:rPr>
          <w:spacing w:val="-1"/>
        </w:rPr>
        <w:t>i</w:t>
      </w:r>
      <w:r>
        <w:t>ng</w:t>
      </w:r>
      <w:r>
        <w:rPr>
          <w:spacing w:val="13"/>
        </w:rPr>
        <w:t xml:space="preserve"> </w:t>
      </w:r>
      <w:r>
        <w:rPr>
          <w:spacing w:val="-1"/>
        </w:rPr>
        <w:t>coa</w:t>
      </w:r>
      <w:r>
        <w:t>t</w:t>
      </w:r>
      <w:r>
        <w:rPr>
          <w:spacing w:val="14"/>
        </w:rPr>
        <w:t xml:space="preserve"> </w:t>
      </w:r>
      <w:r>
        <w:t>m</w:t>
      </w:r>
      <w:r>
        <w:rPr>
          <w:spacing w:val="-2"/>
        </w:rPr>
        <w:t>ad</w:t>
      </w:r>
      <w:r>
        <w:t>e</w:t>
      </w:r>
      <w:r>
        <w:rPr>
          <w:spacing w:val="12"/>
        </w:rPr>
        <w:t xml:space="preserve"> </w:t>
      </w:r>
      <w:r>
        <w:rPr>
          <w:spacing w:val="-1"/>
        </w:rPr>
        <w:t>b</w:t>
      </w:r>
      <w:r>
        <w:t>y</w:t>
      </w:r>
      <w:r>
        <w:rPr>
          <w:spacing w:val="10"/>
        </w:rPr>
        <w:t xml:space="preserve"> </w:t>
      </w:r>
      <w:r>
        <w:rPr>
          <w:spacing w:val="1"/>
        </w:rPr>
        <w:t>m</w:t>
      </w:r>
      <w:r>
        <w:rPr>
          <w:spacing w:val="-1"/>
        </w:rPr>
        <w:t>i</w:t>
      </w:r>
      <w:r>
        <w:rPr>
          <w:spacing w:val="-2"/>
        </w:rPr>
        <w:t>x</w:t>
      </w:r>
      <w:r>
        <w:rPr>
          <w:spacing w:val="-1"/>
        </w:rPr>
        <w:t>i</w:t>
      </w:r>
      <w:r>
        <w:rPr>
          <w:spacing w:val="1"/>
        </w:rPr>
        <w:t>n</w:t>
      </w:r>
      <w:r>
        <w:t xml:space="preserve">g </w:t>
      </w:r>
      <w:r>
        <w:rPr>
          <w:spacing w:val="-1"/>
        </w:rPr>
        <w:t>on</w:t>
      </w:r>
      <w:r>
        <w:t>e</w:t>
      </w:r>
      <w:r>
        <w:rPr>
          <w:spacing w:val="15"/>
        </w:rPr>
        <w:t xml:space="preserve"> </w:t>
      </w:r>
      <w:r>
        <w:rPr>
          <w:spacing w:val="-1"/>
        </w:rPr>
        <w:t>p</w:t>
      </w:r>
      <w:r>
        <w:rPr>
          <w:spacing w:val="-2"/>
        </w:rPr>
        <w:t>a</w:t>
      </w:r>
      <w:r>
        <w:t>rt</w:t>
      </w:r>
      <w:r>
        <w:rPr>
          <w:spacing w:val="17"/>
        </w:rPr>
        <w:t xml:space="preserve"> </w:t>
      </w:r>
      <w:r>
        <w:rPr>
          <w:spacing w:val="-1"/>
        </w:rPr>
        <w:t>o</w:t>
      </w:r>
      <w:r>
        <w:t>f</w:t>
      </w:r>
      <w:r>
        <w:rPr>
          <w:spacing w:val="17"/>
        </w:rPr>
        <w:t xml:space="preserve"> </w:t>
      </w:r>
      <w:r>
        <w:rPr>
          <w:spacing w:val="-1"/>
        </w:rPr>
        <w:t>ce</w:t>
      </w:r>
      <w:r>
        <w:t>m</w:t>
      </w:r>
      <w:r>
        <w:rPr>
          <w:spacing w:val="-1"/>
        </w:rPr>
        <w:t>e</w:t>
      </w:r>
      <w:r>
        <w:t>nt</w:t>
      </w:r>
      <w:r>
        <w:rPr>
          <w:spacing w:val="17"/>
        </w:rPr>
        <w:t xml:space="preserve"> </w:t>
      </w:r>
      <w:r>
        <w:t>to</w:t>
      </w:r>
      <w:r>
        <w:rPr>
          <w:spacing w:val="16"/>
        </w:rPr>
        <w:t xml:space="preserve"> </w:t>
      </w:r>
      <w:r>
        <w:t>thr</w:t>
      </w:r>
      <w:r>
        <w:rPr>
          <w:spacing w:val="-2"/>
        </w:rPr>
        <w:t>e</w:t>
      </w:r>
      <w:r>
        <w:t>e</w:t>
      </w:r>
      <w:r>
        <w:rPr>
          <w:spacing w:val="15"/>
        </w:rPr>
        <w:t xml:space="preserve"> </w:t>
      </w:r>
      <w:r>
        <w:rPr>
          <w:spacing w:val="-1"/>
        </w:rPr>
        <w:t>p</w:t>
      </w:r>
      <w:r>
        <w:rPr>
          <w:spacing w:val="-2"/>
        </w:rPr>
        <w:t>a</w:t>
      </w:r>
      <w:r>
        <w:t>r</w:t>
      </w:r>
      <w:r>
        <w:rPr>
          <w:spacing w:val="1"/>
        </w:rPr>
        <w:t>t</w:t>
      </w:r>
      <w:r>
        <w:t>s</w:t>
      </w:r>
      <w:r>
        <w:rPr>
          <w:spacing w:val="15"/>
        </w:rPr>
        <w:t xml:space="preserve"> </w:t>
      </w:r>
      <w:r>
        <w:rPr>
          <w:spacing w:val="-1"/>
        </w:rPr>
        <w:t>o</w:t>
      </w:r>
      <w:r>
        <w:t>f</w:t>
      </w:r>
      <w:r>
        <w:rPr>
          <w:spacing w:val="17"/>
        </w:rPr>
        <w:t xml:space="preserve"> </w:t>
      </w:r>
      <w:r>
        <w:rPr>
          <w:spacing w:val="-1"/>
        </w:rPr>
        <w:t>c</w:t>
      </w:r>
      <w:r>
        <w:t>l</w:t>
      </w:r>
      <w:r>
        <w:rPr>
          <w:spacing w:val="-1"/>
        </w:rPr>
        <w:t>ea</w:t>
      </w:r>
      <w:r>
        <w:t>n</w:t>
      </w:r>
      <w:r>
        <w:rPr>
          <w:spacing w:val="16"/>
        </w:rPr>
        <w:t xml:space="preserve"> </w:t>
      </w:r>
      <w:r>
        <w:t>f</w:t>
      </w:r>
      <w:r>
        <w:rPr>
          <w:spacing w:val="-1"/>
        </w:rPr>
        <w:t>i</w:t>
      </w:r>
      <w:r>
        <w:rPr>
          <w:spacing w:val="1"/>
        </w:rPr>
        <w:t>n</w:t>
      </w:r>
      <w:r>
        <w:t>e</w:t>
      </w:r>
      <w:r>
        <w:rPr>
          <w:spacing w:val="15"/>
        </w:rPr>
        <w:t xml:space="preserve"> </w:t>
      </w:r>
      <w:r>
        <w:rPr>
          <w:spacing w:val="-1"/>
        </w:rPr>
        <w:t>s</w:t>
      </w:r>
      <w:r>
        <w:rPr>
          <w:spacing w:val="-2"/>
        </w:rPr>
        <w:t>a</w:t>
      </w:r>
      <w:r>
        <w:rPr>
          <w:spacing w:val="1"/>
        </w:rPr>
        <w:t>n</w:t>
      </w:r>
      <w:r>
        <w:t>d</w:t>
      </w:r>
      <w:r>
        <w:rPr>
          <w:spacing w:val="15"/>
        </w:rPr>
        <w:t xml:space="preserve"> </w:t>
      </w:r>
      <w:r>
        <w:t>f</w:t>
      </w:r>
      <w:r>
        <w:rPr>
          <w:spacing w:val="-1"/>
        </w:rPr>
        <w:t>o</w:t>
      </w:r>
      <w:r>
        <w:t>r</w:t>
      </w:r>
      <w:r>
        <w:rPr>
          <w:spacing w:val="16"/>
        </w:rPr>
        <w:t xml:space="preserve"> </w:t>
      </w:r>
      <w:r>
        <w:rPr>
          <w:spacing w:val="-1"/>
        </w:rPr>
        <w:t>coa</w:t>
      </w:r>
      <w:r>
        <w:t>t</w:t>
      </w:r>
      <w:r>
        <w:rPr>
          <w:spacing w:val="17"/>
        </w:rPr>
        <w:t xml:space="preserve"> </w:t>
      </w:r>
      <w:r>
        <w:t>the</w:t>
      </w:r>
      <w:r>
        <w:rPr>
          <w:spacing w:val="15"/>
        </w:rPr>
        <w:t xml:space="preserve"> </w:t>
      </w:r>
      <w:r>
        <w:rPr>
          <w:spacing w:val="-1"/>
        </w:rPr>
        <w:t>i</w:t>
      </w:r>
      <w:r>
        <w:t>n</w:t>
      </w:r>
      <w:r>
        <w:rPr>
          <w:spacing w:val="2"/>
        </w:rPr>
        <w:t>g</w:t>
      </w:r>
      <w:r>
        <w:t>r</w:t>
      </w:r>
      <w:r>
        <w:rPr>
          <w:spacing w:val="-1"/>
        </w:rPr>
        <w:t>e</w:t>
      </w:r>
      <w:r>
        <w:rPr>
          <w:spacing w:val="-2"/>
        </w:rPr>
        <w:t>d</w:t>
      </w:r>
      <w:r>
        <w:rPr>
          <w:spacing w:val="-1"/>
        </w:rPr>
        <w:t>ie</w:t>
      </w:r>
      <w:r>
        <w:t>nts</w:t>
      </w:r>
      <w:r>
        <w:rPr>
          <w:spacing w:val="15"/>
        </w:rPr>
        <w:t xml:space="preserve"> </w:t>
      </w:r>
      <w:r>
        <w:rPr>
          <w:spacing w:val="1"/>
        </w:rPr>
        <w:t>s</w:t>
      </w:r>
      <w:r>
        <w:t>h</w:t>
      </w:r>
      <w:r>
        <w:rPr>
          <w:spacing w:val="-2"/>
        </w:rPr>
        <w:t>a</w:t>
      </w:r>
      <w:r>
        <w:t>ll</w:t>
      </w:r>
      <w:r>
        <w:rPr>
          <w:spacing w:val="16"/>
        </w:rPr>
        <w:t xml:space="preserve"> </w:t>
      </w:r>
      <w:r>
        <w:rPr>
          <w:spacing w:val="-1"/>
        </w:rPr>
        <w:t>be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proofErr w:type="gramStart"/>
      <w:r>
        <w:lastRenderedPageBreak/>
        <w:t>workable</w:t>
      </w:r>
      <w:proofErr w:type="gramEnd"/>
      <w:r>
        <w:rPr>
          <w:spacing w:val="-6"/>
        </w:rPr>
        <w:t xml:space="preserve"> </w:t>
      </w:r>
      <w:r>
        <w:t>mix</w:t>
      </w:r>
      <w:r>
        <w:rPr>
          <w:spacing w:val="-4"/>
        </w:rPr>
        <w:t xml:space="preserve"> </w:t>
      </w:r>
      <w:r>
        <w:t>is</w:t>
      </w:r>
      <w:r>
        <w:rPr>
          <w:spacing w:val="-4"/>
        </w:rPr>
        <w:t xml:space="preserve"> </w:t>
      </w:r>
      <w:r>
        <w:t>obtained.</w:t>
      </w:r>
      <w:r>
        <w:rPr>
          <w:spacing w:val="-5"/>
        </w:rPr>
        <w:t xml:space="preserve"> </w:t>
      </w:r>
      <w:r>
        <w:t>And</w:t>
      </w:r>
      <w:r>
        <w:rPr>
          <w:spacing w:val="-4"/>
        </w:rPr>
        <w:t xml:space="preserve"> </w:t>
      </w:r>
      <w:r>
        <w:t>8mm</w:t>
      </w:r>
      <w:r>
        <w:rPr>
          <w:spacing w:val="-3"/>
        </w:rPr>
        <w:t xml:space="preserve"> </w:t>
      </w:r>
      <w:r>
        <w:t>thick</w:t>
      </w:r>
      <w:r>
        <w:rPr>
          <w:spacing w:val="-4"/>
        </w:rPr>
        <w:t xml:space="preserve"> </w:t>
      </w:r>
      <w:r>
        <w:t>finishing</w:t>
      </w:r>
      <w:r>
        <w:rPr>
          <w:spacing w:val="-2"/>
        </w:rPr>
        <w:t xml:space="preserve"> </w:t>
      </w:r>
      <w:r>
        <w:t>coat</w:t>
      </w:r>
      <w:r>
        <w:rPr>
          <w:spacing w:val="-2"/>
        </w:rPr>
        <w:t xml:space="preserve"> </w:t>
      </w:r>
      <w:r>
        <w:t>at</w:t>
      </w:r>
      <w:r>
        <w:rPr>
          <w:spacing w:val="-3"/>
        </w:rPr>
        <w:t xml:space="preserve"> </w:t>
      </w:r>
      <w:r>
        <w:t>of</w:t>
      </w:r>
      <w:r>
        <w:rPr>
          <w:spacing w:val="-4"/>
        </w:rPr>
        <w:t xml:space="preserve"> </w:t>
      </w:r>
      <w:r>
        <w:t>cement</w:t>
      </w:r>
      <w:r>
        <w:rPr>
          <w:spacing w:val="-4"/>
        </w:rPr>
        <w:t xml:space="preserve"> </w:t>
      </w:r>
      <w:r>
        <w:t>mortar</w:t>
      </w:r>
      <w:r>
        <w:rPr>
          <w:spacing w:val="-5"/>
        </w:rPr>
        <w:t xml:space="preserve"> </w:t>
      </w:r>
      <w:r>
        <w:t>made</w:t>
      </w:r>
      <w:r>
        <w:rPr>
          <w:spacing w:val="-4"/>
        </w:rPr>
        <w:t xml:space="preserve"> </w:t>
      </w:r>
      <w:r>
        <w:t>by mixing one part of cement &amp; two parts of clean fine sand. The plastered surfaces will be</w:t>
      </w:r>
      <w:r>
        <w:rPr>
          <w:spacing w:val="-12"/>
        </w:rPr>
        <w:t xml:space="preserve"> </w:t>
      </w:r>
      <w:r>
        <w:t>completed</w:t>
      </w:r>
      <w:r>
        <w:rPr>
          <w:spacing w:val="-11"/>
        </w:rPr>
        <w:t xml:space="preserve"> </w:t>
      </w:r>
      <w:r>
        <w:t>by</w:t>
      </w:r>
      <w:r>
        <w:rPr>
          <w:spacing w:val="-10"/>
        </w:rPr>
        <w:t xml:space="preserve"> </w:t>
      </w:r>
      <w:r>
        <w:t>means</w:t>
      </w:r>
      <w:r>
        <w:rPr>
          <w:spacing w:val="-8"/>
        </w:rPr>
        <w:t xml:space="preserve"> </w:t>
      </w:r>
      <w:r>
        <w:t>of</w:t>
      </w:r>
      <w:r>
        <w:rPr>
          <w:spacing w:val="-9"/>
        </w:rPr>
        <w:t xml:space="preserve"> </w:t>
      </w:r>
      <w:r>
        <w:t>sponges</w:t>
      </w:r>
      <w:r>
        <w:rPr>
          <w:spacing w:val="-11"/>
        </w:rPr>
        <w:t xml:space="preserve"> </w:t>
      </w:r>
      <w:r>
        <w:t>to</w:t>
      </w:r>
      <w:r>
        <w:rPr>
          <w:spacing w:val="-10"/>
        </w:rPr>
        <w:t xml:space="preserve"> </w:t>
      </w:r>
      <w:r>
        <w:t>obtain</w:t>
      </w:r>
      <w:r>
        <w:rPr>
          <w:spacing w:val="-10"/>
        </w:rPr>
        <w:t xml:space="preserve"> </w:t>
      </w:r>
      <w:r>
        <w:t>an</w:t>
      </w:r>
      <w:r>
        <w:rPr>
          <w:spacing w:val="-10"/>
        </w:rPr>
        <w:t xml:space="preserve"> </w:t>
      </w:r>
      <w:r>
        <w:t>even</w:t>
      </w:r>
      <w:r>
        <w:rPr>
          <w:spacing w:val="-10"/>
        </w:rPr>
        <w:t xml:space="preserve"> </w:t>
      </w:r>
      <w:r>
        <w:t>and</w:t>
      </w:r>
      <w:r>
        <w:rPr>
          <w:spacing w:val="-11"/>
        </w:rPr>
        <w:t xml:space="preserve"> </w:t>
      </w:r>
      <w:r>
        <w:t>granular</w:t>
      </w:r>
      <w:r>
        <w:rPr>
          <w:spacing w:val="-11"/>
        </w:rPr>
        <w:t xml:space="preserve"> </w:t>
      </w:r>
      <w:r>
        <w:t>surface</w:t>
      </w:r>
      <w:r>
        <w:rPr>
          <w:spacing w:val="-11"/>
        </w:rPr>
        <w:t xml:space="preserve"> </w:t>
      </w:r>
      <w:r>
        <w:t>all</w:t>
      </w:r>
      <w:r>
        <w:rPr>
          <w:spacing w:val="-9"/>
        </w:rPr>
        <w:t xml:space="preserve"> </w:t>
      </w:r>
      <w:r>
        <w:t>over.</w:t>
      </w:r>
      <w:r>
        <w:rPr>
          <w:spacing w:val="-10"/>
        </w:rPr>
        <w:t xml:space="preserve"> </w:t>
      </w:r>
      <w:r>
        <w:t xml:space="preserve">The entire plasterwork shall be done to perfect plumb. The sides of windows, openings such as jambs, and reveal sun breakers, drop </w:t>
      </w:r>
      <w:proofErr w:type="spellStart"/>
      <w:r>
        <w:t>paradis</w:t>
      </w:r>
      <w:proofErr w:type="spellEnd"/>
      <w:r>
        <w:t xml:space="preserve">, fins, </w:t>
      </w:r>
      <w:proofErr w:type="spellStart"/>
      <w:r>
        <w:t>chhajjas</w:t>
      </w:r>
      <w:proofErr w:type="spellEnd"/>
      <w:r>
        <w:t xml:space="preserve"> and the like, around</w:t>
      </w:r>
      <w:r>
        <w:rPr>
          <w:spacing w:val="-9"/>
        </w:rPr>
        <w:t xml:space="preserve"> </w:t>
      </w:r>
      <w:r>
        <w:t>externally</w:t>
      </w:r>
      <w:r>
        <w:rPr>
          <w:spacing w:val="-7"/>
        </w:rPr>
        <w:t xml:space="preserve"> </w:t>
      </w:r>
      <w:r>
        <w:t>shall</w:t>
      </w:r>
      <w:r>
        <w:rPr>
          <w:spacing w:val="-6"/>
        </w:rPr>
        <w:t xml:space="preserve"> </w:t>
      </w:r>
      <w:r>
        <w:t>be</w:t>
      </w:r>
      <w:r>
        <w:rPr>
          <w:spacing w:val="-5"/>
        </w:rPr>
        <w:t xml:space="preserve"> </w:t>
      </w:r>
      <w:r>
        <w:t>finished</w:t>
      </w:r>
      <w:r>
        <w:rPr>
          <w:spacing w:val="-6"/>
        </w:rPr>
        <w:t xml:space="preserve"> </w:t>
      </w:r>
      <w:r>
        <w:t>as</w:t>
      </w:r>
      <w:r>
        <w:rPr>
          <w:spacing w:val="-5"/>
        </w:rPr>
        <w:t xml:space="preserve"> </w:t>
      </w:r>
      <w:r>
        <w:t>directed</w:t>
      </w:r>
      <w:r>
        <w:rPr>
          <w:spacing w:val="-5"/>
        </w:rPr>
        <w:t xml:space="preserve"> </w:t>
      </w:r>
      <w:r>
        <w:t>by</w:t>
      </w:r>
      <w:r>
        <w:rPr>
          <w:spacing w:val="-7"/>
        </w:rPr>
        <w:t xml:space="preserve"> </w:t>
      </w:r>
      <w:r>
        <w:t>the</w:t>
      </w:r>
      <w:r>
        <w:rPr>
          <w:spacing w:val="-8"/>
        </w:rPr>
        <w:t xml:space="preserve"> </w:t>
      </w:r>
      <w:r>
        <w:t>Client</w:t>
      </w:r>
      <w:r>
        <w:rPr>
          <w:spacing w:val="-6"/>
        </w:rPr>
        <w:t xml:space="preserve"> </w:t>
      </w:r>
      <w:r>
        <w:t>/</w:t>
      </w:r>
      <w:r>
        <w:rPr>
          <w:spacing w:val="-4"/>
        </w:rPr>
        <w:t xml:space="preserve"> </w:t>
      </w:r>
      <w:r>
        <w:t>Engineer-</w:t>
      </w:r>
      <w:r>
        <w:rPr>
          <w:spacing w:val="-5"/>
        </w:rPr>
        <w:t xml:space="preserve"> </w:t>
      </w:r>
      <w:r>
        <w:t>in-charge</w:t>
      </w:r>
      <w:r>
        <w:rPr>
          <w:spacing w:val="-6"/>
        </w:rPr>
        <w:t xml:space="preserve"> </w:t>
      </w:r>
      <w:r>
        <w:t>and shall be included in the rate of this</w:t>
      </w:r>
      <w:r>
        <w:rPr>
          <w:spacing w:val="-6"/>
        </w:rPr>
        <w:t xml:space="preserve"> </w:t>
      </w:r>
      <w:r>
        <w:t>item.</w:t>
      </w:r>
    </w:p>
    <w:p w:rsidR="009D25B5" w:rsidRDefault="009D25B5" w:rsidP="009D25B5">
      <w:pPr>
        <w:pStyle w:val="BodyText"/>
        <w:spacing w:before="161" w:line="360" w:lineRule="auto"/>
        <w:ind w:right="373"/>
        <w:jc w:val="both"/>
      </w:pPr>
      <w:r>
        <w:t>The</w:t>
      </w:r>
      <w:r>
        <w:rPr>
          <w:spacing w:val="5"/>
        </w:rPr>
        <w:t xml:space="preserve"> </w:t>
      </w:r>
      <w:r>
        <w:rPr>
          <w:spacing w:val="-1"/>
        </w:rPr>
        <w:t>p</w:t>
      </w:r>
      <w:r>
        <w:t>l</w:t>
      </w:r>
      <w:r>
        <w:rPr>
          <w:spacing w:val="-1"/>
        </w:rPr>
        <w:t>aste</w:t>
      </w:r>
      <w:r>
        <w:t>r</w:t>
      </w:r>
      <w:r>
        <w:rPr>
          <w:spacing w:val="6"/>
        </w:rPr>
        <w:t xml:space="preserve"> </w:t>
      </w:r>
      <w:r>
        <w:rPr>
          <w:spacing w:val="-1"/>
        </w:rPr>
        <w:t>sha</w:t>
      </w:r>
      <w:r>
        <w:t>ll</w:t>
      </w:r>
      <w:r>
        <w:rPr>
          <w:spacing w:val="7"/>
        </w:rPr>
        <w:t xml:space="preserve"> </w:t>
      </w:r>
      <w:r>
        <w:rPr>
          <w:spacing w:val="-1"/>
        </w:rPr>
        <w:t>b</w:t>
      </w:r>
      <w:r>
        <w:t>e</w:t>
      </w:r>
      <w:r>
        <w:rPr>
          <w:spacing w:val="5"/>
        </w:rPr>
        <w:t xml:space="preserve"> </w:t>
      </w:r>
      <w:r>
        <w:t>t</w:t>
      </w:r>
      <w:r>
        <w:rPr>
          <w:spacing w:val="1"/>
        </w:rPr>
        <w:t>h</w:t>
      </w:r>
      <w:r>
        <w:rPr>
          <w:spacing w:val="-1"/>
        </w:rPr>
        <w:t>oro</w:t>
      </w:r>
      <w:r>
        <w:rPr>
          <w:spacing w:val="1"/>
        </w:rPr>
        <w:t>u</w:t>
      </w:r>
      <w:r>
        <w:rPr>
          <w:spacing w:val="-1"/>
        </w:rPr>
        <w:t>ghl</w:t>
      </w:r>
      <w:r>
        <w:t>y</w:t>
      </w:r>
      <w:r>
        <w:rPr>
          <w:spacing w:val="6"/>
        </w:rPr>
        <w:t xml:space="preserve"> </w:t>
      </w:r>
      <w:r>
        <w:rPr>
          <w:spacing w:val="-1"/>
        </w:rPr>
        <w:t>c</w:t>
      </w:r>
      <w:r>
        <w:t>ur</w:t>
      </w:r>
      <w:r>
        <w:rPr>
          <w:spacing w:val="-1"/>
        </w:rPr>
        <w:t>e</w:t>
      </w:r>
      <w:r>
        <w:t>d</w:t>
      </w:r>
      <w:r>
        <w:rPr>
          <w:spacing w:val="5"/>
        </w:rPr>
        <w:t xml:space="preserve"> </w:t>
      </w:r>
      <w:r>
        <w:t>f</w:t>
      </w:r>
      <w:r>
        <w:rPr>
          <w:spacing w:val="-1"/>
        </w:rPr>
        <w:t>o</w:t>
      </w:r>
      <w:r>
        <w:t>r</w:t>
      </w:r>
      <w:r>
        <w:rPr>
          <w:spacing w:val="6"/>
        </w:rPr>
        <w:t xml:space="preserve"> </w:t>
      </w:r>
      <w:r>
        <w:rPr>
          <w:smallCaps/>
        </w:rPr>
        <w:t>14</w:t>
      </w:r>
      <w:r>
        <w:rPr>
          <w:spacing w:val="5"/>
        </w:rPr>
        <w:t xml:space="preserve"> </w:t>
      </w:r>
      <w:r>
        <w:rPr>
          <w:spacing w:val="-2"/>
        </w:rPr>
        <w:t>d</w:t>
      </w:r>
      <w:r>
        <w:rPr>
          <w:spacing w:val="-1"/>
        </w:rPr>
        <w:t>ay</w:t>
      </w:r>
      <w:r>
        <w:t>s</w:t>
      </w:r>
      <w:r>
        <w:rPr>
          <w:spacing w:val="8"/>
        </w:rPr>
        <w:t xml:space="preserve"> </w:t>
      </w:r>
      <w:r>
        <w:rPr>
          <w:spacing w:val="-1"/>
        </w:rPr>
        <w:t>a</w:t>
      </w:r>
      <w:r>
        <w:t>s</w:t>
      </w:r>
      <w:r>
        <w:rPr>
          <w:spacing w:val="6"/>
        </w:rPr>
        <w:t xml:space="preserve"> </w:t>
      </w:r>
      <w:r>
        <w:rPr>
          <w:spacing w:val="-2"/>
        </w:rPr>
        <w:t>d</w:t>
      </w:r>
      <w:r>
        <w:rPr>
          <w:spacing w:val="-1"/>
        </w:rPr>
        <w:t>i</w:t>
      </w:r>
      <w:r>
        <w:rPr>
          <w:spacing w:val="2"/>
        </w:rPr>
        <w:t>r</w:t>
      </w:r>
      <w:r>
        <w:rPr>
          <w:spacing w:val="-1"/>
        </w:rPr>
        <w:t>ec</w:t>
      </w:r>
      <w:r>
        <w:t>t</w:t>
      </w:r>
      <w:r>
        <w:rPr>
          <w:spacing w:val="-1"/>
        </w:rPr>
        <w:t>e</w:t>
      </w:r>
      <w:r>
        <w:t>d</w:t>
      </w:r>
      <w:r>
        <w:rPr>
          <w:spacing w:val="5"/>
        </w:rPr>
        <w:t xml:space="preserve"> </w:t>
      </w:r>
      <w:r>
        <w:rPr>
          <w:spacing w:val="2"/>
        </w:rPr>
        <w:t>b</w:t>
      </w:r>
      <w:r>
        <w:t>y</w:t>
      </w:r>
      <w:r>
        <w:rPr>
          <w:spacing w:val="6"/>
        </w:rPr>
        <w:t xml:space="preserve"> </w:t>
      </w:r>
      <w:r>
        <w:rPr>
          <w:spacing w:val="-1"/>
        </w:rPr>
        <w:t>Cl</w:t>
      </w:r>
      <w:r>
        <w:rPr>
          <w:spacing w:val="1"/>
        </w:rPr>
        <w:t>i</w:t>
      </w:r>
      <w:r>
        <w:rPr>
          <w:spacing w:val="-1"/>
        </w:rPr>
        <w:t>e</w:t>
      </w:r>
      <w:r>
        <w:t>nt</w:t>
      </w:r>
      <w:r>
        <w:rPr>
          <w:spacing w:val="7"/>
        </w:rPr>
        <w:t xml:space="preserve"> </w:t>
      </w:r>
      <w:r>
        <w:t>/</w:t>
      </w:r>
      <w:r>
        <w:rPr>
          <w:spacing w:val="7"/>
        </w:rPr>
        <w:t xml:space="preserve"> </w:t>
      </w:r>
      <w:r>
        <w:rPr>
          <w:spacing w:val="-1"/>
        </w:rPr>
        <w:t>E</w:t>
      </w:r>
      <w:r>
        <w:rPr>
          <w:spacing w:val="-2"/>
        </w:rPr>
        <w:t>n</w:t>
      </w:r>
      <w:r>
        <w:rPr>
          <w:spacing w:val="-1"/>
        </w:rPr>
        <w:t>ginee</w:t>
      </w:r>
      <w:r>
        <w:rPr>
          <w:spacing w:val="11"/>
        </w:rPr>
        <w:t>r</w:t>
      </w:r>
      <w:r>
        <w:rPr>
          <w:spacing w:val="-1"/>
        </w:rPr>
        <w:t>-in</w:t>
      </w:r>
      <w:r>
        <w:t xml:space="preserve">- </w:t>
      </w:r>
      <w:r>
        <w:rPr>
          <w:spacing w:val="-1"/>
        </w:rPr>
        <w:t>c</w:t>
      </w:r>
      <w:r>
        <w:t>h</w:t>
      </w:r>
      <w:r>
        <w:rPr>
          <w:spacing w:val="-2"/>
        </w:rPr>
        <w:t>a</w:t>
      </w:r>
      <w:r>
        <w:t>rge.</w:t>
      </w:r>
      <w:r>
        <w:rPr>
          <w:spacing w:val="8"/>
        </w:rPr>
        <w:t xml:space="preserve"> </w:t>
      </w:r>
      <w:r>
        <w:t>Any</w:t>
      </w:r>
      <w:r>
        <w:rPr>
          <w:spacing w:val="10"/>
        </w:rPr>
        <w:t xml:space="preserve"> </w:t>
      </w:r>
      <w:r>
        <w:rPr>
          <w:spacing w:val="-1"/>
        </w:rPr>
        <w:t>c</w:t>
      </w:r>
      <w:r>
        <w:t>r</w:t>
      </w:r>
      <w:r>
        <w:rPr>
          <w:spacing w:val="-1"/>
        </w:rPr>
        <w:t>ac</w:t>
      </w:r>
      <w:r>
        <w:t>ks</w:t>
      </w:r>
      <w:r>
        <w:rPr>
          <w:spacing w:val="8"/>
        </w:rPr>
        <w:t xml:space="preserve"> </w:t>
      </w:r>
      <w:r>
        <w:t>whi</w:t>
      </w:r>
      <w:r>
        <w:rPr>
          <w:spacing w:val="-1"/>
        </w:rPr>
        <w:t>c</w:t>
      </w:r>
      <w:r>
        <w:t>h</w:t>
      </w:r>
      <w:r>
        <w:rPr>
          <w:spacing w:val="8"/>
        </w:rPr>
        <w:t xml:space="preserve"> </w:t>
      </w:r>
      <w:r>
        <w:rPr>
          <w:spacing w:val="-1"/>
        </w:rPr>
        <w:t>app</w:t>
      </w:r>
      <w:r>
        <w:t>e</w:t>
      </w:r>
      <w:r>
        <w:rPr>
          <w:spacing w:val="-1"/>
        </w:rPr>
        <w:t>a</w:t>
      </w:r>
      <w:r>
        <w:t>r</w:t>
      </w:r>
      <w:r>
        <w:rPr>
          <w:spacing w:val="9"/>
        </w:rPr>
        <w:t xml:space="preserve"> </w:t>
      </w:r>
      <w:r>
        <w:rPr>
          <w:spacing w:val="-1"/>
        </w:rPr>
        <w:t>i</w:t>
      </w:r>
      <w:r>
        <w:t>n</w:t>
      </w:r>
      <w:r>
        <w:rPr>
          <w:spacing w:val="8"/>
        </w:rPr>
        <w:t xml:space="preserve"> </w:t>
      </w:r>
      <w:r>
        <w:t>the</w:t>
      </w:r>
      <w:r>
        <w:rPr>
          <w:spacing w:val="7"/>
        </w:rPr>
        <w:t xml:space="preserve"> </w:t>
      </w:r>
      <w:r>
        <w:rPr>
          <w:spacing w:val="-1"/>
        </w:rPr>
        <w:t>s</w:t>
      </w:r>
      <w:r>
        <w:t>ur</w:t>
      </w:r>
      <w:r>
        <w:rPr>
          <w:spacing w:val="1"/>
        </w:rPr>
        <w:t>f</w:t>
      </w:r>
      <w:r>
        <w:rPr>
          <w:spacing w:val="-1"/>
        </w:rPr>
        <w:t>a</w:t>
      </w:r>
      <w:r>
        <w:rPr>
          <w:spacing w:val="1"/>
        </w:rPr>
        <w:t>c</w:t>
      </w:r>
      <w:r>
        <w:t>e</w:t>
      </w:r>
      <w:r>
        <w:rPr>
          <w:spacing w:val="8"/>
        </w:rPr>
        <w:t xml:space="preserve"> </w:t>
      </w:r>
      <w:r>
        <w:rPr>
          <w:spacing w:val="-1"/>
        </w:rPr>
        <w:t>a</w:t>
      </w:r>
      <w:r>
        <w:t>nd</w:t>
      </w:r>
      <w:r>
        <w:rPr>
          <w:spacing w:val="7"/>
        </w:rPr>
        <w:t xml:space="preserve"> </w:t>
      </w:r>
      <w:r>
        <w:rPr>
          <w:spacing w:val="-1"/>
        </w:rPr>
        <w:t>a</w:t>
      </w:r>
      <w:r>
        <w:t>ll</w:t>
      </w:r>
      <w:r>
        <w:rPr>
          <w:spacing w:val="9"/>
        </w:rPr>
        <w:t xml:space="preserve"> </w:t>
      </w:r>
      <w:r>
        <w:rPr>
          <w:spacing w:val="-1"/>
        </w:rPr>
        <w:t>por</w:t>
      </w:r>
      <w:r>
        <w:t>t</w:t>
      </w:r>
      <w:r>
        <w:rPr>
          <w:spacing w:val="-1"/>
        </w:rPr>
        <w:t>ion</w:t>
      </w:r>
      <w:r>
        <w:t>s</w:t>
      </w:r>
      <w:r>
        <w:rPr>
          <w:spacing w:val="8"/>
        </w:rPr>
        <w:t xml:space="preserve"> </w:t>
      </w:r>
      <w:r>
        <w:t>wh</w:t>
      </w:r>
      <w:r>
        <w:rPr>
          <w:spacing w:val="-2"/>
        </w:rPr>
        <w:t>i</w:t>
      </w:r>
      <w:r>
        <w:rPr>
          <w:spacing w:val="1"/>
        </w:rPr>
        <w:t>c</w:t>
      </w:r>
      <w:r>
        <w:t>h</w:t>
      </w:r>
      <w:r>
        <w:rPr>
          <w:spacing w:val="8"/>
        </w:rPr>
        <w:t xml:space="preserve"> </w:t>
      </w:r>
      <w:r>
        <w:rPr>
          <w:spacing w:val="-1"/>
        </w:rPr>
        <w:t>so</w:t>
      </w:r>
      <w:r>
        <w:t>und</w:t>
      </w:r>
      <w:r>
        <w:rPr>
          <w:spacing w:val="7"/>
        </w:rPr>
        <w:t xml:space="preserve"> </w:t>
      </w:r>
      <w:r>
        <w:t>hol</w:t>
      </w:r>
      <w:r>
        <w:rPr>
          <w:spacing w:val="1"/>
        </w:rPr>
        <w:t>l</w:t>
      </w:r>
      <w:r>
        <w:rPr>
          <w:spacing w:val="-1"/>
        </w:rPr>
        <w:t>o</w:t>
      </w:r>
      <w:r>
        <w:t>w, wh</w:t>
      </w:r>
      <w:r>
        <w:rPr>
          <w:spacing w:val="-2"/>
        </w:rPr>
        <w:t>e</w:t>
      </w:r>
      <w:r>
        <w:t xml:space="preserve">n </w:t>
      </w:r>
      <w:r>
        <w:rPr>
          <w:spacing w:val="1"/>
        </w:rPr>
        <w:t xml:space="preserve"> </w:t>
      </w:r>
      <w:r>
        <w:t>t</w:t>
      </w:r>
      <w:r>
        <w:rPr>
          <w:spacing w:val="-1"/>
        </w:rPr>
        <w:t>app</w:t>
      </w:r>
      <w:r>
        <w:rPr>
          <w:spacing w:val="-2"/>
        </w:rPr>
        <w:t>e</w:t>
      </w:r>
      <w:r>
        <w:t xml:space="preserve">d  </w:t>
      </w:r>
      <w:r>
        <w:rPr>
          <w:spacing w:val="-1"/>
        </w:rPr>
        <w:t>o</w:t>
      </w:r>
      <w:r>
        <w:t xml:space="preserve">r </w:t>
      </w:r>
      <w:r>
        <w:rPr>
          <w:spacing w:val="1"/>
        </w:rPr>
        <w:t xml:space="preserve"> </w:t>
      </w:r>
      <w:r>
        <w:rPr>
          <w:spacing w:val="-1"/>
        </w:rPr>
        <w:t>a</w:t>
      </w:r>
      <w:r>
        <w:rPr>
          <w:spacing w:val="2"/>
        </w:rPr>
        <w:t>r</w:t>
      </w:r>
      <w:r>
        <w:t>e  f</w:t>
      </w:r>
      <w:r>
        <w:rPr>
          <w:spacing w:val="-1"/>
        </w:rPr>
        <w:t>o</w:t>
      </w:r>
      <w:r>
        <w:rPr>
          <w:spacing w:val="1"/>
        </w:rPr>
        <w:t>u</w:t>
      </w:r>
      <w:r>
        <w:t xml:space="preserve">nd  to </w:t>
      </w:r>
      <w:r>
        <w:rPr>
          <w:spacing w:val="1"/>
        </w:rPr>
        <w:t xml:space="preserve"> </w:t>
      </w:r>
      <w:r>
        <w:rPr>
          <w:spacing w:val="-1"/>
        </w:rPr>
        <w:t>b</w:t>
      </w:r>
      <w:r>
        <w:t xml:space="preserve">e  </w:t>
      </w:r>
      <w:r>
        <w:rPr>
          <w:spacing w:val="-1"/>
        </w:rPr>
        <w:t>so</w:t>
      </w:r>
      <w:r>
        <w:t xml:space="preserve">ft  </w:t>
      </w:r>
      <w:r>
        <w:rPr>
          <w:spacing w:val="-1"/>
        </w:rPr>
        <w:t>o</w:t>
      </w:r>
      <w:r>
        <w:t xml:space="preserve">r </w:t>
      </w:r>
      <w:r>
        <w:rPr>
          <w:spacing w:val="1"/>
        </w:rPr>
        <w:t xml:space="preserve"> </w:t>
      </w:r>
      <w:r>
        <w:rPr>
          <w:spacing w:val="-1"/>
        </w:rPr>
        <w:t>ot</w:t>
      </w:r>
      <w:r>
        <w:t>h</w:t>
      </w:r>
      <w:r>
        <w:rPr>
          <w:spacing w:val="-2"/>
        </w:rPr>
        <w:t>e</w:t>
      </w:r>
      <w:r>
        <w:t>rw</w:t>
      </w:r>
      <w:r>
        <w:rPr>
          <w:spacing w:val="-1"/>
        </w:rPr>
        <w:t>is</w:t>
      </w:r>
      <w:r>
        <w:t xml:space="preserve">e  </w:t>
      </w:r>
      <w:r>
        <w:rPr>
          <w:spacing w:val="1"/>
        </w:rPr>
        <w:t>d</w:t>
      </w:r>
      <w:r>
        <w:rPr>
          <w:spacing w:val="-1"/>
        </w:rPr>
        <w:t>e</w:t>
      </w:r>
      <w:r>
        <w:t>f</w:t>
      </w:r>
      <w:r>
        <w:rPr>
          <w:spacing w:val="-1"/>
        </w:rPr>
        <w:t>ec</w:t>
      </w:r>
      <w:r>
        <w:t>t</w:t>
      </w:r>
      <w:r>
        <w:rPr>
          <w:spacing w:val="-1"/>
        </w:rPr>
        <w:t>i</w:t>
      </w:r>
      <w:r>
        <w:t xml:space="preserve">ve, </w:t>
      </w:r>
      <w:r>
        <w:rPr>
          <w:spacing w:val="1"/>
        </w:rPr>
        <w:t xml:space="preserve"> </w:t>
      </w:r>
      <w:r>
        <w:rPr>
          <w:spacing w:val="-1"/>
        </w:rPr>
        <w:t>s</w:t>
      </w:r>
      <w:r>
        <w:rPr>
          <w:spacing w:val="1"/>
        </w:rPr>
        <w:t>ha</w:t>
      </w:r>
      <w:r>
        <w:t xml:space="preserve">ll </w:t>
      </w:r>
      <w:r>
        <w:rPr>
          <w:spacing w:val="2"/>
        </w:rPr>
        <w:t xml:space="preserve"> </w:t>
      </w:r>
      <w:r>
        <w:rPr>
          <w:spacing w:val="-1"/>
        </w:rPr>
        <w:t>b</w:t>
      </w:r>
      <w:r>
        <w:t xml:space="preserve">e  </w:t>
      </w:r>
      <w:r>
        <w:rPr>
          <w:spacing w:val="-1"/>
        </w:rPr>
        <w:t>c</w:t>
      </w:r>
      <w:r>
        <w:t xml:space="preserve">ut </w:t>
      </w:r>
      <w:r>
        <w:rPr>
          <w:spacing w:val="2"/>
        </w:rPr>
        <w:t xml:space="preserve"> </w:t>
      </w:r>
      <w:r>
        <w:rPr>
          <w:spacing w:val="6"/>
        </w:rPr>
        <w:t>o</w:t>
      </w:r>
      <w:r>
        <w:t xml:space="preserve">ut </w:t>
      </w:r>
      <w:r>
        <w:rPr>
          <w:spacing w:val="2"/>
        </w:rPr>
        <w:t xml:space="preserve"> </w:t>
      </w:r>
      <w:r>
        <w:rPr>
          <w:spacing w:val="-4"/>
        </w:rPr>
        <w:t>i</w:t>
      </w:r>
      <w:r>
        <w:t>n r</w:t>
      </w:r>
      <w:r>
        <w:rPr>
          <w:spacing w:val="-1"/>
        </w:rPr>
        <w:t>ec</w:t>
      </w:r>
      <w:r>
        <w:t>t</w:t>
      </w:r>
      <w:r>
        <w:rPr>
          <w:spacing w:val="-1"/>
        </w:rPr>
        <w:t>a</w:t>
      </w:r>
      <w:r>
        <w:t>ng</w:t>
      </w:r>
      <w:r>
        <w:rPr>
          <w:spacing w:val="1"/>
        </w:rPr>
        <w:t>u</w:t>
      </w:r>
      <w:r>
        <w:t>l</w:t>
      </w:r>
      <w:r>
        <w:rPr>
          <w:spacing w:val="-1"/>
        </w:rPr>
        <w:t>a</w:t>
      </w:r>
      <w:r>
        <w:t xml:space="preserve">r </w:t>
      </w:r>
      <w:r>
        <w:rPr>
          <w:spacing w:val="-1"/>
        </w:rPr>
        <w:t>s</w:t>
      </w:r>
      <w:r>
        <w:t>h</w:t>
      </w:r>
      <w:r>
        <w:rPr>
          <w:spacing w:val="-2"/>
        </w:rPr>
        <w:t>a</w:t>
      </w:r>
      <w:r>
        <w:rPr>
          <w:spacing w:val="1"/>
        </w:rPr>
        <w:t>p</w:t>
      </w:r>
      <w:r>
        <w:t>e</w:t>
      </w:r>
      <w:r>
        <w:rPr>
          <w:spacing w:val="-1"/>
        </w:rPr>
        <w:t xml:space="preserve"> </w:t>
      </w:r>
      <w:r>
        <w:rPr>
          <w:spacing w:val="-2"/>
        </w:rPr>
        <w:t>a</w:t>
      </w:r>
      <w:r>
        <w:rPr>
          <w:spacing w:val="1"/>
        </w:rPr>
        <w:t>n</w:t>
      </w:r>
      <w:r>
        <w:t>d r</w:t>
      </w:r>
      <w:r>
        <w:rPr>
          <w:spacing w:val="-1"/>
        </w:rPr>
        <w:t>e</w:t>
      </w:r>
      <w:r>
        <w:rPr>
          <w:spacing w:val="-2"/>
        </w:rPr>
        <w:t>d</w:t>
      </w:r>
      <w:r>
        <w:rPr>
          <w:spacing w:val="-1"/>
        </w:rPr>
        <w:t>on</w:t>
      </w:r>
      <w:r>
        <w:t>e</w:t>
      </w:r>
      <w:r>
        <w:rPr>
          <w:spacing w:val="1"/>
        </w:rPr>
        <w:t xml:space="preserve"> </w:t>
      </w:r>
      <w:r>
        <w:rPr>
          <w:spacing w:val="-1"/>
        </w:rPr>
        <w:t>a</w:t>
      </w:r>
      <w:r>
        <w:t>s</w:t>
      </w:r>
      <w:r>
        <w:rPr>
          <w:spacing w:val="-1"/>
        </w:rPr>
        <w:t xml:space="preserve"> </w:t>
      </w:r>
      <w:r>
        <w:rPr>
          <w:spacing w:val="1"/>
        </w:rPr>
        <w:t>d</w:t>
      </w:r>
      <w:r>
        <w:rPr>
          <w:spacing w:val="-1"/>
        </w:rPr>
        <w:t>i</w:t>
      </w:r>
      <w:r>
        <w:t>r</w:t>
      </w:r>
      <w:r>
        <w:rPr>
          <w:spacing w:val="-1"/>
        </w:rPr>
        <w:t>ec</w:t>
      </w:r>
      <w:r>
        <w:t>t</w:t>
      </w:r>
      <w:r>
        <w:rPr>
          <w:spacing w:val="1"/>
        </w:rPr>
        <w:t>e</w:t>
      </w:r>
      <w:r>
        <w:t>d</w:t>
      </w:r>
      <w:r>
        <w:rPr>
          <w:spacing w:val="-2"/>
        </w:rPr>
        <w:t xml:space="preserve"> </w:t>
      </w:r>
      <w:r>
        <w:rPr>
          <w:spacing w:val="-1"/>
        </w:rPr>
        <w:t>b</w:t>
      </w:r>
      <w:r>
        <w:t>y</w:t>
      </w:r>
      <w:r>
        <w:rPr>
          <w:spacing w:val="-1"/>
        </w:rPr>
        <w:t xml:space="preserve"> </w:t>
      </w:r>
      <w:r>
        <w:rPr>
          <w:spacing w:val="3"/>
        </w:rPr>
        <w:t>t</w:t>
      </w:r>
      <w:r>
        <w:t>he</w:t>
      </w:r>
      <w:r>
        <w:rPr>
          <w:spacing w:val="-2"/>
        </w:rPr>
        <w:t xml:space="preserve"> </w:t>
      </w:r>
      <w:r>
        <w:rPr>
          <w:spacing w:val="-1"/>
        </w:rPr>
        <w:t>Cli</w:t>
      </w:r>
      <w:r>
        <w:rPr>
          <w:spacing w:val="-2"/>
        </w:rPr>
        <w:t>e</w:t>
      </w:r>
      <w:r>
        <w:t xml:space="preserve">nt / </w:t>
      </w:r>
      <w:r>
        <w:rPr>
          <w:spacing w:val="-2"/>
        </w:rPr>
        <w:t>E</w:t>
      </w:r>
      <w:r>
        <w:t>n</w:t>
      </w:r>
      <w:r>
        <w:rPr>
          <w:spacing w:val="2"/>
        </w:rPr>
        <w:t>g</w:t>
      </w:r>
      <w:r>
        <w:rPr>
          <w:spacing w:val="-1"/>
        </w:rPr>
        <w:t>i</w:t>
      </w:r>
      <w:r>
        <w:t>n</w:t>
      </w:r>
      <w:r>
        <w:rPr>
          <w:spacing w:val="-1"/>
        </w:rPr>
        <w:t>ee</w:t>
      </w:r>
      <w:r>
        <w:rPr>
          <w:spacing w:val="5"/>
        </w:rPr>
        <w:t>r</w:t>
      </w:r>
      <w:r>
        <w:rPr>
          <w:spacing w:val="-1"/>
        </w:rPr>
        <w:t>-i</w:t>
      </w:r>
      <w:r>
        <w:rPr>
          <w:spacing w:val="2"/>
        </w:rPr>
        <w:t>n</w:t>
      </w:r>
      <w:r>
        <w:rPr>
          <w:spacing w:val="-1"/>
        </w:rPr>
        <w:t>-c</w:t>
      </w:r>
      <w:r>
        <w:t>h</w:t>
      </w:r>
      <w:r>
        <w:rPr>
          <w:spacing w:val="-2"/>
        </w:rPr>
        <w:t>a</w:t>
      </w:r>
      <w:r>
        <w:t>r</w:t>
      </w:r>
      <w:r>
        <w:rPr>
          <w:spacing w:val="2"/>
        </w:rPr>
        <w:t>g</w:t>
      </w:r>
      <w:r>
        <w:rPr>
          <w:spacing w:val="-1"/>
        </w:rPr>
        <w:t>e</w:t>
      </w:r>
      <w:r>
        <w:t>.</w:t>
      </w:r>
    </w:p>
    <w:p w:rsidR="009D25B5" w:rsidRDefault="009D25B5" w:rsidP="007502FC">
      <w:pPr>
        <w:pStyle w:val="Heading1"/>
        <w:numPr>
          <w:ilvl w:val="0"/>
          <w:numId w:val="60"/>
        </w:numPr>
        <w:tabs>
          <w:tab w:val="left" w:pos="721"/>
        </w:tabs>
        <w:spacing w:before="159"/>
        <w:ind w:hanging="361"/>
      </w:pPr>
      <w:bookmarkStart w:id="23" w:name="_bookmark6"/>
      <w:bookmarkEnd w:id="23"/>
      <w:r>
        <w:rPr>
          <w:u w:val="single"/>
        </w:rPr>
        <w:t>FINISHES</w:t>
      </w:r>
    </w:p>
    <w:p w:rsidR="009D25B5" w:rsidRDefault="009D25B5" w:rsidP="009D25B5">
      <w:pPr>
        <w:pStyle w:val="BodyText"/>
        <w:spacing w:before="4"/>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 xml:space="preserve">The Developer shall supply all materials, </w:t>
      </w:r>
      <w:proofErr w:type="spellStart"/>
      <w:r>
        <w:t>labour</w:t>
      </w:r>
      <w:proofErr w:type="spellEnd"/>
      <w:r>
        <w:t>, tools, ladders, scaffolding and other equipment necessary for the completion and protection of all painting / finishing work.</w:t>
      </w:r>
      <w:r>
        <w:rPr>
          <w:spacing w:val="-11"/>
        </w:rPr>
        <w:t xml:space="preserve"> </w:t>
      </w:r>
      <w:r>
        <w:t>Painting</w:t>
      </w:r>
      <w:r>
        <w:rPr>
          <w:spacing w:val="-11"/>
        </w:rPr>
        <w:t xml:space="preserve"> </w:t>
      </w:r>
      <w:r>
        <w:t>&amp;</w:t>
      </w:r>
      <w:r>
        <w:rPr>
          <w:spacing w:val="-14"/>
        </w:rPr>
        <w:t xml:space="preserve"> </w:t>
      </w:r>
      <w:r>
        <w:t>finishing,</w:t>
      </w:r>
      <w:r>
        <w:rPr>
          <w:spacing w:val="-10"/>
        </w:rPr>
        <w:t xml:space="preserve"> </w:t>
      </w:r>
      <w:r>
        <w:t>as</w:t>
      </w:r>
      <w:r>
        <w:rPr>
          <w:spacing w:val="-12"/>
        </w:rPr>
        <w:t xml:space="preserve"> </w:t>
      </w:r>
      <w:r>
        <w:t>herein</w:t>
      </w:r>
      <w:r>
        <w:rPr>
          <w:spacing w:val="-11"/>
        </w:rPr>
        <w:t xml:space="preserve"> </w:t>
      </w:r>
      <w:r>
        <w:t>specified</w:t>
      </w:r>
      <w:r>
        <w:rPr>
          <w:spacing w:val="-10"/>
        </w:rPr>
        <w:t xml:space="preserve"> </w:t>
      </w:r>
      <w:r>
        <w:t>shall</w:t>
      </w:r>
      <w:r>
        <w:rPr>
          <w:spacing w:val="-9"/>
        </w:rPr>
        <w:t xml:space="preserve"> </w:t>
      </w:r>
      <w:r>
        <w:t>be</w:t>
      </w:r>
      <w:r>
        <w:rPr>
          <w:spacing w:val="-12"/>
        </w:rPr>
        <w:t xml:space="preserve"> </w:t>
      </w:r>
      <w:r>
        <w:t>applied</w:t>
      </w:r>
      <w:r>
        <w:rPr>
          <w:spacing w:val="-12"/>
        </w:rPr>
        <w:t xml:space="preserve"> </w:t>
      </w:r>
      <w:r>
        <w:t>to</w:t>
      </w:r>
      <w:r>
        <w:rPr>
          <w:spacing w:val="-10"/>
        </w:rPr>
        <w:t xml:space="preserve"> </w:t>
      </w:r>
      <w:r>
        <w:t>all</w:t>
      </w:r>
      <w:r>
        <w:rPr>
          <w:spacing w:val="-10"/>
        </w:rPr>
        <w:t xml:space="preserve"> </w:t>
      </w:r>
      <w:r>
        <w:t>surfaces</w:t>
      </w:r>
      <w:r>
        <w:rPr>
          <w:spacing w:val="-12"/>
        </w:rPr>
        <w:t xml:space="preserve"> </w:t>
      </w:r>
      <w:r>
        <w:t>requiring painting / finishing throughout the interior and exterior of the buildings as given in the</w:t>
      </w:r>
      <w:r>
        <w:rPr>
          <w:spacing w:val="-7"/>
        </w:rPr>
        <w:t xml:space="preserve"> </w:t>
      </w:r>
      <w:r>
        <w:t>schedule</w:t>
      </w:r>
      <w:r>
        <w:rPr>
          <w:spacing w:val="-6"/>
        </w:rPr>
        <w:t xml:space="preserve"> </w:t>
      </w:r>
      <w:r>
        <w:t>of</w:t>
      </w:r>
      <w:r>
        <w:rPr>
          <w:spacing w:val="-4"/>
        </w:rPr>
        <w:t xml:space="preserve"> </w:t>
      </w:r>
      <w:r>
        <w:t>finishes</w:t>
      </w:r>
      <w:r>
        <w:rPr>
          <w:spacing w:val="-7"/>
        </w:rPr>
        <w:t xml:space="preserve"> </w:t>
      </w:r>
      <w:r>
        <w:t>or</w:t>
      </w:r>
      <w:r>
        <w:rPr>
          <w:spacing w:val="-5"/>
        </w:rPr>
        <w:t xml:space="preserve"> </w:t>
      </w:r>
      <w:r>
        <w:t>elsewhere.</w:t>
      </w:r>
      <w:r>
        <w:rPr>
          <w:spacing w:val="-5"/>
        </w:rPr>
        <w:t xml:space="preserve"> </w:t>
      </w:r>
      <w:r>
        <w:t>The</w:t>
      </w:r>
      <w:r>
        <w:rPr>
          <w:spacing w:val="-6"/>
        </w:rPr>
        <w:t xml:space="preserve"> </w:t>
      </w:r>
      <w:r>
        <w:t>painting</w:t>
      </w:r>
      <w:r>
        <w:rPr>
          <w:spacing w:val="-6"/>
        </w:rPr>
        <w:t xml:space="preserve"> </w:t>
      </w:r>
      <w:r>
        <w:t>/</w:t>
      </w:r>
      <w:r>
        <w:rPr>
          <w:spacing w:val="-3"/>
        </w:rPr>
        <w:t xml:space="preserve"> </w:t>
      </w:r>
      <w:r>
        <w:t>finishing</w:t>
      </w:r>
      <w:r>
        <w:rPr>
          <w:spacing w:val="-5"/>
        </w:rPr>
        <w:t xml:space="preserve"> </w:t>
      </w:r>
      <w:r>
        <w:t>shall</w:t>
      </w:r>
      <w:r>
        <w:rPr>
          <w:spacing w:val="-8"/>
        </w:rPr>
        <w:t xml:space="preserve"> </w:t>
      </w:r>
      <w:r>
        <w:t>be</w:t>
      </w:r>
      <w:r>
        <w:rPr>
          <w:spacing w:val="-6"/>
        </w:rPr>
        <w:t xml:space="preserve"> </w:t>
      </w:r>
      <w:r>
        <w:t>carried</w:t>
      </w:r>
      <w:r>
        <w:rPr>
          <w:spacing w:val="-6"/>
        </w:rPr>
        <w:t xml:space="preserve"> </w:t>
      </w:r>
      <w:r>
        <w:t>out</w:t>
      </w:r>
      <w:r>
        <w:rPr>
          <w:spacing w:val="-5"/>
        </w:rPr>
        <w:t xml:space="preserve"> </w:t>
      </w:r>
      <w:r>
        <w:t>by</w:t>
      </w:r>
      <w:r>
        <w:rPr>
          <w:spacing w:val="-6"/>
        </w:rPr>
        <w:t xml:space="preserve"> </w:t>
      </w:r>
      <w:r>
        <w:t>a specialist sub-developer, approved by the</w:t>
      </w:r>
      <w:r>
        <w:rPr>
          <w:spacing w:val="-6"/>
        </w:rPr>
        <w:t xml:space="preserve"> </w:t>
      </w:r>
      <w:r>
        <w:t>Architect.</w:t>
      </w:r>
    </w:p>
    <w:p w:rsidR="009D25B5" w:rsidRDefault="009D25B5" w:rsidP="009D25B5">
      <w:pPr>
        <w:pStyle w:val="Heading2"/>
      </w:pPr>
      <w:r>
        <w:t>Storage</w:t>
      </w:r>
    </w:p>
    <w:p w:rsidR="009D25B5" w:rsidRDefault="009D25B5" w:rsidP="009D25B5">
      <w:pPr>
        <w:pStyle w:val="BodyText"/>
        <w:rPr>
          <w:b/>
          <w:sz w:val="26"/>
        </w:rPr>
      </w:pPr>
    </w:p>
    <w:p w:rsidR="009D25B5" w:rsidRDefault="009D25B5" w:rsidP="009D25B5">
      <w:pPr>
        <w:pStyle w:val="BodyText"/>
        <w:spacing w:before="1" w:line="360" w:lineRule="auto"/>
        <w:ind w:right="373"/>
        <w:jc w:val="both"/>
      </w:pPr>
      <w:r>
        <w:t>Storage of materials to be used on the job shall be, only in a single place approved by the Architect. Such storage place shall not be located within any of the buildings included in the contract.</w:t>
      </w:r>
    </w:p>
    <w:p w:rsidR="009D25B5" w:rsidRDefault="009D25B5" w:rsidP="009D25B5">
      <w:pPr>
        <w:pStyle w:val="Heading2"/>
      </w:pPr>
      <w:r>
        <w:t>Materials</w:t>
      </w:r>
    </w:p>
    <w:p w:rsidR="009D25B5" w:rsidRDefault="009D25B5" w:rsidP="009D25B5">
      <w:pPr>
        <w:pStyle w:val="BodyText"/>
        <w:spacing w:before="3"/>
        <w:rPr>
          <w:b/>
          <w:sz w:val="26"/>
        </w:rPr>
      </w:pPr>
    </w:p>
    <w:p w:rsidR="009D25B5" w:rsidRDefault="009D25B5" w:rsidP="009D25B5">
      <w:pPr>
        <w:pStyle w:val="BodyText"/>
        <w:spacing w:line="360" w:lineRule="auto"/>
        <w:ind w:right="380"/>
        <w:jc w:val="both"/>
      </w:pPr>
      <w:r>
        <w:t xml:space="preserve">Materials used in the work shall be of manufacture approved by the Architect, Ready mixed paints, varnishes, enamels, lacquers, stains, paste fillers, distempers and other materials must be delivered to the job site in the original containers, with the seals unbroken and labels intact. Each container shall give the manufacturer's name, type of paint, </w:t>
      </w:r>
      <w:proofErr w:type="spellStart"/>
      <w:r>
        <w:t>colour</w:t>
      </w:r>
      <w:proofErr w:type="spellEnd"/>
      <w:r>
        <w:t xml:space="preserve"> of paint and instructions of reducing. Thinning shall be done only in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pPr>
      <w:proofErr w:type="gramStart"/>
      <w:r>
        <w:lastRenderedPageBreak/>
        <w:t>accordance</w:t>
      </w:r>
      <w:proofErr w:type="gramEnd"/>
      <w:r>
        <w:t xml:space="preserve"> with directions &amp; manufacturer's specification. Remove rejected materials immediately from the premises.</w:t>
      </w:r>
    </w:p>
    <w:p w:rsidR="009D25B5" w:rsidRDefault="009D25B5" w:rsidP="009D25B5">
      <w:pPr>
        <w:pStyle w:val="Heading2"/>
        <w:spacing w:before="161"/>
      </w:pPr>
      <w:r>
        <w:t>Shades</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All shades, as provided in the shade schedule, shall be approved by the Architect. The Developer shall as far as possible use pre-mixed manufacturer's shades and shall prepare sample of the shades selected and submit same for approval by the Architect. No</w:t>
      </w:r>
      <w:r>
        <w:rPr>
          <w:spacing w:val="-5"/>
        </w:rPr>
        <w:t xml:space="preserve"> </w:t>
      </w:r>
      <w:r>
        <w:t>work</w:t>
      </w:r>
      <w:r>
        <w:rPr>
          <w:spacing w:val="-5"/>
        </w:rPr>
        <w:t xml:space="preserve"> </w:t>
      </w:r>
      <w:r>
        <w:t>is</w:t>
      </w:r>
      <w:r>
        <w:rPr>
          <w:spacing w:val="-7"/>
        </w:rPr>
        <w:t xml:space="preserve"> </w:t>
      </w:r>
      <w:r>
        <w:t>to</w:t>
      </w:r>
      <w:r>
        <w:rPr>
          <w:spacing w:val="-5"/>
        </w:rPr>
        <w:t xml:space="preserve"> </w:t>
      </w:r>
      <w:r>
        <w:t>proceed</w:t>
      </w:r>
      <w:r>
        <w:rPr>
          <w:spacing w:val="-7"/>
        </w:rPr>
        <w:t xml:space="preserve"> </w:t>
      </w:r>
      <w:r>
        <w:t>until</w:t>
      </w:r>
      <w:r>
        <w:rPr>
          <w:spacing w:val="-5"/>
        </w:rPr>
        <w:t xml:space="preserve"> </w:t>
      </w:r>
      <w:r>
        <w:t>the</w:t>
      </w:r>
      <w:r>
        <w:rPr>
          <w:spacing w:val="-6"/>
        </w:rPr>
        <w:t xml:space="preserve"> </w:t>
      </w:r>
      <w:r>
        <w:t>Architect</w:t>
      </w:r>
      <w:r>
        <w:rPr>
          <w:spacing w:val="-5"/>
        </w:rPr>
        <w:t xml:space="preserve"> </w:t>
      </w:r>
      <w:r>
        <w:t>has</w:t>
      </w:r>
      <w:r>
        <w:rPr>
          <w:spacing w:val="-7"/>
        </w:rPr>
        <w:t xml:space="preserve"> </w:t>
      </w:r>
      <w:r>
        <w:t>given</w:t>
      </w:r>
      <w:r>
        <w:rPr>
          <w:spacing w:val="-6"/>
        </w:rPr>
        <w:t xml:space="preserve"> </w:t>
      </w:r>
      <w:r>
        <w:t>his</w:t>
      </w:r>
      <w:r>
        <w:rPr>
          <w:spacing w:val="-7"/>
        </w:rPr>
        <w:t xml:space="preserve"> </w:t>
      </w:r>
      <w:r>
        <w:t>approval,</w:t>
      </w:r>
      <w:r>
        <w:rPr>
          <w:spacing w:val="-6"/>
        </w:rPr>
        <w:t xml:space="preserve"> </w:t>
      </w:r>
      <w:r>
        <w:t>preferably</w:t>
      </w:r>
      <w:r>
        <w:rPr>
          <w:spacing w:val="-6"/>
        </w:rPr>
        <w:t xml:space="preserve"> </w:t>
      </w:r>
      <w:r>
        <w:t>in</w:t>
      </w:r>
      <w:r>
        <w:rPr>
          <w:spacing w:val="-6"/>
        </w:rPr>
        <w:t xml:space="preserve"> </w:t>
      </w:r>
      <w:r>
        <w:t>writing, of the shade</w:t>
      </w:r>
      <w:r>
        <w:rPr>
          <w:spacing w:val="-1"/>
        </w:rPr>
        <w:t xml:space="preserve"> </w:t>
      </w:r>
      <w:r>
        <w:t>samples.</w:t>
      </w:r>
    </w:p>
    <w:p w:rsidR="009D25B5" w:rsidRDefault="009D25B5" w:rsidP="009D25B5">
      <w:pPr>
        <w:pStyle w:val="Heading2"/>
        <w:spacing w:before="158"/>
        <w:jc w:val="both"/>
      </w:pPr>
      <w:r>
        <w:t>Commencement of work</w:t>
      </w:r>
    </w:p>
    <w:p w:rsidR="009D25B5" w:rsidRDefault="009D25B5" w:rsidP="009D25B5">
      <w:pPr>
        <w:pStyle w:val="BodyText"/>
        <w:spacing w:before="3"/>
        <w:rPr>
          <w:b/>
          <w:sz w:val="26"/>
        </w:rPr>
      </w:pPr>
    </w:p>
    <w:p w:rsidR="009D25B5" w:rsidRDefault="009D25B5" w:rsidP="009D25B5">
      <w:pPr>
        <w:pStyle w:val="BodyText"/>
        <w:spacing w:before="1" w:line="360" w:lineRule="auto"/>
        <w:ind w:right="364" w:firstLine="57"/>
      </w:pPr>
      <w:r>
        <w:t>Painting / finishing shall not be started until the surfaces to be painted / finished are in a condition fit to receive painting / finishing and so certified by the Architect.</w:t>
      </w:r>
    </w:p>
    <w:p w:rsidR="009D25B5" w:rsidRDefault="009D25B5" w:rsidP="009D25B5">
      <w:pPr>
        <w:pStyle w:val="BodyText"/>
        <w:spacing w:before="158" w:line="360" w:lineRule="auto"/>
      </w:pPr>
      <w:r>
        <w:t>Painting / finishing work shall be taken in hand only after all other civil work is completed.</w:t>
      </w:r>
    </w:p>
    <w:p w:rsidR="009D25B5" w:rsidRDefault="009D25B5" w:rsidP="009D25B5">
      <w:pPr>
        <w:pStyle w:val="BodyText"/>
        <w:spacing w:before="161" w:line="360" w:lineRule="auto"/>
        <w:ind w:right="364"/>
      </w:pPr>
      <w:r>
        <w:t>Buildings where painting / finishing work is to commenced shall be thoroughly swept and cleaned up before commencement of painting / finishing.</w:t>
      </w:r>
    </w:p>
    <w:p w:rsidR="009D25B5" w:rsidRDefault="009D25B5" w:rsidP="009D25B5">
      <w:pPr>
        <w:pStyle w:val="Heading2"/>
      </w:pPr>
      <w:r>
        <w:t>Scaffolding</w:t>
      </w:r>
    </w:p>
    <w:p w:rsidR="009D25B5" w:rsidRDefault="009D25B5" w:rsidP="009D25B5">
      <w:pPr>
        <w:pStyle w:val="BodyText"/>
        <w:rPr>
          <w:b/>
          <w:sz w:val="26"/>
        </w:rPr>
      </w:pPr>
    </w:p>
    <w:p w:rsidR="009D25B5" w:rsidRDefault="009D25B5" w:rsidP="009D25B5">
      <w:pPr>
        <w:pStyle w:val="BodyText"/>
        <w:spacing w:line="360" w:lineRule="auto"/>
        <w:ind w:right="381"/>
        <w:jc w:val="both"/>
      </w:pPr>
      <w:r>
        <w:t>Only double scaffolding having two sets of vertical supports shall be provided for all, painting / finishing work. The supports shall be tied together with horizontal pieces over which the scaffolding planks shall be fixed.</w:t>
      </w:r>
    </w:p>
    <w:p w:rsidR="009D25B5" w:rsidRDefault="009D25B5" w:rsidP="009D25B5">
      <w:pPr>
        <w:pStyle w:val="BodyText"/>
        <w:spacing w:before="160" w:line="360" w:lineRule="auto"/>
        <w:ind w:right="383"/>
        <w:jc w:val="both"/>
      </w:pPr>
      <w:r>
        <w:t>All the vertical and horizontal members of the scaffolding shall be placed sufficiently away from the surfaces to be painted to ensure proper and unit erupted application.</w:t>
      </w:r>
    </w:p>
    <w:p w:rsidR="009D25B5" w:rsidRDefault="009D25B5" w:rsidP="009D25B5">
      <w:pPr>
        <w:pStyle w:val="Heading2"/>
        <w:spacing w:before="162"/>
      </w:pPr>
      <w:r>
        <w:t>Workmanship</w:t>
      </w:r>
    </w:p>
    <w:p w:rsidR="009D25B5" w:rsidRDefault="009D25B5" w:rsidP="009D25B5">
      <w:pPr>
        <w:pStyle w:val="BodyText"/>
        <w:rPr>
          <w:b/>
          <w:sz w:val="26"/>
        </w:rPr>
      </w:pPr>
    </w:p>
    <w:p w:rsidR="009D25B5" w:rsidRDefault="009D25B5" w:rsidP="009D25B5">
      <w:pPr>
        <w:pStyle w:val="BodyText"/>
        <w:spacing w:before="1" w:line="360" w:lineRule="auto"/>
        <w:ind w:right="378"/>
        <w:jc w:val="both"/>
      </w:pPr>
      <w:r>
        <w:t>The workmanship shall be of the very best; all materials evenly spread and smoothly flowed as without running sags, using good quality tools, brushes, etc., as required. Only skilled painters / applicators shall be employed. A properly qualified foreman shall be constantly on the job whilst the work is proceeding. All surfaces to be painted</w:t>
      </w:r>
    </w:p>
    <w:p w:rsidR="009D25B5" w:rsidRDefault="009D25B5" w:rsidP="009D25B5">
      <w:pPr>
        <w:pStyle w:val="BodyText"/>
        <w:spacing w:line="360" w:lineRule="auto"/>
        <w:ind w:right="381"/>
        <w:jc w:val="both"/>
      </w:pPr>
      <w:r>
        <w:t xml:space="preserve">/ finished shall be cleaned free of all loose dirt and dust before painting / finishing is started. AII work where a coat of material has been applied must be inspected and approved before application of the succeeding specified coat. Each undercoat shall be distinct shade of the approved </w:t>
      </w:r>
      <w:proofErr w:type="spellStart"/>
      <w:r>
        <w:t>colour</w:t>
      </w:r>
      <w:proofErr w:type="spellEnd"/>
      <w:r>
        <w: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Before painting / finishing, remove hardware, accessories, plates and similar items or provide portion to all such items. Upon completion of each space, replace all fixtures removed.</w:t>
      </w:r>
      <w:r>
        <w:rPr>
          <w:spacing w:val="-8"/>
        </w:rPr>
        <w:t xml:space="preserve"> </w:t>
      </w:r>
      <w:r>
        <w:t>Remove</w:t>
      </w:r>
      <w:r>
        <w:rPr>
          <w:spacing w:val="-9"/>
        </w:rPr>
        <w:t xml:space="preserve"> </w:t>
      </w:r>
      <w:r>
        <w:t>doors</w:t>
      </w:r>
      <w:r>
        <w:rPr>
          <w:spacing w:val="-8"/>
        </w:rPr>
        <w:t xml:space="preserve"> </w:t>
      </w:r>
      <w:r>
        <w:t>if</w:t>
      </w:r>
      <w:r>
        <w:rPr>
          <w:spacing w:val="-8"/>
        </w:rPr>
        <w:t xml:space="preserve"> </w:t>
      </w:r>
      <w:r>
        <w:t>necessary</w:t>
      </w:r>
      <w:r>
        <w:rPr>
          <w:spacing w:val="-8"/>
        </w:rPr>
        <w:t xml:space="preserve"> </w:t>
      </w:r>
      <w:r>
        <w:t>to</w:t>
      </w:r>
      <w:r>
        <w:rPr>
          <w:spacing w:val="-8"/>
        </w:rPr>
        <w:t xml:space="preserve"> </w:t>
      </w:r>
      <w:r>
        <w:t>paint</w:t>
      </w:r>
      <w:r>
        <w:rPr>
          <w:spacing w:val="-8"/>
        </w:rPr>
        <w:t xml:space="preserve"> </w:t>
      </w:r>
      <w:r>
        <w:t>bottom</w:t>
      </w:r>
      <w:r>
        <w:rPr>
          <w:spacing w:val="-8"/>
        </w:rPr>
        <w:t xml:space="preserve"> </w:t>
      </w:r>
      <w:r>
        <w:t>edge.</w:t>
      </w:r>
      <w:r>
        <w:rPr>
          <w:spacing w:val="-9"/>
        </w:rPr>
        <w:t xml:space="preserve"> </w:t>
      </w:r>
      <w:r>
        <w:t>Use</w:t>
      </w:r>
      <w:r>
        <w:rPr>
          <w:spacing w:val="-9"/>
        </w:rPr>
        <w:t xml:space="preserve"> </w:t>
      </w:r>
      <w:r>
        <w:t>only</w:t>
      </w:r>
      <w:r>
        <w:rPr>
          <w:spacing w:val="-9"/>
        </w:rPr>
        <w:t xml:space="preserve"> </w:t>
      </w:r>
      <w:r>
        <w:t>skilled</w:t>
      </w:r>
      <w:r>
        <w:rPr>
          <w:spacing w:val="-9"/>
        </w:rPr>
        <w:t xml:space="preserve"> </w:t>
      </w:r>
      <w:r>
        <w:t>mechanics for the removal and replacement of above</w:t>
      </w:r>
      <w:r>
        <w:rPr>
          <w:spacing w:val="-8"/>
        </w:rPr>
        <w:t xml:space="preserve"> </w:t>
      </w:r>
      <w:r>
        <w:t>items.</w:t>
      </w:r>
    </w:p>
    <w:p w:rsidR="009D25B5" w:rsidRDefault="009D25B5" w:rsidP="009D25B5">
      <w:pPr>
        <w:pStyle w:val="Heading2"/>
        <w:spacing w:before="159"/>
        <w:jc w:val="both"/>
      </w:pPr>
      <w:r>
        <w:t>Concealed surfaces</w:t>
      </w:r>
    </w:p>
    <w:p w:rsidR="009D25B5" w:rsidRDefault="009D25B5" w:rsidP="009D25B5">
      <w:pPr>
        <w:pStyle w:val="BodyText"/>
        <w:spacing w:before="3"/>
        <w:rPr>
          <w:b/>
          <w:sz w:val="26"/>
        </w:rPr>
      </w:pPr>
    </w:p>
    <w:p w:rsidR="009D25B5" w:rsidRDefault="009D25B5" w:rsidP="009D25B5">
      <w:pPr>
        <w:pStyle w:val="BodyText"/>
        <w:spacing w:line="360" w:lineRule="auto"/>
        <w:ind w:right="377"/>
        <w:jc w:val="both"/>
      </w:pPr>
      <w:r>
        <w:t>All interior and exterior trim, door frames, doors, shelving, cabinet work shall be thoroughly</w:t>
      </w:r>
      <w:r>
        <w:rPr>
          <w:spacing w:val="-17"/>
        </w:rPr>
        <w:t xml:space="preserve"> </w:t>
      </w:r>
      <w:r>
        <w:t>and</w:t>
      </w:r>
      <w:r>
        <w:rPr>
          <w:spacing w:val="-18"/>
        </w:rPr>
        <w:t xml:space="preserve"> </w:t>
      </w:r>
      <w:r>
        <w:t>carefully</w:t>
      </w:r>
      <w:r>
        <w:rPr>
          <w:spacing w:val="-18"/>
        </w:rPr>
        <w:t xml:space="preserve"> </w:t>
      </w:r>
      <w:r>
        <w:t>back</w:t>
      </w:r>
      <w:r>
        <w:rPr>
          <w:spacing w:val="-16"/>
        </w:rPr>
        <w:t xml:space="preserve"> </w:t>
      </w:r>
      <w:r>
        <w:t>painted</w:t>
      </w:r>
      <w:r>
        <w:rPr>
          <w:spacing w:val="-16"/>
        </w:rPr>
        <w:t xml:space="preserve"> </w:t>
      </w:r>
      <w:r>
        <w:t>as</w:t>
      </w:r>
      <w:r>
        <w:rPr>
          <w:spacing w:val="-15"/>
        </w:rPr>
        <w:t xml:space="preserve"> </w:t>
      </w:r>
      <w:r>
        <w:t>all</w:t>
      </w:r>
      <w:r>
        <w:rPr>
          <w:spacing w:val="-16"/>
        </w:rPr>
        <w:t xml:space="preserve"> </w:t>
      </w:r>
      <w:r>
        <w:t>surfaces</w:t>
      </w:r>
      <w:r>
        <w:rPr>
          <w:spacing w:val="-15"/>
        </w:rPr>
        <w:t xml:space="preserve"> </w:t>
      </w:r>
      <w:r>
        <w:t>and</w:t>
      </w:r>
      <w:r>
        <w:rPr>
          <w:spacing w:val="-16"/>
        </w:rPr>
        <w:t xml:space="preserve"> </w:t>
      </w:r>
      <w:r>
        <w:t>edges</w:t>
      </w:r>
      <w:r>
        <w:rPr>
          <w:spacing w:val="-16"/>
        </w:rPr>
        <w:t xml:space="preserve"> </w:t>
      </w:r>
      <w:r>
        <w:t>which</w:t>
      </w:r>
      <w:r>
        <w:rPr>
          <w:spacing w:val="-14"/>
        </w:rPr>
        <w:t xml:space="preserve"> </w:t>
      </w:r>
      <w:r>
        <w:t>will</w:t>
      </w:r>
      <w:r>
        <w:rPr>
          <w:spacing w:val="-16"/>
        </w:rPr>
        <w:t xml:space="preserve"> </w:t>
      </w:r>
      <w:r>
        <w:t>be</w:t>
      </w:r>
      <w:r>
        <w:rPr>
          <w:spacing w:val="-17"/>
        </w:rPr>
        <w:t xml:space="preserve"> </w:t>
      </w:r>
      <w:r>
        <w:t>concealed when installed. Such surfaces shall be clean, dry, sanded and properly prepared to receive</w:t>
      </w:r>
      <w:r>
        <w:rPr>
          <w:spacing w:val="-7"/>
        </w:rPr>
        <w:t xml:space="preserve"> </w:t>
      </w:r>
      <w:r>
        <w:t>the</w:t>
      </w:r>
      <w:r>
        <w:rPr>
          <w:spacing w:val="-9"/>
        </w:rPr>
        <w:t xml:space="preserve"> </w:t>
      </w:r>
      <w:r>
        <w:t>paint.</w:t>
      </w:r>
      <w:r>
        <w:rPr>
          <w:spacing w:val="-7"/>
        </w:rPr>
        <w:t xml:space="preserve"> </w:t>
      </w:r>
      <w:r>
        <w:t>Tops,</w:t>
      </w:r>
      <w:r>
        <w:rPr>
          <w:spacing w:val="-8"/>
        </w:rPr>
        <w:t xml:space="preserve"> </w:t>
      </w:r>
      <w:r>
        <w:t>bottom</w:t>
      </w:r>
      <w:r>
        <w:rPr>
          <w:spacing w:val="-9"/>
        </w:rPr>
        <w:t xml:space="preserve"> </w:t>
      </w:r>
      <w:r>
        <w:t>and</w:t>
      </w:r>
      <w:r>
        <w:rPr>
          <w:spacing w:val="-9"/>
        </w:rPr>
        <w:t xml:space="preserve"> </w:t>
      </w:r>
      <w:r>
        <w:t>edges</w:t>
      </w:r>
      <w:r>
        <w:rPr>
          <w:spacing w:val="-9"/>
        </w:rPr>
        <w:t xml:space="preserve"> </w:t>
      </w:r>
      <w:r>
        <w:t>of</w:t>
      </w:r>
      <w:r>
        <w:rPr>
          <w:spacing w:val="-6"/>
        </w:rPr>
        <w:t xml:space="preserve"> </w:t>
      </w:r>
      <w:r>
        <w:t>doors</w:t>
      </w:r>
      <w:r>
        <w:rPr>
          <w:spacing w:val="-8"/>
        </w:rPr>
        <w:t xml:space="preserve"> </w:t>
      </w:r>
      <w:r>
        <w:t>shall</w:t>
      </w:r>
      <w:r>
        <w:rPr>
          <w:spacing w:val="-6"/>
        </w:rPr>
        <w:t xml:space="preserve"> </w:t>
      </w:r>
      <w:r>
        <w:t>be</w:t>
      </w:r>
      <w:r>
        <w:rPr>
          <w:spacing w:val="-8"/>
        </w:rPr>
        <w:t xml:space="preserve"> </w:t>
      </w:r>
      <w:r>
        <w:t>finished</w:t>
      </w:r>
      <w:r>
        <w:rPr>
          <w:spacing w:val="-6"/>
        </w:rPr>
        <w:t xml:space="preserve"> </w:t>
      </w:r>
      <w:r>
        <w:t>same</w:t>
      </w:r>
      <w:r>
        <w:rPr>
          <w:spacing w:val="-9"/>
        </w:rPr>
        <w:t xml:space="preserve"> </w:t>
      </w:r>
      <w:r>
        <w:t>as</w:t>
      </w:r>
      <w:r>
        <w:rPr>
          <w:spacing w:val="-8"/>
        </w:rPr>
        <w:t xml:space="preserve"> </w:t>
      </w:r>
      <w:r>
        <w:t>the</w:t>
      </w:r>
      <w:r>
        <w:rPr>
          <w:spacing w:val="-8"/>
        </w:rPr>
        <w:t xml:space="preserve"> </w:t>
      </w:r>
      <w:r>
        <w:t>rest</w:t>
      </w:r>
      <w:r>
        <w:rPr>
          <w:spacing w:val="-7"/>
        </w:rPr>
        <w:t xml:space="preserve"> </w:t>
      </w:r>
      <w:r>
        <w:t>of the</w:t>
      </w:r>
      <w:r>
        <w:rPr>
          <w:spacing w:val="-3"/>
        </w:rPr>
        <w:t xml:space="preserve"> </w:t>
      </w:r>
      <w:r>
        <w:t>door.</w:t>
      </w:r>
    </w:p>
    <w:p w:rsidR="009D25B5" w:rsidRDefault="009D25B5" w:rsidP="009D25B5">
      <w:pPr>
        <w:pStyle w:val="Heading2"/>
        <w:spacing w:before="159"/>
        <w:jc w:val="both"/>
      </w:pPr>
      <w:r>
        <w:t>Protect and clean</w:t>
      </w:r>
    </w:p>
    <w:p w:rsidR="009D25B5" w:rsidRDefault="009D25B5" w:rsidP="009D25B5">
      <w:pPr>
        <w:pStyle w:val="BodyText"/>
        <w:rPr>
          <w:b/>
          <w:sz w:val="26"/>
        </w:rPr>
      </w:pPr>
    </w:p>
    <w:p w:rsidR="009D25B5" w:rsidRDefault="009D25B5" w:rsidP="009D25B5">
      <w:pPr>
        <w:pStyle w:val="BodyText"/>
        <w:spacing w:line="360" w:lineRule="auto"/>
        <w:ind w:right="376"/>
        <w:jc w:val="both"/>
      </w:pPr>
      <w:r>
        <w:t>The agency shall protect not only his own work at all times, but shall also protect all adjacent work and materials by suitable covering during progress of his work. Upon completion of his work, he shall remove all paint and varnish spots from floors, glass and other surfaces. Any defaced surfaces shall be cleaned and the original finish restored.</w:t>
      </w:r>
      <w:r>
        <w:rPr>
          <w:spacing w:val="-15"/>
        </w:rPr>
        <w:t xml:space="preserve"> </w:t>
      </w:r>
      <w:r>
        <w:t>He</w:t>
      </w:r>
      <w:r>
        <w:rPr>
          <w:spacing w:val="-16"/>
        </w:rPr>
        <w:t xml:space="preserve"> </w:t>
      </w:r>
      <w:r>
        <w:t>shall</w:t>
      </w:r>
      <w:r>
        <w:rPr>
          <w:spacing w:val="-14"/>
        </w:rPr>
        <w:t xml:space="preserve"> </w:t>
      </w:r>
      <w:r>
        <w:t>remove</w:t>
      </w:r>
      <w:r>
        <w:rPr>
          <w:spacing w:val="-16"/>
        </w:rPr>
        <w:t xml:space="preserve"> </w:t>
      </w:r>
      <w:r>
        <w:t>from</w:t>
      </w:r>
      <w:r>
        <w:rPr>
          <w:spacing w:val="-15"/>
        </w:rPr>
        <w:t xml:space="preserve"> </w:t>
      </w:r>
      <w:r>
        <w:t>the</w:t>
      </w:r>
      <w:r>
        <w:rPr>
          <w:spacing w:val="-16"/>
        </w:rPr>
        <w:t xml:space="preserve"> </w:t>
      </w:r>
      <w:r>
        <w:t>premises</w:t>
      </w:r>
      <w:r>
        <w:rPr>
          <w:spacing w:val="-15"/>
        </w:rPr>
        <w:t xml:space="preserve"> </w:t>
      </w:r>
      <w:r>
        <w:t>all</w:t>
      </w:r>
      <w:r>
        <w:rPr>
          <w:spacing w:val="-14"/>
        </w:rPr>
        <w:t xml:space="preserve"> </w:t>
      </w:r>
      <w:r>
        <w:t>rubbish</w:t>
      </w:r>
      <w:r>
        <w:rPr>
          <w:spacing w:val="-16"/>
        </w:rPr>
        <w:t xml:space="preserve"> </w:t>
      </w:r>
      <w:r>
        <w:t>and</w:t>
      </w:r>
      <w:r>
        <w:rPr>
          <w:spacing w:val="-16"/>
        </w:rPr>
        <w:t xml:space="preserve"> </w:t>
      </w:r>
      <w:r>
        <w:t>accumulated</w:t>
      </w:r>
      <w:r>
        <w:rPr>
          <w:spacing w:val="-16"/>
        </w:rPr>
        <w:t xml:space="preserve"> </w:t>
      </w:r>
      <w:r>
        <w:t>material</w:t>
      </w:r>
      <w:r>
        <w:rPr>
          <w:spacing w:val="-14"/>
        </w:rPr>
        <w:t xml:space="preserve"> </w:t>
      </w:r>
      <w:r>
        <w:t>and shall leave the work in clean, orderly and acceptable</w:t>
      </w:r>
      <w:r>
        <w:rPr>
          <w:spacing w:val="-9"/>
        </w:rPr>
        <w:t xml:space="preserve"> </w:t>
      </w:r>
      <w:r>
        <w:t>conditions.</w:t>
      </w: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5"/>
        </w:rPr>
      </w:pPr>
    </w:p>
    <w:p w:rsidR="009D25B5" w:rsidRDefault="009D25B5" w:rsidP="007502FC">
      <w:pPr>
        <w:pStyle w:val="Heading1"/>
        <w:numPr>
          <w:ilvl w:val="0"/>
          <w:numId w:val="60"/>
        </w:numPr>
        <w:tabs>
          <w:tab w:val="left" w:pos="721"/>
        </w:tabs>
        <w:ind w:hanging="361"/>
      </w:pPr>
      <w:bookmarkStart w:id="24" w:name="_bookmark7"/>
      <w:bookmarkEnd w:id="24"/>
      <w:r>
        <w:rPr>
          <w:u w:val="single"/>
        </w:rPr>
        <w:t>PREPARATION OF</w:t>
      </w:r>
      <w:r>
        <w:rPr>
          <w:spacing w:val="-4"/>
          <w:u w:val="single"/>
        </w:rPr>
        <w:t xml:space="preserve"> </w:t>
      </w:r>
      <w:r>
        <w:rPr>
          <w:u w:val="single"/>
        </w:rPr>
        <w:t>SURFACES</w:t>
      </w:r>
    </w:p>
    <w:p w:rsidR="009D25B5" w:rsidRDefault="009D25B5" w:rsidP="009D25B5">
      <w:pPr>
        <w:pStyle w:val="BodyText"/>
        <w:spacing w:before="3"/>
        <w:rPr>
          <w:b/>
          <w:sz w:val="26"/>
        </w:rPr>
      </w:pPr>
    </w:p>
    <w:p w:rsidR="009D25B5" w:rsidRDefault="009D25B5" w:rsidP="009D25B5">
      <w:pPr>
        <w:pStyle w:val="BodyText"/>
        <w:spacing w:before="100" w:line="360" w:lineRule="auto"/>
      </w:pPr>
      <w:r>
        <w:t>PLASTER WORK: Fill all holes, cracks and abrasions with plaster of parish / cement slurry</w:t>
      </w:r>
      <w:r>
        <w:rPr>
          <w:spacing w:val="-14"/>
        </w:rPr>
        <w:t xml:space="preserve"> </w:t>
      </w:r>
      <w:r>
        <w:t>as</w:t>
      </w:r>
      <w:r>
        <w:rPr>
          <w:spacing w:val="-13"/>
        </w:rPr>
        <w:t xml:space="preserve"> </w:t>
      </w:r>
      <w:r>
        <w:t>directed,</w:t>
      </w:r>
      <w:r>
        <w:rPr>
          <w:spacing w:val="-12"/>
        </w:rPr>
        <w:t xml:space="preserve"> </w:t>
      </w:r>
      <w:r>
        <w:t>properly</w:t>
      </w:r>
      <w:r>
        <w:rPr>
          <w:spacing w:val="-14"/>
        </w:rPr>
        <w:t xml:space="preserve"> </w:t>
      </w:r>
      <w:r>
        <w:t>prepared</w:t>
      </w:r>
      <w:r>
        <w:rPr>
          <w:spacing w:val="-13"/>
        </w:rPr>
        <w:t xml:space="preserve"> </w:t>
      </w:r>
      <w:r>
        <w:t>and</w:t>
      </w:r>
      <w:r>
        <w:rPr>
          <w:spacing w:val="-13"/>
        </w:rPr>
        <w:t xml:space="preserve"> </w:t>
      </w:r>
      <w:r>
        <w:t>applied</w:t>
      </w:r>
      <w:r>
        <w:rPr>
          <w:spacing w:val="-13"/>
        </w:rPr>
        <w:t xml:space="preserve"> </w:t>
      </w:r>
      <w:r>
        <w:t>and</w:t>
      </w:r>
      <w:r>
        <w:rPr>
          <w:spacing w:val="-13"/>
        </w:rPr>
        <w:t xml:space="preserve"> </w:t>
      </w:r>
      <w:r>
        <w:t>smoothed</w:t>
      </w:r>
      <w:r>
        <w:rPr>
          <w:spacing w:val="-14"/>
        </w:rPr>
        <w:t xml:space="preserve"> </w:t>
      </w:r>
      <w:r>
        <w:t>off</w:t>
      </w:r>
      <w:r>
        <w:rPr>
          <w:spacing w:val="-11"/>
        </w:rPr>
        <w:t xml:space="preserve"> </w:t>
      </w:r>
      <w:r>
        <w:t>to</w:t>
      </w:r>
      <w:r>
        <w:rPr>
          <w:spacing w:val="-15"/>
        </w:rPr>
        <w:t xml:space="preserve"> </w:t>
      </w:r>
      <w:r>
        <w:t>match</w:t>
      </w:r>
      <w:r>
        <w:rPr>
          <w:spacing w:val="-13"/>
        </w:rPr>
        <w:t xml:space="preserve"> </w:t>
      </w:r>
      <w:r>
        <w:t>adjoining</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3"/>
        <w:jc w:val="both"/>
      </w:pPr>
      <w:proofErr w:type="gramStart"/>
      <w:r>
        <w:rPr>
          <w:spacing w:val="-1"/>
        </w:rPr>
        <w:lastRenderedPageBreak/>
        <w:t>s</w:t>
      </w:r>
      <w:r>
        <w:t>ur</w:t>
      </w:r>
      <w:r>
        <w:rPr>
          <w:spacing w:val="1"/>
        </w:rPr>
        <w:t>f</w:t>
      </w:r>
      <w:r>
        <w:rPr>
          <w:spacing w:val="-1"/>
        </w:rPr>
        <w:t>aces</w:t>
      </w:r>
      <w:proofErr w:type="gramEnd"/>
      <w:r>
        <w:t>.</w:t>
      </w:r>
      <w:r>
        <w:rPr>
          <w:spacing w:val="-4"/>
        </w:rPr>
        <w:t xml:space="preserve"> </w:t>
      </w:r>
      <w:r>
        <w:rPr>
          <w:spacing w:val="-1"/>
        </w:rPr>
        <w:t>D</w:t>
      </w:r>
      <w:r>
        <w:t>o</w:t>
      </w:r>
      <w:r>
        <w:rPr>
          <w:spacing w:val="-1"/>
        </w:rPr>
        <w:t xml:space="preserve"> </w:t>
      </w:r>
      <w:r>
        <w:t>not</w:t>
      </w:r>
      <w:r>
        <w:rPr>
          <w:spacing w:val="-2"/>
        </w:rPr>
        <w:t xml:space="preserve"> </w:t>
      </w:r>
      <w:r>
        <w:t>u</w:t>
      </w:r>
      <w:r>
        <w:rPr>
          <w:spacing w:val="-1"/>
        </w:rPr>
        <w:t>s</w:t>
      </w:r>
      <w:r>
        <w:t>e</w:t>
      </w:r>
      <w:r>
        <w:rPr>
          <w:spacing w:val="-4"/>
        </w:rPr>
        <w:t xml:space="preserve"> </w:t>
      </w:r>
      <w:r>
        <w:rPr>
          <w:spacing w:val="1"/>
        </w:rPr>
        <w:t>sa</w:t>
      </w:r>
      <w:r>
        <w:t>nd</w:t>
      </w:r>
      <w:r>
        <w:rPr>
          <w:spacing w:val="-4"/>
        </w:rPr>
        <w:t xml:space="preserve"> </w:t>
      </w:r>
      <w:r>
        <w:rPr>
          <w:spacing w:val="1"/>
        </w:rPr>
        <w:t>p</w:t>
      </w:r>
      <w:r>
        <w:rPr>
          <w:spacing w:val="-1"/>
        </w:rPr>
        <w:t>ap</w:t>
      </w:r>
      <w:r>
        <w:rPr>
          <w:spacing w:val="-2"/>
        </w:rPr>
        <w:t>e</w:t>
      </w:r>
      <w:r>
        <w:t>r</w:t>
      </w:r>
      <w:r>
        <w:rPr>
          <w:spacing w:val="-1"/>
        </w:rPr>
        <w:t xml:space="preserve"> o</w:t>
      </w:r>
      <w:r>
        <w:t>n</w:t>
      </w:r>
      <w:r>
        <w:rPr>
          <w:spacing w:val="-3"/>
        </w:rPr>
        <w:t xml:space="preserve"> </w:t>
      </w:r>
      <w:r>
        <w:rPr>
          <w:spacing w:val="-1"/>
        </w:rPr>
        <w:t>p</w:t>
      </w:r>
      <w:r>
        <w:t>l</w:t>
      </w:r>
      <w:r>
        <w:rPr>
          <w:spacing w:val="1"/>
        </w:rPr>
        <w:t>a</w:t>
      </w:r>
      <w:r>
        <w:rPr>
          <w:spacing w:val="-1"/>
        </w:rPr>
        <w:t>ste</w:t>
      </w:r>
      <w:r>
        <w:t>r</w:t>
      </w:r>
      <w:r>
        <w:rPr>
          <w:spacing w:val="-3"/>
        </w:rPr>
        <w:t xml:space="preserve"> </w:t>
      </w:r>
      <w:r>
        <w:rPr>
          <w:spacing w:val="-1"/>
        </w:rPr>
        <w:t>s</w:t>
      </w:r>
      <w:r>
        <w:t>u</w:t>
      </w:r>
      <w:r>
        <w:rPr>
          <w:spacing w:val="2"/>
        </w:rPr>
        <w:t>r</w:t>
      </w:r>
      <w:r>
        <w:t>f</w:t>
      </w:r>
      <w:r>
        <w:rPr>
          <w:spacing w:val="-1"/>
        </w:rPr>
        <w:t>aces</w:t>
      </w:r>
      <w:r>
        <w:t>.</w:t>
      </w:r>
      <w:r>
        <w:rPr>
          <w:spacing w:val="-4"/>
        </w:rPr>
        <w:t xml:space="preserve"> </w:t>
      </w:r>
      <w:r>
        <w:t>Pl</w:t>
      </w:r>
      <w:r>
        <w:rPr>
          <w:spacing w:val="1"/>
        </w:rPr>
        <w:t>a</w:t>
      </w:r>
      <w:r>
        <w:rPr>
          <w:spacing w:val="-1"/>
        </w:rPr>
        <w:t>ste</w:t>
      </w:r>
      <w:r>
        <w:t>r</w:t>
      </w:r>
      <w:r>
        <w:rPr>
          <w:spacing w:val="-3"/>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2"/>
        </w:rPr>
        <w:t xml:space="preserve"> </w:t>
      </w:r>
      <w:r>
        <w:rPr>
          <w:spacing w:val="1"/>
        </w:rPr>
        <w:t>a</w:t>
      </w:r>
      <w:r>
        <w:t>ll</w:t>
      </w:r>
      <w:r>
        <w:rPr>
          <w:spacing w:val="-1"/>
        </w:rPr>
        <w:t>o</w:t>
      </w:r>
      <w:r>
        <w:t>w</w:t>
      </w:r>
      <w:r>
        <w:rPr>
          <w:spacing w:val="-1"/>
        </w:rPr>
        <w:t>e</w:t>
      </w:r>
      <w:r>
        <w:t>d</w:t>
      </w:r>
      <w:r>
        <w:rPr>
          <w:spacing w:val="-4"/>
        </w:rPr>
        <w:t xml:space="preserve"> </w:t>
      </w:r>
      <w:r>
        <w:t>to</w:t>
      </w:r>
      <w:r>
        <w:rPr>
          <w:spacing w:val="-3"/>
        </w:rPr>
        <w:t xml:space="preserve"> </w:t>
      </w:r>
      <w:r>
        <w:rPr>
          <w:spacing w:val="-2"/>
        </w:rPr>
        <w:t>d</w:t>
      </w:r>
      <w:r>
        <w:t>ry</w:t>
      </w:r>
      <w:r>
        <w:rPr>
          <w:spacing w:val="-4"/>
        </w:rPr>
        <w:t xml:space="preserve"> </w:t>
      </w:r>
      <w:r>
        <w:t>f</w:t>
      </w:r>
      <w:r>
        <w:rPr>
          <w:spacing w:val="-1"/>
        </w:rPr>
        <w:t>or a</w:t>
      </w:r>
      <w:r>
        <w:t xml:space="preserve">t </w:t>
      </w:r>
      <w:r>
        <w:rPr>
          <w:spacing w:val="-1"/>
        </w:rPr>
        <w:t>leas</w:t>
      </w:r>
      <w:r>
        <w:t>t</w:t>
      </w:r>
      <w:r>
        <w:rPr>
          <w:spacing w:val="-1"/>
        </w:rPr>
        <w:t xml:space="preserve"> </w:t>
      </w:r>
      <w:r>
        <w:rPr>
          <w:smallCaps/>
        </w:rPr>
        <w:t>12</w:t>
      </w:r>
      <w:r>
        <w:t xml:space="preserve"> (tw</w:t>
      </w:r>
      <w:r>
        <w:rPr>
          <w:spacing w:val="-1"/>
        </w:rPr>
        <w:t>e</w:t>
      </w:r>
      <w:r>
        <w:t>lv</w:t>
      </w:r>
      <w:r>
        <w:rPr>
          <w:spacing w:val="-3"/>
        </w:rPr>
        <w:t>e</w:t>
      </w:r>
      <w:r>
        <w:t xml:space="preserve">) </w:t>
      </w:r>
      <w:r>
        <w:rPr>
          <w:spacing w:val="-1"/>
        </w:rPr>
        <w:t>we</w:t>
      </w:r>
      <w:r>
        <w:rPr>
          <w:spacing w:val="-2"/>
        </w:rPr>
        <w:t>e</w:t>
      </w:r>
      <w:r>
        <w:t>ks</w:t>
      </w:r>
      <w:r>
        <w:rPr>
          <w:spacing w:val="-1"/>
        </w:rPr>
        <w:t xml:space="preserve"> be</w:t>
      </w:r>
      <w:r>
        <w:t>f</w:t>
      </w:r>
      <w:r>
        <w:rPr>
          <w:spacing w:val="-1"/>
        </w:rPr>
        <w:t>or</w:t>
      </w:r>
      <w:r>
        <w:t>e</w:t>
      </w:r>
      <w:r>
        <w:rPr>
          <w:spacing w:val="-1"/>
        </w:rPr>
        <w:t xml:space="preserve"> </w:t>
      </w:r>
      <w:r>
        <w:t>the</w:t>
      </w:r>
      <w:r>
        <w:rPr>
          <w:spacing w:val="-2"/>
        </w:rPr>
        <w:t xml:space="preserve"> a</w:t>
      </w:r>
      <w:r>
        <w:rPr>
          <w:spacing w:val="-1"/>
        </w:rPr>
        <w:t>ppli</w:t>
      </w:r>
      <w:r>
        <w:t>c</w:t>
      </w:r>
      <w:r>
        <w:rPr>
          <w:spacing w:val="-1"/>
        </w:rPr>
        <w:t>a</w:t>
      </w:r>
      <w:r>
        <w:t>t</w:t>
      </w:r>
      <w:r>
        <w:rPr>
          <w:spacing w:val="1"/>
        </w:rPr>
        <w:t>i</w:t>
      </w:r>
      <w:r>
        <w:rPr>
          <w:spacing w:val="-1"/>
        </w:rPr>
        <w:t>o</w:t>
      </w:r>
      <w:r>
        <w:t>n</w:t>
      </w:r>
      <w:r>
        <w:rPr>
          <w:spacing w:val="-1"/>
        </w:rPr>
        <w:t xml:space="preserve"> o</w:t>
      </w:r>
      <w:r>
        <w:t xml:space="preserve">f </w:t>
      </w:r>
      <w:r>
        <w:rPr>
          <w:spacing w:val="-1"/>
        </w:rPr>
        <w:t>p</w:t>
      </w:r>
      <w:r>
        <w:rPr>
          <w:spacing w:val="-2"/>
        </w:rPr>
        <w:t>a</w:t>
      </w:r>
      <w:r>
        <w:rPr>
          <w:spacing w:val="-1"/>
        </w:rPr>
        <w:t>i</w:t>
      </w:r>
      <w:r>
        <w:t>nt / f</w:t>
      </w:r>
      <w:r>
        <w:rPr>
          <w:spacing w:val="-1"/>
        </w:rPr>
        <w:t>i</w:t>
      </w:r>
      <w:r>
        <w:t>n</w:t>
      </w:r>
      <w:r>
        <w:rPr>
          <w:spacing w:val="-1"/>
        </w:rPr>
        <w:t>ishes.</w:t>
      </w:r>
    </w:p>
    <w:p w:rsidR="009D25B5" w:rsidRDefault="009D25B5" w:rsidP="009D25B5">
      <w:pPr>
        <w:pStyle w:val="BodyText"/>
        <w:spacing w:before="161" w:line="360" w:lineRule="auto"/>
        <w:ind w:right="374"/>
        <w:jc w:val="both"/>
      </w:pPr>
      <w:r>
        <w:t>STEEL AND IRON: All surfaces shall be washed with mineral spirits to remove any dirt or grease before applying paint. Where rust or scale is present, it shall be wire brushed and sand papered clean. All cleaned surfaces shall be given one coat of approved phosphate before prime coat in accordance with the manufacturers, Instructions. Shop coats of paint that have become marred shall be cleaned off, wire brushed, and spot primed over the affected areas.</w:t>
      </w:r>
    </w:p>
    <w:p w:rsidR="009D25B5" w:rsidRDefault="009D25B5" w:rsidP="009D25B5">
      <w:pPr>
        <w:pStyle w:val="Heading2"/>
      </w:pPr>
      <w:r>
        <w:t>Application</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 xml:space="preserve">The paint shall be continuously stirred in the container so that its consistency is kept uniform throughout. The painting / finishing shall be laid on evenly and smoothly by means of crossing and </w:t>
      </w:r>
      <w:proofErr w:type="gramStart"/>
      <w:r>
        <w:t>laying</w:t>
      </w:r>
      <w:proofErr w:type="gramEnd"/>
      <w:r>
        <w:t xml:space="preserve"> off, the latter in the direction of the grain of the wood. The crossing and laying off consists of covering the area with paint, brushing the surface hard for the first time and then brushing alternatively in opposite directions, two</w:t>
      </w:r>
      <w:r>
        <w:rPr>
          <w:spacing w:val="-6"/>
        </w:rPr>
        <w:t xml:space="preserve"> </w:t>
      </w:r>
      <w:r>
        <w:t>or</w:t>
      </w:r>
      <w:r>
        <w:rPr>
          <w:spacing w:val="-7"/>
        </w:rPr>
        <w:t xml:space="preserve"> </w:t>
      </w:r>
      <w:r>
        <w:t>three</w:t>
      </w:r>
      <w:r>
        <w:rPr>
          <w:spacing w:val="-6"/>
        </w:rPr>
        <w:t xml:space="preserve"> </w:t>
      </w:r>
      <w:r>
        <w:t>times</w:t>
      </w:r>
      <w:r>
        <w:rPr>
          <w:spacing w:val="-6"/>
        </w:rPr>
        <w:t xml:space="preserve"> </w:t>
      </w:r>
      <w:r>
        <w:t>and</w:t>
      </w:r>
      <w:r>
        <w:rPr>
          <w:spacing w:val="-4"/>
        </w:rPr>
        <w:t xml:space="preserve"> </w:t>
      </w:r>
      <w:r>
        <w:t>then</w:t>
      </w:r>
      <w:r>
        <w:rPr>
          <w:spacing w:val="-5"/>
        </w:rPr>
        <w:t xml:space="preserve"> </w:t>
      </w:r>
      <w:r>
        <w:t>finally</w:t>
      </w:r>
      <w:r>
        <w:rPr>
          <w:spacing w:val="-6"/>
        </w:rPr>
        <w:t xml:space="preserve"> </w:t>
      </w:r>
      <w:r>
        <w:t>brushing</w:t>
      </w:r>
      <w:r>
        <w:rPr>
          <w:spacing w:val="-6"/>
        </w:rPr>
        <w:t xml:space="preserve"> </w:t>
      </w:r>
      <w:r>
        <w:t>lightly</w:t>
      </w:r>
      <w:r>
        <w:rPr>
          <w:spacing w:val="-6"/>
        </w:rPr>
        <w:t xml:space="preserve"> </w:t>
      </w:r>
      <w:r>
        <w:t>in</w:t>
      </w:r>
      <w:r>
        <w:rPr>
          <w:spacing w:val="-5"/>
        </w:rPr>
        <w:t xml:space="preserve"> </w:t>
      </w:r>
      <w:r>
        <w:t>a</w:t>
      </w:r>
      <w:r>
        <w:rPr>
          <w:spacing w:val="-6"/>
        </w:rPr>
        <w:t xml:space="preserve"> </w:t>
      </w:r>
      <w:r>
        <w:t>direction</w:t>
      </w:r>
      <w:r>
        <w:rPr>
          <w:spacing w:val="-5"/>
        </w:rPr>
        <w:t xml:space="preserve"> </w:t>
      </w:r>
      <w:r>
        <w:t>at</w:t>
      </w:r>
      <w:r>
        <w:rPr>
          <w:spacing w:val="-4"/>
        </w:rPr>
        <w:t xml:space="preserve"> </w:t>
      </w:r>
      <w:r>
        <w:t>right</w:t>
      </w:r>
      <w:r>
        <w:rPr>
          <w:spacing w:val="-5"/>
        </w:rPr>
        <w:t xml:space="preserve"> </w:t>
      </w:r>
      <w:r>
        <w:t>angles</w:t>
      </w:r>
      <w:r>
        <w:rPr>
          <w:spacing w:val="-7"/>
        </w:rPr>
        <w:t xml:space="preserve"> </w:t>
      </w:r>
      <w:r>
        <w:t>to</w:t>
      </w:r>
      <w:r>
        <w:rPr>
          <w:spacing w:val="-5"/>
        </w:rPr>
        <w:t xml:space="preserve"> </w:t>
      </w:r>
      <w:r>
        <w:t xml:space="preserve">the same. In this process no brush marks shall be left after the laying off is finished. The full process of crossing and </w:t>
      </w:r>
      <w:proofErr w:type="gramStart"/>
      <w:r>
        <w:t>laying</w:t>
      </w:r>
      <w:proofErr w:type="gramEnd"/>
      <w:r>
        <w:t xml:space="preserve"> off will constitute one</w:t>
      </w:r>
      <w:r>
        <w:rPr>
          <w:spacing w:val="-11"/>
        </w:rPr>
        <w:t xml:space="preserve"> </w:t>
      </w:r>
      <w:r>
        <w:t>coat.</w:t>
      </w:r>
    </w:p>
    <w:p w:rsidR="009D25B5" w:rsidRDefault="009D25B5" w:rsidP="009D25B5">
      <w:pPr>
        <w:pStyle w:val="BodyText"/>
        <w:spacing w:before="160" w:line="360" w:lineRule="auto"/>
        <w:ind w:right="378"/>
        <w:jc w:val="both"/>
      </w:pPr>
      <w:r>
        <w:t>Where</w:t>
      </w:r>
      <w:r>
        <w:rPr>
          <w:spacing w:val="-11"/>
        </w:rPr>
        <w:t xml:space="preserve"> </w:t>
      </w:r>
      <w:r>
        <w:t>so</w:t>
      </w:r>
      <w:r>
        <w:rPr>
          <w:spacing w:val="-8"/>
        </w:rPr>
        <w:t xml:space="preserve"> </w:t>
      </w:r>
      <w:r>
        <w:t>stipulated,</w:t>
      </w:r>
      <w:r>
        <w:rPr>
          <w:spacing w:val="-10"/>
        </w:rPr>
        <w:t xml:space="preserve"> </w:t>
      </w:r>
      <w:r>
        <w:t>the</w:t>
      </w:r>
      <w:r>
        <w:rPr>
          <w:spacing w:val="-11"/>
        </w:rPr>
        <w:t xml:space="preserve"> </w:t>
      </w:r>
      <w:r>
        <w:t>painting</w:t>
      </w:r>
      <w:r>
        <w:rPr>
          <w:spacing w:val="-10"/>
        </w:rPr>
        <w:t xml:space="preserve"> </w:t>
      </w:r>
      <w:r>
        <w:t>/</w:t>
      </w:r>
      <w:r>
        <w:rPr>
          <w:spacing w:val="-10"/>
        </w:rPr>
        <w:t xml:space="preserve"> </w:t>
      </w:r>
      <w:r>
        <w:t>finishing</w:t>
      </w:r>
      <w:r>
        <w:rPr>
          <w:spacing w:val="-8"/>
        </w:rPr>
        <w:t xml:space="preserve"> </w:t>
      </w:r>
      <w:r>
        <w:t>shall</w:t>
      </w:r>
      <w:r>
        <w:rPr>
          <w:spacing w:val="-8"/>
        </w:rPr>
        <w:t xml:space="preserve"> </w:t>
      </w:r>
      <w:r>
        <w:t>be</w:t>
      </w:r>
      <w:r>
        <w:rPr>
          <w:spacing w:val="-11"/>
        </w:rPr>
        <w:t xml:space="preserve"> </w:t>
      </w:r>
      <w:r>
        <w:t>carried</w:t>
      </w:r>
      <w:r>
        <w:rPr>
          <w:spacing w:val="-11"/>
        </w:rPr>
        <w:t xml:space="preserve"> </w:t>
      </w:r>
      <w:r>
        <w:t>out</w:t>
      </w:r>
      <w:r>
        <w:rPr>
          <w:spacing w:val="-9"/>
        </w:rPr>
        <w:t xml:space="preserve"> </w:t>
      </w:r>
      <w:r>
        <w:t>using</w:t>
      </w:r>
      <w:r>
        <w:rPr>
          <w:spacing w:val="-10"/>
        </w:rPr>
        <w:t xml:space="preserve"> </w:t>
      </w:r>
      <w:r>
        <w:t>spray</w:t>
      </w:r>
      <w:r>
        <w:rPr>
          <w:spacing w:val="-8"/>
        </w:rPr>
        <w:t xml:space="preserve"> </w:t>
      </w:r>
      <w:r>
        <w:t>machines suited for the nature and location of the work to be carried out. Only skilled and experienced workmen shall be employed for this class of work. Paints used shall be brought to the requisite consistency by adding a suitable thinner. Spraying shall be carried out only in dry conditions. No exterior painting / finishing shall be done in damp foggy or rainy weather. Surface to be painted shall be clean, dry, smooth and adequately</w:t>
      </w:r>
      <w:r>
        <w:rPr>
          <w:spacing w:val="-7"/>
        </w:rPr>
        <w:t xml:space="preserve"> </w:t>
      </w:r>
      <w:r>
        <w:t>protected</w:t>
      </w:r>
      <w:r>
        <w:rPr>
          <w:spacing w:val="-4"/>
        </w:rPr>
        <w:t xml:space="preserve"> </w:t>
      </w:r>
      <w:r>
        <w:t>from</w:t>
      </w:r>
      <w:r>
        <w:rPr>
          <w:spacing w:val="-6"/>
        </w:rPr>
        <w:t xml:space="preserve"> </w:t>
      </w:r>
      <w:r>
        <w:t>dampness.</w:t>
      </w:r>
      <w:r>
        <w:rPr>
          <w:spacing w:val="-5"/>
        </w:rPr>
        <w:t xml:space="preserve"> </w:t>
      </w:r>
      <w:r>
        <w:t>Each</w:t>
      </w:r>
      <w:r>
        <w:rPr>
          <w:spacing w:val="-4"/>
        </w:rPr>
        <w:t xml:space="preserve"> </w:t>
      </w:r>
      <w:r>
        <w:t>coat</w:t>
      </w:r>
      <w:r>
        <w:rPr>
          <w:spacing w:val="-5"/>
        </w:rPr>
        <w:t xml:space="preserve"> </w:t>
      </w:r>
      <w:r>
        <w:t>shall</w:t>
      </w:r>
      <w:r>
        <w:rPr>
          <w:spacing w:val="-4"/>
        </w:rPr>
        <w:t xml:space="preserve"> </w:t>
      </w:r>
      <w:r>
        <w:t>be</w:t>
      </w:r>
      <w:r>
        <w:rPr>
          <w:spacing w:val="-7"/>
        </w:rPr>
        <w:t xml:space="preserve"> </w:t>
      </w:r>
      <w:r>
        <w:t>applied</w:t>
      </w:r>
      <w:r>
        <w:rPr>
          <w:spacing w:val="-6"/>
        </w:rPr>
        <w:t xml:space="preserve"> </w:t>
      </w:r>
      <w:r>
        <w:t>in</w:t>
      </w:r>
      <w:r>
        <w:rPr>
          <w:spacing w:val="-5"/>
        </w:rPr>
        <w:t xml:space="preserve"> </w:t>
      </w:r>
      <w:r>
        <w:t>sufficient</w:t>
      </w:r>
      <w:r>
        <w:rPr>
          <w:spacing w:val="-5"/>
        </w:rPr>
        <w:t xml:space="preserve"> </w:t>
      </w:r>
      <w:r>
        <w:t xml:space="preserve">quantity to obtain complete coverage, shall be well brushed and evenly worked out over the entire surface and into all corners, angles and crevices allowed to thoroughly dry. Second coat shall be of suitable shade to match final </w:t>
      </w:r>
      <w:proofErr w:type="spellStart"/>
      <w:r>
        <w:t>colour</w:t>
      </w:r>
      <w:proofErr w:type="spellEnd"/>
      <w:r>
        <w:t>, and shall be approved by the Architect before final coat is started. Allow at least 48 hours drying time between coats for interior and 7 days for exterior work, and if in the judgment of the Architect more time is requested it shall be allowed. Finished surfaces shall be protected from dampness and dust until completely dry. Finished work shall be uniform of</w:t>
      </w:r>
      <w:r>
        <w:rPr>
          <w:spacing w:val="-10"/>
        </w:rPr>
        <w:t xml:space="preserve"> </w:t>
      </w:r>
      <w:r>
        <w:t>approved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0"/>
        <w:jc w:val="both"/>
      </w:pPr>
      <w:proofErr w:type="spellStart"/>
      <w:proofErr w:type="gramStart"/>
      <w:r>
        <w:lastRenderedPageBreak/>
        <w:t>colour</w:t>
      </w:r>
      <w:proofErr w:type="spellEnd"/>
      <w:proofErr w:type="gramEnd"/>
      <w:r>
        <w:t>,</w:t>
      </w:r>
      <w:r>
        <w:rPr>
          <w:spacing w:val="-6"/>
        </w:rPr>
        <w:t xml:space="preserve"> </w:t>
      </w:r>
      <w:r>
        <w:t>smooth</w:t>
      </w:r>
      <w:r>
        <w:rPr>
          <w:spacing w:val="-6"/>
        </w:rPr>
        <w:t xml:space="preserve"> </w:t>
      </w:r>
      <w:r>
        <w:t>and</w:t>
      </w:r>
      <w:r>
        <w:rPr>
          <w:spacing w:val="-6"/>
        </w:rPr>
        <w:t xml:space="preserve"> </w:t>
      </w:r>
      <w:r>
        <w:t>free</w:t>
      </w:r>
      <w:r>
        <w:rPr>
          <w:spacing w:val="-6"/>
        </w:rPr>
        <w:t xml:space="preserve"> </w:t>
      </w:r>
      <w:r>
        <w:t>from</w:t>
      </w:r>
      <w:r>
        <w:rPr>
          <w:spacing w:val="-6"/>
        </w:rPr>
        <w:t xml:space="preserve"> </w:t>
      </w:r>
      <w:r>
        <w:t>runs,</w:t>
      </w:r>
      <w:r>
        <w:rPr>
          <w:spacing w:val="-5"/>
        </w:rPr>
        <w:t xml:space="preserve"> </w:t>
      </w:r>
      <w:r>
        <w:t>sags,</w:t>
      </w:r>
      <w:r>
        <w:rPr>
          <w:spacing w:val="-3"/>
        </w:rPr>
        <w:t xml:space="preserve"> </w:t>
      </w:r>
      <w:r>
        <w:t>defective</w:t>
      </w:r>
      <w:r>
        <w:rPr>
          <w:spacing w:val="-5"/>
        </w:rPr>
        <w:t xml:space="preserve"> </w:t>
      </w:r>
      <w:r>
        <w:t>brushing</w:t>
      </w:r>
      <w:r>
        <w:rPr>
          <w:spacing w:val="-3"/>
        </w:rPr>
        <w:t xml:space="preserve"> </w:t>
      </w:r>
      <w:r>
        <w:t>and</w:t>
      </w:r>
      <w:r>
        <w:rPr>
          <w:spacing w:val="-4"/>
        </w:rPr>
        <w:t xml:space="preserve"> </w:t>
      </w:r>
      <w:r>
        <w:t>clogging.</w:t>
      </w:r>
      <w:r>
        <w:rPr>
          <w:spacing w:val="-5"/>
        </w:rPr>
        <w:t xml:space="preserve"> </w:t>
      </w:r>
      <w:r>
        <w:t>Make</w:t>
      </w:r>
      <w:r>
        <w:rPr>
          <w:spacing w:val="-4"/>
        </w:rPr>
        <w:t xml:space="preserve"> </w:t>
      </w:r>
      <w:r>
        <w:t xml:space="preserve">edges of paints adjoining materials of </w:t>
      </w:r>
      <w:proofErr w:type="spellStart"/>
      <w:r>
        <w:t>colours</w:t>
      </w:r>
      <w:proofErr w:type="spellEnd"/>
      <w:r>
        <w:t xml:space="preserve"> sharp and clean, without</w:t>
      </w:r>
      <w:r>
        <w:rPr>
          <w:spacing w:val="-10"/>
        </w:rPr>
        <w:t xml:space="preserve"> </w:t>
      </w:r>
      <w:r>
        <w:t>overlapping.</w:t>
      </w:r>
    </w:p>
    <w:p w:rsidR="009D25B5" w:rsidRDefault="009D25B5" w:rsidP="009D25B5">
      <w:pPr>
        <w:pStyle w:val="BodyText"/>
        <w:spacing w:before="161" w:line="360" w:lineRule="auto"/>
        <w:ind w:right="383"/>
        <w:jc w:val="both"/>
      </w:pPr>
      <w:r>
        <w:t>In order to achieve a superior finished surface, putty paste fillers shall be used on, all surfaces to be painted. To fill pores, dents, etc. The putty / paste fillers shall be approved quality and manufacture and shall be applied to the surface with a knife or other sharp edged tools after the priming coat as well as after each undercoat. The surface,</w:t>
      </w:r>
      <w:r>
        <w:rPr>
          <w:spacing w:val="-13"/>
        </w:rPr>
        <w:t xml:space="preserve"> </w:t>
      </w:r>
      <w:r>
        <w:t>after</w:t>
      </w:r>
      <w:r>
        <w:rPr>
          <w:spacing w:val="-12"/>
        </w:rPr>
        <w:t xml:space="preserve"> </w:t>
      </w:r>
      <w:r>
        <w:t>filling</w:t>
      </w:r>
      <w:r>
        <w:rPr>
          <w:spacing w:val="-12"/>
        </w:rPr>
        <w:t xml:space="preserve"> </w:t>
      </w:r>
      <w:r>
        <w:t>with</w:t>
      </w:r>
      <w:r>
        <w:rPr>
          <w:spacing w:val="-13"/>
        </w:rPr>
        <w:t xml:space="preserve"> </w:t>
      </w:r>
      <w:r>
        <w:t>putty</w:t>
      </w:r>
      <w:r>
        <w:rPr>
          <w:spacing w:val="-13"/>
        </w:rPr>
        <w:t xml:space="preserve"> </w:t>
      </w:r>
      <w:r>
        <w:t>/</w:t>
      </w:r>
      <w:r>
        <w:rPr>
          <w:spacing w:val="-12"/>
        </w:rPr>
        <w:t xml:space="preserve"> </w:t>
      </w:r>
      <w:r>
        <w:t>paste</w:t>
      </w:r>
      <w:r>
        <w:rPr>
          <w:spacing w:val="-12"/>
        </w:rPr>
        <w:t xml:space="preserve"> </w:t>
      </w:r>
      <w:r>
        <w:t>tiller,</w:t>
      </w:r>
      <w:r>
        <w:rPr>
          <w:spacing w:val="-12"/>
        </w:rPr>
        <w:t xml:space="preserve"> </w:t>
      </w:r>
      <w:r>
        <w:t>shall</w:t>
      </w:r>
      <w:r>
        <w:rPr>
          <w:spacing w:val="-12"/>
        </w:rPr>
        <w:t xml:space="preserve"> </w:t>
      </w:r>
      <w:r>
        <w:t>be</w:t>
      </w:r>
      <w:r>
        <w:rPr>
          <w:spacing w:val="-13"/>
        </w:rPr>
        <w:t xml:space="preserve"> </w:t>
      </w:r>
      <w:r>
        <w:t>rubbed</w:t>
      </w:r>
      <w:r>
        <w:rPr>
          <w:spacing w:val="-13"/>
        </w:rPr>
        <w:t xml:space="preserve"> </w:t>
      </w:r>
      <w:r>
        <w:t>down</w:t>
      </w:r>
      <w:r>
        <w:rPr>
          <w:spacing w:val="-13"/>
        </w:rPr>
        <w:t xml:space="preserve"> </w:t>
      </w:r>
      <w:r>
        <w:t>with</w:t>
      </w:r>
      <w:r>
        <w:rPr>
          <w:spacing w:val="-13"/>
        </w:rPr>
        <w:t xml:space="preserve"> </w:t>
      </w:r>
      <w:r>
        <w:t>fine</w:t>
      </w:r>
      <w:r>
        <w:rPr>
          <w:spacing w:val="-13"/>
        </w:rPr>
        <w:t xml:space="preserve"> </w:t>
      </w:r>
      <w:r>
        <w:t>sand</w:t>
      </w:r>
      <w:r>
        <w:rPr>
          <w:spacing w:val="-13"/>
        </w:rPr>
        <w:t xml:space="preserve"> </w:t>
      </w:r>
      <w:r>
        <w:t>paper and dusted off before the application of the subsequent</w:t>
      </w:r>
      <w:r>
        <w:rPr>
          <w:spacing w:val="-12"/>
        </w:rPr>
        <w:t xml:space="preserve"> </w:t>
      </w:r>
      <w:r>
        <w:t>coat.</w:t>
      </w:r>
    </w:p>
    <w:p w:rsidR="009D25B5" w:rsidRDefault="009D25B5" w:rsidP="009D25B5">
      <w:pPr>
        <w:pStyle w:val="BodyText"/>
        <w:spacing w:before="160" w:line="360" w:lineRule="auto"/>
        <w:ind w:right="379"/>
        <w:jc w:val="both"/>
      </w:pPr>
      <w:proofErr w:type="gramStart"/>
      <w:r>
        <w:t>Paste wood filler when set shall be wiped across the grains of the wood and then with the</w:t>
      </w:r>
      <w:r>
        <w:rPr>
          <w:spacing w:val="-9"/>
        </w:rPr>
        <w:t xml:space="preserve"> </w:t>
      </w:r>
      <w:r>
        <w:t>grain</w:t>
      </w:r>
      <w:r>
        <w:rPr>
          <w:spacing w:val="-8"/>
        </w:rPr>
        <w:t xml:space="preserve"> </w:t>
      </w:r>
      <w:r>
        <w:t>to</w:t>
      </w:r>
      <w:r>
        <w:rPr>
          <w:spacing w:val="-6"/>
        </w:rPr>
        <w:t xml:space="preserve"> </w:t>
      </w:r>
      <w:r>
        <w:t>secure</w:t>
      </w:r>
      <w:r>
        <w:rPr>
          <w:spacing w:val="-8"/>
        </w:rPr>
        <w:t xml:space="preserve"> </w:t>
      </w:r>
      <w:r>
        <w:t>a</w:t>
      </w:r>
      <w:r>
        <w:rPr>
          <w:spacing w:val="-9"/>
        </w:rPr>
        <w:t xml:space="preserve"> </w:t>
      </w:r>
      <w:r>
        <w:t>clean</w:t>
      </w:r>
      <w:r>
        <w:rPr>
          <w:spacing w:val="-7"/>
        </w:rPr>
        <w:t xml:space="preserve"> </w:t>
      </w:r>
      <w:r>
        <w:t>surface.</w:t>
      </w:r>
      <w:proofErr w:type="gramEnd"/>
      <w:r>
        <w:rPr>
          <w:spacing w:val="-6"/>
        </w:rPr>
        <w:t xml:space="preserve"> </w:t>
      </w:r>
      <w:r>
        <w:t>Surface</w:t>
      </w:r>
      <w:r>
        <w:rPr>
          <w:spacing w:val="-8"/>
        </w:rPr>
        <w:t xml:space="preserve"> </w:t>
      </w:r>
      <w:r>
        <w:t>to</w:t>
      </w:r>
      <w:r>
        <w:rPr>
          <w:spacing w:val="-6"/>
        </w:rPr>
        <w:t xml:space="preserve"> </w:t>
      </w:r>
      <w:r>
        <w:t>be</w:t>
      </w:r>
      <w:r>
        <w:rPr>
          <w:spacing w:val="-8"/>
        </w:rPr>
        <w:t xml:space="preserve"> </w:t>
      </w:r>
      <w:r>
        <w:t>stained</w:t>
      </w:r>
      <w:r>
        <w:rPr>
          <w:spacing w:val="-9"/>
        </w:rPr>
        <w:t xml:space="preserve"> </w:t>
      </w:r>
      <w:r>
        <w:t>shall</w:t>
      </w:r>
      <w:r>
        <w:rPr>
          <w:spacing w:val="-6"/>
        </w:rPr>
        <w:t xml:space="preserve"> </w:t>
      </w:r>
      <w:r>
        <w:t>be</w:t>
      </w:r>
      <w:r>
        <w:rPr>
          <w:spacing w:val="-8"/>
        </w:rPr>
        <w:t xml:space="preserve"> </w:t>
      </w:r>
      <w:r>
        <w:t>covered</w:t>
      </w:r>
      <w:r>
        <w:rPr>
          <w:spacing w:val="-9"/>
        </w:rPr>
        <w:t xml:space="preserve"> </w:t>
      </w:r>
      <w:r>
        <w:t>with</w:t>
      </w:r>
      <w:r>
        <w:rPr>
          <w:spacing w:val="-7"/>
        </w:rPr>
        <w:t xml:space="preserve"> </w:t>
      </w:r>
      <w:r>
        <w:t>uniform coat of stain wiped off if</w:t>
      </w:r>
      <w:r>
        <w:rPr>
          <w:spacing w:val="-3"/>
        </w:rPr>
        <w:t xml:space="preserve"> </w:t>
      </w:r>
      <w:r>
        <w:t>required.</w:t>
      </w:r>
    </w:p>
    <w:p w:rsidR="009D25B5" w:rsidRDefault="009D25B5" w:rsidP="009D25B5">
      <w:pPr>
        <w:pStyle w:val="BodyText"/>
        <w:spacing w:before="160" w:line="360" w:lineRule="auto"/>
        <w:ind w:right="380"/>
        <w:jc w:val="both"/>
      </w:pPr>
      <w:r>
        <w:t>FINISH: The painted surfaces shall be finished to require texture. Matt finish shall be achieved by use of sponge rollers or stippling brushes as called for.</w:t>
      </w:r>
    </w:p>
    <w:p w:rsidR="009D25B5" w:rsidRDefault="009D25B5" w:rsidP="009D25B5">
      <w:pPr>
        <w:pStyle w:val="Heading2"/>
        <w:spacing w:before="159" w:line="501" w:lineRule="auto"/>
        <w:ind w:right="6556"/>
        <w:jc w:val="both"/>
      </w:pPr>
      <w:r>
        <w:t>Types of Paint Finishes Enamel paints:</w:t>
      </w:r>
    </w:p>
    <w:p w:rsidR="009D25B5" w:rsidRDefault="009D25B5" w:rsidP="009D25B5">
      <w:pPr>
        <w:pStyle w:val="BodyText"/>
        <w:spacing w:line="360" w:lineRule="auto"/>
        <w:ind w:right="382"/>
        <w:jc w:val="both"/>
      </w:pPr>
      <w:r>
        <w:t>Non-Galvanized Steel Surfaces: Coat of red oxide primer after phosphate followed by the</w:t>
      </w:r>
      <w:r>
        <w:rPr>
          <w:spacing w:val="-5"/>
        </w:rPr>
        <w:t xml:space="preserve"> </w:t>
      </w:r>
      <w:r>
        <w:t>three</w:t>
      </w:r>
      <w:r>
        <w:rPr>
          <w:spacing w:val="-4"/>
        </w:rPr>
        <w:t xml:space="preserve"> </w:t>
      </w:r>
      <w:r>
        <w:t>or</w:t>
      </w:r>
      <w:r>
        <w:rPr>
          <w:spacing w:val="-3"/>
        </w:rPr>
        <w:t xml:space="preserve"> </w:t>
      </w:r>
      <w:r>
        <w:t>more</w:t>
      </w:r>
      <w:r>
        <w:rPr>
          <w:spacing w:val="-4"/>
        </w:rPr>
        <w:t xml:space="preserve"> </w:t>
      </w:r>
      <w:r>
        <w:t>coats</w:t>
      </w:r>
      <w:r>
        <w:rPr>
          <w:spacing w:val="-3"/>
        </w:rPr>
        <w:t xml:space="preserve"> </w:t>
      </w:r>
      <w:r>
        <w:t>of</w:t>
      </w:r>
      <w:r>
        <w:rPr>
          <w:spacing w:val="-2"/>
        </w:rPr>
        <w:t xml:space="preserve"> </w:t>
      </w:r>
      <w:r>
        <w:t>synthetic</w:t>
      </w:r>
      <w:r>
        <w:rPr>
          <w:spacing w:val="-5"/>
        </w:rPr>
        <w:t xml:space="preserve"> </w:t>
      </w:r>
      <w:r>
        <w:t>enamel</w:t>
      </w:r>
      <w:r>
        <w:rPr>
          <w:spacing w:val="-2"/>
        </w:rPr>
        <w:t xml:space="preserve"> </w:t>
      </w:r>
      <w:r>
        <w:t>paint.</w:t>
      </w:r>
      <w:r>
        <w:rPr>
          <w:spacing w:val="-3"/>
        </w:rPr>
        <w:t xml:space="preserve"> </w:t>
      </w:r>
      <w:r>
        <w:t>Paste</w:t>
      </w:r>
      <w:r>
        <w:rPr>
          <w:spacing w:val="-3"/>
        </w:rPr>
        <w:t xml:space="preserve"> </w:t>
      </w:r>
      <w:r>
        <w:t>filler</w:t>
      </w:r>
      <w:r>
        <w:rPr>
          <w:spacing w:val="-3"/>
        </w:rPr>
        <w:t xml:space="preserve"> </w:t>
      </w:r>
      <w:r>
        <w:t>to</w:t>
      </w:r>
      <w:r>
        <w:rPr>
          <w:spacing w:val="-6"/>
        </w:rPr>
        <w:t xml:space="preserve"> </w:t>
      </w:r>
      <w:r>
        <w:t>be</w:t>
      </w:r>
      <w:r>
        <w:rPr>
          <w:spacing w:val="-4"/>
        </w:rPr>
        <w:t xml:space="preserve"> </w:t>
      </w:r>
      <w:r>
        <w:t>applied</w:t>
      </w:r>
      <w:r>
        <w:rPr>
          <w:spacing w:val="-5"/>
        </w:rPr>
        <w:t xml:space="preserve"> </w:t>
      </w:r>
      <w:r>
        <w:t>after</w:t>
      </w:r>
      <w:r>
        <w:rPr>
          <w:spacing w:val="-2"/>
        </w:rPr>
        <w:t xml:space="preserve"> </w:t>
      </w:r>
      <w:r>
        <w:t>every coat excepting final finishing coat and</w:t>
      </w:r>
      <w:r>
        <w:rPr>
          <w:spacing w:val="-1"/>
        </w:rPr>
        <w:t xml:space="preserve"> </w:t>
      </w:r>
      <w:r>
        <w:t>sanded</w:t>
      </w:r>
    </w:p>
    <w:p w:rsidR="009D25B5" w:rsidRDefault="009D25B5" w:rsidP="009D25B5">
      <w:pPr>
        <w:pStyle w:val="Heading2"/>
        <w:spacing w:before="158"/>
        <w:jc w:val="both"/>
      </w:pPr>
      <w:r>
        <w:t>White washing</w:t>
      </w:r>
    </w:p>
    <w:p w:rsidR="009D25B5" w:rsidRDefault="009D25B5" w:rsidP="009D25B5">
      <w:pPr>
        <w:pStyle w:val="BodyText"/>
        <w:spacing w:before="3"/>
        <w:rPr>
          <w:b/>
          <w:sz w:val="26"/>
        </w:rPr>
      </w:pPr>
    </w:p>
    <w:p w:rsidR="009D25B5" w:rsidRDefault="009D25B5" w:rsidP="009D25B5">
      <w:pPr>
        <w:pStyle w:val="BodyText"/>
        <w:spacing w:line="360" w:lineRule="auto"/>
        <w:ind w:right="378"/>
        <w:jc w:val="both"/>
      </w:pPr>
      <w:r>
        <w:t>White</w:t>
      </w:r>
      <w:r>
        <w:rPr>
          <w:spacing w:val="-9"/>
        </w:rPr>
        <w:t xml:space="preserve"> </w:t>
      </w:r>
      <w:r>
        <w:t>Washing</w:t>
      </w:r>
      <w:r>
        <w:rPr>
          <w:spacing w:val="-7"/>
        </w:rPr>
        <w:t xml:space="preserve"> </w:t>
      </w:r>
      <w:r>
        <w:t>with</w:t>
      </w:r>
      <w:r>
        <w:rPr>
          <w:spacing w:val="-8"/>
        </w:rPr>
        <w:t xml:space="preserve"> </w:t>
      </w:r>
      <w:r>
        <w:t>lime</w:t>
      </w:r>
      <w:r>
        <w:rPr>
          <w:spacing w:val="-9"/>
        </w:rPr>
        <w:t xml:space="preserve"> </w:t>
      </w:r>
      <w:r>
        <w:t>on</w:t>
      </w:r>
      <w:r>
        <w:rPr>
          <w:spacing w:val="-8"/>
        </w:rPr>
        <w:t xml:space="preserve"> </w:t>
      </w:r>
      <w:r>
        <w:t>decorated</w:t>
      </w:r>
      <w:r>
        <w:rPr>
          <w:spacing w:val="-6"/>
        </w:rPr>
        <w:t xml:space="preserve"> </w:t>
      </w:r>
      <w:r>
        <w:t>wall</w:t>
      </w:r>
      <w:r>
        <w:rPr>
          <w:spacing w:val="-7"/>
        </w:rPr>
        <w:t xml:space="preserve"> </w:t>
      </w:r>
      <w:r>
        <w:t>surfaces</w:t>
      </w:r>
      <w:r>
        <w:rPr>
          <w:spacing w:val="-8"/>
        </w:rPr>
        <w:t xml:space="preserve"> </w:t>
      </w:r>
      <w:r>
        <w:t>(two</w:t>
      </w:r>
      <w:r>
        <w:rPr>
          <w:spacing w:val="-7"/>
        </w:rPr>
        <w:t xml:space="preserve"> </w:t>
      </w:r>
      <w:r>
        <w:t>coats)</w:t>
      </w:r>
      <w:r>
        <w:rPr>
          <w:spacing w:val="-7"/>
        </w:rPr>
        <w:t xml:space="preserve"> </w:t>
      </w:r>
      <w:r>
        <w:t>to</w:t>
      </w:r>
      <w:r>
        <w:rPr>
          <w:spacing w:val="-7"/>
        </w:rPr>
        <w:t xml:space="preserve"> </w:t>
      </w:r>
      <w:r>
        <w:t>have</w:t>
      </w:r>
      <w:r>
        <w:rPr>
          <w:spacing w:val="-8"/>
        </w:rPr>
        <w:t xml:space="preserve"> </w:t>
      </w:r>
      <w:r>
        <w:t>given</w:t>
      </w:r>
      <w:r>
        <w:rPr>
          <w:spacing w:val="-8"/>
        </w:rPr>
        <w:t xml:space="preserve"> </w:t>
      </w:r>
      <w:r>
        <w:t>an</w:t>
      </w:r>
      <w:r>
        <w:rPr>
          <w:spacing w:val="-6"/>
        </w:rPr>
        <w:t xml:space="preserve"> </w:t>
      </w:r>
      <w:r>
        <w:t>even shade</w:t>
      </w:r>
      <w:r>
        <w:rPr>
          <w:spacing w:val="-11"/>
        </w:rPr>
        <w:t xml:space="preserve"> </w:t>
      </w:r>
      <w:r>
        <w:t>including</w:t>
      </w:r>
      <w:r>
        <w:rPr>
          <w:spacing w:val="-10"/>
        </w:rPr>
        <w:t xml:space="preserve"> </w:t>
      </w:r>
      <w:r>
        <w:t>thoroughly</w:t>
      </w:r>
      <w:r>
        <w:rPr>
          <w:spacing w:val="-10"/>
        </w:rPr>
        <w:t xml:space="preserve"> </w:t>
      </w:r>
      <w:r>
        <w:t>booming</w:t>
      </w:r>
      <w:r>
        <w:rPr>
          <w:spacing w:val="-9"/>
        </w:rPr>
        <w:t xml:space="preserve"> </w:t>
      </w:r>
      <w:r>
        <w:t>the</w:t>
      </w:r>
      <w:r>
        <w:rPr>
          <w:spacing w:val="-11"/>
        </w:rPr>
        <w:t xml:space="preserve"> </w:t>
      </w:r>
      <w:r>
        <w:t>surface</w:t>
      </w:r>
      <w:r>
        <w:rPr>
          <w:spacing w:val="-11"/>
        </w:rPr>
        <w:t xml:space="preserve"> </w:t>
      </w:r>
      <w:r>
        <w:t>to</w:t>
      </w:r>
      <w:r>
        <w:rPr>
          <w:spacing w:val="-9"/>
        </w:rPr>
        <w:t xml:space="preserve"> </w:t>
      </w:r>
      <w:r>
        <w:t>remove</w:t>
      </w:r>
      <w:r>
        <w:rPr>
          <w:spacing w:val="-8"/>
        </w:rPr>
        <w:t xml:space="preserve"> </w:t>
      </w:r>
      <w:r>
        <w:t>all</w:t>
      </w:r>
      <w:r>
        <w:rPr>
          <w:spacing w:val="-9"/>
        </w:rPr>
        <w:t xml:space="preserve"> </w:t>
      </w:r>
      <w:r>
        <w:t>dirt,</w:t>
      </w:r>
      <w:r>
        <w:rPr>
          <w:spacing w:val="-10"/>
        </w:rPr>
        <w:t xml:space="preserve"> </w:t>
      </w:r>
      <w:r>
        <w:t>dust,</w:t>
      </w:r>
      <w:r>
        <w:rPr>
          <w:spacing w:val="-8"/>
        </w:rPr>
        <w:t xml:space="preserve"> </w:t>
      </w:r>
      <w:r>
        <w:t>mortar</w:t>
      </w:r>
      <w:r>
        <w:rPr>
          <w:spacing w:val="-10"/>
        </w:rPr>
        <w:t xml:space="preserve"> </w:t>
      </w:r>
      <w:r>
        <w:t>drops and other foreign</w:t>
      </w:r>
      <w:r>
        <w:rPr>
          <w:spacing w:val="-4"/>
        </w:rPr>
        <w:t xml:space="preserve"> </w:t>
      </w:r>
      <w:r>
        <w:t>matter.</w:t>
      </w:r>
    </w:p>
    <w:p w:rsidR="009D25B5" w:rsidRDefault="009D25B5" w:rsidP="009D25B5">
      <w:pPr>
        <w:pStyle w:val="Heading2"/>
        <w:spacing w:before="161"/>
      </w:pPr>
      <w:r>
        <w:t>Materials:</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The</w:t>
      </w:r>
      <w:r>
        <w:rPr>
          <w:spacing w:val="20"/>
        </w:rPr>
        <w:t xml:space="preserve"> </w:t>
      </w:r>
      <w:r>
        <w:rPr>
          <w:spacing w:val="-1"/>
        </w:rPr>
        <w:t>c</w:t>
      </w:r>
      <w:r>
        <w:t>l</w:t>
      </w:r>
      <w:r>
        <w:rPr>
          <w:spacing w:val="1"/>
        </w:rPr>
        <w:t>e</w:t>
      </w:r>
      <w:r>
        <w:rPr>
          <w:spacing w:val="-1"/>
        </w:rPr>
        <w:t>a</w:t>
      </w:r>
      <w:r>
        <w:t>r</w:t>
      </w:r>
      <w:r>
        <w:rPr>
          <w:spacing w:val="23"/>
        </w:rPr>
        <w:t xml:space="preserve"> </w:t>
      </w:r>
      <w:r>
        <w:rPr>
          <w:spacing w:val="-1"/>
        </w:rPr>
        <w:t>co</w:t>
      </w:r>
      <w:r>
        <w:t>ll</w:t>
      </w:r>
      <w:r>
        <w:rPr>
          <w:spacing w:val="-1"/>
        </w:rPr>
        <w:t>i</w:t>
      </w:r>
      <w:r>
        <w:t>e</w:t>
      </w:r>
      <w:r>
        <w:rPr>
          <w:spacing w:val="20"/>
        </w:rPr>
        <w:t xml:space="preserve"> </w:t>
      </w:r>
      <w:r>
        <w:rPr>
          <w:spacing w:val="-1"/>
        </w:rPr>
        <w:t>s</w:t>
      </w:r>
      <w:r>
        <w:rPr>
          <w:spacing w:val="1"/>
        </w:rPr>
        <w:t>h</w:t>
      </w:r>
      <w:r>
        <w:rPr>
          <w:spacing w:val="-1"/>
        </w:rPr>
        <w:t>a</w:t>
      </w:r>
      <w:r>
        <w:t>ll</w:t>
      </w:r>
      <w:r>
        <w:rPr>
          <w:spacing w:val="21"/>
        </w:rPr>
        <w:t xml:space="preserve"> </w:t>
      </w:r>
      <w:r>
        <w:rPr>
          <w:spacing w:val="2"/>
        </w:rPr>
        <w:t>b</w:t>
      </w:r>
      <w:r>
        <w:t>e</w:t>
      </w:r>
      <w:r>
        <w:rPr>
          <w:spacing w:val="20"/>
        </w:rPr>
        <w:t xml:space="preserve"> </w:t>
      </w:r>
      <w:r>
        <w:t>m</w:t>
      </w:r>
      <w:r>
        <w:rPr>
          <w:spacing w:val="1"/>
        </w:rPr>
        <w:t>a</w:t>
      </w:r>
      <w:r>
        <w:rPr>
          <w:spacing w:val="-2"/>
        </w:rPr>
        <w:t>d</w:t>
      </w:r>
      <w:r>
        <w:t>e</w:t>
      </w:r>
      <w:r>
        <w:rPr>
          <w:spacing w:val="26"/>
        </w:rPr>
        <w:t xml:space="preserve"> </w:t>
      </w:r>
      <w:r>
        <w:t>from</w:t>
      </w:r>
      <w:r>
        <w:rPr>
          <w:spacing w:val="21"/>
        </w:rPr>
        <w:t xml:space="preserve"> </w:t>
      </w:r>
      <w:r>
        <w:rPr>
          <w:spacing w:val="-1"/>
        </w:rPr>
        <w:t>g</w:t>
      </w:r>
      <w:r>
        <w:t>lue</w:t>
      </w:r>
      <w:r>
        <w:rPr>
          <w:spacing w:val="20"/>
        </w:rPr>
        <w:t xml:space="preserve"> </w:t>
      </w:r>
      <w:r>
        <w:rPr>
          <w:spacing w:val="-1"/>
        </w:rPr>
        <w:t>a</w:t>
      </w:r>
      <w:r>
        <w:rPr>
          <w:spacing w:val="1"/>
        </w:rPr>
        <w:t>n</w:t>
      </w:r>
      <w:r>
        <w:t>d</w:t>
      </w:r>
      <w:r>
        <w:rPr>
          <w:spacing w:val="22"/>
        </w:rPr>
        <w:t xml:space="preserve"> </w:t>
      </w:r>
      <w:r>
        <w:rPr>
          <w:spacing w:val="-1"/>
        </w:rPr>
        <w:t>boilin</w:t>
      </w:r>
      <w:r>
        <w:t>g</w:t>
      </w:r>
      <w:r>
        <w:rPr>
          <w:spacing w:val="20"/>
        </w:rPr>
        <w:t xml:space="preserve"> </w:t>
      </w:r>
      <w:r>
        <w:t>w</w:t>
      </w:r>
      <w:r>
        <w:rPr>
          <w:spacing w:val="-1"/>
        </w:rPr>
        <w:t>a</w:t>
      </w:r>
      <w:r>
        <w:t>t</w:t>
      </w:r>
      <w:r>
        <w:rPr>
          <w:spacing w:val="-1"/>
        </w:rPr>
        <w:t>e</w:t>
      </w:r>
      <w:r>
        <w:t>r</w:t>
      </w:r>
      <w:r>
        <w:rPr>
          <w:spacing w:val="23"/>
        </w:rPr>
        <w:t xml:space="preserve"> </w:t>
      </w:r>
      <w:r>
        <w:rPr>
          <w:spacing w:val="-1"/>
        </w:rPr>
        <w:t>b</w:t>
      </w:r>
      <w:r>
        <w:t>y</w:t>
      </w:r>
      <w:r>
        <w:rPr>
          <w:spacing w:val="20"/>
        </w:rPr>
        <w:t xml:space="preserve"> </w:t>
      </w:r>
      <w:r>
        <w:t>M</w:t>
      </w:r>
      <w:r>
        <w:rPr>
          <w:spacing w:val="1"/>
        </w:rPr>
        <w:t>i</w:t>
      </w:r>
      <w:r>
        <w:rPr>
          <w:spacing w:val="-2"/>
        </w:rPr>
        <w:t>x</w:t>
      </w:r>
      <w:r>
        <w:rPr>
          <w:spacing w:val="1"/>
        </w:rPr>
        <w:t>i</w:t>
      </w:r>
      <w:r>
        <w:t>ng</w:t>
      </w:r>
      <w:r>
        <w:rPr>
          <w:spacing w:val="21"/>
        </w:rPr>
        <w:t xml:space="preserve"> </w:t>
      </w:r>
      <w:r>
        <w:rPr>
          <w:smallCaps/>
        </w:rPr>
        <w:t>1</w:t>
      </w:r>
      <w:r>
        <w:rPr>
          <w:spacing w:val="21"/>
        </w:rPr>
        <w:t xml:space="preserve"> </w:t>
      </w:r>
      <w:r>
        <w:rPr>
          <w:spacing w:val="-2"/>
        </w:rPr>
        <w:t>K</w:t>
      </w:r>
      <w:r>
        <w:rPr>
          <w:spacing w:val="-1"/>
        </w:rPr>
        <w:t>g</w:t>
      </w:r>
      <w:r>
        <w:t>.</w:t>
      </w:r>
      <w:r>
        <w:rPr>
          <w:spacing w:val="23"/>
        </w:rPr>
        <w:t xml:space="preserve"> </w:t>
      </w:r>
      <w:r>
        <w:t>M</w:t>
      </w:r>
      <w:r>
        <w:rPr>
          <w:spacing w:val="-1"/>
        </w:rPr>
        <w:t>i</w:t>
      </w:r>
      <w:r>
        <w:rPr>
          <w:spacing w:val="-2"/>
        </w:rPr>
        <w:t>x</w:t>
      </w:r>
      <w:r>
        <w:t xml:space="preserve">ture </w:t>
      </w:r>
      <w:r>
        <w:rPr>
          <w:spacing w:val="-1"/>
        </w:rPr>
        <w:t>sha</w:t>
      </w:r>
      <w:r>
        <w:t>ll</w:t>
      </w:r>
      <w:r>
        <w:rPr>
          <w:spacing w:val="-10"/>
        </w:rPr>
        <w:t xml:space="preserve"> </w:t>
      </w:r>
      <w:r>
        <w:rPr>
          <w:spacing w:val="-1"/>
        </w:rPr>
        <w:t>b</w:t>
      </w:r>
      <w:r>
        <w:t>e</w:t>
      </w:r>
      <w:r>
        <w:rPr>
          <w:spacing w:val="-11"/>
        </w:rPr>
        <w:t xml:space="preserve"> </w:t>
      </w:r>
      <w:r>
        <w:rPr>
          <w:spacing w:val="-1"/>
        </w:rPr>
        <w:t>s</w:t>
      </w:r>
      <w:r>
        <w:t>u</w:t>
      </w:r>
      <w:r>
        <w:rPr>
          <w:spacing w:val="-1"/>
        </w:rPr>
        <w:t>i</w:t>
      </w:r>
      <w:r>
        <w:t>t</w:t>
      </w:r>
      <w:r>
        <w:rPr>
          <w:spacing w:val="-1"/>
        </w:rPr>
        <w:t>ab</w:t>
      </w:r>
      <w:r>
        <w:t>ly</w:t>
      </w:r>
      <w:r>
        <w:rPr>
          <w:spacing w:val="-11"/>
        </w:rPr>
        <w:t xml:space="preserve"> </w:t>
      </w:r>
      <w:r>
        <w:t>t</w:t>
      </w:r>
      <w:r>
        <w:rPr>
          <w:spacing w:val="-1"/>
        </w:rPr>
        <w:t>i</w:t>
      </w:r>
      <w:r>
        <w:t>nt</w:t>
      </w:r>
      <w:r>
        <w:rPr>
          <w:spacing w:val="-1"/>
        </w:rPr>
        <w:t>e</w:t>
      </w:r>
      <w:r>
        <w:t>d</w:t>
      </w:r>
      <w:r>
        <w:rPr>
          <w:spacing w:val="-9"/>
        </w:rPr>
        <w:t xml:space="preserve"> </w:t>
      </w:r>
      <w:r>
        <w:t>wh</w:t>
      </w:r>
      <w:r>
        <w:rPr>
          <w:spacing w:val="-2"/>
        </w:rPr>
        <w:t>e</w:t>
      </w:r>
      <w:r>
        <w:t>re</w:t>
      </w:r>
      <w:r>
        <w:rPr>
          <w:spacing w:val="-11"/>
        </w:rPr>
        <w:t xml:space="preserve"> </w:t>
      </w:r>
      <w:r>
        <w:t>r</w:t>
      </w:r>
      <w:r>
        <w:rPr>
          <w:spacing w:val="-1"/>
        </w:rPr>
        <w:t>e</w:t>
      </w:r>
      <w:r>
        <w:t>q</w:t>
      </w:r>
      <w:r>
        <w:rPr>
          <w:spacing w:val="1"/>
        </w:rPr>
        <w:t>u</w:t>
      </w:r>
      <w:r>
        <w:rPr>
          <w:spacing w:val="-1"/>
        </w:rPr>
        <w:t>i</w:t>
      </w:r>
      <w:r>
        <w:t>r</w:t>
      </w:r>
      <w:r>
        <w:rPr>
          <w:spacing w:val="1"/>
        </w:rPr>
        <w:t>e</w:t>
      </w:r>
      <w:r>
        <w:t>d</w:t>
      </w:r>
      <w:r>
        <w:rPr>
          <w:spacing w:val="-11"/>
        </w:rPr>
        <w:t xml:space="preserve"> </w:t>
      </w:r>
      <w:r>
        <w:t>f</w:t>
      </w:r>
      <w:r>
        <w:rPr>
          <w:spacing w:val="-1"/>
        </w:rPr>
        <w:t>o</w:t>
      </w:r>
      <w:r>
        <w:t>r</w:t>
      </w:r>
      <w:r>
        <w:rPr>
          <w:spacing w:val="-10"/>
        </w:rPr>
        <w:t xml:space="preserve"> </w:t>
      </w:r>
      <w:r>
        <w:t>u</w:t>
      </w:r>
      <w:r>
        <w:rPr>
          <w:spacing w:val="-1"/>
        </w:rPr>
        <w:t>s</w:t>
      </w:r>
      <w:r>
        <w:t>e</w:t>
      </w:r>
      <w:r>
        <w:rPr>
          <w:spacing w:val="-9"/>
        </w:rPr>
        <w:t xml:space="preserve"> </w:t>
      </w:r>
      <w:r>
        <w:t>un</w:t>
      </w:r>
      <w:r>
        <w:rPr>
          <w:spacing w:val="-2"/>
        </w:rPr>
        <w:t>d</w:t>
      </w:r>
      <w:r>
        <w:rPr>
          <w:spacing w:val="-1"/>
        </w:rPr>
        <w:t>e</w:t>
      </w:r>
      <w:r>
        <w:t>r</w:t>
      </w:r>
      <w:r>
        <w:rPr>
          <w:spacing w:val="-7"/>
        </w:rPr>
        <w:t xml:space="preserve"> </w:t>
      </w:r>
      <w:proofErr w:type="spellStart"/>
      <w:r>
        <w:rPr>
          <w:spacing w:val="-1"/>
        </w:rPr>
        <w:t>co</w:t>
      </w:r>
      <w:r>
        <w:t>l</w:t>
      </w:r>
      <w:r>
        <w:rPr>
          <w:spacing w:val="-1"/>
        </w:rPr>
        <w:t>o</w:t>
      </w:r>
      <w:r>
        <w:rPr>
          <w:spacing w:val="1"/>
        </w:rPr>
        <w:t>u</w:t>
      </w:r>
      <w:r>
        <w:t>r</w:t>
      </w:r>
      <w:proofErr w:type="spellEnd"/>
      <w:r>
        <w:rPr>
          <w:spacing w:val="-9"/>
        </w:rPr>
        <w:t xml:space="preserve"> </w:t>
      </w:r>
      <w:r>
        <w:rPr>
          <w:spacing w:val="-2"/>
        </w:rPr>
        <w:t>d</w:t>
      </w:r>
      <w:r>
        <w:rPr>
          <w:spacing w:val="-1"/>
        </w:rPr>
        <w:t>istemp</w:t>
      </w:r>
      <w:r>
        <w:t>er</w:t>
      </w:r>
      <w:r>
        <w:rPr>
          <w:spacing w:val="-10"/>
        </w:rPr>
        <w:t xml:space="preserve"> </w:t>
      </w:r>
      <w:r>
        <w:rPr>
          <w:spacing w:val="-1"/>
        </w:rPr>
        <w:t>i</w:t>
      </w:r>
      <w:r>
        <w:t>f</w:t>
      </w:r>
      <w:r>
        <w:rPr>
          <w:spacing w:val="-9"/>
        </w:rPr>
        <w:t xml:space="preserve"> </w:t>
      </w:r>
      <w:r>
        <w:rPr>
          <w:spacing w:val="-2"/>
        </w:rPr>
        <w:t>d</w:t>
      </w:r>
      <w:r>
        <w:rPr>
          <w:spacing w:val="-1"/>
        </w:rPr>
        <w:t>i</w:t>
      </w:r>
      <w:r>
        <w:t>r</w:t>
      </w:r>
      <w:r>
        <w:rPr>
          <w:spacing w:val="1"/>
        </w:rPr>
        <w:t>e</w:t>
      </w:r>
      <w:r>
        <w:rPr>
          <w:spacing w:val="-1"/>
        </w:rPr>
        <w:t>c</w:t>
      </w:r>
      <w:r>
        <w:t>t</w:t>
      </w:r>
      <w:r>
        <w:rPr>
          <w:spacing w:val="-1"/>
        </w:rPr>
        <w:t>e</w:t>
      </w:r>
      <w:r>
        <w:rPr>
          <w:spacing w:val="-2"/>
        </w:rPr>
        <w:t>d</w:t>
      </w:r>
      <w:r>
        <w:t>.</w:t>
      </w:r>
      <w:r>
        <w:rPr>
          <w:spacing w:val="-10"/>
        </w:rPr>
        <w:t xml:space="preserve"> </w:t>
      </w:r>
      <w:r>
        <w:t xml:space="preserve">Glue </w:t>
      </w:r>
      <w:r>
        <w:rPr>
          <w:spacing w:val="-1"/>
        </w:rPr>
        <w:t>sha</w:t>
      </w:r>
      <w:r>
        <w:t xml:space="preserve">ll </w:t>
      </w:r>
      <w:r>
        <w:rPr>
          <w:spacing w:val="-2"/>
        </w:rPr>
        <w:t>c</w:t>
      </w:r>
      <w:r>
        <w:rPr>
          <w:spacing w:val="-1"/>
        </w:rPr>
        <w:t>on</w:t>
      </w:r>
      <w:r>
        <w:t>f</w:t>
      </w:r>
      <w:r>
        <w:rPr>
          <w:spacing w:val="-1"/>
        </w:rPr>
        <w:t>or</w:t>
      </w:r>
      <w:r>
        <w:t>m</w:t>
      </w:r>
      <w:r>
        <w:rPr>
          <w:spacing w:val="-1"/>
        </w:rPr>
        <w:t xml:space="preserve"> </w:t>
      </w:r>
      <w:r>
        <w:t>to</w:t>
      </w:r>
      <w:r>
        <w:rPr>
          <w:spacing w:val="-1"/>
        </w:rPr>
        <w:t xml:space="preserve"> </w:t>
      </w:r>
      <w:r>
        <w:t xml:space="preserve">I.S. </w:t>
      </w:r>
      <w:r>
        <w:rPr>
          <w:spacing w:val="-1"/>
        </w:rPr>
        <w:t>8</w:t>
      </w:r>
      <w:r>
        <w:t>5</w:t>
      </w:r>
      <w:r>
        <w:rPr>
          <w:smallCaps/>
          <w:spacing w:val="1"/>
        </w:rPr>
        <w:t>2</w:t>
      </w:r>
      <w:r>
        <w:rPr>
          <w:spacing w:val="-1"/>
        </w:rPr>
        <w:t>-</w:t>
      </w:r>
      <w:r>
        <w:rPr>
          <w:smallCaps/>
        </w:rPr>
        <w:t>19</w:t>
      </w:r>
      <w:r>
        <w:t>69 (Sp</w:t>
      </w:r>
      <w:r>
        <w:rPr>
          <w:spacing w:val="-2"/>
        </w:rPr>
        <w:t>e</w:t>
      </w:r>
      <w:r>
        <w:rPr>
          <w:spacing w:val="-1"/>
        </w:rPr>
        <w:t>ci</w:t>
      </w:r>
      <w:r>
        <w:t>f</w:t>
      </w:r>
      <w:r>
        <w:rPr>
          <w:spacing w:val="-1"/>
        </w:rPr>
        <w:t>ica</w:t>
      </w:r>
      <w:r>
        <w:t>t</w:t>
      </w:r>
      <w:r>
        <w:rPr>
          <w:spacing w:val="-1"/>
        </w:rPr>
        <w:t>ion</w:t>
      </w:r>
      <w:r>
        <w:t>s</w:t>
      </w:r>
      <w:r>
        <w:rPr>
          <w:spacing w:val="-1"/>
        </w:rPr>
        <w:t xml:space="preserve"> f</w:t>
      </w:r>
      <w:r>
        <w:t xml:space="preserve">or </w:t>
      </w:r>
      <w:r>
        <w:rPr>
          <w:spacing w:val="-2"/>
        </w:rPr>
        <w:t>a</w:t>
      </w:r>
      <w:r>
        <w:t>n</w:t>
      </w:r>
      <w:r>
        <w:rPr>
          <w:spacing w:val="-1"/>
        </w:rPr>
        <w:t>i</w:t>
      </w:r>
      <w:r>
        <w:t>m</w:t>
      </w:r>
      <w:r>
        <w:rPr>
          <w:spacing w:val="-2"/>
        </w:rPr>
        <w:t>a</w:t>
      </w:r>
      <w:r>
        <w:t xml:space="preserve">l </w:t>
      </w:r>
      <w:r>
        <w:rPr>
          <w:spacing w:val="-1"/>
        </w:rPr>
        <w:t>g</w:t>
      </w:r>
      <w:r>
        <w:t>lu</w:t>
      </w:r>
      <w:r>
        <w:rPr>
          <w:spacing w:val="-1"/>
        </w:rPr>
        <w:t>e</w:t>
      </w:r>
      <w:r>
        <w:t xml:space="preserve">). </w:t>
      </w:r>
      <w:r>
        <w:rPr>
          <w:smallCaps/>
        </w:rPr>
        <w:t>1.2</w:t>
      </w:r>
      <w:r>
        <w:rPr>
          <w:spacing w:val="1"/>
        </w:rPr>
        <w:t xml:space="preserve"> </w:t>
      </w:r>
      <w:r>
        <w:rPr>
          <w:spacing w:val="-1"/>
        </w:rPr>
        <w:t>Li</w:t>
      </w:r>
      <w:r>
        <w:t>me</w:t>
      </w:r>
      <w:r>
        <w:rPr>
          <w:spacing w:val="-1"/>
        </w:rPr>
        <w:t xml:space="preserve"> </w:t>
      </w:r>
      <w:r>
        <w:t>u</w:t>
      </w:r>
      <w:r>
        <w:rPr>
          <w:spacing w:val="-1"/>
        </w:rPr>
        <w:t>s</w:t>
      </w:r>
      <w:r>
        <w:t>ed</w:t>
      </w:r>
      <w:r>
        <w:rPr>
          <w:spacing w:val="-2"/>
        </w:rPr>
        <w:t xml:space="preserve"> </w:t>
      </w:r>
      <w:r>
        <w:rPr>
          <w:spacing w:val="1"/>
        </w:rPr>
        <w:t>s</w:t>
      </w:r>
      <w:r>
        <w:t>h</w:t>
      </w:r>
      <w:r>
        <w:rPr>
          <w:spacing w:val="-2"/>
        </w:rPr>
        <w:t>a</w:t>
      </w:r>
      <w:r>
        <w:t xml:space="preserve">ll </w:t>
      </w:r>
      <w:r>
        <w:rPr>
          <w:spacing w:val="-1"/>
        </w:rPr>
        <w:t xml:space="preserve">be </w:t>
      </w:r>
      <w:r>
        <w:t>fr</w:t>
      </w:r>
      <w:r>
        <w:rPr>
          <w:spacing w:val="-1"/>
        </w:rPr>
        <w:t>esh</w:t>
      </w:r>
      <w:r>
        <w:t>ly</w:t>
      </w:r>
      <w:r>
        <w:rPr>
          <w:spacing w:val="3"/>
        </w:rPr>
        <w:t xml:space="preserve"> </w:t>
      </w:r>
      <w:r>
        <w:rPr>
          <w:spacing w:val="-1"/>
        </w:rPr>
        <w:t>b</w:t>
      </w:r>
      <w:r>
        <w:t>urnt</w:t>
      </w:r>
      <w:r>
        <w:rPr>
          <w:spacing w:val="5"/>
        </w:rPr>
        <w:t xml:space="preserve"> </w:t>
      </w:r>
      <w:r>
        <w:rPr>
          <w:spacing w:val="-3"/>
        </w:rPr>
        <w:t>g</w:t>
      </w:r>
      <w:r>
        <w:t>l</w:t>
      </w:r>
      <w:r>
        <w:rPr>
          <w:spacing w:val="-1"/>
        </w:rPr>
        <w:t>as</w:t>
      </w:r>
      <w:r>
        <w:t>s</w:t>
      </w:r>
      <w:r>
        <w:rPr>
          <w:spacing w:val="3"/>
        </w:rPr>
        <w:t xml:space="preserve"> </w:t>
      </w:r>
      <w:r>
        <w:t>‘</w:t>
      </w:r>
      <w:r>
        <w:rPr>
          <w:spacing w:val="-1"/>
        </w:rPr>
        <w:t>C</w:t>
      </w:r>
      <w:r>
        <w:t>’</w:t>
      </w:r>
      <w:r>
        <w:rPr>
          <w:spacing w:val="2"/>
        </w:rPr>
        <w:t xml:space="preserve"> </w:t>
      </w:r>
      <w:r>
        <w:rPr>
          <w:spacing w:val="1"/>
        </w:rPr>
        <w:t>L</w:t>
      </w:r>
      <w:r>
        <w:rPr>
          <w:spacing w:val="-1"/>
        </w:rPr>
        <w:t>i</w:t>
      </w:r>
      <w:r>
        <w:t>me</w:t>
      </w:r>
      <w:r>
        <w:rPr>
          <w:spacing w:val="3"/>
        </w:rPr>
        <w:t xml:space="preserve"> </w:t>
      </w:r>
      <w:r>
        <w:t>(f</w:t>
      </w:r>
      <w:r>
        <w:rPr>
          <w:spacing w:val="-1"/>
        </w:rPr>
        <w:t>a</w:t>
      </w:r>
      <w:r>
        <w:t>t</w:t>
      </w:r>
      <w:r>
        <w:rPr>
          <w:spacing w:val="5"/>
        </w:rPr>
        <w:t xml:space="preserve"> </w:t>
      </w:r>
      <w:r>
        <w:t>l</w:t>
      </w:r>
      <w:r>
        <w:rPr>
          <w:spacing w:val="-1"/>
        </w:rPr>
        <w:t>i</w:t>
      </w:r>
      <w:r>
        <w:t>m</w:t>
      </w:r>
      <w:r>
        <w:rPr>
          <w:spacing w:val="-1"/>
        </w:rPr>
        <w:t>e</w:t>
      </w:r>
      <w:r>
        <w:t>)</w:t>
      </w:r>
      <w:r>
        <w:rPr>
          <w:spacing w:val="5"/>
        </w:rPr>
        <w:t xml:space="preserve"> </w:t>
      </w:r>
      <w:r>
        <w:rPr>
          <w:spacing w:val="-1"/>
        </w:rPr>
        <w:t>a</w:t>
      </w:r>
      <w:r>
        <w:t>nd</w:t>
      </w:r>
      <w:r>
        <w:rPr>
          <w:spacing w:val="3"/>
        </w:rPr>
        <w:t xml:space="preserve"> </w:t>
      </w:r>
      <w:r>
        <w:t>wh</w:t>
      </w:r>
      <w:r>
        <w:rPr>
          <w:spacing w:val="-2"/>
        </w:rPr>
        <w:t>i</w:t>
      </w:r>
      <w:r>
        <w:t>te</w:t>
      </w:r>
      <w:r>
        <w:rPr>
          <w:spacing w:val="3"/>
        </w:rPr>
        <w:t xml:space="preserve"> </w:t>
      </w:r>
      <w:r>
        <w:rPr>
          <w:spacing w:val="-1"/>
        </w:rPr>
        <w:t>i</w:t>
      </w:r>
      <w:r>
        <w:t>n</w:t>
      </w:r>
      <w:r>
        <w:rPr>
          <w:spacing w:val="7"/>
        </w:rPr>
        <w:t xml:space="preserve"> </w:t>
      </w:r>
      <w:proofErr w:type="spellStart"/>
      <w:r>
        <w:rPr>
          <w:spacing w:val="-1"/>
        </w:rPr>
        <w:t>co</w:t>
      </w:r>
      <w:r>
        <w:t>l</w:t>
      </w:r>
      <w:r>
        <w:rPr>
          <w:spacing w:val="-1"/>
        </w:rPr>
        <w:t>o</w:t>
      </w:r>
      <w:r>
        <w:rPr>
          <w:spacing w:val="1"/>
        </w:rPr>
        <w:t>u</w:t>
      </w:r>
      <w:r>
        <w:t>r</w:t>
      </w:r>
      <w:proofErr w:type="spellEnd"/>
      <w:r>
        <w:rPr>
          <w:spacing w:val="5"/>
        </w:rPr>
        <w:t xml:space="preserve"> </w:t>
      </w:r>
      <w:r>
        <w:rPr>
          <w:spacing w:val="-1"/>
        </w:rPr>
        <w:t>con</w:t>
      </w:r>
      <w:r>
        <w:t>f</w:t>
      </w:r>
      <w:r>
        <w:rPr>
          <w:spacing w:val="-1"/>
        </w:rPr>
        <w:t>ormi</w:t>
      </w:r>
      <w:r>
        <w:t>ng</w:t>
      </w:r>
      <w:r>
        <w:rPr>
          <w:spacing w:val="4"/>
        </w:rPr>
        <w:t xml:space="preserve"> </w:t>
      </w:r>
      <w:r>
        <w:t>to</w:t>
      </w:r>
      <w:r>
        <w:rPr>
          <w:spacing w:val="4"/>
        </w:rPr>
        <w:t xml:space="preserve"> </w:t>
      </w:r>
      <w:r>
        <w:t>I.S.</w:t>
      </w:r>
      <w:r>
        <w:rPr>
          <w:spacing w:val="4"/>
        </w:rPr>
        <w:t xml:space="preserve"> </w:t>
      </w:r>
      <w:r>
        <w:rPr>
          <w:smallCaps/>
          <w:spacing w:val="-1"/>
        </w:rPr>
        <w:t>7121</w:t>
      </w:r>
      <w:r>
        <w:rPr>
          <w:smallCaps/>
        </w:rPr>
        <w:t>9</w:t>
      </w:r>
      <w:r>
        <w:rPr>
          <w:spacing w:val="-1"/>
        </w:rPr>
        <w:t>7</w:t>
      </w:r>
      <w:r>
        <w:rPr>
          <w:spacing w:val="-2"/>
        </w:rPr>
        <w:t>3</w:t>
      </w:r>
      <w:r>
        <w:t xml:space="preserve">. </w:t>
      </w:r>
      <w:r>
        <w:rPr>
          <w:spacing w:val="-1"/>
        </w:rPr>
        <w:t>Bes</w:t>
      </w:r>
      <w:r>
        <w:t>t</w:t>
      </w:r>
      <w:r>
        <w:rPr>
          <w:spacing w:val="9"/>
        </w:rPr>
        <w:t xml:space="preserve"> </w:t>
      </w:r>
      <w:r>
        <w:t>q</w:t>
      </w:r>
      <w:r>
        <w:rPr>
          <w:spacing w:val="1"/>
        </w:rPr>
        <w:t>u</w:t>
      </w:r>
      <w:r>
        <w:rPr>
          <w:spacing w:val="-1"/>
        </w:rPr>
        <w:t>a</w:t>
      </w:r>
      <w:r>
        <w:t>l</w:t>
      </w:r>
      <w:r>
        <w:rPr>
          <w:spacing w:val="-1"/>
        </w:rPr>
        <w:t>i</w:t>
      </w:r>
      <w:r>
        <w:t>ty</w:t>
      </w:r>
      <w:r>
        <w:rPr>
          <w:spacing w:val="8"/>
        </w:rPr>
        <w:t xml:space="preserve"> </w:t>
      </w:r>
      <w:r>
        <w:rPr>
          <w:spacing w:val="-1"/>
        </w:rPr>
        <w:t>o</w:t>
      </w:r>
      <w:r>
        <w:t>f</w:t>
      </w:r>
      <w:r>
        <w:rPr>
          <w:spacing w:val="10"/>
        </w:rPr>
        <w:t xml:space="preserve"> </w:t>
      </w:r>
      <w:r>
        <w:rPr>
          <w:spacing w:val="-3"/>
        </w:rPr>
        <w:t>g</w:t>
      </w:r>
      <w:r>
        <w:t>um</w:t>
      </w:r>
      <w:r>
        <w:rPr>
          <w:spacing w:val="8"/>
        </w:rPr>
        <w:t xml:space="preserve"> </w:t>
      </w:r>
      <w:r>
        <w:rPr>
          <w:spacing w:val="-1"/>
        </w:rPr>
        <w:t>sha</w:t>
      </w:r>
      <w:r>
        <w:t>ll</w:t>
      </w:r>
      <w:r>
        <w:rPr>
          <w:spacing w:val="9"/>
        </w:rPr>
        <w:t xml:space="preserve"> </w:t>
      </w:r>
      <w:r>
        <w:rPr>
          <w:spacing w:val="-1"/>
        </w:rPr>
        <w:t>b</w:t>
      </w:r>
      <w:r>
        <w:t>e</w:t>
      </w:r>
      <w:r>
        <w:rPr>
          <w:spacing w:val="8"/>
        </w:rPr>
        <w:t xml:space="preserve"> </w:t>
      </w:r>
      <w:r>
        <w:t>u</w:t>
      </w:r>
      <w:r>
        <w:rPr>
          <w:spacing w:val="-1"/>
        </w:rPr>
        <w:t>s</w:t>
      </w:r>
      <w:r>
        <w:rPr>
          <w:spacing w:val="-2"/>
        </w:rPr>
        <w:t>e</w:t>
      </w:r>
      <w:r>
        <w:t>d</w:t>
      </w:r>
      <w:r>
        <w:rPr>
          <w:spacing w:val="8"/>
        </w:rPr>
        <w:t xml:space="preserve"> </w:t>
      </w:r>
      <w:r>
        <w:rPr>
          <w:spacing w:val="-1"/>
        </w:rPr>
        <w:t>i</w:t>
      </w:r>
      <w:r>
        <w:t>n</w:t>
      </w:r>
      <w:r>
        <w:rPr>
          <w:spacing w:val="8"/>
        </w:rPr>
        <w:t xml:space="preserve"> </w:t>
      </w:r>
      <w:r>
        <w:t>the</w:t>
      </w:r>
      <w:r>
        <w:rPr>
          <w:spacing w:val="7"/>
        </w:rPr>
        <w:t xml:space="preserve"> </w:t>
      </w:r>
      <w:r>
        <w:rPr>
          <w:spacing w:val="-1"/>
        </w:rPr>
        <w:t>pr</w:t>
      </w:r>
      <w:r>
        <w:rPr>
          <w:spacing w:val="-2"/>
        </w:rPr>
        <w:t>e</w:t>
      </w:r>
      <w:r>
        <w:rPr>
          <w:spacing w:val="1"/>
        </w:rPr>
        <w:t>p</w:t>
      </w:r>
      <w:r>
        <w:rPr>
          <w:spacing w:val="-1"/>
        </w:rPr>
        <w:t>a</w:t>
      </w:r>
      <w:r>
        <w:t>r</w:t>
      </w:r>
      <w:r>
        <w:rPr>
          <w:spacing w:val="-1"/>
        </w:rPr>
        <w:t>a</w:t>
      </w:r>
      <w:r>
        <w:t>t</w:t>
      </w:r>
      <w:r>
        <w:rPr>
          <w:spacing w:val="-1"/>
        </w:rPr>
        <w:t>io</w:t>
      </w:r>
      <w:r>
        <w:t>n</w:t>
      </w:r>
      <w:r>
        <w:rPr>
          <w:spacing w:val="9"/>
        </w:rPr>
        <w:t xml:space="preserve"> </w:t>
      </w:r>
      <w:r>
        <w:rPr>
          <w:spacing w:val="-1"/>
        </w:rPr>
        <w:t>o</w:t>
      </w:r>
      <w:r>
        <w:t>f</w:t>
      </w:r>
      <w:r>
        <w:rPr>
          <w:spacing w:val="10"/>
        </w:rPr>
        <w:t xml:space="preserve"> </w:t>
      </w:r>
      <w:r>
        <w:t>wh</w:t>
      </w:r>
      <w:r>
        <w:rPr>
          <w:spacing w:val="-2"/>
        </w:rPr>
        <w:t>i</w:t>
      </w:r>
      <w:r>
        <w:t>te</w:t>
      </w:r>
      <w:r>
        <w:rPr>
          <w:spacing w:val="8"/>
        </w:rPr>
        <w:t xml:space="preserve"> </w:t>
      </w:r>
      <w:r>
        <w:t>w</w:t>
      </w:r>
      <w:r>
        <w:rPr>
          <w:spacing w:val="-1"/>
        </w:rPr>
        <w:t>ash</w:t>
      </w:r>
      <w:r>
        <w:t>.</w:t>
      </w:r>
      <w:r>
        <w:rPr>
          <w:spacing w:val="9"/>
        </w:rPr>
        <w:t xml:space="preserve"> </w:t>
      </w:r>
      <w:r>
        <w:t>Ultr</w:t>
      </w:r>
      <w:r>
        <w:rPr>
          <w:spacing w:val="-1"/>
        </w:rPr>
        <w:t>a</w:t>
      </w:r>
      <w:r>
        <w:t>m</w:t>
      </w:r>
      <w:r>
        <w:rPr>
          <w:spacing w:val="-2"/>
        </w:rPr>
        <w:t>a</w:t>
      </w:r>
      <w:r>
        <w:t>r</w:t>
      </w:r>
      <w:r>
        <w:rPr>
          <w:spacing w:val="-1"/>
        </w:rPr>
        <w:t>i</w:t>
      </w:r>
      <w:r>
        <w:t>ne</w:t>
      </w:r>
      <w:r>
        <w:rPr>
          <w:spacing w:val="8"/>
        </w:rPr>
        <w:t xml:space="preserve"> </w:t>
      </w:r>
      <w:r>
        <w:rPr>
          <w:spacing w:val="-1"/>
        </w:rPr>
        <w:t>b</w:t>
      </w:r>
      <w:r>
        <w:t xml:space="preserve">lue </w:t>
      </w:r>
      <w:proofErr w:type="gramStart"/>
      <w:r>
        <w:rPr>
          <w:spacing w:val="-1"/>
        </w:rPr>
        <w:t>o</w:t>
      </w:r>
      <w:r>
        <w:t xml:space="preserve">r </w:t>
      </w:r>
      <w:r>
        <w:rPr>
          <w:spacing w:val="8"/>
        </w:rPr>
        <w:t xml:space="preserve"> </w:t>
      </w:r>
      <w:r>
        <w:t>In</w:t>
      </w:r>
      <w:r>
        <w:rPr>
          <w:spacing w:val="-2"/>
        </w:rPr>
        <w:t>d</w:t>
      </w:r>
      <w:r>
        <w:rPr>
          <w:spacing w:val="-1"/>
        </w:rPr>
        <w:t>igo</w:t>
      </w:r>
      <w:proofErr w:type="gramEnd"/>
      <w:r>
        <w:t xml:space="preserve">: </w:t>
      </w:r>
      <w:r>
        <w:rPr>
          <w:spacing w:val="8"/>
        </w:rPr>
        <w:t xml:space="preserve"> </w:t>
      </w:r>
      <w:r>
        <w:t>T</w:t>
      </w:r>
      <w:r>
        <w:rPr>
          <w:spacing w:val="2"/>
        </w:rPr>
        <w:t>h</w:t>
      </w:r>
      <w:r>
        <w:rPr>
          <w:spacing w:val="-1"/>
        </w:rPr>
        <w:t>i</w:t>
      </w:r>
      <w:r>
        <w:t xml:space="preserve">s </w:t>
      </w:r>
      <w:r>
        <w:rPr>
          <w:spacing w:val="10"/>
        </w:rPr>
        <w:t xml:space="preserve"> </w:t>
      </w:r>
      <w:r>
        <w:rPr>
          <w:spacing w:val="-1"/>
        </w:rPr>
        <w:t>sha</w:t>
      </w:r>
      <w:r>
        <w:t xml:space="preserve">ll </w:t>
      </w:r>
      <w:r>
        <w:rPr>
          <w:spacing w:val="9"/>
        </w:rPr>
        <w:t xml:space="preserve"> </w:t>
      </w:r>
      <w:r>
        <w:rPr>
          <w:spacing w:val="-1"/>
        </w:rPr>
        <w:t>con</w:t>
      </w:r>
      <w:r>
        <w:t>f</w:t>
      </w:r>
      <w:r>
        <w:rPr>
          <w:spacing w:val="-1"/>
        </w:rPr>
        <w:t>or</w:t>
      </w:r>
      <w:r>
        <w:t xml:space="preserve">m </w:t>
      </w:r>
      <w:r>
        <w:rPr>
          <w:spacing w:val="8"/>
        </w:rPr>
        <w:t xml:space="preserve"> </w:t>
      </w:r>
      <w:r>
        <w:t xml:space="preserve">to </w:t>
      </w:r>
      <w:r>
        <w:rPr>
          <w:spacing w:val="8"/>
        </w:rPr>
        <w:t xml:space="preserve"> </w:t>
      </w:r>
      <w:r>
        <w:t xml:space="preserve">I.S. </w:t>
      </w:r>
      <w:r>
        <w:rPr>
          <w:spacing w:val="8"/>
        </w:rPr>
        <w:t xml:space="preserve"> </w:t>
      </w:r>
      <w:r>
        <w:rPr>
          <w:spacing w:val="-1"/>
        </w:rPr>
        <w:t>5</w:t>
      </w:r>
      <w:r>
        <w:rPr>
          <w:spacing w:val="4"/>
        </w:rPr>
        <w:t>5</w:t>
      </w:r>
      <w:r>
        <w:rPr>
          <w:spacing w:val="-1"/>
        </w:rPr>
        <w:t>-</w:t>
      </w:r>
      <w:proofErr w:type="gramStart"/>
      <w:r>
        <w:rPr>
          <w:smallCaps/>
          <w:spacing w:val="2"/>
        </w:rPr>
        <w:t>1</w:t>
      </w:r>
      <w:r>
        <w:t>9</w:t>
      </w:r>
      <w:r>
        <w:rPr>
          <w:spacing w:val="-1"/>
        </w:rPr>
        <w:t>7</w:t>
      </w:r>
      <w:r>
        <w:t xml:space="preserve">0 </w:t>
      </w:r>
      <w:r>
        <w:rPr>
          <w:spacing w:val="7"/>
        </w:rPr>
        <w:t xml:space="preserve"> </w:t>
      </w:r>
      <w:r>
        <w:t>f</w:t>
      </w:r>
      <w:r>
        <w:rPr>
          <w:spacing w:val="-1"/>
        </w:rPr>
        <w:t>o</w:t>
      </w:r>
      <w:r>
        <w:t>r</w:t>
      </w:r>
      <w:proofErr w:type="gramEnd"/>
      <w:r>
        <w:t xml:space="preserve"> </w:t>
      </w:r>
      <w:r>
        <w:rPr>
          <w:spacing w:val="8"/>
        </w:rPr>
        <w:t xml:space="preserve"> </w:t>
      </w:r>
      <w:r>
        <w:rPr>
          <w:spacing w:val="-1"/>
        </w:rPr>
        <w:t>poi</w:t>
      </w:r>
      <w:r>
        <w:rPr>
          <w:spacing w:val="-2"/>
        </w:rPr>
        <w:t>n</w:t>
      </w:r>
      <w:r>
        <w:t>t</w:t>
      </w:r>
      <w:r>
        <w:rPr>
          <w:spacing w:val="-1"/>
        </w:rPr>
        <w:t>s</w:t>
      </w:r>
      <w:r>
        <w:t xml:space="preserve">, </w:t>
      </w:r>
      <w:r>
        <w:rPr>
          <w:spacing w:val="8"/>
        </w:rPr>
        <w:t xml:space="preserve"> </w:t>
      </w:r>
      <w:r>
        <w:rPr>
          <w:spacing w:val="-1"/>
        </w:rPr>
        <w:t>a</w:t>
      </w:r>
      <w:r>
        <w:rPr>
          <w:spacing w:val="1"/>
        </w:rPr>
        <w:t>n</w:t>
      </w:r>
      <w:r>
        <w:t xml:space="preserve">d </w:t>
      </w:r>
      <w:r>
        <w:rPr>
          <w:spacing w:val="7"/>
        </w:rPr>
        <w:t xml:space="preserve"> </w:t>
      </w:r>
      <w:r>
        <w:rPr>
          <w:spacing w:val="1"/>
        </w:rPr>
        <w:t>s</w:t>
      </w:r>
      <w:r>
        <w:t>h</w:t>
      </w:r>
      <w:r>
        <w:rPr>
          <w:spacing w:val="-2"/>
        </w:rPr>
        <w:t>a</w:t>
      </w:r>
      <w:r>
        <w:t xml:space="preserve">ll </w:t>
      </w:r>
      <w:r>
        <w:rPr>
          <w:spacing w:val="9"/>
        </w:rPr>
        <w:t xml:space="preserve"> </w:t>
      </w:r>
      <w:r>
        <w:rPr>
          <w:spacing w:val="-1"/>
        </w:rPr>
        <w:t>b</w:t>
      </w:r>
      <w:r>
        <w:t xml:space="preserve">e </w:t>
      </w:r>
      <w:r>
        <w:rPr>
          <w:spacing w:val="8"/>
        </w:rPr>
        <w:t xml:space="preserve"> </w:t>
      </w:r>
      <w:r>
        <w:t>u</w:t>
      </w:r>
      <w:r>
        <w:rPr>
          <w:spacing w:val="-1"/>
        </w:rPr>
        <w:t>s</w:t>
      </w:r>
      <w:r>
        <w:rPr>
          <w:spacing w:val="-2"/>
        </w:rPr>
        <w:t>e</w:t>
      </w:r>
      <w:r>
        <w:t xml:space="preserve">d </w:t>
      </w:r>
      <w:r>
        <w:rPr>
          <w:spacing w:val="9"/>
        </w:rPr>
        <w:t xml:space="preserve"> </w:t>
      </w:r>
      <w:r>
        <w:t>f</w:t>
      </w:r>
      <w:r>
        <w:rPr>
          <w:spacing w:val="-1"/>
        </w:rPr>
        <w:t>or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64"/>
      </w:pPr>
      <w:proofErr w:type="gramStart"/>
      <w:r>
        <w:lastRenderedPageBreak/>
        <w:t>preparation</w:t>
      </w:r>
      <w:proofErr w:type="gramEnd"/>
      <w:r>
        <w:t xml:space="preserve"> of white wash, Pigments: Mineral </w:t>
      </w:r>
      <w:proofErr w:type="spellStart"/>
      <w:r>
        <w:t>colours</w:t>
      </w:r>
      <w:proofErr w:type="spellEnd"/>
      <w:r>
        <w:t xml:space="preserve">, not affected by lime shall be used in preparing </w:t>
      </w:r>
      <w:proofErr w:type="spellStart"/>
      <w:r>
        <w:t>colour</w:t>
      </w:r>
      <w:proofErr w:type="spellEnd"/>
      <w:r>
        <w:t xml:space="preserve"> wash.</w:t>
      </w:r>
    </w:p>
    <w:p w:rsidR="009D25B5" w:rsidRDefault="009D25B5" w:rsidP="009D25B5">
      <w:pPr>
        <w:pStyle w:val="Heading2"/>
        <w:spacing w:before="161"/>
      </w:pPr>
      <w:r>
        <w:t>Workmanship:</w:t>
      </w:r>
    </w:p>
    <w:p w:rsidR="009D25B5" w:rsidRDefault="009D25B5" w:rsidP="009D25B5">
      <w:pPr>
        <w:pStyle w:val="BodyText"/>
        <w:spacing w:before="1"/>
        <w:rPr>
          <w:b/>
          <w:sz w:val="26"/>
        </w:rPr>
      </w:pPr>
    </w:p>
    <w:p w:rsidR="009D25B5" w:rsidRDefault="009D25B5" w:rsidP="009D25B5">
      <w:pPr>
        <w:pStyle w:val="BodyText"/>
      </w:pPr>
      <w:r>
        <w:t>Preparation of white wash solution:</w:t>
      </w:r>
    </w:p>
    <w:p w:rsidR="009D25B5" w:rsidRDefault="009D25B5" w:rsidP="009D25B5">
      <w:pPr>
        <w:pStyle w:val="BodyText"/>
        <w:rPr>
          <w:sz w:val="26"/>
        </w:rPr>
      </w:pPr>
    </w:p>
    <w:p w:rsidR="009D25B5" w:rsidRDefault="009D25B5" w:rsidP="009D25B5">
      <w:pPr>
        <w:pStyle w:val="BodyText"/>
        <w:spacing w:before="1" w:line="360" w:lineRule="auto"/>
        <w:ind w:right="379"/>
        <w:jc w:val="both"/>
      </w:pPr>
      <w:proofErr w:type="gramStart"/>
      <w:r>
        <w:t>Sur</w:t>
      </w:r>
      <w:r>
        <w:rPr>
          <w:spacing w:val="1"/>
        </w:rPr>
        <w:t>f</w:t>
      </w:r>
      <w:r>
        <w:rPr>
          <w:spacing w:val="-1"/>
        </w:rPr>
        <w:t>ac</w:t>
      </w:r>
      <w:r>
        <w:t>e</w:t>
      </w:r>
      <w:r>
        <w:rPr>
          <w:spacing w:val="-1"/>
        </w:rPr>
        <w:t xml:space="preserve"> </w:t>
      </w:r>
      <w:r>
        <w:rPr>
          <w:spacing w:val="-2"/>
        </w:rPr>
        <w:t>a</w:t>
      </w:r>
      <w:r>
        <w:t>lr</w:t>
      </w:r>
      <w:r>
        <w:rPr>
          <w:spacing w:val="-1"/>
        </w:rPr>
        <w:t>e</w:t>
      </w:r>
      <w:r>
        <w:rPr>
          <w:spacing w:val="1"/>
        </w:rPr>
        <w:t>a</w:t>
      </w:r>
      <w:r>
        <w:rPr>
          <w:spacing w:val="-2"/>
        </w:rPr>
        <w:t>d</w:t>
      </w:r>
      <w:r>
        <w:t>y</w:t>
      </w:r>
      <w:r>
        <w:rPr>
          <w:spacing w:val="-1"/>
        </w:rPr>
        <w:t xml:space="preserve"> </w:t>
      </w:r>
      <w:r>
        <w:t>wh</w:t>
      </w:r>
      <w:r>
        <w:rPr>
          <w:spacing w:val="-2"/>
        </w:rPr>
        <w:t>i</w:t>
      </w:r>
      <w:r>
        <w:t>te</w:t>
      </w:r>
      <w:r>
        <w:rPr>
          <w:spacing w:val="3"/>
        </w:rPr>
        <w:t xml:space="preserve"> </w:t>
      </w:r>
      <w:r>
        <w:rPr>
          <w:spacing w:val="-1"/>
        </w:rPr>
        <w:t>o</w:t>
      </w:r>
      <w:r>
        <w:t>r</w:t>
      </w:r>
      <w:r>
        <w:rPr>
          <w:spacing w:val="2"/>
        </w:rPr>
        <w:t xml:space="preserve"> </w:t>
      </w:r>
      <w:proofErr w:type="spellStart"/>
      <w:r>
        <w:rPr>
          <w:spacing w:val="-1"/>
        </w:rPr>
        <w:t>co</w:t>
      </w:r>
      <w:r>
        <w:t>l</w:t>
      </w:r>
      <w:r>
        <w:rPr>
          <w:spacing w:val="-1"/>
        </w:rPr>
        <w:t>o</w:t>
      </w:r>
      <w:r>
        <w:rPr>
          <w:spacing w:val="1"/>
        </w:rPr>
        <w:t>u</w:t>
      </w:r>
      <w:r>
        <w:t>r</w:t>
      </w:r>
      <w:proofErr w:type="spellEnd"/>
      <w:r>
        <w:t>.</w:t>
      </w:r>
      <w:proofErr w:type="gramEnd"/>
      <w:r>
        <w:t xml:space="preserve"> The</w:t>
      </w:r>
      <w:r>
        <w:rPr>
          <w:spacing w:val="-2"/>
        </w:rPr>
        <w:t xml:space="preserve"> </w:t>
      </w:r>
      <w:r>
        <w:t>f</w:t>
      </w:r>
      <w:r>
        <w:rPr>
          <w:spacing w:val="-1"/>
        </w:rPr>
        <w:t>a</w:t>
      </w:r>
      <w:r>
        <w:t xml:space="preserve">t </w:t>
      </w:r>
      <w:r>
        <w:rPr>
          <w:spacing w:val="-1"/>
        </w:rPr>
        <w:t>lim</w:t>
      </w:r>
      <w:r>
        <w:t xml:space="preserve">e </w:t>
      </w:r>
      <w:r>
        <w:rPr>
          <w:spacing w:val="-1"/>
        </w:rPr>
        <w:t>sha</w:t>
      </w:r>
      <w:r>
        <w:t xml:space="preserve">ll </w:t>
      </w:r>
      <w:r>
        <w:rPr>
          <w:spacing w:val="-1"/>
        </w:rPr>
        <w:t>b</w:t>
      </w:r>
      <w:r>
        <w:t>e</w:t>
      </w:r>
      <w:r>
        <w:rPr>
          <w:spacing w:val="-2"/>
        </w:rPr>
        <w:t xml:space="preserve"> </w:t>
      </w:r>
      <w:r>
        <w:rPr>
          <w:spacing w:val="-1"/>
        </w:rPr>
        <w:t>s</w:t>
      </w:r>
      <w:r>
        <w:t>l</w:t>
      </w:r>
      <w:r>
        <w:rPr>
          <w:spacing w:val="-1"/>
        </w:rPr>
        <w:t>a</w:t>
      </w:r>
      <w:r>
        <w:t>k</w:t>
      </w:r>
      <w:r>
        <w:rPr>
          <w:spacing w:val="1"/>
        </w:rPr>
        <w:t>e</w:t>
      </w:r>
      <w:r>
        <w:t>d</w:t>
      </w:r>
      <w:r>
        <w:rPr>
          <w:spacing w:val="-2"/>
        </w:rPr>
        <w:t xml:space="preserve"> a</w:t>
      </w:r>
      <w:r>
        <w:t xml:space="preserve">t </w:t>
      </w:r>
      <w:r>
        <w:rPr>
          <w:spacing w:val="1"/>
        </w:rPr>
        <w:t>s</w:t>
      </w:r>
      <w:r>
        <w:rPr>
          <w:spacing w:val="-1"/>
        </w:rPr>
        <w:t>i</w:t>
      </w:r>
      <w:r>
        <w:t>te</w:t>
      </w:r>
      <w:r>
        <w:rPr>
          <w:spacing w:val="-1"/>
        </w:rPr>
        <w:t xml:space="preserve"> </w:t>
      </w:r>
      <w:r>
        <w:t>and</w:t>
      </w:r>
      <w:r>
        <w:rPr>
          <w:spacing w:val="-2"/>
        </w:rPr>
        <w:t xml:space="preserve"> </w:t>
      </w:r>
      <w:r>
        <w:rPr>
          <w:spacing w:val="-1"/>
        </w:rPr>
        <w:t>s</w:t>
      </w:r>
      <w:r>
        <w:rPr>
          <w:spacing w:val="1"/>
        </w:rPr>
        <w:t>h</w:t>
      </w:r>
      <w:r>
        <w:rPr>
          <w:spacing w:val="-1"/>
        </w:rPr>
        <w:t>a</w:t>
      </w:r>
      <w:r>
        <w:t xml:space="preserve">ll </w:t>
      </w:r>
      <w:r>
        <w:rPr>
          <w:spacing w:val="-1"/>
        </w:rPr>
        <w:t>b</w:t>
      </w:r>
      <w:r>
        <w:t>e</w:t>
      </w:r>
      <w:r>
        <w:rPr>
          <w:spacing w:val="-2"/>
        </w:rPr>
        <w:t xml:space="preserve"> </w:t>
      </w:r>
      <w:r>
        <w:t>m</w:t>
      </w:r>
      <w:r>
        <w:rPr>
          <w:spacing w:val="1"/>
        </w:rPr>
        <w:t>i</w:t>
      </w:r>
      <w:r>
        <w:rPr>
          <w:spacing w:val="-2"/>
        </w:rPr>
        <w:t>x</w:t>
      </w:r>
      <w:r>
        <w:rPr>
          <w:spacing w:val="-1"/>
        </w:rPr>
        <w:t>e</w:t>
      </w:r>
      <w:r>
        <w:t xml:space="preserve">d </w:t>
      </w:r>
      <w:r>
        <w:rPr>
          <w:spacing w:val="-1"/>
        </w:rPr>
        <w:t>a</w:t>
      </w:r>
      <w:r>
        <w:t>nd</w:t>
      </w:r>
      <w:r>
        <w:rPr>
          <w:spacing w:val="3"/>
        </w:rPr>
        <w:t xml:space="preserve"> </w:t>
      </w:r>
      <w:r>
        <w:rPr>
          <w:spacing w:val="-1"/>
        </w:rPr>
        <w:t>stirre</w:t>
      </w:r>
      <w:r>
        <w:t>d w</w:t>
      </w:r>
      <w:r>
        <w:rPr>
          <w:spacing w:val="-1"/>
        </w:rPr>
        <w:t>i</w:t>
      </w:r>
      <w:r>
        <w:t>th</w:t>
      </w:r>
      <w:r>
        <w:rPr>
          <w:spacing w:val="3"/>
        </w:rPr>
        <w:t xml:space="preserve"> </w:t>
      </w:r>
      <w:r>
        <w:rPr>
          <w:spacing w:val="-1"/>
        </w:rPr>
        <w:t>abo</w:t>
      </w:r>
      <w:r>
        <w:rPr>
          <w:spacing w:val="1"/>
        </w:rPr>
        <w:t>u</w:t>
      </w:r>
      <w:r>
        <w:t>t</w:t>
      </w:r>
      <w:r>
        <w:rPr>
          <w:spacing w:val="2"/>
        </w:rPr>
        <w:t xml:space="preserve"> </w:t>
      </w:r>
      <w:r>
        <w:t>f</w:t>
      </w:r>
      <w:r>
        <w:rPr>
          <w:spacing w:val="-1"/>
        </w:rPr>
        <w:t>i</w:t>
      </w:r>
      <w:r>
        <w:t>ve</w:t>
      </w:r>
      <w:r>
        <w:rPr>
          <w:spacing w:val="4"/>
        </w:rPr>
        <w:t xml:space="preserve"> </w:t>
      </w:r>
      <w:r>
        <w:t>l</w:t>
      </w:r>
      <w:r>
        <w:rPr>
          <w:spacing w:val="-1"/>
        </w:rPr>
        <w:t>i</w:t>
      </w:r>
      <w:r>
        <w:t>t</w:t>
      </w:r>
      <w:r>
        <w:rPr>
          <w:spacing w:val="-1"/>
        </w:rPr>
        <w:t>e</w:t>
      </w:r>
      <w:r>
        <w:t>rs</w:t>
      </w:r>
      <w:r>
        <w:rPr>
          <w:spacing w:val="1"/>
        </w:rPr>
        <w:t xml:space="preserve"> </w:t>
      </w:r>
      <w:r>
        <w:rPr>
          <w:spacing w:val="-1"/>
        </w:rPr>
        <w:t>o</w:t>
      </w:r>
      <w:r>
        <w:t>f</w:t>
      </w:r>
      <w:r>
        <w:rPr>
          <w:spacing w:val="3"/>
        </w:rPr>
        <w:t xml:space="preserve"> </w:t>
      </w:r>
      <w:r>
        <w:t>w</w:t>
      </w:r>
      <w:r>
        <w:rPr>
          <w:spacing w:val="-1"/>
        </w:rPr>
        <w:t>a</w:t>
      </w:r>
      <w:r>
        <w:t>t</w:t>
      </w:r>
      <w:r>
        <w:rPr>
          <w:spacing w:val="-1"/>
        </w:rPr>
        <w:t>e</w:t>
      </w:r>
      <w:r>
        <w:t>r</w:t>
      </w:r>
      <w:r>
        <w:rPr>
          <w:spacing w:val="2"/>
        </w:rPr>
        <w:t xml:space="preserve"> </w:t>
      </w:r>
      <w:r>
        <w:t>f</w:t>
      </w:r>
      <w:r>
        <w:rPr>
          <w:spacing w:val="-1"/>
        </w:rPr>
        <w:t>o</w:t>
      </w:r>
      <w:r>
        <w:t>r</w:t>
      </w:r>
      <w:r>
        <w:rPr>
          <w:spacing w:val="2"/>
        </w:rPr>
        <w:t xml:space="preserve"> </w:t>
      </w:r>
      <w:r>
        <w:rPr>
          <w:smallCaps/>
        </w:rPr>
        <w:t>1</w:t>
      </w:r>
      <w:r>
        <w:rPr>
          <w:spacing w:val="4"/>
        </w:rPr>
        <w:t xml:space="preserve"> </w:t>
      </w:r>
      <w:r>
        <w:rPr>
          <w:spacing w:val="-2"/>
        </w:rPr>
        <w:t>K</w:t>
      </w:r>
      <w:r>
        <w:rPr>
          <w:spacing w:val="-1"/>
        </w:rPr>
        <w:t>g</w:t>
      </w:r>
      <w:r>
        <w:t>.</w:t>
      </w:r>
      <w:r>
        <w:rPr>
          <w:spacing w:val="4"/>
        </w:rPr>
        <w:t xml:space="preserve"> </w:t>
      </w:r>
      <w:r>
        <w:rPr>
          <w:spacing w:val="-2"/>
        </w:rPr>
        <w:t>H</w:t>
      </w:r>
      <w:r>
        <w:rPr>
          <w:spacing w:val="-1"/>
        </w:rPr>
        <w:t>a</w:t>
      </w:r>
      <w:r>
        <w:t>ve</w:t>
      </w:r>
      <w:r>
        <w:rPr>
          <w:spacing w:val="2"/>
        </w:rPr>
        <w:t xml:space="preserve"> </w:t>
      </w:r>
      <w:proofErr w:type="spellStart"/>
      <w:r>
        <w:t>un</w:t>
      </w:r>
      <w:r>
        <w:rPr>
          <w:spacing w:val="-1"/>
        </w:rPr>
        <w:t>s</w:t>
      </w:r>
      <w:r>
        <w:t>l</w:t>
      </w:r>
      <w:r>
        <w:rPr>
          <w:spacing w:val="-1"/>
        </w:rPr>
        <w:t>a</w:t>
      </w:r>
      <w:r>
        <w:t>k</w:t>
      </w:r>
      <w:r>
        <w:rPr>
          <w:spacing w:val="1"/>
        </w:rPr>
        <w:t>e</w:t>
      </w:r>
      <w:r>
        <w:t>d</w:t>
      </w:r>
      <w:proofErr w:type="spellEnd"/>
      <w:r>
        <w:t xml:space="preserve"> l</w:t>
      </w:r>
      <w:r>
        <w:rPr>
          <w:spacing w:val="-1"/>
        </w:rPr>
        <w:t>i</w:t>
      </w:r>
      <w:r>
        <w:rPr>
          <w:spacing w:val="1"/>
        </w:rPr>
        <w:t>m</w:t>
      </w:r>
      <w:r>
        <w:t>e</w:t>
      </w:r>
      <w:r>
        <w:rPr>
          <w:spacing w:val="1"/>
        </w:rPr>
        <w:t xml:space="preserve"> </w:t>
      </w:r>
      <w:r>
        <w:t>to</w:t>
      </w:r>
      <w:r>
        <w:rPr>
          <w:spacing w:val="2"/>
        </w:rPr>
        <w:t xml:space="preserve"> </w:t>
      </w:r>
      <w:r>
        <w:t>m</w:t>
      </w:r>
      <w:r>
        <w:rPr>
          <w:spacing w:val="-2"/>
        </w:rPr>
        <w:t>a</w:t>
      </w:r>
      <w:r>
        <w:t>ke</w:t>
      </w:r>
      <w:r>
        <w:rPr>
          <w:spacing w:val="3"/>
        </w:rPr>
        <w:t xml:space="preserve"> </w:t>
      </w:r>
      <w:r>
        <w:t>a th</w:t>
      </w:r>
      <w:r>
        <w:rPr>
          <w:spacing w:val="-2"/>
        </w:rPr>
        <w:t>i</w:t>
      </w:r>
      <w:r>
        <w:t xml:space="preserve">n </w:t>
      </w:r>
      <w:r>
        <w:rPr>
          <w:spacing w:val="-1"/>
        </w:rPr>
        <w:t>c</w:t>
      </w:r>
      <w:r>
        <w:t>r</w:t>
      </w:r>
      <w:r>
        <w:rPr>
          <w:spacing w:val="-1"/>
        </w:rPr>
        <w:t>ea</w:t>
      </w:r>
      <w:r>
        <w:t xml:space="preserve">m. </w:t>
      </w:r>
      <w:r>
        <w:rPr>
          <w:spacing w:val="-13"/>
        </w:rPr>
        <w:t xml:space="preserve"> </w:t>
      </w:r>
      <w:r>
        <w:t>Th</w:t>
      </w:r>
      <w:r>
        <w:rPr>
          <w:spacing w:val="-1"/>
        </w:rPr>
        <w:t>i</w:t>
      </w:r>
      <w:r>
        <w:t xml:space="preserve">s </w:t>
      </w:r>
      <w:r>
        <w:rPr>
          <w:spacing w:val="-14"/>
        </w:rPr>
        <w:t xml:space="preserve"> </w:t>
      </w:r>
      <w:r>
        <w:rPr>
          <w:spacing w:val="1"/>
        </w:rPr>
        <w:t>s</w:t>
      </w:r>
      <w:r>
        <w:t>h</w:t>
      </w:r>
      <w:r>
        <w:rPr>
          <w:spacing w:val="-2"/>
        </w:rPr>
        <w:t>a</w:t>
      </w:r>
      <w:r>
        <w:t xml:space="preserve">ll </w:t>
      </w:r>
      <w:r>
        <w:rPr>
          <w:spacing w:val="-13"/>
        </w:rPr>
        <w:t xml:space="preserve"> </w:t>
      </w:r>
      <w:r>
        <w:rPr>
          <w:spacing w:val="-1"/>
        </w:rPr>
        <w:t>b</w:t>
      </w:r>
      <w:r>
        <w:t xml:space="preserve">e </w:t>
      </w:r>
      <w:r>
        <w:rPr>
          <w:spacing w:val="-14"/>
        </w:rPr>
        <w:t xml:space="preserve"> </w:t>
      </w:r>
      <w:r>
        <w:rPr>
          <w:spacing w:val="-1"/>
        </w:rPr>
        <w:t>a</w:t>
      </w:r>
      <w:r>
        <w:t>ll</w:t>
      </w:r>
      <w:r>
        <w:rPr>
          <w:spacing w:val="-1"/>
        </w:rPr>
        <w:t>o</w:t>
      </w:r>
      <w:r>
        <w:t>w</w:t>
      </w:r>
      <w:r>
        <w:rPr>
          <w:spacing w:val="-1"/>
        </w:rPr>
        <w:t>e</w:t>
      </w:r>
      <w:r>
        <w:t xml:space="preserve">d </w:t>
      </w:r>
      <w:r>
        <w:rPr>
          <w:spacing w:val="-14"/>
        </w:rPr>
        <w:t xml:space="preserve"> </w:t>
      </w:r>
      <w:r>
        <w:t xml:space="preserve">to </w:t>
      </w:r>
      <w:r>
        <w:rPr>
          <w:spacing w:val="-13"/>
        </w:rPr>
        <w:t xml:space="preserve"> </w:t>
      </w:r>
      <w:r>
        <w:rPr>
          <w:spacing w:val="-1"/>
        </w:rPr>
        <w:t>stan</w:t>
      </w:r>
      <w:r>
        <w:t xml:space="preserve">d </w:t>
      </w:r>
      <w:r>
        <w:rPr>
          <w:spacing w:val="-15"/>
        </w:rPr>
        <w:t xml:space="preserve"> </w:t>
      </w:r>
      <w:r>
        <w:t>f</w:t>
      </w:r>
      <w:r>
        <w:rPr>
          <w:spacing w:val="-1"/>
        </w:rPr>
        <w:t>o</w:t>
      </w:r>
      <w:r>
        <w:t xml:space="preserve">r </w:t>
      </w:r>
      <w:r>
        <w:rPr>
          <w:spacing w:val="-15"/>
        </w:rPr>
        <w:t xml:space="preserve"> </w:t>
      </w:r>
      <w:r>
        <w:t xml:space="preserve">a </w:t>
      </w:r>
      <w:r>
        <w:rPr>
          <w:spacing w:val="-14"/>
        </w:rPr>
        <w:t xml:space="preserve"> </w:t>
      </w:r>
      <w:r>
        <w:rPr>
          <w:spacing w:val="-1"/>
        </w:rPr>
        <w:t>p</w:t>
      </w:r>
      <w:r>
        <w:rPr>
          <w:spacing w:val="-2"/>
        </w:rPr>
        <w:t>e</w:t>
      </w:r>
      <w:r>
        <w:t>r</w:t>
      </w:r>
      <w:r>
        <w:rPr>
          <w:spacing w:val="-1"/>
        </w:rPr>
        <w:t>io</w:t>
      </w:r>
      <w:r>
        <w:t xml:space="preserve">d </w:t>
      </w:r>
      <w:r>
        <w:rPr>
          <w:spacing w:val="-14"/>
        </w:rPr>
        <w:t xml:space="preserve"> </w:t>
      </w:r>
      <w:r>
        <w:rPr>
          <w:spacing w:val="-1"/>
        </w:rPr>
        <w:t>o</w:t>
      </w:r>
      <w:r>
        <w:t xml:space="preserve">f </w:t>
      </w:r>
      <w:r>
        <w:rPr>
          <w:spacing w:val="-12"/>
        </w:rPr>
        <w:t xml:space="preserve"> </w:t>
      </w:r>
      <w:r>
        <w:rPr>
          <w:smallCaps/>
        </w:rPr>
        <w:t>24</w:t>
      </w:r>
      <w:r>
        <w:t xml:space="preserve"> </w:t>
      </w:r>
      <w:r>
        <w:rPr>
          <w:spacing w:val="-14"/>
        </w:rPr>
        <w:t xml:space="preserve"> </w:t>
      </w:r>
      <w:r>
        <w:t xml:space="preserve">hours </w:t>
      </w:r>
      <w:r>
        <w:rPr>
          <w:spacing w:val="-14"/>
        </w:rPr>
        <w:t xml:space="preserve"> </w:t>
      </w:r>
      <w:r>
        <w:rPr>
          <w:spacing w:val="-4"/>
        </w:rPr>
        <w:t>a</w:t>
      </w:r>
      <w:r>
        <w:t xml:space="preserve">nd </w:t>
      </w:r>
      <w:r>
        <w:rPr>
          <w:spacing w:val="-14"/>
        </w:rPr>
        <w:t xml:space="preserve"> </w:t>
      </w:r>
      <w:r>
        <w:t>th</w:t>
      </w:r>
      <w:r>
        <w:rPr>
          <w:spacing w:val="-2"/>
        </w:rPr>
        <w:t>e</w:t>
      </w:r>
      <w:r>
        <w:t xml:space="preserve">n </w:t>
      </w:r>
      <w:r>
        <w:rPr>
          <w:spacing w:val="-13"/>
        </w:rPr>
        <w:t xml:space="preserve"> </w:t>
      </w:r>
      <w:r>
        <w:rPr>
          <w:spacing w:val="-1"/>
        </w:rPr>
        <w:t>sha</w:t>
      </w:r>
      <w:r>
        <w:t xml:space="preserve">ll </w:t>
      </w:r>
      <w:r>
        <w:rPr>
          <w:spacing w:val="-13"/>
        </w:rPr>
        <w:t xml:space="preserve"> </w:t>
      </w:r>
      <w:r>
        <w:rPr>
          <w:spacing w:val="-1"/>
        </w:rPr>
        <w:t>be s</w:t>
      </w:r>
      <w:r>
        <w:rPr>
          <w:spacing w:val="-2"/>
        </w:rPr>
        <w:t>c</w:t>
      </w:r>
      <w:r>
        <w:t>r</w:t>
      </w:r>
      <w:r>
        <w:rPr>
          <w:spacing w:val="-1"/>
        </w:rPr>
        <w:t>ee</w:t>
      </w:r>
      <w:r>
        <w:rPr>
          <w:spacing w:val="1"/>
        </w:rPr>
        <w:t>n</w:t>
      </w:r>
      <w:r>
        <w:rPr>
          <w:spacing w:val="-1"/>
        </w:rPr>
        <w:t>e</w:t>
      </w:r>
      <w:r>
        <w:t>d</w:t>
      </w:r>
      <w:r>
        <w:rPr>
          <w:spacing w:val="19"/>
        </w:rPr>
        <w:t xml:space="preserve"> </w:t>
      </w:r>
      <w:r>
        <w:t>throu</w:t>
      </w:r>
      <w:r>
        <w:rPr>
          <w:spacing w:val="-1"/>
        </w:rPr>
        <w:t>g</w:t>
      </w:r>
      <w:r>
        <w:t>h</w:t>
      </w:r>
      <w:r>
        <w:rPr>
          <w:spacing w:val="18"/>
        </w:rPr>
        <w:t xml:space="preserve"> </w:t>
      </w:r>
      <w:r>
        <w:t>a</w:t>
      </w:r>
      <w:r>
        <w:rPr>
          <w:spacing w:val="19"/>
        </w:rPr>
        <w:t xml:space="preserve"> </w:t>
      </w:r>
      <w:r>
        <w:rPr>
          <w:spacing w:val="-1"/>
        </w:rPr>
        <w:t>c</w:t>
      </w:r>
      <w:r>
        <w:t>l</w:t>
      </w:r>
      <w:r>
        <w:rPr>
          <w:spacing w:val="1"/>
        </w:rPr>
        <w:t>e</w:t>
      </w:r>
      <w:r>
        <w:rPr>
          <w:spacing w:val="-1"/>
        </w:rPr>
        <w:t>a</w:t>
      </w:r>
      <w:r>
        <w:t>n</w:t>
      </w:r>
      <w:r>
        <w:rPr>
          <w:spacing w:val="18"/>
        </w:rPr>
        <w:t xml:space="preserve"> </w:t>
      </w:r>
      <w:r>
        <w:rPr>
          <w:spacing w:val="-1"/>
        </w:rPr>
        <w:t>c</w:t>
      </w:r>
      <w:r>
        <w:rPr>
          <w:spacing w:val="2"/>
        </w:rPr>
        <w:t>o</w:t>
      </w:r>
      <w:r>
        <w:rPr>
          <w:spacing w:val="-1"/>
        </w:rPr>
        <w:t>a</w:t>
      </w:r>
      <w:r>
        <w:t>rse</w:t>
      </w:r>
      <w:r>
        <w:rPr>
          <w:spacing w:val="19"/>
        </w:rPr>
        <w:t xml:space="preserve"> </w:t>
      </w:r>
      <w:r>
        <w:rPr>
          <w:spacing w:val="-1"/>
        </w:rPr>
        <w:t>c</w:t>
      </w:r>
      <w:r>
        <w:t>l</w:t>
      </w:r>
      <w:r>
        <w:rPr>
          <w:spacing w:val="-1"/>
        </w:rPr>
        <w:t>o</w:t>
      </w:r>
      <w:r>
        <w:rPr>
          <w:spacing w:val="1"/>
        </w:rPr>
        <w:t>t</w:t>
      </w:r>
      <w:r>
        <w:rPr>
          <w:spacing w:val="-1"/>
        </w:rPr>
        <w:t>h</w:t>
      </w:r>
      <w:r>
        <w:t>,</w:t>
      </w:r>
      <w:r>
        <w:rPr>
          <w:spacing w:val="20"/>
        </w:rPr>
        <w:t xml:space="preserve"> </w:t>
      </w:r>
      <w:r>
        <w:t>4</w:t>
      </w:r>
      <w:r>
        <w:rPr>
          <w:spacing w:val="19"/>
        </w:rPr>
        <w:t xml:space="preserve"> </w:t>
      </w:r>
      <w:r>
        <w:rPr>
          <w:spacing w:val="-2"/>
        </w:rPr>
        <w:t>K</w:t>
      </w:r>
      <w:r>
        <w:rPr>
          <w:spacing w:val="-1"/>
        </w:rPr>
        <w:t>g</w:t>
      </w:r>
      <w:r>
        <w:t>.</w:t>
      </w:r>
      <w:r>
        <w:rPr>
          <w:spacing w:val="26"/>
        </w:rPr>
        <w:t xml:space="preserve"> </w:t>
      </w:r>
      <w:r>
        <w:rPr>
          <w:spacing w:val="-1"/>
        </w:rPr>
        <w:t>O</w:t>
      </w:r>
      <w:r>
        <w:t>f</w:t>
      </w:r>
      <w:r>
        <w:rPr>
          <w:spacing w:val="20"/>
        </w:rPr>
        <w:t xml:space="preserve"> </w:t>
      </w:r>
      <w:r>
        <w:rPr>
          <w:spacing w:val="-1"/>
        </w:rPr>
        <w:t>g</w:t>
      </w:r>
      <w:r>
        <w:rPr>
          <w:spacing w:val="1"/>
        </w:rPr>
        <w:t>u</w:t>
      </w:r>
      <w:r>
        <w:t>m</w:t>
      </w:r>
      <w:r>
        <w:rPr>
          <w:spacing w:val="18"/>
        </w:rPr>
        <w:t xml:space="preserve"> </w:t>
      </w:r>
      <w:r>
        <w:rPr>
          <w:spacing w:val="-2"/>
        </w:rPr>
        <w:t>d</w:t>
      </w:r>
      <w:r>
        <w:rPr>
          <w:spacing w:val="1"/>
        </w:rPr>
        <w:t>i</w:t>
      </w:r>
      <w:r>
        <w:rPr>
          <w:spacing w:val="-1"/>
        </w:rPr>
        <w:t>sso</w:t>
      </w:r>
      <w:r>
        <w:t>lved</w:t>
      </w:r>
      <w:r>
        <w:rPr>
          <w:spacing w:val="20"/>
        </w:rPr>
        <w:t xml:space="preserve"> </w:t>
      </w:r>
      <w:r>
        <w:rPr>
          <w:spacing w:val="-1"/>
        </w:rPr>
        <w:t>i</w:t>
      </w:r>
      <w:r>
        <w:t>n</w:t>
      </w:r>
      <w:r>
        <w:rPr>
          <w:spacing w:val="20"/>
        </w:rPr>
        <w:t xml:space="preserve"> </w:t>
      </w:r>
      <w:r>
        <w:rPr>
          <w:spacing w:val="1"/>
        </w:rPr>
        <w:t>h</w:t>
      </w:r>
      <w:r>
        <w:rPr>
          <w:spacing w:val="-1"/>
        </w:rPr>
        <w:t>o</w:t>
      </w:r>
      <w:r>
        <w:t>t</w:t>
      </w:r>
      <w:r>
        <w:rPr>
          <w:spacing w:val="19"/>
        </w:rPr>
        <w:t xml:space="preserve"> </w:t>
      </w:r>
      <w:r>
        <w:t>w</w:t>
      </w:r>
      <w:r>
        <w:rPr>
          <w:spacing w:val="-1"/>
        </w:rPr>
        <w:t>a</w:t>
      </w:r>
      <w:r>
        <w:t>t</w:t>
      </w:r>
      <w:r>
        <w:rPr>
          <w:spacing w:val="-1"/>
        </w:rPr>
        <w:t>e</w:t>
      </w:r>
      <w:r>
        <w:t>r</w:t>
      </w:r>
      <w:r>
        <w:rPr>
          <w:spacing w:val="18"/>
        </w:rPr>
        <w:t xml:space="preserve"> </w:t>
      </w:r>
      <w:r>
        <w:rPr>
          <w:spacing w:val="-1"/>
        </w:rPr>
        <w:t>sha</w:t>
      </w:r>
      <w:r>
        <w:t>ll</w:t>
      </w:r>
      <w:r>
        <w:rPr>
          <w:spacing w:val="19"/>
        </w:rPr>
        <w:t xml:space="preserve"> </w:t>
      </w:r>
      <w:r>
        <w:rPr>
          <w:spacing w:val="2"/>
        </w:rPr>
        <w:t>b</w:t>
      </w:r>
      <w:r>
        <w:t xml:space="preserve">e </w:t>
      </w:r>
      <w:r>
        <w:rPr>
          <w:spacing w:val="-1"/>
        </w:rPr>
        <w:t>a</w:t>
      </w:r>
      <w:r>
        <w:rPr>
          <w:spacing w:val="-2"/>
        </w:rPr>
        <w:t>d</w:t>
      </w:r>
      <w:r>
        <w:rPr>
          <w:spacing w:val="1"/>
        </w:rPr>
        <w:t>d</w:t>
      </w:r>
      <w:r>
        <w:rPr>
          <w:spacing w:val="-1"/>
        </w:rPr>
        <w:t>e</w:t>
      </w:r>
      <w:r>
        <w:t>d</w:t>
      </w:r>
      <w:r>
        <w:rPr>
          <w:spacing w:val="5"/>
        </w:rPr>
        <w:t xml:space="preserve"> </w:t>
      </w:r>
      <w:r>
        <w:t>to</w:t>
      </w:r>
      <w:r>
        <w:rPr>
          <w:spacing w:val="4"/>
        </w:rPr>
        <w:t xml:space="preserve"> </w:t>
      </w:r>
      <w:r>
        <w:rPr>
          <w:spacing w:val="-1"/>
        </w:rPr>
        <w:t>e</w:t>
      </w:r>
      <w:r>
        <w:rPr>
          <w:spacing w:val="1"/>
        </w:rPr>
        <w:t>a</w:t>
      </w:r>
      <w:r>
        <w:rPr>
          <w:spacing w:val="-1"/>
        </w:rPr>
        <w:t>c</w:t>
      </w:r>
      <w:r>
        <w:t>h</w:t>
      </w:r>
      <w:r>
        <w:rPr>
          <w:spacing w:val="6"/>
        </w:rPr>
        <w:t xml:space="preserve"> </w:t>
      </w:r>
      <w:r>
        <w:rPr>
          <w:spacing w:val="-1"/>
        </w:rPr>
        <w:t>c</w:t>
      </w:r>
      <w:r>
        <w:t>u</w:t>
      </w:r>
      <w:r>
        <w:rPr>
          <w:spacing w:val="-1"/>
        </w:rPr>
        <w:t>bi</w:t>
      </w:r>
      <w:r>
        <w:t>c</w:t>
      </w:r>
      <w:r>
        <w:rPr>
          <w:spacing w:val="5"/>
        </w:rPr>
        <w:t xml:space="preserve"> </w:t>
      </w:r>
      <w:r>
        <w:rPr>
          <w:spacing w:val="1"/>
        </w:rPr>
        <w:t>m</w:t>
      </w:r>
      <w:r>
        <w:rPr>
          <w:spacing w:val="-1"/>
        </w:rPr>
        <w:t>e</w:t>
      </w:r>
      <w:r>
        <w:t>t</w:t>
      </w:r>
      <w:r>
        <w:rPr>
          <w:spacing w:val="-1"/>
        </w:rPr>
        <w:t>e</w:t>
      </w:r>
      <w:r>
        <w:t>r</w:t>
      </w:r>
      <w:r>
        <w:rPr>
          <w:spacing w:val="4"/>
        </w:rPr>
        <w:t xml:space="preserve"> </w:t>
      </w:r>
      <w:r>
        <w:rPr>
          <w:spacing w:val="-1"/>
        </w:rPr>
        <w:t>o</w:t>
      </w:r>
      <w:r>
        <w:t>f</w:t>
      </w:r>
      <w:r>
        <w:rPr>
          <w:spacing w:val="5"/>
        </w:rPr>
        <w:t xml:space="preserve"> </w:t>
      </w:r>
      <w:r>
        <w:rPr>
          <w:spacing w:val="4"/>
        </w:rPr>
        <w:t>l</w:t>
      </w:r>
      <w:r>
        <w:rPr>
          <w:spacing w:val="-1"/>
        </w:rPr>
        <w:t>i</w:t>
      </w:r>
      <w:r>
        <w:t>me</w:t>
      </w:r>
      <w:r>
        <w:rPr>
          <w:spacing w:val="5"/>
        </w:rPr>
        <w:t xml:space="preserve"> </w:t>
      </w:r>
      <w:r>
        <w:rPr>
          <w:spacing w:val="-1"/>
        </w:rPr>
        <w:t>c</w:t>
      </w:r>
      <w:r>
        <w:t>r</w:t>
      </w:r>
      <w:r>
        <w:rPr>
          <w:spacing w:val="1"/>
        </w:rPr>
        <w:t>e</w:t>
      </w:r>
      <w:r>
        <w:rPr>
          <w:spacing w:val="-1"/>
        </w:rPr>
        <w:t>a</w:t>
      </w:r>
      <w:r>
        <w:t>m.</w:t>
      </w:r>
      <w:r>
        <w:rPr>
          <w:spacing w:val="4"/>
        </w:rPr>
        <w:t xml:space="preserve"> </w:t>
      </w:r>
      <w:r>
        <w:t>S</w:t>
      </w:r>
      <w:r>
        <w:rPr>
          <w:spacing w:val="1"/>
        </w:rPr>
        <w:t>m</w:t>
      </w:r>
      <w:r>
        <w:rPr>
          <w:spacing w:val="-1"/>
        </w:rPr>
        <w:t>a</w:t>
      </w:r>
      <w:r>
        <w:t>ll</w:t>
      </w:r>
      <w:r>
        <w:rPr>
          <w:spacing w:val="4"/>
        </w:rPr>
        <w:t xml:space="preserve"> </w:t>
      </w:r>
      <w:r>
        <w:t>q</w:t>
      </w:r>
      <w:r>
        <w:rPr>
          <w:spacing w:val="1"/>
        </w:rPr>
        <w:t>u</w:t>
      </w:r>
      <w:r>
        <w:rPr>
          <w:spacing w:val="-1"/>
        </w:rPr>
        <w:t>a</w:t>
      </w:r>
      <w:r>
        <w:t>nt</w:t>
      </w:r>
      <w:r>
        <w:rPr>
          <w:spacing w:val="-1"/>
        </w:rPr>
        <w:t>i</w:t>
      </w:r>
      <w:r>
        <w:t>ty</w:t>
      </w:r>
      <w:r>
        <w:rPr>
          <w:spacing w:val="3"/>
        </w:rPr>
        <w:t xml:space="preserve"> </w:t>
      </w:r>
      <w:r>
        <w:rPr>
          <w:spacing w:val="-1"/>
        </w:rPr>
        <w:t>o</w:t>
      </w:r>
      <w:r>
        <w:t>f</w:t>
      </w:r>
      <w:r>
        <w:rPr>
          <w:spacing w:val="5"/>
        </w:rPr>
        <w:t xml:space="preserve"> </w:t>
      </w:r>
      <w:r>
        <w:t>ultr</w:t>
      </w:r>
      <w:r>
        <w:rPr>
          <w:spacing w:val="-1"/>
        </w:rPr>
        <w:t>a</w:t>
      </w:r>
      <w:r>
        <w:t>m</w:t>
      </w:r>
      <w:r>
        <w:rPr>
          <w:spacing w:val="-2"/>
        </w:rPr>
        <w:t>a</w:t>
      </w:r>
      <w:r>
        <w:t>r</w:t>
      </w:r>
      <w:r>
        <w:rPr>
          <w:spacing w:val="-1"/>
        </w:rPr>
        <w:t>i</w:t>
      </w:r>
      <w:r>
        <w:t>ne</w:t>
      </w:r>
      <w:r>
        <w:rPr>
          <w:spacing w:val="3"/>
        </w:rPr>
        <w:t xml:space="preserve"> </w:t>
      </w:r>
      <w:r>
        <w:rPr>
          <w:spacing w:val="-1"/>
        </w:rPr>
        <w:t>b</w:t>
      </w:r>
      <w:r>
        <w:t>urnt</w:t>
      </w:r>
      <w:r>
        <w:rPr>
          <w:spacing w:val="5"/>
        </w:rPr>
        <w:t xml:space="preserve"> </w:t>
      </w:r>
      <w:r>
        <w:rPr>
          <w:spacing w:val="-1"/>
        </w:rPr>
        <w:t>*U</w:t>
      </w:r>
      <w:r>
        <w:t>p</w:t>
      </w:r>
      <w:r>
        <w:rPr>
          <w:spacing w:val="4"/>
        </w:rPr>
        <w:t xml:space="preserve"> </w:t>
      </w:r>
      <w:r>
        <w:t>to 3</w:t>
      </w:r>
      <w:r>
        <w:rPr>
          <w:spacing w:val="-4"/>
        </w:rPr>
        <w:t xml:space="preserve"> </w:t>
      </w:r>
      <w:proofErr w:type="spellStart"/>
      <w:r>
        <w:rPr>
          <w:spacing w:val="-1"/>
        </w:rPr>
        <w:t>gms</w:t>
      </w:r>
      <w:proofErr w:type="spellEnd"/>
      <w:r>
        <w:t>.</w:t>
      </w:r>
      <w:r>
        <w:rPr>
          <w:spacing w:val="-4"/>
        </w:rPr>
        <w:t xml:space="preserve"> </w:t>
      </w:r>
      <w:proofErr w:type="gramStart"/>
      <w:r>
        <w:t>P</w:t>
      </w:r>
      <w:r>
        <w:rPr>
          <w:spacing w:val="-1"/>
        </w:rPr>
        <w:t>e</w:t>
      </w:r>
      <w:r>
        <w:t>r</w:t>
      </w:r>
      <w:r>
        <w:rPr>
          <w:spacing w:val="-3"/>
        </w:rPr>
        <w:t xml:space="preserve"> </w:t>
      </w:r>
      <w:r>
        <w:rPr>
          <w:spacing w:val="-2"/>
        </w:rPr>
        <w:t>K</w:t>
      </w:r>
      <w:r>
        <w:rPr>
          <w:spacing w:val="-1"/>
        </w:rPr>
        <w:t>g</w:t>
      </w:r>
      <w:r>
        <w:t>.</w:t>
      </w:r>
      <w:proofErr w:type="gramEnd"/>
      <w:r>
        <w:rPr>
          <w:spacing w:val="-3"/>
        </w:rPr>
        <w:t xml:space="preserve"> </w:t>
      </w:r>
      <w:r>
        <w:rPr>
          <w:spacing w:val="-1"/>
        </w:rPr>
        <w:t>O</w:t>
      </w:r>
      <w:r>
        <w:t>f</w:t>
      </w:r>
      <w:r>
        <w:rPr>
          <w:spacing w:val="-2"/>
        </w:rPr>
        <w:t xml:space="preserve"> </w:t>
      </w:r>
      <w:r>
        <w:t>l</w:t>
      </w:r>
      <w:r>
        <w:rPr>
          <w:spacing w:val="-1"/>
        </w:rPr>
        <w:t>i</w:t>
      </w:r>
      <w:r>
        <w:t>m</w:t>
      </w:r>
      <w:r>
        <w:rPr>
          <w:spacing w:val="-1"/>
        </w:rPr>
        <w:t>e</w:t>
      </w:r>
      <w:r>
        <w:t>)</w:t>
      </w:r>
      <w:r>
        <w:rPr>
          <w:spacing w:val="-4"/>
        </w:rPr>
        <w:t xml:space="preserve"> </w:t>
      </w:r>
      <w:r>
        <w:rPr>
          <w:spacing w:val="-1"/>
        </w:rPr>
        <w:t>sha</w:t>
      </w:r>
      <w:r>
        <w:t>ll</w:t>
      </w:r>
      <w:r>
        <w:rPr>
          <w:spacing w:val="-2"/>
        </w:rPr>
        <w:t xml:space="preserve"> </w:t>
      </w:r>
      <w:r>
        <w:rPr>
          <w:spacing w:val="-1"/>
        </w:rPr>
        <w:t>a</w:t>
      </w:r>
      <w:r>
        <w:t>l</w:t>
      </w:r>
      <w:r>
        <w:rPr>
          <w:spacing w:val="-1"/>
        </w:rPr>
        <w:t>s</w:t>
      </w:r>
      <w:r>
        <w:t>o</w:t>
      </w:r>
      <w:r>
        <w:rPr>
          <w:spacing w:val="-3"/>
        </w:rPr>
        <w:t xml:space="preserve"> </w:t>
      </w:r>
      <w:r>
        <w:rPr>
          <w:spacing w:val="-1"/>
        </w:rPr>
        <w:t>b</w:t>
      </w:r>
      <w:r>
        <w:t>e</w:t>
      </w:r>
      <w:r>
        <w:rPr>
          <w:spacing w:val="-4"/>
        </w:rPr>
        <w:t xml:space="preserve"> </w:t>
      </w:r>
      <w:r>
        <w:rPr>
          <w:spacing w:val="-1"/>
        </w:rPr>
        <w:t>a</w:t>
      </w:r>
      <w:r>
        <w:rPr>
          <w:spacing w:val="-2"/>
        </w:rPr>
        <w:t>dd</w:t>
      </w:r>
      <w:r>
        <w:rPr>
          <w:spacing w:val="-1"/>
        </w:rPr>
        <w:t>e</w:t>
      </w:r>
      <w:r>
        <w:t>d</w:t>
      </w:r>
      <w:r>
        <w:rPr>
          <w:spacing w:val="-4"/>
        </w:rPr>
        <w:t xml:space="preserve"> </w:t>
      </w:r>
      <w:r>
        <w:t>to</w:t>
      </w:r>
      <w:r>
        <w:rPr>
          <w:spacing w:val="-3"/>
        </w:rPr>
        <w:t xml:space="preserve"> </w:t>
      </w:r>
      <w:r>
        <w:rPr>
          <w:spacing w:val="-2"/>
        </w:rPr>
        <w:t>t</w:t>
      </w:r>
      <w:r>
        <w:t>he</w:t>
      </w:r>
      <w:r>
        <w:rPr>
          <w:spacing w:val="-4"/>
        </w:rPr>
        <w:t xml:space="preserve"> </w:t>
      </w:r>
      <w:r>
        <w:t>l</w:t>
      </w:r>
      <w:r>
        <w:rPr>
          <w:spacing w:val="-1"/>
        </w:rPr>
        <w:t>as</w:t>
      </w:r>
      <w:r>
        <w:t>t</w:t>
      </w:r>
      <w:r>
        <w:rPr>
          <w:spacing w:val="-3"/>
        </w:rPr>
        <w:t xml:space="preserve"> </w:t>
      </w:r>
      <w:r>
        <w:t>two</w:t>
      </w:r>
      <w:r>
        <w:rPr>
          <w:spacing w:val="-5"/>
        </w:rPr>
        <w:t xml:space="preserve"> </w:t>
      </w:r>
      <w:r>
        <w:rPr>
          <w:spacing w:val="-1"/>
        </w:rPr>
        <w:t>coa</w:t>
      </w:r>
      <w:r>
        <w:t>ts</w:t>
      </w:r>
      <w:r>
        <w:rPr>
          <w:spacing w:val="-4"/>
        </w:rPr>
        <w:t xml:space="preserve"> </w:t>
      </w:r>
      <w:r>
        <w:rPr>
          <w:spacing w:val="-1"/>
        </w:rPr>
        <w:t>o</w:t>
      </w:r>
      <w:r>
        <w:t>f</w:t>
      </w:r>
      <w:r>
        <w:rPr>
          <w:spacing w:val="-4"/>
        </w:rPr>
        <w:t xml:space="preserve"> </w:t>
      </w:r>
      <w:r>
        <w:t>wh</w:t>
      </w:r>
      <w:r>
        <w:rPr>
          <w:spacing w:val="-2"/>
        </w:rPr>
        <w:t>i</w:t>
      </w:r>
      <w:r>
        <w:t>te</w:t>
      </w:r>
      <w:r>
        <w:rPr>
          <w:spacing w:val="-4"/>
        </w:rPr>
        <w:t xml:space="preserve"> </w:t>
      </w:r>
      <w:r>
        <w:t>w</w:t>
      </w:r>
      <w:r>
        <w:rPr>
          <w:spacing w:val="-1"/>
        </w:rPr>
        <w:t>as</w:t>
      </w:r>
      <w:r>
        <w:t>h</w:t>
      </w:r>
      <w:r>
        <w:rPr>
          <w:spacing w:val="-4"/>
        </w:rPr>
        <w:t xml:space="preserve"> </w:t>
      </w:r>
      <w:r>
        <w:rPr>
          <w:spacing w:val="-1"/>
        </w:rPr>
        <w:t>so</w:t>
      </w:r>
      <w:r>
        <w:t>lut</w:t>
      </w:r>
      <w:r>
        <w:rPr>
          <w:spacing w:val="-1"/>
        </w:rPr>
        <w:t>ion a</w:t>
      </w:r>
      <w:r>
        <w:t>nd</w:t>
      </w:r>
      <w:r>
        <w:rPr>
          <w:spacing w:val="-2"/>
        </w:rPr>
        <w:t xml:space="preserve"> </w:t>
      </w:r>
      <w:r>
        <w:t>the</w:t>
      </w:r>
      <w:r>
        <w:rPr>
          <w:spacing w:val="-2"/>
        </w:rPr>
        <w:t xml:space="preserve"> </w:t>
      </w:r>
      <w:r>
        <w:rPr>
          <w:spacing w:val="-1"/>
        </w:rPr>
        <w:t>who</w:t>
      </w:r>
      <w:r>
        <w:t>le</w:t>
      </w:r>
      <w:r>
        <w:rPr>
          <w:spacing w:val="-1"/>
        </w:rPr>
        <w:t xml:space="preserve"> so</w:t>
      </w:r>
      <w:r>
        <w:t>lut</w:t>
      </w:r>
      <w:r>
        <w:rPr>
          <w:spacing w:val="-1"/>
        </w:rPr>
        <w:t>io</w:t>
      </w:r>
      <w:r>
        <w:t>n</w:t>
      </w:r>
      <w:r>
        <w:rPr>
          <w:spacing w:val="-1"/>
        </w:rPr>
        <w:t xml:space="preserve"> s</w:t>
      </w:r>
      <w:r>
        <w:t>h</w:t>
      </w:r>
      <w:r>
        <w:rPr>
          <w:spacing w:val="-2"/>
        </w:rPr>
        <w:t>a</w:t>
      </w:r>
      <w:r>
        <w:t xml:space="preserve">ll </w:t>
      </w:r>
      <w:r>
        <w:rPr>
          <w:spacing w:val="-1"/>
        </w:rPr>
        <w:t>b</w:t>
      </w:r>
      <w:r>
        <w:t>e</w:t>
      </w:r>
      <w:r>
        <w:rPr>
          <w:spacing w:val="-2"/>
        </w:rPr>
        <w:t xml:space="preserve"> </w:t>
      </w:r>
      <w:r>
        <w:rPr>
          <w:spacing w:val="-1"/>
        </w:rPr>
        <w:t>s</w:t>
      </w:r>
      <w:r>
        <w:t>t</w:t>
      </w:r>
      <w:r>
        <w:rPr>
          <w:spacing w:val="-1"/>
        </w:rPr>
        <w:t>i</w:t>
      </w:r>
      <w:r>
        <w:t>rr</w:t>
      </w:r>
      <w:r>
        <w:rPr>
          <w:spacing w:val="1"/>
        </w:rPr>
        <w:t>e</w:t>
      </w:r>
      <w:r>
        <w:t>d</w:t>
      </w:r>
      <w:r>
        <w:rPr>
          <w:spacing w:val="-2"/>
        </w:rPr>
        <w:t xml:space="preserve"> </w:t>
      </w:r>
      <w:r>
        <w:t>thorou</w:t>
      </w:r>
      <w:r>
        <w:rPr>
          <w:spacing w:val="-1"/>
        </w:rPr>
        <w:t>ghl</w:t>
      </w:r>
      <w:r>
        <w:t>y</w:t>
      </w:r>
      <w:r>
        <w:rPr>
          <w:spacing w:val="-1"/>
        </w:rPr>
        <w:t xml:space="preserve"> be</w:t>
      </w:r>
      <w:r>
        <w:t>f</w:t>
      </w:r>
      <w:r>
        <w:rPr>
          <w:spacing w:val="-1"/>
        </w:rPr>
        <w:t>or</w:t>
      </w:r>
      <w:r>
        <w:t>e</w:t>
      </w:r>
      <w:r>
        <w:rPr>
          <w:spacing w:val="-1"/>
        </w:rPr>
        <w:t xml:space="preserve"> </w:t>
      </w:r>
      <w:r>
        <w:t>u</w:t>
      </w:r>
      <w:r>
        <w:rPr>
          <w:spacing w:val="-1"/>
        </w:rPr>
        <w:t>s</w:t>
      </w:r>
      <w:r>
        <w:rPr>
          <w:spacing w:val="-2"/>
        </w:rPr>
        <w:t>e</w:t>
      </w:r>
      <w:r>
        <w:t>.</w:t>
      </w:r>
    </w:p>
    <w:p w:rsidR="009D25B5" w:rsidRDefault="009D25B5" w:rsidP="009D25B5">
      <w:pPr>
        <w:pStyle w:val="Heading2"/>
        <w:spacing w:before="158"/>
        <w:jc w:val="both"/>
      </w:pPr>
      <w:r>
        <w:t>Preparation of surface:</w:t>
      </w:r>
    </w:p>
    <w:p w:rsidR="009D25B5" w:rsidRDefault="009D25B5" w:rsidP="009D25B5">
      <w:pPr>
        <w:pStyle w:val="BodyText"/>
        <w:spacing w:before="3"/>
        <w:rPr>
          <w:b/>
          <w:sz w:val="26"/>
        </w:rPr>
      </w:pPr>
    </w:p>
    <w:p w:rsidR="009D25B5" w:rsidRDefault="009D25B5" w:rsidP="009D25B5">
      <w:pPr>
        <w:pStyle w:val="BodyText"/>
        <w:spacing w:before="1" w:line="360" w:lineRule="auto"/>
        <w:ind w:right="380"/>
        <w:jc w:val="both"/>
      </w:pPr>
      <w:r>
        <w:t>The surface shall be thoroughly cleaned of all dust, dirt, mortar cropping and other foreign matter before white wash is to be applied.</w:t>
      </w:r>
    </w:p>
    <w:p w:rsidR="009D25B5" w:rsidRDefault="009D25B5" w:rsidP="009D25B5">
      <w:pPr>
        <w:pStyle w:val="BodyText"/>
        <w:spacing w:before="159" w:line="360" w:lineRule="auto"/>
        <w:ind w:right="377"/>
        <w:jc w:val="both"/>
      </w:pPr>
      <w:r>
        <w:t xml:space="preserve">The surface spoiled by smoke soot shall be scrapped with steel wire brushes or steel scrapers or shall be rubbed with over burnt </w:t>
      </w:r>
      <w:proofErr w:type="spellStart"/>
      <w:r>
        <w:t>surkhi</w:t>
      </w:r>
      <w:proofErr w:type="spellEnd"/>
      <w:r>
        <w:t xml:space="preserve"> or brickbats. The surface shall be then boomed to remove all dust, dirt and shall be washed with clean water.</w:t>
      </w:r>
    </w:p>
    <w:p w:rsidR="009D25B5" w:rsidRDefault="009D25B5" w:rsidP="009D25B5">
      <w:pPr>
        <w:pStyle w:val="BodyText"/>
        <w:spacing w:before="160" w:line="360" w:lineRule="auto"/>
        <w:ind w:right="384"/>
        <w:jc w:val="both"/>
      </w:pPr>
      <w:r>
        <w:t>Oil or grease spots shall be removed by suitable chemical and smooth surface shall be rubbed with wire brushes.</w:t>
      </w:r>
    </w:p>
    <w:p w:rsidR="009D25B5" w:rsidRDefault="009D25B5" w:rsidP="009D25B5">
      <w:pPr>
        <w:pStyle w:val="BodyText"/>
        <w:spacing w:before="161" w:line="360" w:lineRule="auto"/>
        <w:ind w:right="378"/>
        <w:jc w:val="both"/>
      </w:pPr>
      <w:r>
        <w:t>All unsound portion of the surface plaster shall be removed to full depth of plaster in rectangular</w:t>
      </w:r>
      <w:r>
        <w:rPr>
          <w:spacing w:val="-16"/>
        </w:rPr>
        <w:t xml:space="preserve"> </w:t>
      </w:r>
      <w:r>
        <w:t>patches</w:t>
      </w:r>
      <w:r>
        <w:rPr>
          <w:spacing w:val="-14"/>
        </w:rPr>
        <w:t xml:space="preserve"> </w:t>
      </w:r>
      <w:r>
        <w:t>and</w:t>
      </w:r>
      <w:r>
        <w:rPr>
          <w:spacing w:val="-16"/>
        </w:rPr>
        <w:t xml:space="preserve"> </w:t>
      </w:r>
      <w:r>
        <w:t>plastered</w:t>
      </w:r>
      <w:r>
        <w:rPr>
          <w:spacing w:val="-14"/>
        </w:rPr>
        <w:t xml:space="preserve"> </w:t>
      </w:r>
      <w:r>
        <w:t>again</w:t>
      </w:r>
      <w:r>
        <w:rPr>
          <w:spacing w:val="-13"/>
        </w:rPr>
        <w:t xml:space="preserve"> </w:t>
      </w:r>
      <w:r>
        <w:t>after</w:t>
      </w:r>
      <w:r>
        <w:rPr>
          <w:spacing w:val="-13"/>
        </w:rPr>
        <w:t xml:space="preserve"> </w:t>
      </w:r>
      <w:r>
        <w:t>raking</w:t>
      </w:r>
      <w:r>
        <w:rPr>
          <w:spacing w:val="-16"/>
        </w:rPr>
        <w:t xml:space="preserve"> </w:t>
      </w:r>
      <w:r>
        <w:t>the</w:t>
      </w:r>
      <w:r>
        <w:rPr>
          <w:spacing w:val="-16"/>
        </w:rPr>
        <w:t xml:space="preserve"> </w:t>
      </w:r>
      <w:r>
        <w:t>masonry</w:t>
      </w:r>
      <w:r>
        <w:rPr>
          <w:spacing w:val="-15"/>
        </w:rPr>
        <w:t xml:space="preserve"> </w:t>
      </w:r>
      <w:r>
        <w:t>joints</w:t>
      </w:r>
      <w:r>
        <w:rPr>
          <w:spacing w:val="-15"/>
        </w:rPr>
        <w:t xml:space="preserve"> </w:t>
      </w:r>
      <w:r>
        <w:t>properly.</w:t>
      </w:r>
      <w:r>
        <w:rPr>
          <w:spacing w:val="-16"/>
        </w:rPr>
        <w:t xml:space="preserve"> </w:t>
      </w:r>
      <w:r>
        <w:t>Such portion shall be wetted and allowed to dry. They shall then be given one coat of white wash.</w:t>
      </w:r>
    </w:p>
    <w:p w:rsidR="009D25B5" w:rsidRDefault="009D25B5" w:rsidP="009D25B5">
      <w:pPr>
        <w:pStyle w:val="BodyText"/>
        <w:spacing w:before="160" w:line="360" w:lineRule="auto"/>
        <w:ind w:right="378"/>
        <w:jc w:val="both"/>
      </w:pPr>
      <w:r>
        <w:t xml:space="preserve">All unnecessary nails shall be removed; the holes cracks patches etc. </w:t>
      </w:r>
      <w:proofErr w:type="gramStart"/>
      <w:r>
        <w:t>Shall be made good with materials similar in composition to the surface to be prepared.</w:t>
      </w:r>
      <w:proofErr w:type="gramEnd"/>
    </w:p>
    <w:p w:rsidR="009D25B5" w:rsidRDefault="009D25B5" w:rsidP="009D25B5">
      <w:pPr>
        <w:pStyle w:val="Heading2"/>
        <w:spacing w:before="161"/>
      </w:pPr>
      <w:r>
        <w:t>Scaffolding:</w:t>
      </w:r>
    </w:p>
    <w:p w:rsidR="009D25B5" w:rsidRDefault="009D25B5" w:rsidP="009D25B5">
      <w:pPr>
        <w:pStyle w:val="BodyText"/>
        <w:rPr>
          <w:b/>
          <w:sz w:val="26"/>
        </w:rPr>
      </w:pPr>
    </w:p>
    <w:p w:rsidR="009D25B5" w:rsidRDefault="009D25B5" w:rsidP="009D25B5">
      <w:pPr>
        <w:pStyle w:val="BodyText"/>
        <w:spacing w:line="360" w:lineRule="auto"/>
        <w:ind w:right="373"/>
        <w:jc w:val="both"/>
      </w:pPr>
      <w:r>
        <w:t xml:space="preserve">Wherever scaffolding is necessary it shall be erected in such a way that as far as possible on part of scaffolding shall rest against the surface to be white or </w:t>
      </w:r>
      <w:proofErr w:type="spellStart"/>
      <w:r>
        <w:t>colour</w:t>
      </w:r>
      <w:proofErr w:type="spellEnd"/>
      <w:r>
        <w:t xml:space="preserve"> washed. A properly secured strong and well-tied suspended platform (</w:t>
      </w:r>
      <w:proofErr w:type="spellStart"/>
      <w:r>
        <w:t>Zoola</w:t>
      </w:r>
      <w:proofErr w:type="spellEnd"/>
      <w:r>
        <w:t>) may be used</w:t>
      </w:r>
      <w:r>
        <w:rPr>
          <w:spacing w:val="-7"/>
        </w:rPr>
        <w:t xml:space="preserve"> </w:t>
      </w:r>
      <w:r>
        <w:t>for</w:t>
      </w:r>
      <w:r>
        <w:rPr>
          <w:spacing w:val="-5"/>
        </w:rPr>
        <w:t xml:space="preserve"> </w:t>
      </w:r>
      <w:r>
        <w:t>white</w:t>
      </w:r>
      <w:r>
        <w:rPr>
          <w:spacing w:val="-6"/>
        </w:rPr>
        <w:t xml:space="preserve"> </w:t>
      </w:r>
      <w:r>
        <w:t>washing.</w:t>
      </w:r>
      <w:r>
        <w:rPr>
          <w:spacing w:val="-6"/>
        </w:rPr>
        <w:t xml:space="preserve"> </w:t>
      </w:r>
      <w:r>
        <w:t>Where</w:t>
      </w:r>
      <w:r>
        <w:rPr>
          <w:spacing w:val="-6"/>
        </w:rPr>
        <w:t xml:space="preserve"> </w:t>
      </w:r>
      <w:r>
        <w:t>ladders</w:t>
      </w:r>
      <w:r>
        <w:rPr>
          <w:spacing w:val="-6"/>
        </w:rPr>
        <w:t xml:space="preserve"> </w:t>
      </w:r>
      <w:r>
        <w:t>are</w:t>
      </w:r>
      <w:r>
        <w:rPr>
          <w:spacing w:val="-7"/>
        </w:rPr>
        <w:t xml:space="preserve"> </w:t>
      </w:r>
      <w:r>
        <w:t>used,</w:t>
      </w:r>
      <w:r>
        <w:rPr>
          <w:spacing w:val="-5"/>
        </w:rPr>
        <w:t xml:space="preserve"> </w:t>
      </w:r>
      <w:r>
        <w:t>pieces</w:t>
      </w:r>
      <w:r>
        <w:rPr>
          <w:spacing w:val="-6"/>
        </w:rPr>
        <w:t xml:space="preserve"> </w:t>
      </w:r>
      <w:r>
        <w:t>of</w:t>
      </w:r>
      <w:r>
        <w:rPr>
          <w:spacing w:val="-5"/>
        </w:rPr>
        <w:t xml:space="preserve"> </w:t>
      </w:r>
      <w:r>
        <w:t>old</w:t>
      </w:r>
      <w:r>
        <w:rPr>
          <w:spacing w:val="-6"/>
        </w:rPr>
        <w:t xml:space="preserve"> </w:t>
      </w:r>
      <w:r>
        <w:t>gunny</w:t>
      </w:r>
      <w:r>
        <w:rPr>
          <w:spacing w:val="-8"/>
        </w:rPr>
        <w:t xml:space="preserve"> </w:t>
      </w:r>
      <w:r>
        <w:t>bags</w:t>
      </w:r>
      <w:r>
        <w:rPr>
          <w:spacing w:val="-7"/>
        </w:rPr>
        <w:t xml:space="preserve"> </w:t>
      </w:r>
      <w:r>
        <w:t>shall</w:t>
      </w:r>
      <w:r>
        <w:rPr>
          <w:spacing w:val="-4"/>
        </w:rPr>
        <w:t xml:space="preserve"> </w:t>
      </w:r>
      <w:r>
        <w:t>be</w:t>
      </w:r>
      <w:r>
        <w:rPr>
          <w:spacing w:val="-6"/>
        </w:rPr>
        <w:t xml:space="preserve"> </w:t>
      </w:r>
      <w:r>
        <w:t>tied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4"/>
        <w:jc w:val="both"/>
      </w:pPr>
      <w:proofErr w:type="gramStart"/>
      <w:r>
        <w:lastRenderedPageBreak/>
        <w:t>at</w:t>
      </w:r>
      <w:proofErr w:type="gramEnd"/>
      <w:r>
        <w:t xml:space="preserve"> top and bottom to prevent scratches to the floors and walls. For white washing of ceilings proper stage scaffolding shall be reacted where necessary.</w:t>
      </w:r>
    </w:p>
    <w:p w:rsidR="009D25B5" w:rsidRDefault="009D25B5" w:rsidP="009D25B5">
      <w:pPr>
        <w:pStyle w:val="Heading2"/>
        <w:spacing w:before="161"/>
        <w:jc w:val="both"/>
      </w:pPr>
      <w:r>
        <w:t>Application of white Wash:</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On the surface so prepared the white wash shall be applied with “Moon” brush. The first stoke of the brush shall be from top down wards, another from bottom upwards over</w:t>
      </w:r>
      <w:r>
        <w:rPr>
          <w:spacing w:val="-5"/>
        </w:rPr>
        <w:t xml:space="preserve"> </w:t>
      </w:r>
      <w:r>
        <w:t>the</w:t>
      </w:r>
      <w:r>
        <w:rPr>
          <w:spacing w:val="-6"/>
        </w:rPr>
        <w:t xml:space="preserve"> </w:t>
      </w:r>
      <w:r>
        <w:t>first</w:t>
      </w:r>
      <w:r>
        <w:rPr>
          <w:spacing w:val="-3"/>
        </w:rPr>
        <w:t xml:space="preserve"> </w:t>
      </w:r>
      <w:r>
        <w:t>stroke</w:t>
      </w:r>
      <w:r>
        <w:rPr>
          <w:spacing w:val="-6"/>
        </w:rPr>
        <w:t xml:space="preserve"> </w:t>
      </w:r>
      <w:r>
        <w:t>and</w:t>
      </w:r>
      <w:r>
        <w:rPr>
          <w:spacing w:val="-5"/>
        </w:rPr>
        <w:t xml:space="preserve"> </w:t>
      </w:r>
      <w:r>
        <w:t>similarly</w:t>
      </w:r>
      <w:r>
        <w:rPr>
          <w:spacing w:val="-6"/>
        </w:rPr>
        <w:t xml:space="preserve"> </w:t>
      </w:r>
      <w:r>
        <w:t>one</w:t>
      </w:r>
      <w:r>
        <w:rPr>
          <w:spacing w:val="-6"/>
        </w:rPr>
        <w:t xml:space="preserve"> </w:t>
      </w:r>
      <w:r>
        <w:t>stroke</w:t>
      </w:r>
      <w:r>
        <w:rPr>
          <w:spacing w:val="-5"/>
        </w:rPr>
        <w:t xml:space="preserve"> </w:t>
      </w:r>
      <w:r>
        <w:t>from</w:t>
      </w:r>
      <w:r>
        <w:rPr>
          <w:spacing w:val="-5"/>
        </w:rPr>
        <w:t xml:space="preserve"> </w:t>
      </w:r>
      <w:r>
        <w:t>the</w:t>
      </w:r>
      <w:r>
        <w:rPr>
          <w:spacing w:val="-5"/>
        </w:rPr>
        <w:t xml:space="preserve"> </w:t>
      </w:r>
      <w:r>
        <w:t>right</w:t>
      </w:r>
      <w:r>
        <w:rPr>
          <w:spacing w:val="-5"/>
        </w:rPr>
        <w:t xml:space="preserve"> </w:t>
      </w:r>
      <w:r>
        <w:t>another</w:t>
      </w:r>
      <w:r>
        <w:rPr>
          <w:spacing w:val="-4"/>
        </w:rPr>
        <w:t xml:space="preserve"> </w:t>
      </w:r>
      <w:r>
        <w:t>from</w:t>
      </w:r>
      <w:r>
        <w:rPr>
          <w:spacing w:val="-5"/>
        </w:rPr>
        <w:t xml:space="preserve"> </w:t>
      </w:r>
      <w:r>
        <w:t>the</w:t>
      </w:r>
      <w:r>
        <w:rPr>
          <w:spacing w:val="-6"/>
        </w:rPr>
        <w:t xml:space="preserve"> </w:t>
      </w:r>
      <w:r>
        <w:t>left,</w:t>
      </w:r>
      <w:r>
        <w:rPr>
          <w:spacing w:val="-4"/>
        </w:rPr>
        <w:t xml:space="preserve"> </w:t>
      </w:r>
      <w:r>
        <w:t>over the</w:t>
      </w:r>
      <w:r>
        <w:rPr>
          <w:spacing w:val="-14"/>
        </w:rPr>
        <w:t xml:space="preserve"> </w:t>
      </w:r>
      <w:r>
        <w:t>first</w:t>
      </w:r>
      <w:r>
        <w:rPr>
          <w:spacing w:val="-12"/>
        </w:rPr>
        <w:t xml:space="preserve"> </w:t>
      </w:r>
      <w:r>
        <w:t>stroke</w:t>
      </w:r>
      <w:r>
        <w:rPr>
          <w:spacing w:val="-13"/>
        </w:rPr>
        <w:t xml:space="preserve"> </w:t>
      </w:r>
      <w:r>
        <w:t>brush</w:t>
      </w:r>
      <w:r>
        <w:rPr>
          <w:spacing w:val="-13"/>
        </w:rPr>
        <w:t xml:space="preserve"> </w:t>
      </w:r>
      <w:r>
        <w:t>before</w:t>
      </w:r>
      <w:r>
        <w:rPr>
          <w:spacing w:val="-12"/>
        </w:rPr>
        <w:t xml:space="preserve"> </w:t>
      </w:r>
      <w:r>
        <w:t>it</w:t>
      </w:r>
      <w:r>
        <w:rPr>
          <w:spacing w:val="-11"/>
        </w:rPr>
        <w:t xml:space="preserve"> </w:t>
      </w:r>
      <w:r>
        <w:t>dries.</w:t>
      </w:r>
      <w:r>
        <w:rPr>
          <w:spacing w:val="-13"/>
        </w:rPr>
        <w:t xml:space="preserve"> </w:t>
      </w:r>
      <w:r>
        <w:t>This</w:t>
      </w:r>
      <w:r>
        <w:rPr>
          <w:spacing w:val="-13"/>
        </w:rPr>
        <w:t xml:space="preserve"> </w:t>
      </w:r>
      <w:r>
        <w:t>will</w:t>
      </w:r>
      <w:r>
        <w:rPr>
          <w:spacing w:val="-12"/>
        </w:rPr>
        <w:t xml:space="preserve"> </w:t>
      </w:r>
      <w:r>
        <w:t>from</w:t>
      </w:r>
      <w:r>
        <w:rPr>
          <w:spacing w:val="-12"/>
        </w:rPr>
        <w:t xml:space="preserve"> </w:t>
      </w:r>
      <w:r>
        <w:t>one</w:t>
      </w:r>
      <w:r>
        <w:rPr>
          <w:spacing w:val="-12"/>
        </w:rPr>
        <w:t xml:space="preserve"> </w:t>
      </w:r>
      <w:r>
        <w:t>coat.</w:t>
      </w:r>
      <w:r>
        <w:rPr>
          <w:spacing w:val="-12"/>
        </w:rPr>
        <w:t xml:space="preserve"> </w:t>
      </w:r>
      <w:r>
        <w:t>Each</w:t>
      </w:r>
      <w:r>
        <w:rPr>
          <w:spacing w:val="-13"/>
        </w:rPr>
        <w:t xml:space="preserve"> </w:t>
      </w:r>
      <w:r>
        <w:t>coat</w:t>
      </w:r>
      <w:r>
        <w:rPr>
          <w:spacing w:val="-11"/>
        </w:rPr>
        <w:t xml:space="preserve"> </w:t>
      </w:r>
      <w:r>
        <w:t>shall</w:t>
      </w:r>
      <w:r>
        <w:rPr>
          <w:spacing w:val="-12"/>
        </w:rPr>
        <w:t xml:space="preserve"> </w:t>
      </w:r>
      <w:r>
        <w:t>be</w:t>
      </w:r>
      <w:r>
        <w:rPr>
          <w:spacing w:val="-13"/>
        </w:rPr>
        <w:t xml:space="preserve"> </w:t>
      </w:r>
      <w:r>
        <w:t>allowed to</w:t>
      </w:r>
      <w:r>
        <w:rPr>
          <w:spacing w:val="-13"/>
        </w:rPr>
        <w:t xml:space="preserve"> </w:t>
      </w:r>
      <w:r>
        <w:t>dry</w:t>
      </w:r>
      <w:r>
        <w:rPr>
          <w:spacing w:val="-14"/>
        </w:rPr>
        <w:t xml:space="preserve"> </w:t>
      </w:r>
      <w:r>
        <w:t>before</w:t>
      </w:r>
      <w:r>
        <w:rPr>
          <w:spacing w:val="-13"/>
        </w:rPr>
        <w:t xml:space="preserve"> </w:t>
      </w:r>
      <w:r>
        <w:t>next</w:t>
      </w:r>
      <w:r>
        <w:rPr>
          <w:spacing w:val="-12"/>
        </w:rPr>
        <w:t xml:space="preserve"> </w:t>
      </w:r>
      <w:r>
        <w:t>coat</w:t>
      </w:r>
      <w:r>
        <w:rPr>
          <w:spacing w:val="-12"/>
        </w:rPr>
        <w:t xml:space="preserve"> </w:t>
      </w:r>
      <w:r>
        <w:t>is</w:t>
      </w:r>
      <w:r>
        <w:rPr>
          <w:spacing w:val="-14"/>
        </w:rPr>
        <w:t xml:space="preserve"> </w:t>
      </w:r>
      <w:r>
        <w:t>applied.</w:t>
      </w:r>
      <w:r>
        <w:rPr>
          <w:spacing w:val="-12"/>
        </w:rPr>
        <w:t xml:space="preserve"> </w:t>
      </w:r>
      <w:r>
        <w:t>Number</w:t>
      </w:r>
      <w:r>
        <w:rPr>
          <w:spacing w:val="-13"/>
        </w:rPr>
        <w:t xml:space="preserve"> </w:t>
      </w:r>
      <w:r>
        <w:t>of</w:t>
      </w:r>
      <w:r>
        <w:rPr>
          <w:spacing w:val="-12"/>
        </w:rPr>
        <w:t xml:space="preserve"> </w:t>
      </w:r>
      <w:r>
        <w:t>coats</w:t>
      </w:r>
      <w:r>
        <w:rPr>
          <w:spacing w:val="-13"/>
        </w:rPr>
        <w:t xml:space="preserve"> </w:t>
      </w:r>
      <w:r>
        <w:t>as</w:t>
      </w:r>
      <w:r>
        <w:rPr>
          <w:spacing w:val="-14"/>
        </w:rPr>
        <w:t xml:space="preserve"> </w:t>
      </w:r>
      <w:r>
        <w:t>specified</w:t>
      </w:r>
      <w:r>
        <w:rPr>
          <w:spacing w:val="-14"/>
        </w:rPr>
        <w:t xml:space="preserve"> </w:t>
      </w:r>
      <w:r>
        <w:t>in</w:t>
      </w:r>
      <w:r>
        <w:rPr>
          <w:spacing w:val="-11"/>
        </w:rPr>
        <w:t xml:space="preserve"> </w:t>
      </w:r>
      <w:r>
        <w:t>item</w:t>
      </w:r>
      <w:r>
        <w:rPr>
          <w:spacing w:val="-13"/>
        </w:rPr>
        <w:t xml:space="preserve"> </w:t>
      </w:r>
      <w:r>
        <w:t>shall</w:t>
      </w:r>
      <w:r>
        <w:rPr>
          <w:spacing w:val="-13"/>
        </w:rPr>
        <w:t xml:space="preserve"> </w:t>
      </w:r>
      <w:r>
        <w:t>be</w:t>
      </w:r>
      <w:r>
        <w:rPr>
          <w:spacing w:val="-14"/>
        </w:rPr>
        <w:t xml:space="preserve"> </w:t>
      </w:r>
      <w:r>
        <w:t xml:space="preserve">applied. It shall present smooth and uniform finish free from brush marks and it should not come off easily when rubbed with finger. Splashing and dropping if any on the doors and windows, ventilators etc. Shall be removed and the surface cleaned. </w:t>
      </w:r>
      <w:proofErr w:type="gramStart"/>
      <w:r>
        <w:t>Priming and Alkali resistant treatments, scraping of surface washing etc.</w:t>
      </w:r>
      <w:proofErr w:type="gramEnd"/>
      <w:r>
        <w:t xml:space="preserve"> Surface spoiled by smoke soot</w:t>
      </w:r>
      <w:r>
        <w:rPr>
          <w:spacing w:val="-5"/>
        </w:rPr>
        <w:t xml:space="preserve"> </w:t>
      </w:r>
      <w:r>
        <w:t>removed</w:t>
      </w:r>
      <w:r>
        <w:rPr>
          <w:spacing w:val="-7"/>
        </w:rPr>
        <w:t xml:space="preserve"> </w:t>
      </w:r>
      <w:r>
        <w:t>of</w:t>
      </w:r>
      <w:r>
        <w:rPr>
          <w:spacing w:val="-4"/>
        </w:rPr>
        <w:t xml:space="preserve"> </w:t>
      </w:r>
      <w:r>
        <w:t>oil</w:t>
      </w:r>
      <w:r>
        <w:rPr>
          <w:spacing w:val="-6"/>
        </w:rPr>
        <w:t xml:space="preserve"> </w:t>
      </w:r>
      <w:r>
        <w:t>and</w:t>
      </w:r>
      <w:r>
        <w:rPr>
          <w:spacing w:val="-7"/>
        </w:rPr>
        <w:t xml:space="preserve"> </w:t>
      </w:r>
      <w:r>
        <w:t>grist</w:t>
      </w:r>
      <w:r>
        <w:rPr>
          <w:spacing w:val="-4"/>
        </w:rPr>
        <w:t xml:space="preserve"> </w:t>
      </w:r>
      <w:r>
        <w:t>spouts</w:t>
      </w:r>
      <w:r>
        <w:rPr>
          <w:spacing w:val="-7"/>
        </w:rPr>
        <w:t xml:space="preserve"> </w:t>
      </w:r>
      <w:r>
        <w:t>treatment</w:t>
      </w:r>
      <w:r>
        <w:rPr>
          <w:spacing w:val="-5"/>
        </w:rPr>
        <w:t xml:space="preserve"> </w:t>
      </w:r>
      <w:r>
        <w:t>for</w:t>
      </w:r>
      <w:r>
        <w:rPr>
          <w:spacing w:val="-5"/>
        </w:rPr>
        <w:t xml:space="preserve"> </w:t>
      </w:r>
      <w:r>
        <w:t>infection</w:t>
      </w:r>
      <w:r>
        <w:rPr>
          <w:spacing w:val="-6"/>
        </w:rPr>
        <w:t xml:space="preserve"> </w:t>
      </w:r>
      <w:r>
        <w:t>with</w:t>
      </w:r>
      <w:r>
        <w:rPr>
          <w:spacing w:val="-6"/>
        </w:rPr>
        <w:t xml:space="preserve"> </w:t>
      </w:r>
      <w:r>
        <w:t>efflorescence</w:t>
      </w:r>
      <w:r>
        <w:rPr>
          <w:spacing w:val="-7"/>
        </w:rPr>
        <w:t xml:space="preserve"> </w:t>
      </w:r>
      <w:r>
        <w:t>moulds moss, fungi algae and lichens and patch repairs to plaster wherever done shall not be paid</w:t>
      </w:r>
      <w:r>
        <w:rPr>
          <w:spacing w:val="-1"/>
        </w:rPr>
        <w:t xml:space="preserve"> </w:t>
      </w:r>
      <w:r>
        <w:t>extra.</w:t>
      </w:r>
    </w:p>
    <w:p w:rsidR="009D25B5" w:rsidRDefault="009D25B5" w:rsidP="009D25B5">
      <w:pPr>
        <w:pStyle w:val="Heading2"/>
        <w:spacing w:before="161"/>
        <w:jc w:val="both"/>
      </w:pPr>
      <w:r>
        <w:t>Water Proof Cement Paint</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 xml:space="preserve">Water proof cement paint shall be of approved brand (like </w:t>
      </w:r>
      <w:proofErr w:type="spellStart"/>
      <w:r>
        <w:t>Snowcem</w:t>
      </w:r>
      <w:proofErr w:type="spellEnd"/>
      <w:r>
        <w:t xml:space="preserve"> etc.) And manufacture and of required shade, enlisted by the Client / Engineer-in-charge.</w:t>
      </w:r>
    </w:p>
    <w:p w:rsidR="009D25B5" w:rsidRDefault="009D25B5" w:rsidP="009D25B5">
      <w:pPr>
        <w:pStyle w:val="Heading2"/>
        <w:spacing w:before="159"/>
        <w:jc w:val="both"/>
      </w:pPr>
      <w:r>
        <w:t>Preparation of Surface:</w:t>
      </w:r>
    </w:p>
    <w:p w:rsidR="009D25B5" w:rsidRDefault="009D25B5" w:rsidP="009D25B5">
      <w:pPr>
        <w:pStyle w:val="BodyText"/>
        <w:rPr>
          <w:b/>
          <w:sz w:val="26"/>
        </w:rPr>
      </w:pPr>
    </w:p>
    <w:p w:rsidR="009D25B5" w:rsidRDefault="009D25B5" w:rsidP="009D25B5">
      <w:pPr>
        <w:pStyle w:val="BodyText"/>
        <w:spacing w:line="360" w:lineRule="auto"/>
        <w:ind w:right="378"/>
        <w:jc w:val="both"/>
      </w:pPr>
      <w:r>
        <w:t>For new work, the surface shall be thoroughly cleaned of all mortar dropping, dirt, grease and other foreign matter by rushing and washing. The surface shall be wetted by a sprinkling of water or water with fine spray. The surface shall be sprayed several times with a few minutes’ intervals between each spraying to allow moisture to soak into the surface.</w:t>
      </w:r>
    </w:p>
    <w:p w:rsidR="009D25B5" w:rsidRDefault="009D25B5" w:rsidP="009D25B5">
      <w:pPr>
        <w:pStyle w:val="Heading2"/>
        <w:spacing w:before="161"/>
        <w:jc w:val="both"/>
      </w:pPr>
      <w:r>
        <w:t>Preparation of mix:</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Waterproof cement paint shall be mixed in such quantities as can be used up within an hour of its mixing as otherwise the mixture will set and thicken, affecting flow and finish.</w:t>
      </w:r>
      <w:r>
        <w:rPr>
          <w:spacing w:val="-16"/>
        </w:rPr>
        <w:t xml:space="preserve"> </w:t>
      </w:r>
      <w:r>
        <w:t>Waterproof</w:t>
      </w:r>
      <w:r>
        <w:rPr>
          <w:spacing w:val="-14"/>
        </w:rPr>
        <w:t xml:space="preserve"> </w:t>
      </w:r>
      <w:r>
        <w:t>cement</w:t>
      </w:r>
      <w:r>
        <w:rPr>
          <w:spacing w:val="-15"/>
        </w:rPr>
        <w:t xml:space="preserve"> </w:t>
      </w:r>
      <w:r>
        <w:t>paint</w:t>
      </w:r>
      <w:r>
        <w:rPr>
          <w:spacing w:val="-14"/>
        </w:rPr>
        <w:t xml:space="preserve"> </w:t>
      </w:r>
      <w:r>
        <w:t>shall</w:t>
      </w:r>
      <w:r>
        <w:rPr>
          <w:spacing w:val="-15"/>
        </w:rPr>
        <w:t xml:space="preserve"> </w:t>
      </w:r>
      <w:r>
        <w:t>be</w:t>
      </w:r>
      <w:r>
        <w:rPr>
          <w:spacing w:val="-16"/>
        </w:rPr>
        <w:t xml:space="preserve"> </w:t>
      </w:r>
      <w:r>
        <w:t>mixed</w:t>
      </w:r>
      <w:r>
        <w:rPr>
          <w:spacing w:val="-17"/>
        </w:rPr>
        <w:t xml:space="preserve"> </w:t>
      </w:r>
      <w:r>
        <w:t>with</w:t>
      </w:r>
      <w:r>
        <w:rPr>
          <w:spacing w:val="-15"/>
        </w:rPr>
        <w:t xml:space="preserve"> </w:t>
      </w:r>
      <w:r>
        <w:t>water</w:t>
      </w:r>
      <w:r>
        <w:rPr>
          <w:spacing w:val="-16"/>
        </w:rPr>
        <w:t xml:space="preserve"> </w:t>
      </w:r>
      <w:r>
        <w:t>in</w:t>
      </w:r>
      <w:r>
        <w:rPr>
          <w:spacing w:val="-15"/>
        </w:rPr>
        <w:t xml:space="preserve"> </w:t>
      </w:r>
      <w:r>
        <w:t>two</w:t>
      </w:r>
      <w:r>
        <w:rPr>
          <w:spacing w:val="-16"/>
        </w:rPr>
        <w:t xml:space="preserve"> </w:t>
      </w:r>
      <w:r>
        <w:t>stages.</w:t>
      </w:r>
      <w:r>
        <w:rPr>
          <w:spacing w:val="-15"/>
        </w:rPr>
        <w:t xml:space="preserve"> </w:t>
      </w:r>
      <w:r>
        <w:t>The</w:t>
      </w:r>
      <w:r>
        <w:rPr>
          <w:spacing w:val="-16"/>
        </w:rPr>
        <w:t xml:space="preserve"> </w:t>
      </w:r>
      <w:r>
        <w:t>first</w:t>
      </w:r>
      <w:r>
        <w:rPr>
          <w:spacing w:val="-15"/>
        </w:rPr>
        <w:t xml:space="preserve"> </w:t>
      </w:r>
      <w:r>
        <w:t>stage shall comprise of two parts of water stirred thoroughly and allowed to stand for five minutes,</w:t>
      </w:r>
      <w:r>
        <w:rPr>
          <w:spacing w:val="-13"/>
        </w:rPr>
        <w:t xml:space="preserve"> </w:t>
      </w:r>
      <w:r>
        <w:t>care</w:t>
      </w:r>
      <w:r>
        <w:rPr>
          <w:spacing w:val="-10"/>
        </w:rPr>
        <w:t xml:space="preserve"> </w:t>
      </w:r>
      <w:r>
        <w:t>shall</w:t>
      </w:r>
      <w:r>
        <w:rPr>
          <w:spacing w:val="-11"/>
        </w:rPr>
        <w:t xml:space="preserve"> </w:t>
      </w:r>
      <w:r>
        <w:t>be</w:t>
      </w:r>
      <w:r>
        <w:rPr>
          <w:spacing w:val="-12"/>
        </w:rPr>
        <w:t xml:space="preserve"> </w:t>
      </w:r>
      <w:r>
        <w:t>taken</w:t>
      </w:r>
      <w:r>
        <w:rPr>
          <w:spacing w:val="-12"/>
        </w:rPr>
        <w:t xml:space="preserve"> </w:t>
      </w:r>
      <w:r>
        <w:t>to</w:t>
      </w:r>
      <w:r>
        <w:rPr>
          <w:spacing w:val="-12"/>
        </w:rPr>
        <w:t xml:space="preserve"> </w:t>
      </w:r>
      <w:r>
        <w:t>add</w:t>
      </w:r>
      <w:r>
        <w:rPr>
          <w:spacing w:val="-10"/>
        </w:rPr>
        <w:t xml:space="preserve"> </w:t>
      </w:r>
      <w:r>
        <w:t>the</w:t>
      </w:r>
      <w:r>
        <w:rPr>
          <w:spacing w:val="-13"/>
        </w:rPr>
        <w:t xml:space="preserve"> </w:t>
      </w:r>
      <w:r>
        <w:t>water</w:t>
      </w:r>
      <w:r>
        <w:rPr>
          <w:spacing w:val="-11"/>
        </w:rPr>
        <w:t xml:space="preserve"> </w:t>
      </w:r>
      <w:r>
        <w:t>proof</w:t>
      </w:r>
      <w:r>
        <w:rPr>
          <w:spacing w:val="-11"/>
        </w:rPr>
        <w:t xml:space="preserve"> </w:t>
      </w:r>
      <w:r>
        <w:t>cement</w:t>
      </w:r>
      <w:r>
        <w:rPr>
          <w:spacing w:val="-10"/>
        </w:rPr>
        <w:t xml:space="preserve"> </w:t>
      </w:r>
      <w:r>
        <w:t>paint</w:t>
      </w:r>
      <w:r>
        <w:rPr>
          <w:spacing w:val="-11"/>
        </w:rPr>
        <w:t xml:space="preserve"> </w:t>
      </w:r>
      <w:r>
        <w:t>gradually</w:t>
      </w:r>
      <w:r>
        <w:rPr>
          <w:spacing w:val="-12"/>
        </w:rPr>
        <w:t xml:space="preserve"> </w:t>
      </w:r>
      <w:r>
        <w:t>to</w:t>
      </w:r>
      <w:r>
        <w:rPr>
          <w:spacing w:val="-11"/>
        </w:rPr>
        <w:t xml:space="preserve"> </w:t>
      </w:r>
      <w:r>
        <w:t>the</w:t>
      </w:r>
      <w:r>
        <w:rPr>
          <w:spacing w:val="-13"/>
        </w:rPr>
        <w:t xml:space="preserve"> </w:t>
      </w:r>
      <w:r>
        <w:t>water and</w:t>
      </w:r>
      <w:r>
        <w:rPr>
          <w:spacing w:val="19"/>
        </w:rPr>
        <w:t xml:space="preserve"> </w:t>
      </w:r>
      <w:r>
        <w:t>not</w:t>
      </w:r>
      <w:r>
        <w:rPr>
          <w:spacing w:val="21"/>
        </w:rPr>
        <w:t xml:space="preserve"> </w:t>
      </w:r>
      <w:r>
        <w:t>vice-e-versa.</w:t>
      </w:r>
      <w:r>
        <w:rPr>
          <w:spacing w:val="23"/>
        </w:rPr>
        <w:t xml:space="preserve"> </w:t>
      </w:r>
      <w:r>
        <w:t>The</w:t>
      </w:r>
      <w:r>
        <w:rPr>
          <w:spacing w:val="19"/>
        </w:rPr>
        <w:t xml:space="preserve"> </w:t>
      </w:r>
      <w:r>
        <w:t>second</w:t>
      </w:r>
      <w:r>
        <w:rPr>
          <w:spacing w:val="19"/>
        </w:rPr>
        <w:t xml:space="preserve"> </w:t>
      </w:r>
      <w:r>
        <w:t>stage</w:t>
      </w:r>
      <w:r>
        <w:rPr>
          <w:spacing w:val="20"/>
        </w:rPr>
        <w:t xml:space="preserve"> </w:t>
      </w:r>
      <w:r>
        <w:t>shall</w:t>
      </w:r>
      <w:r>
        <w:rPr>
          <w:spacing w:val="21"/>
        </w:rPr>
        <w:t xml:space="preserve"> </w:t>
      </w:r>
      <w:r>
        <w:t>comprise</w:t>
      </w:r>
      <w:r>
        <w:rPr>
          <w:spacing w:val="19"/>
        </w:rPr>
        <w:t xml:space="preserve"> </w:t>
      </w:r>
      <w:r>
        <w:t>of</w:t>
      </w:r>
      <w:r>
        <w:rPr>
          <w:spacing w:val="21"/>
        </w:rPr>
        <w:t xml:space="preserve"> </w:t>
      </w:r>
      <w:r>
        <w:t>adding</w:t>
      </w:r>
      <w:r>
        <w:rPr>
          <w:spacing w:val="20"/>
        </w:rPr>
        <w:t xml:space="preserve"> </w:t>
      </w:r>
      <w:r>
        <w:t>further</w:t>
      </w:r>
      <w:r>
        <w:rPr>
          <w:spacing w:val="21"/>
        </w:rPr>
        <w:t xml:space="preserve"> </w:t>
      </w:r>
      <w:r>
        <w:t>one</w:t>
      </w:r>
      <w:r>
        <w:rPr>
          <w:spacing w:val="19"/>
        </w:rPr>
        <w:t xml:space="preserve"> </w:t>
      </w:r>
      <w:r>
        <w:t>part</w:t>
      </w:r>
      <w:r>
        <w:rPr>
          <w:spacing w:val="21"/>
        </w:rPr>
        <w:t xml:space="preserve"> </w:t>
      </w:r>
      <w:r>
        <w:t>of</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4"/>
        <w:jc w:val="both"/>
      </w:pPr>
      <w:proofErr w:type="gramStart"/>
      <w:r>
        <w:lastRenderedPageBreak/>
        <w:t>water</w:t>
      </w:r>
      <w:proofErr w:type="gramEnd"/>
      <w:r>
        <w:rPr>
          <w:spacing w:val="-5"/>
        </w:rPr>
        <w:t xml:space="preserve"> </w:t>
      </w:r>
      <w:r>
        <w:t>to</w:t>
      </w:r>
      <w:r>
        <w:rPr>
          <w:spacing w:val="-5"/>
        </w:rPr>
        <w:t xml:space="preserve"> </w:t>
      </w:r>
      <w:r>
        <w:t>the</w:t>
      </w:r>
      <w:r>
        <w:rPr>
          <w:spacing w:val="-6"/>
        </w:rPr>
        <w:t xml:space="preserve"> </w:t>
      </w:r>
      <w:r>
        <w:t>mix</w:t>
      </w:r>
      <w:r>
        <w:rPr>
          <w:spacing w:val="-6"/>
        </w:rPr>
        <w:t xml:space="preserve"> </w:t>
      </w:r>
      <w:r>
        <w:t>and</w:t>
      </w:r>
      <w:r>
        <w:rPr>
          <w:spacing w:val="-3"/>
        </w:rPr>
        <w:t xml:space="preserve"> </w:t>
      </w:r>
      <w:r>
        <w:t>stirring</w:t>
      </w:r>
      <w:r>
        <w:rPr>
          <w:spacing w:val="-5"/>
        </w:rPr>
        <w:t xml:space="preserve"> </w:t>
      </w:r>
      <w:r>
        <w:t>thoroughly</w:t>
      </w:r>
      <w:r>
        <w:rPr>
          <w:spacing w:val="-5"/>
        </w:rPr>
        <w:t xml:space="preserve"> </w:t>
      </w:r>
      <w:r>
        <w:t>to</w:t>
      </w:r>
      <w:r>
        <w:rPr>
          <w:spacing w:val="-5"/>
        </w:rPr>
        <w:t xml:space="preserve"> </w:t>
      </w:r>
      <w:r>
        <w:t>obtain</w:t>
      </w:r>
      <w:r>
        <w:rPr>
          <w:spacing w:val="-4"/>
        </w:rPr>
        <w:t xml:space="preserve"> </w:t>
      </w:r>
      <w:r>
        <w:t>a</w:t>
      </w:r>
      <w:r>
        <w:rPr>
          <w:spacing w:val="-6"/>
        </w:rPr>
        <w:t xml:space="preserve"> </w:t>
      </w:r>
      <w:r>
        <w:t>liquid</w:t>
      </w:r>
      <w:r>
        <w:rPr>
          <w:spacing w:val="-6"/>
        </w:rPr>
        <w:t xml:space="preserve"> </w:t>
      </w:r>
      <w:r>
        <w:t>of</w:t>
      </w:r>
      <w:r>
        <w:rPr>
          <w:spacing w:val="-4"/>
        </w:rPr>
        <w:t xml:space="preserve"> </w:t>
      </w:r>
      <w:r>
        <w:t>workable</w:t>
      </w:r>
      <w:r>
        <w:rPr>
          <w:spacing w:val="-5"/>
        </w:rPr>
        <w:t xml:space="preserve"> </w:t>
      </w:r>
      <w:r>
        <w:t>and</w:t>
      </w:r>
      <w:r>
        <w:rPr>
          <w:spacing w:val="-4"/>
        </w:rPr>
        <w:t xml:space="preserve"> </w:t>
      </w:r>
      <w:r>
        <w:t>in uniform consistency. In all cases the manufacturer’s instructions shall be followed meticulously.</w:t>
      </w:r>
    </w:p>
    <w:p w:rsidR="009D25B5" w:rsidRDefault="009D25B5" w:rsidP="009D25B5">
      <w:pPr>
        <w:pStyle w:val="BodyText"/>
        <w:spacing w:before="160" w:line="360" w:lineRule="auto"/>
        <w:ind w:right="375"/>
        <w:jc w:val="both"/>
      </w:pPr>
      <w:r>
        <w:t>The lids of cement paint drums shall be kept tightly closed when not in use, as by exposure to atmosphere the cement paint rapidly becomes air set due to its hydroscopic qualities.</w:t>
      </w:r>
    </w:p>
    <w:p w:rsidR="009D25B5" w:rsidRDefault="009D25B5" w:rsidP="009D25B5">
      <w:pPr>
        <w:pStyle w:val="Heading2"/>
      </w:pPr>
      <w:r>
        <w:t>Application:</w:t>
      </w:r>
    </w:p>
    <w:p w:rsidR="009D25B5" w:rsidRDefault="009D25B5" w:rsidP="009D25B5">
      <w:pPr>
        <w:pStyle w:val="BodyText"/>
        <w:spacing w:before="1"/>
        <w:rPr>
          <w:b/>
          <w:sz w:val="26"/>
        </w:rPr>
      </w:pPr>
    </w:p>
    <w:p w:rsidR="009D25B5" w:rsidRDefault="009D25B5" w:rsidP="009D25B5">
      <w:pPr>
        <w:pStyle w:val="BodyText"/>
        <w:spacing w:before="1" w:line="360" w:lineRule="auto"/>
        <w:ind w:right="377"/>
        <w:jc w:val="both"/>
      </w:pPr>
      <w:r>
        <w:t xml:space="preserve">The </w:t>
      </w:r>
      <w:r>
        <w:rPr>
          <w:spacing w:val="-24"/>
        </w:rPr>
        <w:t xml:space="preserve"> </w:t>
      </w:r>
      <w:r>
        <w:rPr>
          <w:spacing w:val="-1"/>
        </w:rPr>
        <w:t>so</w:t>
      </w:r>
      <w:r>
        <w:t>lut</w:t>
      </w:r>
      <w:r>
        <w:rPr>
          <w:spacing w:val="-1"/>
        </w:rPr>
        <w:t>io</w:t>
      </w:r>
      <w:r>
        <w:t xml:space="preserve">n </w:t>
      </w:r>
      <w:r>
        <w:rPr>
          <w:spacing w:val="-23"/>
        </w:rPr>
        <w:t xml:space="preserve"> </w:t>
      </w:r>
      <w:r>
        <w:rPr>
          <w:spacing w:val="-1"/>
        </w:rPr>
        <w:t>sha</w:t>
      </w:r>
      <w:r>
        <w:t xml:space="preserve">ll </w:t>
      </w:r>
      <w:r>
        <w:rPr>
          <w:spacing w:val="-22"/>
        </w:rPr>
        <w:t xml:space="preserve"> </w:t>
      </w:r>
      <w:r>
        <w:rPr>
          <w:spacing w:val="-1"/>
        </w:rPr>
        <w:t>b</w:t>
      </w:r>
      <w:r>
        <w:t xml:space="preserve">e </w:t>
      </w:r>
      <w:r>
        <w:rPr>
          <w:spacing w:val="-24"/>
        </w:rPr>
        <w:t xml:space="preserve"> </w:t>
      </w:r>
      <w:r>
        <w:rPr>
          <w:spacing w:val="-1"/>
        </w:rPr>
        <w:t>appli</w:t>
      </w:r>
      <w:r>
        <w:rPr>
          <w:spacing w:val="-2"/>
        </w:rPr>
        <w:t>e</w:t>
      </w:r>
      <w:r>
        <w:t xml:space="preserve">d </w:t>
      </w:r>
      <w:r>
        <w:rPr>
          <w:spacing w:val="-24"/>
        </w:rPr>
        <w:t xml:space="preserve"> </w:t>
      </w:r>
      <w:r>
        <w:rPr>
          <w:spacing w:val="-1"/>
        </w:rPr>
        <w:t>o</w:t>
      </w:r>
      <w:r>
        <w:t xml:space="preserve">n </w:t>
      </w:r>
      <w:r>
        <w:rPr>
          <w:spacing w:val="-23"/>
        </w:rPr>
        <w:t xml:space="preserve"> </w:t>
      </w:r>
      <w:r>
        <w:t xml:space="preserve">the </w:t>
      </w:r>
      <w:r>
        <w:rPr>
          <w:spacing w:val="-22"/>
        </w:rPr>
        <w:t xml:space="preserve"> </w:t>
      </w:r>
      <w:r>
        <w:rPr>
          <w:spacing w:val="-1"/>
        </w:rPr>
        <w:t>c</w:t>
      </w:r>
      <w:r>
        <w:t>l</w:t>
      </w:r>
      <w:r>
        <w:rPr>
          <w:spacing w:val="-1"/>
        </w:rPr>
        <w:t>ea</w:t>
      </w:r>
      <w:r>
        <w:t xml:space="preserve">n </w:t>
      </w:r>
      <w:r>
        <w:rPr>
          <w:spacing w:val="-23"/>
        </w:rPr>
        <w:t xml:space="preserve"> </w:t>
      </w:r>
      <w:r>
        <w:rPr>
          <w:spacing w:val="1"/>
        </w:rPr>
        <w:t>a</w:t>
      </w:r>
      <w:r>
        <w:t xml:space="preserve">nd </w:t>
      </w:r>
      <w:r>
        <w:rPr>
          <w:spacing w:val="-24"/>
        </w:rPr>
        <w:t xml:space="preserve"> </w:t>
      </w:r>
      <w:r>
        <w:t>w</w:t>
      </w:r>
      <w:r>
        <w:rPr>
          <w:spacing w:val="-1"/>
        </w:rPr>
        <w:t>e</w:t>
      </w:r>
      <w:r>
        <w:t>tt</w:t>
      </w:r>
      <w:r>
        <w:rPr>
          <w:spacing w:val="-1"/>
        </w:rPr>
        <w:t>e</w:t>
      </w:r>
      <w:r>
        <w:t xml:space="preserve">d </w:t>
      </w:r>
      <w:r>
        <w:rPr>
          <w:spacing w:val="-24"/>
        </w:rPr>
        <w:t xml:space="preserve"> </w:t>
      </w:r>
      <w:r>
        <w:rPr>
          <w:spacing w:val="-1"/>
        </w:rPr>
        <w:t>s</w:t>
      </w:r>
      <w:r>
        <w:t>ur</w:t>
      </w:r>
      <w:r>
        <w:rPr>
          <w:spacing w:val="1"/>
        </w:rPr>
        <w:t>f</w:t>
      </w:r>
      <w:r>
        <w:rPr>
          <w:spacing w:val="-1"/>
        </w:rPr>
        <w:t>ac</w:t>
      </w:r>
      <w:r>
        <w:t xml:space="preserve">e </w:t>
      </w:r>
      <w:r>
        <w:rPr>
          <w:spacing w:val="-24"/>
        </w:rPr>
        <w:t xml:space="preserve"> </w:t>
      </w:r>
      <w:r>
        <w:t>w</w:t>
      </w:r>
      <w:r>
        <w:rPr>
          <w:spacing w:val="-1"/>
        </w:rPr>
        <w:t>i</w:t>
      </w:r>
      <w:r>
        <w:t xml:space="preserve">th </w:t>
      </w:r>
      <w:r>
        <w:rPr>
          <w:spacing w:val="-23"/>
        </w:rPr>
        <w:t xml:space="preserve"> </w:t>
      </w:r>
      <w:r>
        <w:t>h</w:t>
      </w:r>
      <w:r>
        <w:rPr>
          <w:spacing w:val="-2"/>
        </w:rPr>
        <w:t>a</w:t>
      </w:r>
      <w:r>
        <w:rPr>
          <w:spacing w:val="-1"/>
        </w:rPr>
        <w:t>i</w:t>
      </w:r>
      <w:r>
        <w:t>rbr</w:t>
      </w:r>
      <w:r>
        <w:rPr>
          <w:spacing w:val="1"/>
        </w:rPr>
        <w:t>u</w:t>
      </w:r>
      <w:r>
        <w:rPr>
          <w:spacing w:val="-1"/>
        </w:rPr>
        <w:t>she</w:t>
      </w:r>
      <w:r>
        <w:t xml:space="preserve">s </w:t>
      </w:r>
      <w:r>
        <w:rPr>
          <w:spacing w:val="-23"/>
        </w:rPr>
        <w:t xml:space="preserve"> </w:t>
      </w:r>
      <w:r>
        <w:rPr>
          <w:spacing w:val="-1"/>
        </w:rPr>
        <w:t>or sp</w:t>
      </w:r>
      <w:r>
        <w:t>r</w:t>
      </w:r>
      <w:r>
        <w:rPr>
          <w:spacing w:val="-1"/>
        </w:rPr>
        <w:t>ay</w:t>
      </w:r>
      <w:r>
        <w:rPr>
          <w:spacing w:val="-2"/>
        </w:rPr>
        <w:t>i</w:t>
      </w:r>
      <w:r>
        <w:t xml:space="preserve">ng </w:t>
      </w:r>
      <w:r>
        <w:rPr>
          <w:spacing w:val="16"/>
        </w:rPr>
        <w:t xml:space="preserve"> </w:t>
      </w:r>
      <w:r>
        <w:t>m</w:t>
      </w:r>
      <w:r>
        <w:rPr>
          <w:spacing w:val="1"/>
        </w:rPr>
        <w:t>a</w:t>
      </w:r>
      <w:r>
        <w:rPr>
          <w:spacing w:val="-1"/>
        </w:rPr>
        <w:t>c</w:t>
      </w:r>
      <w:r>
        <w:t>h</w:t>
      </w:r>
      <w:r>
        <w:rPr>
          <w:spacing w:val="-2"/>
        </w:rPr>
        <w:t>i</w:t>
      </w:r>
      <w:r>
        <w:rPr>
          <w:spacing w:val="1"/>
        </w:rPr>
        <w:t>n</w:t>
      </w:r>
      <w:r>
        <w:rPr>
          <w:spacing w:val="-1"/>
        </w:rPr>
        <w:t>e</w:t>
      </w:r>
      <w:r>
        <w:t xml:space="preserve">. </w:t>
      </w:r>
      <w:r>
        <w:rPr>
          <w:spacing w:val="16"/>
        </w:rPr>
        <w:t xml:space="preserve"> </w:t>
      </w:r>
      <w:r>
        <w:t xml:space="preserve">The </w:t>
      </w:r>
      <w:r>
        <w:rPr>
          <w:spacing w:val="15"/>
        </w:rPr>
        <w:t xml:space="preserve"> </w:t>
      </w:r>
      <w:r>
        <w:rPr>
          <w:spacing w:val="-1"/>
        </w:rPr>
        <w:t>so</w:t>
      </w:r>
      <w:r>
        <w:t>lut</w:t>
      </w:r>
      <w:r>
        <w:rPr>
          <w:spacing w:val="-1"/>
        </w:rPr>
        <w:t>io</w:t>
      </w:r>
      <w:r>
        <w:t xml:space="preserve">n </w:t>
      </w:r>
      <w:r>
        <w:rPr>
          <w:spacing w:val="15"/>
        </w:rPr>
        <w:t xml:space="preserve"> </w:t>
      </w:r>
      <w:r>
        <w:rPr>
          <w:spacing w:val="-1"/>
        </w:rPr>
        <w:t>sha</w:t>
      </w:r>
      <w:r>
        <w:t xml:space="preserve">ll </w:t>
      </w:r>
      <w:r>
        <w:rPr>
          <w:spacing w:val="14"/>
        </w:rPr>
        <w:t xml:space="preserve"> </w:t>
      </w:r>
      <w:r>
        <w:rPr>
          <w:spacing w:val="-1"/>
        </w:rPr>
        <w:t>b</w:t>
      </w:r>
      <w:r>
        <w:t xml:space="preserve">e </w:t>
      </w:r>
      <w:r>
        <w:rPr>
          <w:spacing w:val="15"/>
        </w:rPr>
        <w:t xml:space="preserve"> </w:t>
      </w:r>
      <w:r>
        <w:rPr>
          <w:spacing w:val="-2"/>
        </w:rPr>
        <w:t>k</w:t>
      </w:r>
      <w:r>
        <w:rPr>
          <w:spacing w:val="-1"/>
        </w:rPr>
        <w:t>ep</w:t>
      </w:r>
      <w:r>
        <w:t xml:space="preserve">t </w:t>
      </w:r>
      <w:r>
        <w:rPr>
          <w:spacing w:val="16"/>
        </w:rPr>
        <w:t xml:space="preserve"> </w:t>
      </w:r>
      <w:r>
        <w:t>w</w:t>
      </w:r>
      <w:r>
        <w:rPr>
          <w:spacing w:val="-1"/>
        </w:rPr>
        <w:t>e</w:t>
      </w:r>
      <w:r>
        <w:t xml:space="preserve">ll </w:t>
      </w:r>
      <w:r>
        <w:rPr>
          <w:spacing w:val="16"/>
        </w:rPr>
        <w:t xml:space="preserve"> </w:t>
      </w:r>
      <w:r>
        <w:rPr>
          <w:spacing w:val="-3"/>
        </w:rPr>
        <w:t>s</w:t>
      </w:r>
      <w:r>
        <w:t>t</w:t>
      </w:r>
      <w:r>
        <w:rPr>
          <w:spacing w:val="-1"/>
        </w:rPr>
        <w:t>i</w:t>
      </w:r>
      <w:r>
        <w:t>rr</w:t>
      </w:r>
      <w:r>
        <w:rPr>
          <w:spacing w:val="-1"/>
        </w:rPr>
        <w:t>e</w:t>
      </w:r>
      <w:r>
        <w:t xml:space="preserve">d </w:t>
      </w:r>
      <w:r>
        <w:rPr>
          <w:spacing w:val="14"/>
        </w:rPr>
        <w:t xml:space="preserve"> </w:t>
      </w:r>
      <w:r>
        <w:rPr>
          <w:spacing w:val="-2"/>
        </w:rPr>
        <w:t>d</w:t>
      </w:r>
      <w:r>
        <w:t>ur</w:t>
      </w:r>
      <w:r>
        <w:rPr>
          <w:spacing w:val="-1"/>
        </w:rPr>
        <w:t>i</w:t>
      </w:r>
      <w:r>
        <w:t xml:space="preserve">ng </w:t>
      </w:r>
      <w:r>
        <w:rPr>
          <w:spacing w:val="16"/>
        </w:rPr>
        <w:t xml:space="preserve"> </w:t>
      </w:r>
      <w:r>
        <w:t xml:space="preserve">the </w:t>
      </w:r>
      <w:r>
        <w:rPr>
          <w:spacing w:val="14"/>
        </w:rPr>
        <w:t xml:space="preserve"> </w:t>
      </w:r>
      <w:r>
        <w:rPr>
          <w:spacing w:val="-1"/>
        </w:rPr>
        <w:t>p</w:t>
      </w:r>
      <w:r>
        <w:rPr>
          <w:spacing w:val="-2"/>
        </w:rPr>
        <w:t>e</w:t>
      </w:r>
      <w:r>
        <w:t>r</w:t>
      </w:r>
      <w:r>
        <w:rPr>
          <w:spacing w:val="-1"/>
        </w:rPr>
        <w:t>io</w:t>
      </w:r>
      <w:r>
        <w:t xml:space="preserve">d </w:t>
      </w:r>
      <w:r>
        <w:rPr>
          <w:spacing w:val="15"/>
        </w:rPr>
        <w:t xml:space="preserve"> </w:t>
      </w:r>
      <w:r>
        <w:rPr>
          <w:spacing w:val="-1"/>
        </w:rPr>
        <w:t>of appli</w:t>
      </w:r>
      <w:r>
        <w:rPr>
          <w:spacing w:val="-2"/>
        </w:rPr>
        <w:t>c</w:t>
      </w:r>
      <w:r>
        <w:rPr>
          <w:spacing w:val="-1"/>
        </w:rPr>
        <w:t>a</w:t>
      </w:r>
      <w:r>
        <w:t>t</w:t>
      </w:r>
      <w:r>
        <w:rPr>
          <w:spacing w:val="-1"/>
        </w:rPr>
        <w:t>ion</w:t>
      </w:r>
      <w:r>
        <w:t>.</w:t>
      </w:r>
      <w:r>
        <w:rPr>
          <w:spacing w:val="9"/>
        </w:rPr>
        <w:t xml:space="preserve"> </w:t>
      </w:r>
      <w:r>
        <w:t>It</w:t>
      </w:r>
      <w:r>
        <w:rPr>
          <w:spacing w:val="10"/>
        </w:rPr>
        <w:t xml:space="preserve"> </w:t>
      </w:r>
      <w:r>
        <w:rPr>
          <w:spacing w:val="-1"/>
        </w:rPr>
        <w:t>sha</w:t>
      </w:r>
      <w:r>
        <w:t>ll</w:t>
      </w:r>
      <w:r>
        <w:rPr>
          <w:spacing w:val="9"/>
        </w:rPr>
        <w:t xml:space="preserve"> </w:t>
      </w:r>
      <w:r>
        <w:rPr>
          <w:spacing w:val="-1"/>
        </w:rPr>
        <w:t>b</w:t>
      </w:r>
      <w:r>
        <w:t>e</w:t>
      </w:r>
      <w:r>
        <w:rPr>
          <w:spacing w:val="10"/>
        </w:rPr>
        <w:t xml:space="preserve"> </w:t>
      </w:r>
      <w:r>
        <w:rPr>
          <w:spacing w:val="-1"/>
        </w:rPr>
        <w:t>appli</w:t>
      </w:r>
      <w:r>
        <w:rPr>
          <w:spacing w:val="-2"/>
        </w:rPr>
        <w:t>e</w:t>
      </w:r>
      <w:r>
        <w:t>d</w:t>
      </w:r>
      <w:r>
        <w:rPr>
          <w:spacing w:val="8"/>
        </w:rPr>
        <w:t xml:space="preserve"> </w:t>
      </w:r>
      <w:r>
        <w:rPr>
          <w:spacing w:val="-1"/>
        </w:rPr>
        <w:t>o</w:t>
      </w:r>
      <w:r>
        <w:t>n</w:t>
      </w:r>
      <w:r>
        <w:rPr>
          <w:spacing w:val="9"/>
        </w:rPr>
        <w:t xml:space="preserve"> </w:t>
      </w:r>
      <w:r>
        <w:t>the</w:t>
      </w:r>
      <w:r>
        <w:rPr>
          <w:spacing w:val="7"/>
        </w:rPr>
        <w:t xml:space="preserve"> </w:t>
      </w:r>
      <w:r>
        <w:rPr>
          <w:spacing w:val="-1"/>
        </w:rPr>
        <w:t>s</w:t>
      </w:r>
      <w:r>
        <w:t>ur</w:t>
      </w:r>
      <w:r>
        <w:rPr>
          <w:spacing w:val="1"/>
        </w:rPr>
        <w:t>f</w:t>
      </w:r>
      <w:r>
        <w:rPr>
          <w:spacing w:val="-1"/>
        </w:rPr>
        <w:t>a</w:t>
      </w:r>
      <w:r>
        <w:rPr>
          <w:spacing w:val="1"/>
        </w:rPr>
        <w:t>c</w:t>
      </w:r>
      <w:r>
        <w:rPr>
          <w:spacing w:val="-1"/>
        </w:rPr>
        <w:t>e</w:t>
      </w:r>
      <w:r>
        <w:t>,</w:t>
      </w:r>
      <w:r>
        <w:rPr>
          <w:spacing w:val="11"/>
        </w:rPr>
        <w:t xml:space="preserve"> </w:t>
      </w:r>
      <w:r>
        <w:t>wh</w:t>
      </w:r>
      <w:r>
        <w:rPr>
          <w:spacing w:val="-2"/>
        </w:rPr>
        <w:t>i</w:t>
      </w:r>
      <w:r>
        <w:rPr>
          <w:spacing w:val="-1"/>
        </w:rPr>
        <w:t>c</w:t>
      </w:r>
      <w:r>
        <w:t>h</w:t>
      </w:r>
      <w:r>
        <w:rPr>
          <w:spacing w:val="14"/>
        </w:rPr>
        <w:t xml:space="preserve"> </w:t>
      </w:r>
      <w:r>
        <w:rPr>
          <w:spacing w:val="-1"/>
        </w:rPr>
        <w:t>i</w:t>
      </w:r>
      <w:r>
        <w:t>s</w:t>
      </w:r>
      <w:r>
        <w:rPr>
          <w:spacing w:val="8"/>
        </w:rPr>
        <w:t xml:space="preserve"> </w:t>
      </w:r>
      <w:r>
        <w:t>un</w:t>
      </w:r>
      <w:r>
        <w:rPr>
          <w:spacing w:val="1"/>
        </w:rPr>
        <w:t>d</w:t>
      </w:r>
      <w:r>
        <w:rPr>
          <w:spacing w:val="-1"/>
        </w:rPr>
        <w:t>e</w:t>
      </w:r>
      <w:r>
        <w:t>r</w:t>
      </w:r>
      <w:r>
        <w:rPr>
          <w:spacing w:val="9"/>
        </w:rPr>
        <w:t xml:space="preserve"> </w:t>
      </w:r>
      <w:r>
        <w:rPr>
          <w:spacing w:val="-1"/>
        </w:rPr>
        <w:t>sh</w:t>
      </w:r>
      <w:r>
        <w:rPr>
          <w:spacing w:val="1"/>
        </w:rPr>
        <w:t>a</w:t>
      </w:r>
      <w:r>
        <w:rPr>
          <w:spacing w:val="-2"/>
        </w:rPr>
        <w:t>d</w:t>
      </w:r>
      <w:r>
        <w:rPr>
          <w:spacing w:val="2"/>
        </w:rPr>
        <w:t>o</w:t>
      </w:r>
      <w:r>
        <w:t>w</w:t>
      </w:r>
      <w:r>
        <w:rPr>
          <w:spacing w:val="9"/>
        </w:rPr>
        <w:t xml:space="preserve"> </w:t>
      </w:r>
      <w:r>
        <w:rPr>
          <w:spacing w:val="-1"/>
        </w:rPr>
        <w:t>o</w:t>
      </w:r>
      <w:r>
        <w:t>f</w:t>
      </w:r>
      <w:r>
        <w:rPr>
          <w:spacing w:val="10"/>
        </w:rPr>
        <w:t xml:space="preserve"> </w:t>
      </w:r>
      <w:r>
        <w:t>the</w:t>
      </w:r>
      <w:r>
        <w:rPr>
          <w:spacing w:val="7"/>
        </w:rPr>
        <w:t xml:space="preserve"> </w:t>
      </w:r>
      <w:r>
        <w:rPr>
          <w:spacing w:val="-1"/>
        </w:rPr>
        <w:t>b</w:t>
      </w:r>
      <w:r>
        <w:t>u</w:t>
      </w:r>
      <w:r>
        <w:rPr>
          <w:spacing w:val="-4"/>
        </w:rPr>
        <w:t>i</w:t>
      </w:r>
      <w:r>
        <w:t>l</w:t>
      </w:r>
      <w:r>
        <w:rPr>
          <w:spacing w:val="-2"/>
        </w:rPr>
        <w:t>d</w:t>
      </w:r>
      <w:r>
        <w:rPr>
          <w:spacing w:val="-1"/>
        </w:rPr>
        <w:t>i</w:t>
      </w:r>
      <w:r>
        <w:t xml:space="preserve">ng </w:t>
      </w:r>
      <w:r>
        <w:rPr>
          <w:spacing w:val="-1"/>
        </w:rPr>
        <w:t>s</w:t>
      </w:r>
      <w:r>
        <w:t>o</w:t>
      </w:r>
      <w:r>
        <w:rPr>
          <w:spacing w:val="1"/>
        </w:rPr>
        <w:t xml:space="preserve"> </w:t>
      </w:r>
      <w:r>
        <w:t>th</w:t>
      </w:r>
      <w:r>
        <w:rPr>
          <w:spacing w:val="-2"/>
        </w:rPr>
        <w:t>a</w:t>
      </w:r>
      <w:r>
        <w:t>t</w:t>
      </w:r>
      <w:r>
        <w:rPr>
          <w:spacing w:val="2"/>
        </w:rPr>
        <w:t xml:space="preserve"> </w:t>
      </w:r>
      <w:r>
        <w:t xml:space="preserve">the </w:t>
      </w:r>
      <w:r>
        <w:rPr>
          <w:spacing w:val="-2"/>
        </w:rPr>
        <w:t>d</w:t>
      </w:r>
      <w:r>
        <w:rPr>
          <w:spacing w:val="-1"/>
        </w:rPr>
        <w:t>i</w:t>
      </w:r>
      <w:r>
        <w:t>r</w:t>
      </w:r>
      <w:r>
        <w:rPr>
          <w:spacing w:val="1"/>
        </w:rPr>
        <w:t>e</w:t>
      </w:r>
      <w:r>
        <w:rPr>
          <w:spacing w:val="-1"/>
        </w:rPr>
        <w:t>c</w:t>
      </w:r>
      <w:r>
        <w:t>t</w:t>
      </w:r>
      <w:r>
        <w:rPr>
          <w:spacing w:val="2"/>
        </w:rPr>
        <w:t xml:space="preserve"> </w:t>
      </w:r>
      <w:r>
        <w:t>h</w:t>
      </w:r>
      <w:r>
        <w:rPr>
          <w:spacing w:val="-2"/>
        </w:rPr>
        <w:t>e</w:t>
      </w:r>
      <w:r>
        <w:rPr>
          <w:spacing w:val="-1"/>
        </w:rPr>
        <w:t>a</w:t>
      </w:r>
      <w:r>
        <w:t>t</w:t>
      </w:r>
      <w:r>
        <w:rPr>
          <w:spacing w:val="5"/>
        </w:rPr>
        <w:t xml:space="preserve"> </w:t>
      </w:r>
      <w:r>
        <w:rPr>
          <w:spacing w:val="-1"/>
        </w:rPr>
        <w:t>o</w:t>
      </w:r>
      <w:r>
        <w:t>f</w:t>
      </w:r>
      <w:r>
        <w:rPr>
          <w:spacing w:val="3"/>
        </w:rPr>
        <w:t xml:space="preserve"> </w:t>
      </w:r>
      <w:r>
        <w:t xml:space="preserve">the </w:t>
      </w:r>
      <w:r>
        <w:rPr>
          <w:spacing w:val="-1"/>
        </w:rPr>
        <w:t>s</w:t>
      </w:r>
      <w:r>
        <w:t>un</w:t>
      </w:r>
      <w:r>
        <w:rPr>
          <w:spacing w:val="1"/>
        </w:rPr>
        <w:t xml:space="preserve"> </w:t>
      </w:r>
      <w:r>
        <w:rPr>
          <w:spacing w:val="-1"/>
        </w:rPr>
        <w:t>o</w:t>
      </w:r>
      <w:r>
        <w:t>n</w:t>
      </w:r>
      <w:r>
        <w:rPr>
          <w:spacing w:val="1"/>
        </w:rPr>
        <w:t xml:space="preserve"> </w:t>
      </w:r>
      <w:r>
        <w:t xml:space="preserve">the </w:t>
      </w:r>
      <w:r>
        <w:rPr>
          <w:spacing w:val="-1"/>
        </w:rPr>
        <w:t>s</w:t>
      </w:r>
      <w:r>
        <w:t>ur</w:t>
      </w:r>
      <w:r>
        <w:rPr>
          <w:spacing w:val="1"/>
        </w:rPr>
        <w:t>f</w:t>
      </w:r>
      <w:r>
        <w:rPr>
          <w:spacing w:val="-1"/>
        </w:rPr>
        <w:t>ac</w:t>
      </w:r>
      <w:r>
        <w:t>e</w:t>
      </w:r>
      <w:r>
        <w:rPr>
          <w:spacing w:val="1"/>
        </w:rPr>
        <w:t xml:space="preserve"> </w:t>
      </w:r>
      <w:r>
        <w:rPr>
          <w:spacing w:val="-1"/>
        </w:rPr>
        <w:t>i</w:t>
      </w:r>
      <w:r>
        <w:t>s</w:t>
      </w:r>
      <w:r>
        <w:rPr>
          <w:spacing w:val="3"/>
        </w:rPr>
        <w:t xml:space="preserve"> </w:t>
      </w:r>
      <w:r>
        <w:rPr>
          <w:spacing w:val="-1"/>
        </w:rPr>
        <w:t>a</w:t>
      </w:r>
      <w:r>
        <w:t>vo</w:t>
      </w:r>
      <w:r>
        <w:rPr>
          <w:spacing w:val="-1"/>
        </w:rPr>
        <w:t>i</w:t>
      </w:r>
      <w:r>
        <w:rPr>
          <w:spacing w:val="1"/>
        </w:rPr>
        <w:t>d</w:t>
      </w:r>
      <w:r>
        <w:rPr>
          <w:spacing w:val="-1"/>
        </w:rPr>
        <w:t>e</w:t>
      </w:r>
      <w:r>
        <w:rPr>
          <w:spacing w:val="-2"/>
        </w:rPr>
        <w:t>d</w:t>
      </w:r>
      <w:r>
        <w:t>.</w:t>
      </w:r>
      <w:r>
        <w:rPr>
          <w:spacing w:val="2"/>
        </w:rPr>
        <w:t xml:space="preserve"> </w:t>
      </w:r>
      <w:r>
        <w:t>The</w:t>
      </w:r>
      <w:r>
        <w:rPr>
          <w:spacing w:val="3"/>
        </w:rPr>
        <w:t xml:space="preserve"> </w:t>
      </w:r>
      <w:r>
        <w:t>m</w:t>
      </w:r>
      <w:r>
        <w:rPr>
          <w:spacing w:val="-1"/>
        </w:rPr>
        <w:t>e</w:t>
      </w:r>
      <w:r>
        <w:t xml:space="preserve">thod </w:t>
      </w:r>
      <w:r>
        <w:rPr>
          <w:spacing w:val="-1"/>
        </w:rPr>
        <w:t>o</w:t>
      </w:r>
      <w:r>
        <w:t>f</w:t>
      </w:r>
      <w:r>
        <w:rPr>
          <w:spacing w:val="3"/>
        </w:rPr>
        <w:t xml:space="preserve"> </w:t>
      </w:r>
      <w:r>
        <w:rPr>
          <w:spacing w:val="-1"/>
        </w:rPr>
        <w:t>appli</w:t>
      </w:r>
      <w:r>
        <w:t>c</w:t>
      </w:r>
      <w:r>
        <w:rPr>
          <w:spacing w:val="-1"/>
        </w:rPr>
        <w:t>a</w:t>
      </w:r>
      <w:r>
        <w:t>t</w:t>
      </w:r>
      <w:r>
        <w:rPr>
          <w:spacing w:val="-1"/>
        </w:rPr>
        <w:t>ion o</w:t>
      </w:r>
      <w:r>
        <w:t>f</w:t>
      </w:r>
      <w:r>
        <w:rPr>
          <w:spacing w:val="5"/>
        </w:rPr>
        <w:t xml:space="preserve"> </w:t>
      </w:r>
      <w:r>
        <w:t>w</w:t>
      </w:r>
      <w:r>
        <w:rPr>
          <w:spacing w:val="-1"/>
        </w:rPr>
        <w:t>a</w:t>
      </w:r>
      <w:r>
        <w:t>t</w:t>
      </w:r>
      <w:r>
        <w:rPr>
          <w:spacing w:val="-1"/>
        </w:rPr>
        <w:t>e</w:t>
      </w:r>
      <w:r>
        <w:t>rproof</w:t>
      </w:r>
      <w:r>
        <w:rPr>
          <w:spacing w:val="3"/>
        </w:rPr>
        <w:t xml:space="preserve"> </w:t>
      </w:r>
      <w:r>
        <w:rPr>
          <w:spacing w:val="-1"/>
        </w:rPr>
        <w:t>ce</w:t>
      </w:r>
      <w:r>
        <w:t>m</w:t>
      </w:r>
      <w:r>
        <w:rPr>
          <w:spacing w:val="-1"/>
        </w:rPr>
        <w:t>e</w:t>
      </w:r>
      <w:r>
        <w:t>nt</w:t>
      </w:r>
      <w:r>
        <w:rPr>
          <w:spacing w:val="5"/>
        </w:rPr>
        <w:t xml:space="preserve"> </w:t>
      </w:r>
      <w:r>
        <w:rPr>
          <w:spacing w:val="-1"/>
        </w:rPr>
        <w:t>p</w:t>
      </w:r>
      <w:r>
        <w:rPr>
          <w:spacing w:val="-2"/>
        </w:rPr>
        <w:t>a</w:t>
      </w:r>
      <w:r>
        <w:rPr>
          <w:spacing w:val="-1"/>
        </w:rPr>
        <w:t>i</w:t>
      </w:r>
      <w:r>
        <w:t>nt</w:t>
      </w:r>
      <w:r>
        <w:rPr>
          <w:spacing w:val="5"/>
        </w:rPr>
        <w:t xml:space="preserve"> </w:t>
      </w:r>
      <w:r>
        <w:rPr>
          <w:spacing w:val="-1"/>
        </w:rPr>
        <w:t>sha</w:t>
      </w:r>
      <w:r>
        <w:t>ll</w:t>
      </w:r>
      <w:r>
        <w:rPr>
          <w:spacing w:val="4"/>
        </w:rPr>
        <w:t xml:space="preserve"> </w:t>
      </w:r>
      <w:r>
        <w:rPr>
          <w:spacing w:val="-1"/>
        </w:rPr>
        <w:t>b</w:t>
      </w:r>
      <w:r>
        <w:t>e</w:t>
      </w:r>
      <w:r>
        <w:rPr>
          <w:spacing w:val="3"/>
        </w:rPr>
        <w:t xml:space="preserve"> </w:t>
      </w:r>
      <w:r>
        <w:rPr>
          <w:spacing w:val="-1"/>
        </w:rPr>
        <w:t>s</w:t>
      </w:r>
      <w:r>
        <w:rPr>
          <w:spacing w:val="-2"/>
        </w:rPr>
        <w:t>i</w:t>
      </w:r>
      <w:r>
        <w:t>m</w:t>
      </w:r>
      <w:r>
        <w:rPr>
          <w:spacing w:val="-1"/>
        </w:rPr>
        <w:t>i</w:t>
      </w:r>
      <w:r>
        <w:t>l</w:t>
      </w:r>
      <w:r>
        <w:rPr>
          <w:spacing w:val="-1"/>
        </w:rPr>
        <w:t>a</w:t>
      </w:r>
      <w:r>
        <w:t>r</w:t>
      </w:r>
      <w:r>
        <w:rPr>
          <w:spacing w:val="-1"/>
        </w:rPr>
        <w:t>i</w:t>
      </w:r>
      <w:r>
        <w:rPr>
          <w:spacing w:val="3"/>
        </w:rPr>
        <w:t>t</w:t>
      </w:r>
      <w:r>
        <w:t>y</w:t>
      </w:r>
      <w:r>
        <w:rPr>
          <w:spacing w:val="3"/>
        </w:rPr>
        <w:t xml:space="preserve"> </w:t>
      </w:r>
      <w:r>
        <w:t>to</w:t>
      </w:r>
      <w:r>
        <w:rPr>
          <w:spacing w:val="4"/>
        </w:rPr>
        <w:t xml:space="preserve"> </w:t>
      </w:r>
      <w:r>
        <w:rPr>
          <w:spacing w:val="-1"/>
        </w:rPr>
        <w:t>oi</w:t>
      </w:r>
      <w:r>
        <w:t>l</w:t>
      </w:r>
      <w:r>
        <w:rPr>
          <w:spacing w:val="4"/>
        </w:rPr>
        <w:t xml:space="preserve"> </w:t>
      </w:r>
      <w:r>
        <w:rPr>
          <w:spacing w:val="-1"/>
        </w:rPr>
        <w:t>b</w:t>
      </w:r>
      <w:r>
        <w:rPr>
          <w:spacing w:val="-3"/>
        </w:rPr>
        <w:t>o</w:t>
      </w:r>
      <w:r>
        <w:t>und</w:t>
      </w:r>
      <w:r>
        <w:rPr>
          <w:spacing w:val="3"/>
        </w:rPr>
        <w:t xml:space="preserve"> </w:t>
      </w:r>
      <w:r>
        <w:rPr>
          <w:spacing w:val="-2"/>
        </w:rPr>
        <w:t>d</w:t>
      </w:r>
      <w:r>
        <w:rPr>
          <w:spacing w:val="-1"/>
        </w:rPr>
        <w:t>istemp</w:t>
      </w:r>
      <w:r>
        <w:rPr>
          <w:spacing w:val="-2"/>
        </w:rPr>
        <w:t>e</w:t>
      </w:r>
      <w:r>
        <w:t>r.</w:t>
      </w:r>
      <w:r>
        <w:rPr>
          <w:spacing w:val="4"/>
        </w:rPr>
        <w:t xml:space="preserve"> </w:t>
      </w:r>
      <w:r>
        <w:t>The</w:t>
      </w:r>
      <w:r>
        <w:rPr>
          <w:spacing w:val="3"/>
        </w:rPr>
        <w:t xml:space="preserve"> </w:t>
      </w:r>
      <w:r>
        <w:rPr>
          <w:spacing w:val="-1"/>
        </w:rPr>
        <w:t>comp</w:t>
      </w:r>
      <w:r>
        <w:t>l</w:t>
      </w:r>
      <w:r>
        <w:rPr>
          <w:spacing w:val="-1"/>
        </w:rPr>
        <w:t>e</w:t>
      </w:r>
      <w:r>
        <w:t>t</w:t>
      </w:r>
      <w:r>
        <w:rPr>
          <w:spacing w:val="-1"/>
        </w:rPr>
        <w:t>e</w:t>
      </w:r>
      <w:r>
        <w:t xml:space="preserve">d </w:t>
      </w:r>
      <w:proofErr w:type="gramStart"/>
      <w:r>
        <w:rPr>
          <w:spacing w:val="-1"/>
        </w:rPr>
        <w:t>s</w:t>
      </w:r>
      <w:r>
        <w:t>ur</w:t>
      </w:r>
      <w:r>
        <w:rPr>
          <w:spacing w:val="1"/>
        </w:rPr>
        <w:t>f</w:t>
      </w:r>
      <w:r>
        <w:rPr>
          <w:spacing w:val="-1"/>
        </w:rPr>
        <w:t>ac</w:t>
      </w:r>
      <w:r>
        <w:t xml:space="preserve">e </w:t>
      </w:r>
      <w:r>
        <w:rPr>
          <w:spacing w:val="5"/>
        </w:rPr>
        <w:t xml:space="preserve"> </w:t>
      </w:r>
      <w:r>
        <w:rPr>
          <w:spacing w:val="-1"/>
        </w:rPr>
        <w:t>sha</w:t>
      </w:r>
      <w:r>
        <w:t>ll</w:t>
      </w:r>
      <w:proofErr w:type="gramEnd"/>
      <w:r>
        <w:t xml:space="preserve"> </w:t>
      </w:r>
      <w:r>
        <w:rPr>
          <w:spacing w:val="7"/>
        </w:rPr>
        <w:t xml:space="preserve"> </w:t>
      </w:r>
      <w:r>
        <w:rPr>
          <w:spacing w:val="-1"/>
        </w:rPr>
        <w:t>b</w:t>
      </w:r>
      <w:r>
        <w:t xml:space="preserve">e </w:t>
      </w:r>
      <w:r>
        <w:rPr>
          <w:spacing w:val="5"/>
        </w:rPr>
        <w:t xml:space="preserve"> </w:t>
      </w:r>
      <w:r>
        <w:t>w</w:t>
      </w:r>
      <w:r>
        <w:rPr>
          <w:spacing w:val="-1"/>
        </w:rPr>
        <w:t>a</w:t>
      </w:r>
      <w:r>
        <w:t>t</w:t>
      </w:r>
      <w:r>
        <w:rPr>
          <w:spacing w:val="1"/>
        </w:rPr>
        <w:t>e</w:t>
      </w:r>
      <w:r>
        <w:t>r</w:t>
      </w:r>
      <w:r>
        <w:rPr>
          <w:spacing w:val="-1"/>
        </w:rPr>
        <w:t>e</w:t>
      </w:r>
      <w:r>
        <w:t xml:space="preserve">d </w:t>
      </w:r>
      <w:r>
        <w:rPr>
          <w:spacing w:val="5"/>
        </w:rPr>
        <w:t xml:space="preserve"> </w:t>
      </w:r>
      <w:r>
        <w:rPr>
          <w:spacing w:val="-1"/>
        </w:rPr>
        <w:t>a</w:t>
      </w:r>
      <w:r>
        <w:t>ft</w:t>
      </w:r>
      <w:r>
        <w:rPr>
          <w:spacing w:val="-1"/>
        </w:rPr>
        <w:t>e</w:t>
      </w:r>
      <w:r>
        <w:t xml:space="preserve">r </w:t>
      </w:r>
      <w:r>
        <w:rPr>
          <w:spacing w:val="6"/>
        </w:rPr>
        <w:t xml:space="preserve"> </w:t>
      </w:r>
      <w:r>
        <w:t xml:space="preserve">the </w:t>
      </w:r>
      <w:r>
        <w:rPr>
          <w:spacing w:val="9"/>
        </w:rPr>
        <w:t xml:space="preserve"> </w:t>
      </w:r>
      <w:r>
        <w:rPr>
          <w:spacing w:val="-2"/>
        </w:rPr>
        <w:t>d</w:t>
      </w:r>
      <w:r>
        <w:rPr>
          <w:spacing w:val="1"/>
        </w:rPr>
        <w:t>a</w:t>
      </w:r>
      <w:r>
        <w:rPr>
          <w:spacing w:val="-1"/>
        </w:rPr>
        <w:t>y’</w:t>
      </w:r>
      <w:r>
        <w:t xml:space="preserve">s </w:t>
      </w:r>
      <w:r>
        <w:rPr>
          <w:spacing w:val="6"/>
        </w:rPr>
        <w:t xml:space="preserve"> </w:t>
      </w:r>
      <w:r>
        <w:t>w</w:t>
      </w:r>
      <w:r>
        <w:rPr>
          <w:spacing w:val="-1"/>
        </w:rPr>
        <w:t>or</w:t>
      </w:r>
      <w:r>
        <w:t xml:space="preserve">k. </w:t>
      </w:r>
      <w:r>
        <w:rPr>
          <w:spacing w:val="6"/>
        </w:rPr>
        <w:t xml:space="preserve"> </w:t>
      </w:r>
      <w:proofErr w:type="gramStart"/>
      <w:r>
        <w:t xml:space="preserve">After </w:t>
      </w:r>
      <w:r>
        <w:rPr>
          <w:spacing w:val="4"/>
        </w:rPr>
        <w:t xml:space="preserve"> </w:t>
      </w:r>
      <w:r>
        <w:t>the</w:t>
      </w:r>
      <w:proofErr w:type="gramEnd"/>
      <w:r>
        <w:t xml:space="preserve"> </w:t>
      </w:r>
      <w:r>
        <w:rPr>
          <w:spacing w:val="5"/>
        </w:rPr>
        <w:t xml:space="preserve"> </w:t>
      </w:r>
      <w:r>
        <w:t>f</w:t>
      </w:r>
      <w:r>
        <w:rPr>
          <w:spacing w:val="-1"/>
        </w:rPr>
        <w:t>i</w:t>
      </w:r>
      <w:r>
        <w:t xml:space="preserve">rst </w:t>
      </w:r>
      <w:r>
        <w:rPr>
          <w:spacing w:val="7"/>
        </w:rPr>
        <w:t xml:space="preserve"> </w:t>
      </w:r>
      <w:r>
        <w:rPr>
          <w:spacing w:val="-1"/>
        </w:rPr>
        <w:t>coa</w:t>
      </w:r>
      <w:r>
        <w:t xml:space="preserve">t </w:t>
      </w:r>
      <w:r>
        <w:rPr>
          <w:spacing w:val="7"/>
        </w:rPr>
        <w:t xml:space="preserve"> </w:t>
      </w:r>
      <w:r>
        <w:rPr>
          <w:spacing w:val="-1"/>
        </w:rPr>
        <w:t>o</w:t>
      </w:r>
      <w:r>
        <w:t xml:space="preserve">f </w:t>
      </w:r>
      <w:r>
        <w:rPr>
          <w:spacing w:val="7"/>
        </w:rPr>
        <w:t xml:space="preserve"> </w:t>
      </w:r>
      <w:r>
        <w:rPr>
          <w:spacing w:val="-1"/>
        </w:rPr>
        <w:t>p</w:t>
      </w:r>
      <w:r>
        <w:rPr>
          <w:spacing w:val="-2"/>
        </w:rPr>
        <w:t>a</w:t>
      </w:r>
      <w:r>
        <w:rPr>
          <w:spacing w:val="-1"/>
        </w:rPr>
        <w:t>i</w:t>
      </w:r>
      <w:r>
        <w:t xml:space="preserve">nts </w:t>
      </w:r>
      <w:r>
        <w:rPr>
          <w:spacing w:val="5"/>
        </w:rPr>
        <w:t xml:space="preserve"> </w:t>
      </w:r>
      <w:r>
        <w:t>h</w:t>
      </w:r>
      <w:r>
        <w:rPr>
          <w:spacing w:val="-2"/>
        </w:rPr>
        <w:t>a</w:t>
      </w:r>
      <w:r>
        <w:t>s h</w:t>
      </w:r>
      <w:r>
        <w:rPr>
          <w:spacing w:val="-2"/>
        </w:rPr>
        <w:t>a</w:t>
      </w:r>
      <w:r>
        <w:t>r</w:t>
      </w:r>
      <w:r>
        <w:rPr>
          <w:spacing w:val="-1"/>
        </w:rPr>
        <w:t>de</w:t>
      </w:r>
      <w:r>
        <w:rPr>
          <w:spacing w:val="1"/>
        </w:rPr>
        <w:t>n</w:t>
      </w:r>
      <w:r>
        <w:rPr>
          <w:spacing w:val="-1"/>
        </w:rPr>
        <w:t>e</w:t>
      </w:r>
      <w:r>
        <w:rPr>
          <w:spacing w:val="-2"/>
        </w:rPr>
        <w:t>d</w:t>
      </w:r>
      <w:r>
        <w:t>,</w:t>
      </w:r>
      <w:r>
        <w:rPr>
          <w:spacing w:val="23"/>
        </w:rPr>
        <w:t xml:space="preserve"> </w:t>
      </w:r>
      <w:r>
        <w:rPr>
          <w:spacing w:val="-1"/>
        </w:rPr>
        <w:t>i</w:t>
      </w:r>
      <w:r>
        <w:t>t</w:t>
      </w:r>
      <w:r>
        <w:rPr>
          <w:spacing w:val="24"/>
        </w:rPr>
        <w:t xml:space="preserve"> </w:t>
      </w:r>
      <w:r>
        <w:rPr>
          <w:spacing w:val="-1"/>
        </w:rPr>
        <w:t>s</w:t>
      </w:r>
      <w:r>
        <w:rPr>
          <w:spacing w:val="1"/>
        </w:rPr>
        <w:t>h</w:t>
      </w:r>
      <w:r>
        <w:rPr>
          <w:spacing w:val="-1"/>
        </w:rPr>
        <w:t>a</w:t>
      </w:r>
      <w:r>
        <w:t>ll</w:t>
      </w:r>
      <w:r>
        <w:rPr>
          <w:spacing w:val="24"/>
        </w:rPr>
        <w:t xml:space="preserve"> </w:t>
      </w:r>
      <w:r>
        <w:rPr>
          <w:spacing w:val="-1"/>
        </w:rPr>
        <w:t>b</w:t>
      </w:r>
      <w:r>
        <w:t>e</w:t>
      </w:r>
      <w:r>
        <w:rPr>
          <w:spacing w:val="22"/>
        </w:rPr>
        <w:t xml:space="preserve"> </w:t>
      </w:r>
      <w:r>
        <w:t>w</w:t>
      </w:r>
      <w:r>
        <w:rPr>
          <w:spacing w:val="-1"/>
        </w:rPr>
        <w:t>e</w:t>
      </w:r>
      <w:r>
        <w:t>tt</w:t>
      </w:r>
      <w:r>
        <w:rPr>
          <w:spacing w:val="-1"/>
        </w:rPr>
        <w:t>e</w:t>
      </w:r>
      <w:r>
        <w:t>d</w:t>
      </w:r>
      <w:r>
        <w:rPr>
          <w:spacing w:val="22"/>
        </w:rPr>
        <w:t xml:space="preserve"> </w:t>
      </w:r>
      <w:r>
        <w:rPr>
          <w:spacing w:val="-1"/>
        </w:rPr>
        <w:t>agai</w:t>
      </w:r>
      <w:r>
        <w:t>n</w:t>
      </w:r>
      <w:r>
        <w:rPr>
          <w:spacing w:val="23"/>
        </w:rPr>
        <w:t xml:space="preserve"> </w:t>
      </w:r>
      <w:r>
        <w:rPr>
          <w:spacing w:val="-1"/>
        </w:rPr>
        <w:t>be</w:t>
      </w:r>
      <w:r>
        <w:t>f</w:t>
      </w:r>
      <w:r>
        <w:rPr>
          <w:spacing w:val="-1"/>
        </w:rPr>
        <w:t>or</w:t>
      </w:r>
      <w:r>
        <w:t>e</w:t>
      </w:r>
      <w:r>
        <w:rPr>
          <w:spacing w:val="22"/>
        </w:rPr>
        <w:t xml:space="preserve"> </w:t>
      </w:r>
      <w:r>
        <w:t>t</w:t>
      </w:r>
      <w:r>
        <w:rPr>
          <w:spacing w:val="1"/>
        </w:rPr>
        <w:t>h</w:t>
      </w:r>
      <w:r>
        <w:t>e</w:t>
      </w:r>
      <w:r>
        <w:rPr>
          <w:spacing w:val="22"/>
        </w:rPr>
        <w:t xml:space="preserve"> </w:t>
      </w:r>
      <w:r>
        <w:rPr>
          <w:spacing w:val="-1"/>
        </w:rPr>
        <w:t>appli</w:t>
      </w:r>
      <w:r>
        <w:t>c</w:t>
      </w:r>
      <w:r>
        <w:rPr>
          <w:spacing w:val="-1"/>
        </w:rPr>
        <w:t>a</w:t>
      </w:r>
      <w:r>
        <w:t>t</w:t>
      </w:r>
      <w:r>
        <w:rPr>
          <w:spacing w:val="-1"/>
        </w:rPr>
        <w:t>io</w:t>
      </w:r>
      <w:r>
        <w:t>n</w:t>
      </w:r>
      <w:r>
        <w:rPr>
          <w:spacing w:val="23"/>
        </w:rPr>
        <w:t xml:space="preserve"> </w:t>
      </w:r>
      <w:r>
        <w:rPr>
          <w:spacing w:val="-1"/>
        </w:rPr>
        <w:t>o</w:t>
      </w:r>
      <w:r>
        <w:t>f</w:t>
      </w:r>
      <w:r>
        <w:rPr>
          <w:spacing w:val="24"/>
        </w:rPr>
        <w:t xml:space="preserve"> </w:t>
      </w:r>
      <w:r>
        <w:rPr>
          <w:spacing w:val="-1"/>
        </w:rPr>
        <w:t>s</w:t>
      </w:r>
      <w:r>
        <w:rPr>
          <w:spacing w:val="-2"/>
        </w:rPr>
        <w:t>e</w:t>
      </w:r>
      <w:r>
        <w:rPr>
          <w:spacing w:val="-1"/>
        </w:rPr>
        <w:t>co</w:t>
      </w:r>
      <w:r>
        <w:rPr>
          <w:spacing w:val="2"/>
        </w:rPr>
        <w:t>n</w:t>
      </w:r>
      <w:r>
        <w:t>d</w:t>
      </w:r>
      <w:r>
        <w:rPr>
          <w:spacing w:val="22"/>
        </w:rPr>
        <w:t xml:space="preserve"> </w:t>
      </w:r>
      <w:r>
        <w:rPr>
          <w:spacing w:val="-1"/>
        </w:rPr>
        <w:t>coa</w:t>
      </w:r>
      <w:r>
        <w:t>t,</w:t>
      </w:r>
      <w:r>
        <w:rPr>
          <w:spacing w:val="23"/>
        </w:rPr>
        <w:t xml:space="preserve"> </w:t>
      </w:r>
      <w:r>
        <w:rPr>
          <w:spacing w:val="-1"/>
        </w:rPr>
        <w:t>a</w:t>
      </w:r>
      <w:r>
        <w:t>t</w:t>
      </w:r>
      <w:r>
        <w:rPr>
          <w:spacing w:val="24"/>
        </w:rPr>
        <w:t xml:space="preserve"> </w:t>
      </w:r>
      <w:r>
        <w:t>l</w:t>
      </w:r>
      <w:r>
        <w:rPr>
          <w:spacing w:val="-1"/>
        </w:rPr>
        <w:t>eas</w:t>
      </w:r>
      <w:r>
        <w:t>t</w:t>
      </w:r>
      <w:r>
        <w:rPr>
          <w:spacing w:val="24"/>
        </w:rPr>
        <w:t xml:space="preserve"> </w:t>
      </w:r>
      <w:r>
        <w:rPr>
          <w:smallCaps/>
        </w:rPr>
        <w:t>24</w:t>
      </w:r>
      <w:r>
        <w:t xml:space="preserve"> hours</w:t>
      </w:r>
      <w:r>
        <w:rPr>
          <w:spacing w:val="11"/>
        </w:rPr>
        <w:t xml:space="preserve"> </w:t>
      </w:r>
      <w:r>
        <w:rPr>
          <w:spacing w:val="-1"/>
        </w:rPr>
        <w:t>sho</w:t>
      </w:r>
      <w:r>
        <w:rPr>
          <w:spacing w:val="1"/>
        </w:rPr>
        <w:t>u</w:t>
      </w:r>
      <w:r>
        <w:t>ld</w:t>
      </w:r>
      <w:r>
        <w:rPr>
          <w:spacing w:val="10"/>
        </w:rPr>
        <w:t xml:space="preserve"> </w:t>
      </w:r>
      <w:r>
        <w:rPr>
          <w:spacing w:val="-1"/>
        </w:rPr>
        <w:t>e</w:t>
      </w:r>
      <w:r>
        <w:t>l</w:t>
      </w:r>
      <w:r>
        <w:rPr>
          <w:spacing w:val="-1"/>
        </w:rPr>
        <w:t>ap</w:t>
      </w:r>
      <w:r>
        <w:rPr>
          <w:spacing w:val="1"/>
        </w:rPr>
        <w:t>s</w:t>
      </w:r>
      <w:r>
        <w:t>e</w:t>
      </w:r>
      <w:r>
        <w:rPr>
          <w:spacing w:val="10"/>
        </w:rPr>
        <w:t xml:space="preserve"> </w:t>
      </w:r>
      <w:r>
        <w:rPr>
          <w:spacing w:val="-1"/>
        </w:rPr>
        <w:t>b</w:t>
      </w:r>
      <w:r>
        <w:rPr>
          <w:spacing w:val="1"/>
        </w:rPr>
        <w:t>e</w:t>
      </w:r>
      <w:r>
        <w:t>tw</w:t>
      </w:r>
      <w:r>
        <w:rPr>
          <w:spacing w:val="-1"/>
        </w:rPr>
        <w:t>ee</w:t>
      </w:r>
      <w:r>
        <w:t>n</w:t>
      </w:r>
      <w:r>
        <w:rPr>
          <w:spacing w:val="11"/>
        </w:rPr>
        <w:t xml:space="preserve"> </w:t>
      </w:r>
      <w:r>
        <w:t>the</w:t>
      </w:r>
      <w:r>
        <w:rPr>
          <w:spacing w:val="10"/>
        </w:rPr>
        <w:t xml:space="preserve"> </w:t>
      </w:r>
      <w:r>
        <w:t>two</w:t>
      </w:r>
      <w:r>
        <w:rPr>
          <w:spacing w:val="11"/>
        </w:rPr>
        <w:t xml:space="preserve"> </w:t>
      </w:r>
      <w:r>
        <w:rPr>
          <w:spacing w:val="-1"/>
        </w:rPr>
        <w:t>coa</w:t>
      </w:r>
      <w:r>
        <w:t>t</w:t>
      </w:r>
      <w:r>
        <w:rPr>
          <w:spacing w:val="-1"/>
        </w:rPr>
        <w:t>s</w:t>
      </w:r>
      <w:r>
        <w:t>.</w:t>
      </w:r>
      <w:r>
        <w:rPr>
          <w:spacing w:val="10"/>
        </w:rPr>
        <w:t xml:space="preserve"> </w:t>
      </w:r>
      <w:r>
        <w:rPr>
          <w:spacing w:val="2"/>
        </w:rPr>
        <w:t>T</w:t>
      </w:r>
      <w:r>
        <w:t>he</w:t>
      </w:r>
      <w:r>
        <w:rPr>
          <w:spacing w:val="10"/>
        </w:rPr>
        <w:t xml:space="preserve"> </w:t>
      </w:r>
      <w:r>
        <w:t>w</w:t>
      </w:r>
      <w:r>
        <w:rPr>
          <w:spacing w:val="-1"/>
        </w:rPr>
        <w:t>a</w:t>
      </w:r>
      <w:r>
        <w:t>t</w:t>
      </w:r>
      <w:r>
        <w:rPr>
          <w:spacing w:val="-1"/>
        </w:rPr>
        <w:t>e</w:t>
      </w:r>
      <w:r>
        <w:t>r</w:t>
      </w:r>
      <w:r>
        <w:rPr>
          <w:spacing w:val="-1"/>
        </w:rPr>
        <w:t>i</w:t>
      </w:r>
      <w:r>
        <w:t>ng</w:t>
      </w:r>
      <w:r>
        <w:rPr>
          <w:spacing w:val="13"/>
        </w:rPr>
        <w:t xml:space="preserve"> </w:t>
      </w:r>
      <w:r>
        <w:rPr>
          <w:spacing w:val="-1"/>
        </w:rPr>
        <w:t>sho</w:t>
      </w:r>
      <w:r>
        <w:rPr>
          <w:spacing w:val="1"/>
        </w:rPr>
        <w:t>u</w:t>
      </w:r>
      <w:r>
        <w:t>ld</w:t>
      </w:r>
      <w:r>
        <w:rPr>
          <w:spacing w:val="10"/>
        </w:rPr>
        <w:t xml:space="preserve"> </w:t>
      </w:r>
      <w:r>
        <w:rPr>
          <w:spacing w:val="-1"/>
        </w:rPr>
        <w:t>b</w:t>
      </w:r>
      <w:r>
        <w:t>e</w:t>
      </w:r>
      <w:r>
        <w:rPr>
          <w:spacing w:val="15"/>
        </w:rPr>
        <w:t xml:space="preserve"> </w:t>
      </w:r>
      <w:r>
        <w:rPr>
          <w:spacing w:val="-2"/>
        </w:rPr>
        <w:t>d</w:t>
      </w:r>
      <w:r>
        <w:rPr>
          <w:spacing w:val="-1"/>
        </w:rPr>
        <w:t>on</w:t>
      </w:r>
      <w:r>
        <w:t>e</w:t>
      </w:r>
      <w:r>
        <w:rPr>
          <w:spacing w:val="13"/>
        </w:rPr>
        <w:t xml:space="preserve"> </w:t>
      </w:r>
      <w:r>
        <w:rPr>
          <w:spacing w:val="-1"/>
        </w:rPr>
        <w:t>a</w:t>
      </w:r>
      <w:r>
        <w:t>t</w:t>
      </w:r>
      <w:r>
        <w:rPr>
          <w:spacing w:val="12"/>
        </w:rPr>
        <w:t xml:space="preserve"> </w:t>
      </w:r>
      <w:r>
        <w:t>l</w:t>
      </w:r>
      <w:r>
        <w:rPr>
          <w:spacing w:val="-1"/>
        </w:rPr>
        <w:t>eas</w:t>
      </w:r>
      <w:r>
        <w:t>t</w:t>
      </w:r>
      <w:r>
        <w:rPr>
          <w:spacing w:val="12"/>
        </w:rPr>
        <w:t xml:space="preserve"> </w:t>
      </w:r>
      <w:r>
        <w:t>f</w:t>
      </w:r>
      <w:r>
        <w:rPr>
          <w:spacing w:val="-1"/>
        </w:rPr>
        <w:t>or s</w:t>
      </w:r>
      <w:r>
        <w:rPr>
          <w:spacing w:val="-2"/>
        </w:rPr>
        <w:t>e</w:t>
      </w:r>
      <w:r>
        <w:t>ven</w:t>
      </w:r>
      <w:r>
        <w:rPr>
          <w:spacing w:val="28"/>
        </w:rPr>
        <w:t xml:space="preserve"> </w:t>
      </w:r>
      <w:proofErr w:type="gramStart"/>
      <w:r>
        <w:rPr>
          <w:spacing w:val="1"/>
        </w:rPr>
        <w:t>d</w:t>
      </w:r>
      <w:r>
        <w:rPr>
          <w:spacing w:val="-1"/>
        </w:rPr>
        <w:t>ay</w:t>
      </w:r>
      <w:r>
        <w:t xml:space="preserve">s </w:t>
      </w:r>
      <w:r>
        <w:rPr>
          <w:spacing w:val="-29"/>
        </w:rPr>
        <w:t xml:space="preserve"> </w:t>
      </w:r>
      <w:r>
        <w:t>t</w:t>
      </w:r>
      <w:r>
        <w:rPr>
          <w:spacing w:val="-1"/>
        </w:rPr>
        <w:t>i</w:t>
      </w:r>
      <w:r>
        <w:t>ll</w:t>
      </w:r>
      <w:proofErr w:type="gramEnd"/>
      <w:r>
        <w:t xml:space="preserve"> </w:t>
      </w:r>
      <w:r>
        <w:rPr>
          <w:spacing w:val="-29"/>
        </w:rPr>
        <w:t xml:space="preserve"> </w:t>
      </w:r>
      <w:r>
        <w:t>the</w:t>
      </w:r>
      <w:r>
        <w:rPr>
          <w:spacing w:val="27"/>
        </w:rPr>
        <w:t xml:space="preserve"> </w:t>
      </w:r>
      <w:r>
        <w:rPr>
          <w:spacing w:val="-1"/>
        </w:rPr>
        <w:t>p</w:t>
      </w:r>
      <w:r>
        <w:rPr>
          <w:spacing w:val="-2"/>
        </w:rPr>
        <w:t>a</w:t>
      </w:r>
      <w:r>
        <w:rPr>
          <w:spacing w:val="1"/>
        </w:rPr>
        <w:t>i</w:t>
      </w:r>
      <w:r>
        <w:t xml:space="preserve">nt </w:t>
      </w:r>
      <w:r>
        <w:rPr>
          <w:spacing w:val="-29"/>
        </w:rPr>
        <w:t xml:space="preserve"> </w:t>
      </w:r>
      <w:r>
        <w:rPr>
          <w:spacing w:val="-1"/>
        </w:rPr>
        <w:t>ge</w:t>
      </w:r>
      <w:r>
        <w:t>ts</w:t>
      </w:r>
      <w:r>
        <w:rPr>
          <w:spacing w:val="27"/>
        </w:rPr>
        <w:t xml:space="preserve"> </w:t>
      </w:r>
      <w:r>
        <w:t>r</w:t>
      </w:r>
      <w:r>
        <w:rPr>
          <w:spacing w:val="-1"/>
        </w:rPr>
        <w:t>e</w:t>
      </w:r>
      <w:r>
        <w:t>q</w:t>
      </w:r>
      <w:r>
        <w:rPr>
          <w:spacing w:val="1"/>
        </w:rPr>
        <w:t>u</w:t>
      </w:r>
      <w:r>
        <w:rPr>
          <w:spacing w:val="-1"/>
        </w:rPr>
        <w:t>i</w:t>
      </w:r>
      <w:r>
        <w:t>r</w:t>
      </w:r>
      <w:r>
        <w:rPr>
          <w:spacing w:val="-1"/>
        </w:rPr>
        <w:t>e</w:t>
      </w:r>
      <w:r>
        <w:t xml:space="preserve">d </w:t>
      </w:r>
      <w:r>
        <w:rPr>
          <w:spacing w:val="-29"/>
        </w:rPr>
        <w:t xml:space="preserve"> </w:t>
      </w:r>
      <w:r>
        <w:rPr>
          <w:spacing w:val="-1"/>
        </w:rPr>
        <w:t>stre</w:t>
      </w:r>
      <w:r>
        <w:rPr>
          <w:spacing w:val="1"/>
        </w:rPr>
        <w:t>n</w:t>
      </w:r>
      <w:r>
        <w:rPr>
          <w:spacing w:val="-1"/>
        </w:rPr>
        <w:t>g</w:t>
      </w:r>
      <w:r>
        <w:rPr>
          <w:spacing w:val="1"/>
        </w:rPr>
        <w:t>t</w:t>
      </w:r>
      <w:r>
        <w:rPr>
          <w:spacing w:val="-1"/>
        </w:rPr>
        <w:t>h</w:t>
      </w:r>
      <w:r>
        <w:t>.</w:t>
      </w:r>
      <w:r>
        <w:rPr>
          <w:spacing w:val="27"/>
        </w:rPr>
        <w:t xml:space="preserve"> </w:t>
      </w:r>
      <w:r>
        <w:rPr>
          <w:spacing w:val="-1"/>
        </w:rPr>
        <w:t>Fo</w:t>
      </w:r>
      <w:r>
        <w:t>r</w:t>
      </w:r>
      <w:r>
        <w:rPr>
          <w:spacing w:val="28"/>
        </w:rPr>
        <w:t xml:space="preserve"> </w:t>
      </w:r>
      <w:r>
        <w:rPr>
          <w:spacing w:val="5"/>
        </w:rPr>
        <w:t>n</w:t>
      </w:r>
      <w:r>
        <w:rPr>
          <w:spacing w:val="-1"/>
        </w:rPr>
        <w:t>e</w:t>
      </w:r>
      <w:r>
        <w:t>w</w:t>
      </w:r>
      <w:r>
        <w:rPr>
          <w:spacing w:val="28"/>
        </w:rPr>
        <w:t xml:space="preserve"> </w:t>
      </w:r>
      <w:r>
        <w:t>w</w:t>
      </w:r>
      <w:r>
        <w:rPr>
          <w:spacing w:val="-1"/>
        </w:rPr>
        <w:t>or</w:t>
      </w:r>
      <w:r>
        <w:t>k,</w:t>
      </w:r>
      <w:r>
        <w:rPr>
          <w:spacing w:val="28"/>
        </w:rPr>
        <w:t xml:space="preserve"> </w:t>
      </w:r>
      <w:r>
        <w:t>the</w:t>
      </w:r>
      <w:r>
        <w:rPr>
          <w:spacing w:val="27"/>
        </w:rPr>
        <w:t xml:space="preserve"> </w:t>
      </w:r>
      <w:proofErr w:type="gramStart"/>
      <w:r>
        <w:rPr>
          <w:spacing w:val="-1"/>
        </w:rPr>
        <w:t>s</w:t>
      </w:r>
      <w:r>
        <w:t>ur</w:t>
      </w:r>
      <w:r>
        <w:rPr>
          <w:spacing w:val="1"/>
        </w:rPr>
        <w:t>f</w:t>
      </w:r>
      <w:r>
        <w:rPr>
          <w:spacing w:val="-1"/>
        </w:rPr>
        <w:t>ac</w:t>
      </w:r>
      <w:r>
        <w:t xml:space="preserve">e </w:t>
      </w:r>
      <w:r>
        <w:rPr>
          <w:spacing w:val="-29"/>
        </w:rPr>
        <w:t xml:space="preserve"> </w:t>
      </w:r>
      <w:r>
        <w:rPr>
          <w:spacing w:val="-1"/>
        </w:rPr>
        <w:t>sha</w:t>
      </w:r>
      <w:r>
        <w:t>ll</w:t>
      </w:r>
      <w:proofErr w:type="gramEnd"/>
      <w:r>
        <w:t xml:space="preserve"> </w:t>
      </w:r>
      <w:r>
        <w:rPr>
          <w:spacing w:val="-29"/>
        </w:rPr>
        <w:t xml:space="preserve"> </w:t>
      </w:r>
      <w:r>
        <w:rPr>
          <w:spacing w:val="-1"/>
        </w:rPr>
        <w:t xml:space="preserve">be </w:t>
      </w:r>
      <w:r>
        <w:t>tr</w:t>
      </w:r>
      <w:r>
        <w:rPr>
          <w:spacing w:val="-1"/>
        </w:rPr>
        <w:t>ea</w:t>
      </w:r>
      <w:r>
        <w:t>t</w:t>
      </w:r>
      <w:r>
        <w:rPr>
          <w:spacing w:val="-1"/>
        </w:rPr>
        <w:t>e</w:t>
      </w:r>
      <w:r>
        <w:t>d</w:t>
      </w:r>
      <w:r>
        <w:rPr>
          <w:spacing w:val="-2"/>
        </w:rPr>
        <w:t xml:space="preserve"> </w:t>
      </w:r>
      <w:r>
        <w:rPr>
          <w:spacing w:val="-1"/>
        </w:rPr>
        <w:t>wi</w:t>
      </w:r>
      <w:r>
        <w:t>th</w:t>
      </w:r>
      <w:r>
        <w:rPr>
          <w:spacing w:val="-1"/>
        </w:rPr>
        <w:t xml:space="preserve"> </w:t>
      </w:r>
      <w:r>
        <w:t>thr</w:t>
      </w:r>
      <w:r>
        <w:rPr>
          <w:spacing w:val="-2"/>
        </w:rPr>
        <w:t>e</w:t>
      </w:r>
      <w:r>
        <w:t>e</w:t>
      </w:r>
      <w:r>
        <w:rPr>
          <w:spacing w:val="-1"/>
        </w:rPr>
        <w:t xml:space="preserve"> o</w:t>
      </w:r>
      <w:r>
        <w:t>r</w:t>
      </w:r>
      <w:r>
        <w:rPr>
          <w:spacing w:val="-1"/>
        </w:rPr>
        <w:t xml:space="preserve"> </w:t>
      </w:r>
      <w:r>
        <w:t>more</w:t>
      </w:r>
      <w:r>
        <w:rPr>
          <w:spacing w:val="-1"/>
        </w:rPr>
        <w:t xml:space="preserve"> </w:t>
      </w:r>
      <w:r>
        <w:rPr>
          <w:spacing w:val="-2"/>
        </w:rPr>
        <w:t>c</w:t>
      </w:r>
      <w:r>
        <w:rPr>
          <w:spacing w:val="-1"/>
        </w:rPr>
        <w:t>oa</w:t>
      </w:r>
      <w:r>
        <w:t>ts</w:t>
      </w:r>
      <w:r>
        <w:rPr>
          <w:spacing w:val="-1"/>
        </w:rPr>
        <w:t xml:space="preserve"> o</w:t>
      </w:r>
      <w:r>
        <w:t>f</w:t>
      </w:r>
      <w:r>
        <w:rPr>
          <w:spacing w:val="1"/>
        </w:rPr>
        <w:t xml:space="preserve"> </w:t>
      </w:r>
      <w:r>
        <w:rPr>
          <w:spacing w:val="-1"/>
        </w:rPr>
        <w:t>wa</w:t>
      </w:r>
      <w:r>
        <w:t>t</w:t>
      </w:r>
      <w:r>
        <w:rPr>
          <w:spacing w:val="-1"/>
        </w:rPr>
        <w:t>e</w:t>
      </w:r>
      <w:r>
        <w:t>rproof</w:t>
      </w:r>
      <w:r>
        <w:rPr>
          <w:spacing w:val="-1"/>
        </w:rPr>
        <w:t xml:space="preserve"> </w:t>
      </w:r>
      <w:r>
        <w:rPr>
          <w:spacing w:val="-2"/>
        </w:rPr>
        <w:t>c</w:t>
      </w:r>
      <w:r>
        <w:rPr>
          <w:spacing w:val="-1"/>
        </w:rPr>
        <w:t>e</w:t>
      </w:r>
      <w:r>
        <w:t>m</w:t>
      </w:r>
      <w:r>
        <w:rPr>
          <w:spacing w:val="-1"/>
        </w:rPr>
        <w:t>e</w:t>
      </w:r>
      <w:r>
        <w:t xml:space="preserve">nt </w:t>
      </w:r>
      <w:r>
        <w:rPr>
          <w:spacing w:val="-1"/>
        </w:rPr>
        <w:t>p</w:t>
      </w:r>
      <w:r>
        <w:t>a</w:t>
      </w:r>
      <w:r>
        <w:rPr>
          <w:spacing w:val="-1"/>
        </w:rPr>
        <w:t>i</w:t>
      </w:r>
      <w:r>
        <w:t xml:space="preserve">nt </w:t>
      </w:r>
      <w:r>
        <w:rPr>
          <w:spacing w:val="-2"/>
        </w:rPr>
        <w:t>a</w:t>
      </w:r>
      <w:r>
        <w:t>s</w:t>
      </w:r>
      <w:r>
        <w:rPr>
          <w:spacing w:val="-1"/>
        </w:rPr>
        <w:t xml:space="preserve"> </w:t>
      </w:r>
      <w:r>
        <w:t>f</w:t>
      </w:r>
      <w:r>
        <w:rPr>
          <w:spacing w:val="-1"/>
        </w:rPr>
        <w:t>o</w:t>
      </w:r>
      <w:r>
        <w:rPr>
          <w:spacing w:val="1"/>
        </w:rPr>
        <w:t>u</w:t>
      </w:r>
      <w:r>
        <w:t>nd</w:t>
      </w:r>
      <w:r>
        <w:rPr>
          <w:spacing w:val="-2"/>
        </w:rPr>
        <w:t xml:space="preserve"> </w:t>
      </w:r>
      <w:r>
        <w:t>n</w:t>
      </w:r>
      <w:r>
        <w:rPr>
          <w:spacing w:val="-2"/>
        </w:rPr>
        <w:t>e</w:t>
      </w:r>
      <w:r>
        <w:rPr>
          <w:spacing w:val="-1"/>
        </w:rPr>
        <w:t>ce</w:t>
      </w:r>
      <w:r>
        <w:rPr>
          <w:spacing w:val="1"/>
        </w:rPr>
        <w:t>s</w:t>
      </w:r>
      <w:r>
        <w:rPr>
          <w:spacing w:val="-1"/>
        </w:rPr>
        <w:t>s</w:t>
      </w:r>
      <w:r>
        <w:rPr>
          <w:spacing w:val="-2"/>
        </w:rPr>
        <w:t>a</w:t>
      </w:r>
      <w:r>
        <w:t>ry</w:t>
      </w:r>
      <w:r>
        <w:rPr>
          <w:spacing w:val="-1"/>
        </w:rPr>
        <w:t xml:space="preserve"> </w:t>
      </w:r>
      <w:r>
        <w:t>to</w:t>
      </w:r>
      <w:r>
        <w:rPr>
          <w:spacing w:val="-1"/>
        </w:rPr>
        <w:t xml:space="preserve"> get </w:t>
      </w:r>
      <w:r>
        <w:t>a</w:t>
      </w:r>
      <w:r>
        <w:rPr>
          <w:spacing w:val="-1"/>
        </w:rPr>
        <w:t xml:space="preserve"> </w:t>
      </w:r>
      <w:r>
        <w:t>un</w:t>
      </w:r>
      <w:r>
        <w:rPr>
          <w:spacing w:val="-1"/>
        </w:rPr>
        <w:t>i</w:t>
      </w:r>
      <w:r>
        <w:t>f</w:t>
      </w:r>
      <w:r>
        <w:rPr>
          <w:spacing w:val="-1"/>
        </w:rPr>
        <w:t>or</w:t>
      </w:r>
      <w:r>
        <w:t>m</w:t>
      </w:r>
      <w:r>
        <w:rPr>
          <w:spacing w:val="-1"/>
        </w:rPr>
        <w:t xml:space="preserve"> s</w:t>
      </w:r>
      <w:r>
        <w:rPr>
          <w:spacing w:val="-2"/>
        </w:rPr>
        <w:t>h</w:t>
      </w:r>
      <w:r>
        <w:rPr>
          <w:spacing w:val="-1"/>
        </w:rPr>
        <w:t>a</w:t>
      </w:r>
      <w:r>
        <w:rPr>
          <w:spacing w:val="1"/>
        </w:rPr>
        <w:t>d</w:t>
      </w:r>
      <w:r>
        <w:rPr>
          <w:spacing w:val="-1"/>
        </w:rPr>
        <w:t>e</w:t>
      </w:r>
      <w:r>
        <w: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60"/>
        </w:numPr>
        <w:tabs>
          <w:tab w:val="left" w:pos="721"/>
        </w:tabs>
        <w:spacing w:before="90"/>
        <w:ind w:hanging="361"/>
      </w:pPr>
      <w:r>
        <w:rPr>
          <w:u w:val="single"/>
        </w:rPr>
        <w:lastRenderedPageBreak/>
        <w:t>STEEL</w:t>
      </w:r>
      <w:r>
        <w:rPr>
          <w:spacing w:val="-1"/>
          <w:u w:val="single"/>
        </w:rPr>
        <w:t xml:space="preserve"> </w:t>
      </w:r>
      <w:r>
        <w:rPr>
          <w:u w:val="single"/>
        </w:rPr>
        <w:t>WORK</w:t>
      </w:r>
    </w:p>
    <w:p w:rsidR="009D25B5" w:rsidRDefault="009D25B5" w:rsidP="009D25B5">
      <w:pPr>
        <w:pStyle w:val="BodyText"/>
        <w:spacing w:before="5"/>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 xml:space="preserve">The Developer shall furnish all materials, </w:t>
      </w:r>
      <w:proofErr w:type="spellStart"/>
      <w:r>
        <w:t>labour</w:t>
      </w:r>
      <w:proofErr w:type="spellEnd"/>
      <w:r>
        <w:t>, operations, equipment, tools, plant and incidentals necessary and required for the completion of all metal work in connection with railing and window and other items of metal work as called for in the drawings. The supplying of additional fastenings, accessory, features and other items not mentioned specifically herein but which are necessary to make a complete installation shall be part of this contract.</w:t>
      </w:r>
    </w:p>
    <w:p w:rsidR="009D25B5" w:rsidRDefault="009D25B5" w:rsidP="009D25B5">
      <w:pPr>
        <w:pStyle w:val="Heading2"/>
      </w:pPr>
      <w:r>
        <w:t>General</w:t>
      </w:r>
    </w:p>
    <w:p w:rsidR="009D25B5" w:rsidRDefault="009D25B5" w:rsidP="009D25B5">
      <w:pPr>
        <w:pStyle w:val="BodyText"/>
        <w:rPr>
          <w:b/>
          <w:sz w:val="26"/>
        </w:rPr>
      </w:pPr>
    </w:p>
    <w:p w:rsidR="009D25B5" w:rsidRDefault="009D25B5" w:rsidP="009D25B5">
      <w:pPr>
        <w:pStyle w:val="BodyText"/>
        <w:spacing w:line="360" w:lineRule="auto"/>
        <w:ind w:right="378"/>
        <w:jc w:val="both"/>
      </w:pPr>
      <w:r>
        <w:t>All metal work shall be free from defects impairing strength, durability and appearance and shall be of the best commercial quality for purposes specified. Made with structural properties to withstand safely strains, tresses to which they shall be normally subjected.</w:t>
      </w:r>
    </w:p>
    <w:p w:rsidR="009D25B5" w:rsidRDefault="009D25B5" w:rsidP="009D25B5">
      <w:pPr>
        <w:pStyle w:val="Heading2"/>
        <w:spacing w:before="162"/>
      </w:pPr>
      <w:r>
        <w:t>Samples</w:t>
      </w:r>
    </w:p>
    <w:p w:rsidR="009D25B5" w:rsidRDefault="009D25B5" w:rsidP="009D25B5">
      <w:pPr>
        <w:pStyle w:val="BodyText"/>
        <w:spacing w:before="1"/>
        <w:rPr>
          <w:b/>
          <w:sz w:val="26"/>
        </w:rPr>
      </w:pPr>
    </w:p>
    <w:p w:rsidR="009D25B5" w:rsidRDefault="009D25B5" w:rsidP="009D25B5">
      <w:pPr>
        <w:pStyle w:val="BodyText"/>
        <w:spacing w:line="360" w:lineRule="auto"/>
        <w:ind w:right="383"/>
        <w:jc w:val="both"/>
      </w:pPr>
      <w:r>
        <w:t>Samples of all typical metal work, such as windows glazing, flashing railing etc., shall be</w:t>
      </w:r>
      <w:r>
        <w:rPr>
          <w:spacing w:val="-8"/>
        </w:rPr>
        <w:t xml:space="preserve"> </w:t>
      </w:r>
      <w:r>
        <w:t>fabricated,</w:t>
      </w:r>
      <w:r>
        <w:rPr>
          <w:spacing w:val="-4"/>
        </w:rPr>
        <w:t xml:space="preserve"> </w:t>
      </w:r>
      <w:r>
        <w:t>assembled</w:t>
      </w:r>
      <w:r>
        <w:rPr>
          <w:spacing w:val="-8"/>
        </w:rPr>
        <w:t xml:space="preserve"> </w:t>
      </w:r>
      <w:r>
        <w:t>and</w:t>
      </w:r>
      <w:r>
        <w:rPr>
          <w:spacing w:val="-6"/>
        </w:rPr>
        <w:t xml:space="preserve"> </w:t>
      </w:r>
      <w:r>
        <w:t>erected</w:t>
      </w:r>
      <w:r>
        <w:rPr>
          <w:spacing w:val="-9"/>
        </w:rPr>
        <w:t xml:space="preserve"> </w:t>
      </w:r>
      <w:r>
        <w:t>or</w:t>
      </w:r>
      <w:r>
        <w:rPr>
          <w:spacing w:val="-6"/>
        </w:rPr>
        <w:t xml:space="preserve"> </w:t>
      </w:r>
      <w:r>
        <w:t>submitted</w:t>
      </w:r>
      <w:r>
        <w:rPr>
          <w:spacing w:val="-9"/>
        </w:rPr>
        <w:t xml:space="preserve"> </w:t>
      </w:r>
      <w:r>
        <w:t>to</w:t>
      </w:r>
      <w:r>
        <w:rPr>
          <w:spacing w:val="-6"/>
        </w:rPr>
        <w:t xml:space="preserve"> </w:t>
      </w:r>
      <w:r>
        <w:t>the</w:t>
      </w:r>
      <w:r>
        <w:rPr>
          <w:spacing w:val="-9"/>
        </w:rPr>
        <w:t xml:space="preserve"> </w:t>
      </w:r>
      <w:r>
        <w:t>Architect</w:t>
      </w:r>
      <w:r>
        <w:rPr>
          <w:spacing w:val="-4"/>
        </w:rPr>
        <w:t xml:space="preserve"> </w:t>
      </w:r>
      <w:r>
        <w:t>as</w:t>
      </w:r>
      <w:r>
        <w:rPr>
          <w:spacing w:val="-7"/>
        </w:rPr>
        <w:t xml:space="preserve"> </w:t>
      </w:r>
      <w:r>
        <w:t>directed</w:t>
      </w:r>
      <w:r>
        <w:rPr>
          <w:spacing w:val="-9"/>
        </w:rPr>
        <w:t xml:space="preserve"> </w:t>
      </w:r>
      <w:r>
        <w:t>by</w:t>
      </w:r>
      <w:r>
        <w:rPr>
          <w:spacing w:val="-5"/>
        </w:rPr>
        <w:t xml:space="preserve"> </w:t>
      </w:r>
      <w:r>
        <w:t>him, for his</w:t>
      </w:r>
      <w:r>
        <w:rPr>
          <w:spacing w:val="-3"/>
        </w:rPr>
        <w:t xml:space="preserve"> </w:t>
      </w:r>
      <w:r>
        <w:t>approval.</w:t>
      </w:r>
    </w:p>
    <w:p w:rsidR="009D25B5" w:rsidRDefault="009D25B5" w:rsidP="009D25B5">
      <w:pPr>
        <w:pStyle w:val="Heading2"/>
        <w:jc w:val="both"/>
      </w:pPr>
      <w:r>
        <w:t>Approved manufacturers</w:t>
      </w:r>
    </w:p>
    <w:p w:rsidR="009D25B5" w:rsidRDefault="009D25B5" w:rsidP="009D25B5">
      <w:pPr>
        <w:pStyle w:val="BodyText"/>
        <w:spacing w:before="1"/>
        <w:rPr>
          <w:b/>
          <w:sz w:val="26"/>
        </w:rPr>
      </w:pPr>
    </w:p>
    <w:p w:rsidR="009D25B5" w:rsidRDefault="009D25B5" w:rsidP="009D25B5">
      <w:pPr>
        <w:pStyle w:val="BodyText"/>
        <w:spacing w:line="360" w:lineRule="auto"/>
        <w:ind w:right="381"/>
        <w:jc w:val="both"/>
      </w:pPr>
      <w:r>
        <w:t>All floors, windows, railings and other work shall be manufactured by an approved manufacturer / fabricator. The entire work shall be carried out by workmen skilled in this kind of work in a shop fully equipped to carry out all phases of fabrication in accordance with the best accept practices.</w:t>
      </w:r>
    </w:p>
    <w:p w:rsidR="009D25B5" w:rsidRDefault="009D25B5" w:rsidP="009D25B5">
      <w:pPr>
        <w:pStyle w:val="Heading2"/>
        <w:spacing w:before="159"/>
      </w:pPr>
      <w:r>
        <w:t>Fittings</w:t>
      </w:r>
    </w:p>
    <w:p w:rsidR="009D25B5" w:rsidRDefault="009D25B5" w:rsidP="009D25B5">
      <w:pPr>
        <w:pStyle w:val="BodyText"/>
        <w:spacing w:before="1"/>
        <w:rPr>
          <w:b/>
          <w:sz w:val="26"/>
        </w:rPr>
      </w:pPr>
    </w:p>
    <w:p w:rsidR="009D25B5" w:rsidRDefault="009D25B5" w:rsidP="009D25B5">
      <w:pPr>
        <w:pStyle w:val="BodyText"/>
        <w:spacing w:line="360" w:lineRule="auto"/>
      </w:pPr>
      <w:r>
        <w:t>Hinges, locks, handles, stays and other fittings shall be provided as called for in the schedule of hardware / drawings.</w:t>
      </w:r>
    </w:p>
    <w:p w:rsidR="009D25B5" w:rsidRDefault="009D25B5" w:rsidP="009D25B5">
      <w:pPr>
        <w:pStyle w:val="Heading2"/>
        <w:spacing w:before="161"/>
      </w:pPr>
      <w:r>
        <w:t>Fixing</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The Developer shall fix windows, etc., in prepared openings. Steel window frames, wherever possible, shall be fixed in place before erecting partitions. Where this is not possible,</w:t>
      </w:r>
      <w:r>
        <w:rPr>
          <w:spacing w:val="-4"/>
        </w:rPr>
        <w:t xml:space="preserve"> </w:t>
      </w:r>
      <w:r>
        <w:t>prepared</w:t>
      </w:r>
      <w:r>
        <w:rPr>
          <w:spacing w:val="-5"/>
        </w:rPr>
        <w:t xml:space="preserve"> </w:t>
      </w:r>
      <w:r>
        <w:t>openings</w:t>
      </w:r>
      <w:r>
        <w:rPr>
          <w:spacing w:val="-4"/>
        </w:rPr>
        <w:t xml:space="preserve"> </w:t>
      </w:r>
      <w:r>
        <w:t>shall</w:t>
      </w:r>
      <w:r>
        <w:rPr>
          <w:spacing w:val="-4"/>
        </w:rPr>
        <w:t xml:space="preserve"> </w:t>
      </w:r>
      <w:r>
        <w:t>be</w:t>
      </w:r>
      <w:r>
        <w:rPr>
          <w:spacing w:val="-5"/>
        </w:rPr>
        <w:t xml:space="preserve"> </w:t>
      </w:r>
      <w:r>
        <w:t>left</w:t>
      </w:r>
      <w:r>
        <w:rPr>
          <w:spacing w:val="-3"/>
        </w:rPr>
        <w:t xml:space="preserve"> </w:t>
      </w:r>
      <w:r>
        <w:t>for</w:t>
      </w:r>
      <w:r>
        <w:rPr>
          <w:spacing w:val="-7"/>
        </w:rPr>
        <w:t xml:space="preserve"> </w:t>
      </w:r>
      <w:r>
        <w:t>hold-fasts.</w:t>
      </w:r>
      <w:r>
        <w:rPr>
          <w:spacing w:val="-4"/>
        </w:rPr>
        <w:t xml:space="preserve"> </w:t>
      </w:r>
      <w:r>
        <w:t>Breaking</w:t>
      </w:r>
      <w:r>
        <w:rPr>
          <w:spacing w:val="-3"/>
        </w:rPr>
        <w:t xml:space="preserve"> </w:t>
      </w:r>
      <w:r>
        <w:t>of</w:t>
      </w:r>
      <w:r>
        <w:rPr>
          <w:spacing w:val="-4"/>
        </w:rPr>
        <w:t xml:space="preserve"> </w:t>
      </w:r>
      <w:r>
        <w:t>partitions</w:t>
      </w:r>
      <w:r>
        <w:rPr>
          <w:spacing w:val="-4"/>
        </w:rPr>
        <w:t xml:space="preserve"> </w:t>
      </w:r>
      <w:r>
        <w:t>or</w:t>
      </w:r>
      <w:r>
        <w:rPr>
          <w:spacing w:val="-4"/>
        </w:rPr>
        <w:t xml:space="preserve"> </w:t>
      </w:r>
      <w:r>
        <w:t>walls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proofErr w:type="gramStart"/>
      <w:r>
        <w:lastRenderedPageBreak/>
        <w:t>for</w:t>
      </w:r>
      <w:proofErr w:type="gramEnd"/>
      <w:r>
        <w:rPr>
          <w:spacing w:val="-4"/>
        </w:rPr>
        <w:t xml:space="preserve"> </w:t>
      </w:r>
      <w:r>
        <w:t>fixed</w:t>
      </w:r>
      <w:r>
        <w:rPr>
          <w:spacing w:val="-4"/>
        </w:rPr>
        <w:t xml:space="preserve"> </w:t>
      </w:r>
      <w:r>
        <w:t>to</w:t>
      </w:r>
      <w:r>
        <w:rPr>
          <w:spacing w:val="-3"/>
        </w:rPr>
        <w:t xml:space="preserve"> </w:t>
      </w:r>
      <w:r>
        <w:t>column</w:t>
      </w:r>
      <w:r>
        <w:rPr>
          <w:spacing w:val="-7"/>
        </w:rPr>
        <w:t xml:space="preserve"> </w:t>
      </w:r>
      <w:r>
        <w:t>/</w:t>
      </w:r>
      <w:r>
        <w:rPr>
          <w:spacing w:val="-2"/>
        </w:rPr>
        <w:t xml:space="preserve"> </w:t>
      </w:r>
      <w:r>
        <w:t>wall</w:t>
      </w:r>
      <w:r>
        <w:rPr>
          <w:spacing w:val="-3"/>
        </w:rPr>
        <w:t xml:space="preserve"> </w:t>
      </w:r>
      <w:r>
        <w:t>faces</w:t>
      </w:r>
      <w:r>
        <w:rPr>
          <w:spacing w:val="-3"/>
        </w:rPr>
        <w:t xml:space="preserve"> </w:t>
      </w:r>
      <w:r>
        <w:t>they</w:t>
      </w:r>
      <w:r>
        <w:rPr>
          <w:spacing w:val="-3"/>
        </w:rPr>
        <w:t xml:space="preserve"> </w:t>
      </w:r>
      <w:r>
        <w:t>shall</w:t>
      </w:r>
      <w:r>
        <w:rPr>
          <w:spacing w:val="-3"/>
        </w:rPr>
        <w:t xml:space="preserve"> </w:t>
      </w:r>
      <w:r>
        <w:t>be</w:t>
      </w:r>
      <w:r>
        <w:rPr>
          <w:spacing w:val="-4"/>
        </w:rPr>
        <w:t xml:space="preserve"> </w:t>
      </w:r>
      <w:r>
        <w:t>fixed</w:t>
      </w:r>
      <w:r>
        <w:rPr>
          <w:spacing w:val="-4"/>
        </w:rPr>
        <w:t xml:space="preserve"> </w:t>
      </w:r>
      <w:r>
        <w:t>with</w:t>
      </w:r>
      <w:r>
        <w:rPr>
          <w:spacing w:val="-4"/>
        </w:rPr>
        <w:t xml:space="preserve"> </w:t>
      </w:r>
      <w:r>
        <w:t>raw</w:t>
      </w:r>
      <w:r>
        <w:rPr>
          <w:spacing w:val="-2"/>
        </w:rPr>
        <w:t xml:space="preserve"> </w:t>
      </w:r>
      <w:r>
        <w:t>bolts</w:t>
      </w:r>
      <w:r>
        <w:rPr>
          <w:spacing w:val="-3"/>
        </w:rPr>
        <w:t xml:space="preserve"> </w:t>
      </w:r>
      <w:r>
        <w:t>/</w:t>
      </w:r>
      <w:r>
        <w:rPr>
          <w:spacing w:val="-3"/>
        </w:rPr>
        <w:t xml:space="preserve"> </w:t>
      </w:r>
      <w:r>
        <w:t>expansions</w:t>
      </w:r>
      <w:r>
        <w:rPr>
          <w:spacing w:val="-3"/>
        </w:rPr>
        <w:t xml:space="preserve"> </w:t>
      </w:r>
      <w:r>
        <w:t>bolts</w:t>
      </w:r>
      <w:r>
        <w:rPr>
          <w:spacing w:val="-3"/>
        </w:rPr>
        <w:t xml:space="preserve"> </w:t>
      </w:r>
      <w:r>
        <w:t>of approved make in approved manner. The Developer shall be responsible for assembling composites, bedding and pointing with mastic inside and outside at the mullions and transoms, fixing lugs to the frames, placing the windows in their respective openings and bedding with mastic. The Developer shall be responsible for all builders work including all cutting out and making good, forming fixing holes for inserting loose lugs, bolts and clips and for stacking of windows, adjacent to the opening for necessary hoisting. The Developer shall be responsible for the windows being set straight, plumb and level and for their satisfactory operation after operation after the fixing is</w:t>
      </w:r>
      <w:r>
        <w:rPr>
          <w:spacing w:val="-2"/>
        </w:rPr>
        <w:t xml:space="preserve"> </w:t>
      </w:r>
      <w:r>
        <w:t>complete.</w:t>
      </w:r>
    </w:p>
    <w:p w:rsidR="009D25B5" w:rsidRDefault="009D25B5" w:rsidP="009D25B5">
      <w:pPr>
        <w:pStyle w:val="Heading2"/>
        <w:spacing w:before="161"/>
      </w:pPr>
      <w:r>
        <w:t>Railing</w:t>
      </w:r>
    </w:p>
    <w:p w:rsidR="009D25B5" w:rsidRDefault="009D25B5" w:rsidP="009D25B5">
      <w:pPr>
        <w:pStyle w:val="BodyText"/>
        <w:rPr>
          <w:b/>
          <w:sz w:val="26"/>
        </w:rPr>
      </w:pPr>
    </w:p>
    <w:p w:rsidR="009D25B5" w:rsidRDefault="009D25B5" w:rsidP="009D25B5">
      <w:pPr>
        <w:pStyle w:val="BodyText"/>
        <w:spacing w:line="360" w:lineRule="auto"/>
        <w:ind w:right="381"/>
        <w:jc w:val="both"/>
      </w:pPr>
      <w:r>
        <w:t>Mild steel and other types of railing called for on the drawings shall be executed by craftsmen</w:t>
      </w:r>
      <w:r>
        <w:rPr>
          <w:spacing w:val="-8"/>
        </w:rPr>
        <w:t xml:space="preserve"> </w:t>
      </w:r>
      <w:r>
        <w:t>specially</w:t>
      </w:r>
      <w:r>
        <w:rPr>
          <w:spacing w:val="-8"/>
        </w:rPr>
        <w:t xml:space="preserve"> </w:t>
      </w:r>
      <w:r>
        <w:t>trained</w:t>
      </w:r>
      <w:r>
        <w:rPr>
          <w:spacing w:val="-8"/>
        </w:rPr>
        <w:t xml:space="preserve"> </w:t>
      </w:r>
      <w:r>
        <w:t>in</w:t>
      </w:r>
      <w:r>
        <w:rPr>
          <w:spacing w:val="-8"/>
        </w:rPr>
        <w:t xml:space="preserve"> </w:t>
      </w:r>
      <w:r>
        <w:t>the</w:t>
      </w:r>
      <w:r>
        <w:rPr>
          <w:spacing w:val="-8"/>
        </w:rPr>
        <w:t xml:space="preserve"> </w:t>
      </w:r>
      <w:r>
        <w:t>trade</w:t>
      </w:r>
      <w:r>
        <w:rPr>
          <w:spacing w:val="-8"/>
        </w:rPr>
        <w:t xml:space="preserve"> </w:t>
      </w:r>
      <w:r>
        <w:t>in</w:t>
      </w:r>
      <w:r>
        <w:rPr>
          <w:spacing w:val="-8"/>
        </w:rPr>
        <w:t xml:space="preserve"> </w:t>
      </w:r>
      <w:r>
        <w:t>a</w:t>
      </w:r>
      <w:r>
        <w:rPr>
          <w:spacing w:val="-8"/>
        </w:rPr>
        <w:t xml:space="preserve"> </w:t>
      </w:r>
      <w:r>
        <w:t>shop</w:t>
      </w:r>
      <w:r>
        <w:rPr>
          <w:spacing w:val="-8"/>
        </w:rPr>
        <w:t xml:space="preserve"> </w:t>
      </w:r>
      <w:r>
        <w:t>fully</w:t>
      </w:r>
      <w:r>
        <w:rPr>
          <w:spacing w:val="-7"/>
        </w:rPr>
        <w:t xml:space="preserve"> </w:t>
      </w:r>
      <w:r>
        <w:t>equipped</w:t>
      </w:r>
      <w:r>
        <w:rPr>
          <w:spacing w:val="-9"/>
        </w:rPr>
        <w:t xml:space="preserve"> </w:t>
      </w:r>
      <w:r>
        <w:t>to</w:t>
      </w:r>
      <w:r>
        <w:rPr>
          <w:spacing w:val="-6"/>
        </w:rPr>
        <w:t xml:space="preserve"> </w:t>
      </w:r>
      <w:r>
        <w:t>carry</w:t>
      </w:r>
      <w:r>
        <w:rPr>
          <w:spacing w:val="-8"/>
        </w:rPr>
        <w:t xml:space="preserve"> </w:t>
      </w:r>
      <w:r>
        <w:t>out</w:t>
      </w:r>
      <w:r>
        <w:rPr>
          <w:spacing w:val="-7"/>
        </w:rPr>
        <w:t xml:space="preserve"> </w:t>
      </w:r>
      <w:r>
        <w:t>all</w:t>
      </w:r>
      <w:r>
        <w:rPr>
          <w:spacing w:val="-8"/>
        </w:rPr>
        <w:t xml:space="preserve"> </w:t>
      </w:r>
      <w:r>
        <w:t>phases of fabrication in accordance with the best accept practices and as shown on the drawings. All work, as far as possible shall be shop fabricated and brought on site for erection. The railings shall be assembled square true to proper plan or curved to the radius shown on the drawings. Joining methods shall be flush type designed to produce an adequately strong for a particular application, and approved by the Architect.</w:t>
      </w:r>
    </w:p>
    <w:p w:rsidR="009D25B5" w:rsidRDefault="009D25B5" w:rsidP="009D25B5">
      <w:pPr>
        <w:pStyle w:val="BodyText"/>
        <w:spacing w:before="160" w:line="360" w:lineRule="auto"/>
        <w:ind w:right="382"/>
        <w:jc w:val="both"/>
      </w:pPr>
      <w:r>
        <w:t>Welding shall be executed from the non-exposed side, as far as possible and in each case</w:t>
      </w:r>
      <w:r>
        <w:rPr>
          <w:spacing w:val="-11"/>
        </w:rPr>
        <w:t xml:space="preserve"> </w:t>
      </w:r>
      <w:r>
        <w:t>the</w:t>
      </w:r>
      <w:r>
        <w:rPr>
          <w:spacing w:val="-14"/>
        </w:rPr>
        <w:t xml:space="preserve"> </w:t>
      </w:r>
      <w:r>
        <w:t>welds</w:t>
      </w:r>
      <w:r>
        <w:rPr>
          <w:spacing w:val="-10"/>
        </w:rPr>
        <w:t xml:space="preserve"> </w:t>
      </w:r>
      <w:r>
        <w:t>shall</w:t>
      </w:r>
      <w:r>
        <w:rPr>
          <w:spacing w:val="-12"/>
        </w:rPr>
        <w:t xml:space="preserve"> </w:t>
      </w:r>
      <w:r>
        <w:t>be</w:t>
      </w:r>
      <w:r>
        <w:rPr>
          <w:spacing w:val="-11"/>
        </w:rPr>
        <w:t xml:space="preserve"> </w:t>
      </w:r>
      <w:r>
        <w:t>ground</w:t>
      </w:r>
      <w:r>
        <w:rPr>
          <w:spacing w:val="-13"/>
        </w:rPr>
        <w:t xml:space="preserve"> </w:t>
      </w:r>
      <w:r>
        <w:t>smooth</w:t>
      </w:r>
      <w:r>
        <w:rPr>
          <w:spacing w:val="-13"/>
        </w:rPr>
        <w:t xml:space="preserve"> </w:t>
      </w:r>
      <w:r>
        <w:t>and</w:t>
      </w:r>
      <w:r>
        <w:rPr>
          <w:spacing w:val="-13"/>
        </w:rPr>
        <w:t xml:space="preserve"> </w:t>
      </w:r>
      <w:r>
        <w:t>finished</w:t>
      </w:r>
      <w:r>
        <w:rPr>
          <w:spacing w:val="-11"/>
        </w:rPr>
        <w:t xml:space="preserve"> </w:t>
      </w:r>
      <w:r>
        <w:t>with</w:t>
      </w:r>
      <w:r>
        <w:rPr>
          <w:spacing w:val="-13"/>
        </w:rPr>
        <w:t xml:space="preserve"> </w:t>
      </w:r>
      <w:r>
        <w:t>a</w:t>
      </w:r>
      <w:r>
        <w:rPr>
          <w:spacing w:val="-12"/>
        </w:rPr>
        <w:t xml:space="preserve"> </w:t>
      </w:r>
      <w:r>
        <w:t>texture</w:t>
      </w:r>
      <w:r>
        <w:rPr>
          <w:spacing w:val="-13"/>
        </w:rPr>
        <w:t xml:space="preserve"> </w:t>
      </w:r>
      <w:r>
        <w:t>matching</w:t>
      </w:r>
      <w:r>
        <w:rPr>
          <w:spacing w:val="-11"/>
        </w:rPr>
        <w:t xml:space="preserve"> </w:t>
      </w:r>
      <w:r>
        <w:t>the</w:t>
      </w:r>
      <w:r>
        <w:rPr>
          <w:spacing w:val="-14"/>
        </w:rPr>
        <w:t xml:space="preserve"> </w:t>
      </w:r>
      <w:r>
        <w:t>parent metal. All welds shall be finished smooth and</w:t>
      </w:r>
      <w:r>
        <w:rPr>
          <w:spacing w:val="-7"/>
        </w:rPr>
        <w:t xml:space="preserve"> </w:t>
      </w:r>
      <w:r>
        <w:t>square.</w:t>
      </w:r>
    </w:p>
    <w:p w:rsidR="009D25B5" w:rsidRDefault="009D25B5" w:rsidP="009D25B5">
      <w:pPr>
        <w:pStyle w:val="Heading2"/>
      </w:pPr>
      <w:r>
        <w:t>Painting</w:t>
      </w:r>
    </w:p>
    <w:p w:rsidR="009D25B5" w:rsidRDefault="009D25B5" w:rsidP="009D25B5">
      <w:pPr>
        <w:pStyle w:val="BodyText"/>
        <w:spacing w:before="2"/>
        <w:rPr>
          <w:b/>
          <w:sz w:val="26"/>
        </w:rPr>
      </w:pPr>
    </w:p>
    <w:p w:rsidR="009D25B5" w:rsidRDefault="009D25B5" w:rsidP="009D25B5">
      <w:pPr>
        <w:pStyle w:val="BodyText"/>
        <w:spacing w:line="360" w:lineRule="auto"/>
        <w:ind w:right="383"/>
        <w:jc w:val="both"/>
      </w:pPr>
      <w:proofErr w:type="gramStart"/>
      <w:r>
        <w:t>All windows, louvers, railing etc.</w:t>
      </w:r>
      <w:proofErr w:type="gramEnd"/>
      <w:r>
        <w:t xml:space="preserve"> Shall be phosphate and given two coats of red oxide primer in the shop before dispatch and shall be enamel painted as per specifications after installation</w:t>
      </w:r>
    </w:p>
    <w:p w:rsidR="009D25B5" w:rsidRDefault="009D25B5" w:rsidP="009D25B5">
      <w:pPr>
        <w:pStyle w:val="Heading2"/>
        <w:jc w:val="both"/>
      </w:pPr>
      <w:r>
        <w:t>All steel must be TMT bars</w:t>
      </w:r>
    </w:p>
    <w:p w:rsidR="009D25B5" w:rsidRDefault="009D25B5" w:rsidP="009D25B5">
      <w:pPr>
        <w:pStyle w:val="BodyText"/>
        <w:rPr>
          <w:b/>
          <w:sz w:val="26"/>
        </w:rPr>
      </w:pPr>
    </w:p>
    <w:p w:rsidR="009D25B5" w:rsidRDefault="009D25B5" w:rsidP="009D25B5">
      <w:pPr>
        <w:pStyle w:val="BodyText"/>
        <w:spacing w:before="1" w:line="360" w:lineRule="auto"/>
        <w:ind w:right="443"/>
        <w:jc w:val="both"/>
      </w:pPr>
      <w:r>
        <w:t>TMT</w:t>
      </w:r>
      <w:r>
        <w:rPr>
          <w:spacing w:val="16"/>
        </w:rPr>
        <w:t xml:space="preserve"> </w:t>
      </w:r>
      <w:r>
        <w:rPr>
          <w:spacing w:val="-1"/>
        </w:rPr>
        <w:t>ba</w:t>
      </w:r>
      <w:r>
        <w:t>rs</w:t>
      </w:r>
      <w:r>
        <w:rPr>
          <w:spacing w:val="18"/>
        </w:rPr>
        <w:t xml:space="preserve"> </w:t>
      </w:r>
      <w:r>
        <w:t>r</w:t>
      </w:r>
      <w:r>
        <w:rPr>
          <w:spacing w:val="-1"/>
        </w:rPr>
        <w:t>ei</w:t>
      </w:r>
      <w:r>
        <w:t>nf</w:t>
      </w:r>
      <w:r>
        <w:rPr>
          <w:spacing w:val="-1"/>
        </w:rPr>
        <w:t>orc</w:t>
      </w:r>
      <w:r>
        <w:rPr>
          <w:spacing w:val="-2"/>
        </w:rPr>
        <w:t>e</w:t>
      </w:r>
      <w:r>
        <w:t>m</w:t>
      </w:r>
      <w:r>
        <w:rPr>
          <w:spacing w:val="1"/>
        </w:rPr>
        <w:t>e</w:t>
      </w:r>
      <w:r>
        <w:t>nt</w:t>
      </w:r>
      <w:r>
        <w:rPr>
          <w:spacing w:val="7"/>
        </w:rPr>
        <w:t xml:space="preserve"> </w:t>
      </w:r>
      <w:r>
        <w:t>f</w:t>
      </w:r>
      <w:r>
        <w:rPr>
          <w:spacing w:val="-1"/>
        </w:rPr>
        <w:t>o</w:t>
      </w:r>
      <w:r>
        <w:t>r</w:t>
      </w:r>
      <w:r>
        <w:rPr>
          <w:spacing w:val="20"/>
        </w:rPr>
        <w:t xml:space="preserve"> </w:t>
      </w:r>
      <w:r>
        <w:rPr>
          <w:spacing w:val="-1"/>
        </w:rPr>
        <w:t>RC</w:t>
      </w:r>
      <w:r>
        <w:t>C</w:t>
      </w:r>
      <w:r>
        <w:rPr>
          <w:spacing w:val="15"/>
        </w:rPr>
        <w:t xml:space="preserve"> </w:t>
      </w:r>
      <w:r>
        <w:t>work</w:t>
      </w:r>
      <w:r>
        <w:rPr>
          <w:spacing w:val="17"/>
        </w:rPr>
        <w:t xml:space="preserve"> </w:t>
      </w:r>
      <w:r>
        <w:rPr>
          <w:spacing w:val="-1"/>
        </w:rPr>
        <w:t>sha</w:t>
      </w:r>
      <w:r>
        <w:t>ll</w:t>
      </w:r>
      <w:r>
        <w:rPr>
          <w:spacing w:val="15"/>
        </w:rPr>
        <w:t xml:space="preserve"> </w:t>
      </w:r>
      <w:r>
        <w:rPr>
          <w:spacing w:val="-1"/>
        </w:rPr>
        <w:t>c</w:t>
      </w:r>
      <w:r>
        <w:t>o</w:t>
      </w:r>
      <w:r>
        <w:rPr>
          <w:spacing w:val="-1"/>
        </w:rPr>
        <w:t>n</w:t>
      </w:r>
      <w:r>
        <w:rPr>
          <w:spacing w:val="1"/>
        </w:rPr>
        <w:t>f</w:t>
      </w:r>
      <w:r>
        <w:rPr>
          <w:spacing w:val="-1"/>
        </w:rPr>
        <w:t>or</w:t>
      </w:r>
      <w:r>
        <w:t>m</w:t>
      </w:r>
      <w:r>
        <w:rPr>
          <w:spacing w:val="11"/>
        </w:rPr>
        <w:t xml:space="preserve"> </w:t>
      </w:r>
      <w:r>
        <w:rPr>
          <w:spacing w:val="1"/>
        </w:rPr>
        <w:t>t</w:t>
      </w:r>
      <w:r>
        <w:t>o</w:t>
      </w:r>
      <w:r>
        <w:rPr>
          <w:spacing w:val="19"/>
        </w:rPr>
        <w:t xml:space="preserve"> </w:t>
      </w:r>
      <w:r>
        <w:t>I.S.</w:t>
      </w:r>
      <w:r>
        <w:rPr>
          <w:spacing w:val="28"/>
        </w:rPr>
        <w:t xml:space="preserve"> </w:t>
      </w:r>
      <w:r>
        <w:rPr>
          <w:spacing w:val="-2"/>
        </w:rPr>
        <w:t>4</w:t>
      </w:r>
      <w:r>
        <w:rPr>
          <w:smallCaps/>
        </w:rPr>
        <w:t>32</w:t>
      </w:r>
      <w:r>
        <w:rPr>
          <w:spacing w:val="18"/>
        </w:rPr>
        <w:t xml:space="preserve"> </w:t>
      </w:r>
      <w:r>
        <w:t>(</w:t>
      </w:r>
      <w:r>
        <w:rPr>
          <w:spacing w:val="-1"/>
        </w:rPr>
        <w:t>p</w:t>
      </w:r>
      <w:r>
        <w:rPr>
          <w:spacing w:val="-2"/>
        </w:rPr>
        <w:t>a</w:t>
      </w:r>
      <w:r>
        <w:t>r</w:t>
      </w:r>
      <w:r>
        <w:rPr>
          <w:spacing w:val="1"/>
        </w:rPr>
        <w:t>t</w:t>
      </w:r>
      <w:r>
        <w:rPr>
          <w:spacing w:val="-1"/>
        </w:rPr>
        <w:t>-</w:t>
      </w:r>
      <w:r>
        <w:t>II)</w:t>
      </w:r>
      <w:r>
        <w:rPr>
          <w:spacing w:val="17"/>
        </w:rPr>
        <w:t xml:space="preserve"> </w:t>
      </w:r>
      <w:r>
        <w:rPr>
          <w:smallCaps/>
        </w:rPr>
        <w:t>1</w:t>
      </w:r>
      <w:r>
        <w:rPr>
          <w:smallCaps/>
          <w:spacing w:val="1"/>
        </w:rPr>
        <w:t>9</w:t>
      </w:r>
      <w:r>
        <w:t>66</w:t>
      </w:r>
      <w:r>
        <w:rPr>
          <w:spacing w:val="17"/>
        </w:rPr>
        <w:t xml:space="preserve"> </w:t>
      </w:r>
      <w:r>
        <w:rPr>
          <w:spacing w:val="-1"/>
        </w:rPr>
        <w:t>a</w:t>
      </w:r>
      <w:r>
        <w:t xml:space="preserve">nd </w:t>
      </w:r>
      <w:r>
        <w:rPr>
          <w:spacing w:val="-1"/>
        </w:rPr>
        <w:t>sha</w:t>
      </w:r>
      <w:r>
        <w:t>ll</w:t>
      </w:r>
      <w:r>
        <w:rPr>
          <w:spacing w:val="8"/>
        </w:rPr>
        <w:t xml:space="preserve"> </w:t>
      </w:r>
      <w:r>
        <w:rPr>
          <w:spacing w:val="-1"/>
        </w:rPr>
        <w:t>b</w:t>
      </w:r>
      <w:r>
        <w:t>e</w:t>
      </w:r>
      <w:r>
        <w:rPr>
          <w:spacing w:val="10"/>
        </w:rPr>
        <w:t xml:space="preserve"> </w:t>
      </w:r>
      <w:r>
        <w:rPr>
          <w:spacing w:val="-1"/>
        </w:rPr>
        <w:t>o</w:t>
      </w:r>
      <w:r>
        <w:t>f</w:t>
      </w:r>
      <w:r>
        <w:rPr>
          <w:spacing w:val="1"/>
        </w:rPr>
        <w:t xml:space="preserve"> </w:t>
      </w:r>
      <w:r>
        <w:t>t</w:t>
      </w:r>
      <w:r>
        <w:rPr>
          <w:spacing w:val="-1"/>
        </w:rPr>
        <w:t>es</w:t>
      </w:r>
      <w:r>
        <w:t>t</w:t>
      </w:r>
      <w:r>
        <w:rPr>
          <w:spacing w:val="-1"/>
        </w:rPr>
        <w:t>e</w:t>
      </w:r>
      <w:r>
        <w:t>d</w:t>
      </w:r>
      <w:r>
        <w:rPr>
          <w:spacing w:val="-6"/>
        </w:rPr>
        <w:t xml:space="preserve"> </w:t>
      </w:r>
      <w:r>
        <w:t>q</w:t>
      </w:r>
      <w:r>
        <w:rPr>
          <w:spacing w:val="1"/>
        </w:rPr>
        <w:t>u</w:t>
      </w:r>
      <w:r>
        <w:rPr>
          <w:spacing w:val="-1"/>
        </w:rPr>
        <w:t>a</w:t>
      </w:r>
      <w:r>
        <w:t>l</w:t>
      </w:r>
      <w:r>
        <w:rPr>
          <w:spacing w:val="-1"/>
        </w:rPr>
        <w:t>i</w:t>
      </w:r>
      <w:r>
        <w:rPr>
          <w:spacing w:val="1"/>
        </w:rPr>
        <w:t>t</w:t>
      </w:r>
      <w:r>
        <w:rPr>
          <w:spacing w:val="-1"/>
        </w:rPr>
        <w:t>y</w:t>
      </w:r>
      <w:r>
        <w:t>.</w:t>
      </w:r>
      <w:r>
        <w:rPr>
          <w:spacing w:val="-8"/>
        </w:rPr>
        <w:t xml:space="preserve"> </w:t>
      </w:r>
      <w:r>
        <w:t>It</w:t>
      </w:r>
      <w:r>
        <w:rPr>
          <w:spacing w:val="1"/>
        </w:rPr>
        <w:t xml:space="preserve"> </w:t>
      </w:r>
      <w:r>
        <w:rPr>
          <w:spacing w:val="-1"/>
        </w:rPr>
        <w:t>sha</w:t>
      </w:r>
      <w:r>
        <w:t>ll</w:t>
      </w:r>
      <w:r>
        <w:rPr>
          <w:spacing w:val="-4"/>
        </w:rPr>
        <w:t xml:space="preserve"> </w:t>
      </w:r>
      <w:r>
        <w:rPr>
          <w:spacing w:val="-1"/>
        </w:rPr>
        <w:t>a</w:t>
      </w:r>
      <w:r>
        <w:t>l</w:t>
      </w:r>
      <w:r>
        <w:rPr>
          <w:spacing w:val="-1"/>
        </w:rPr>
        <w:t>s</w:t>
      </w:r>
      <w:r>
        <w:t>o</w:t>
      </w:r>
      <w:r>
        <w:rPr>
          <w:spacing w:val="-3"/>
        </w:rPr>
        <w:t xml:space="preserve"> </w:t>
      </w:r>
      <w:r>
        <w:rPr>
          <w:spacing w:val="-1"/>
        </w:rPr>
        <w:t>comp</w:t>
      </w:r>
      <w:r>
        <w:t>ly</w:t>
      </w:r>
      <w:r>
        <w:rPr>
          <w:spacing w:val="-6"/>
        </w:rPr>
        <w:t xml:space="preserve"> </w:t>
      </w:r>
      <w:r>
        <w:t>w</w:t>
      </w:r>
      <w:r>
        <w:rPr>
          <w:spacing w:val="-1"/>
        </w:rPr>
        <w:t>i</w:t>
      </w:r>
      <w:r>
        <w:rPr>
          <w:spacing w:val="3"/>
        </w:rPr>
        <w:t>t</w:t>
      </w:r>
      <w:r>
        <w:t>h</w:t>
      </w:r>
      <w:r>
        <w:rPr>
          <w:spacing w:val="-6"/>
        </w:rPr>
        <w:t xml:space="preserve"> </w:t>
      </w:r>
      <w:r>
        <w:t>r</w:t>
      </w:r>
      <w:r>
        <w:rPr>
          <w:spacing w:val="-1"/>
        </w:rPr>
        <w:t>e</w:t>
      </w:r>
      <w:r>
        <w:t>l</w:t>
      </w:r>
      <w:r>
        <w:rPr>
          <w:spacing w:val="-1"/>
        </w:rPr>
        <w:t>e</w:t>
      </w:r>
      <w:r>
        <w:t>vant</w:t>
      </w:r>
      <w:r>
        <w:rPr>
          <w:spacing w:val="-7"/>
        </w:rPr>
        <w:t xml:space="preserve"> </w:t>
      </w:r>
      <w:r>
        <w:rPr>
          <w:spacing w:val="-1"/>
        </w:rPr>
        <w:t>pa</w:t>
      </w:r>
      <w:r>
        <w:t>rt</w:t>
      </w:r>
      <w:r>
        <w:rPr>
          <w:spacing w:val="-4"/>
        </w:rPr>
        <w:t xml:space="preserve"> </w:t>
      </w:r>
      <w:r>
        <w:t xml:space="preserve">of I.S. </w:t>
      </w:r>
      <w:r>
        <w:rPr>
          <w:spacing w:val="-2"/>
        </w:rPr>
        <w:t>4</w:t>
      </w:r>
      <w:r>
        <w:t>5</w:t>
      </w:r>
      <w:r>
        <w:rPr>
          <w:spacing w:val="5"/>
        </w:rPr>
        <w:t>6</w:t>
      </w:r>
      <w:r>
        <w:rPr>
          <w:spacing w:val="-1"/>
        </w:rPr>
        <w:t>-</w:t>
      </w:r>
      <w:r>
        <w:rPr>
          <w:smallCaps/>
        </w:rPr>
        <w:t>2</w:t>
      </w:r>
      <w:r>
        <w:rPr>
          <w:smallCaps/>
          <w:spacing w:val="-1"/>
        </w:rPr>
        <w:t>0</w:t>
      </w:r>
      <w:r>
        <w:rPr>
          <w:spacing w:val="1"/>
        </w:rPr>
        <w:t>0</w:t>
      </w:r>
      <w:r>
        <w:rPr>
          <w:spacing w:val="-1"/>
        </w:rPr>
        <w:t>0</w:t>
      </w:r>
      <w:r>
        <w:t>.</w:t>
      </w:r>
    </w:p>
    <w:p w:rsidR="009D25B5" w:rsidRDefault="009D25B5" w:rsidP="009D25B5">
      <w:pPr>
        <w:pStyle w:val="BodyText"/>
        <w:spacing w:before="161" w:line="360" w:lineRule="auto"/>
        <w:ind w:right="454"/>
        <w:jc w:val="both"/>
      </w:pPr>
      <w:r>
        <w:t>All the reinforcement shall be clean and free from-dirt, paint, and grease, mill scale of loose or thick rust at the time of placing.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High tensile steel wire</w:t>
      </w:r>
    </w:p>
    <w:p w:rsidR="009D25B5" w:rsidRDefault="009D25B5" w:rsidP="009D25B5">
      <w:pPr>
        <w:pStyle w:val="BodyText"/>
        <w:spacing w:before="1"/>
        <w:rPr>
          <w:b/>
          <w:sz w:val="26"/>
        </w:rPr>
      </w:pPr>
    </w:p>
    <w:p w:rsidR="009D25B5" w:rsidRDefault="009D25B5" w:rsidP="009D25B5">
      <w:pPr>
        <w:pStyle w:val="BodyText"/>
        <w:spacing w:line="360" w:lineRule="auto"/>
        <w:ind w:right="455"/>
        <w:jc w:val="both"/>
      </w:pPr>
      <w:r>
        <w:t>The</w:t>
      </w:r>
      <w:r>
        <w:rPr>
          <w:spacing w:val="3"/>
        </w:rPr>
        <w:t xml:space="preserve"> </w:t>
      </w:r>
      <w:r>
        <w:t>h</w:t>
      </w:r>
      <w:r>
        <w:rPr>
          <w:spacing w:val="-2"/>
        </w:rPr>
        <w:t>i</w:t>
      </w:r>
      <w:r>
        <w:rPr>
          <w:spacing w:val="2"/>
        </w:rPr>
        <w:t>g</w:t>
      </w:r>
      <w:r>
        <w:t>h</w:t>
      </w:r>
      <w:r>
        <w:rPr>
          <w:spacing w:val="3"/>
        </w:rPr>
        <w:t xml:space="preserve"> </w:t>
      </w:r>
      <w:r>
        <w:t>t</w:t>
      </w:r>
      <w:r>
        <w:rPr>
          <w:spacing w:val="-1"/>
        </w:rPr>
        <w:t>e</w:t>
      </w:r>
      <w:r>
        <w:t>n</w:t>
      </w:r>
      <w:r>
        <w:rPr>
          <w:spacing w:val="1"/>
        </w:rPr>
        <w:t>s</w:t>
      </w:r>
      <w:r>
        <w:rPr>
          <w:spacing w:val="-1"/>
        </w:rPr>
        <w:t>i</w:t>
      </w:r>
      <w:r>
        <w:t>le</w:t>
      </w:r>
      <w:r>
        <w:rPr>
          <w:spacing w:val="3"/>
        </w:rPr>
        <w:t xml:space="preserve"> </w:t>
      </w:r>
      <w:r>
        <w:t>w</w:t>
      </w:r>
      <w:r>
        <w:rPr>
          <w:spacing w:val="-1"/>
        </w:rPr>
        <w:t>i</w:t>
      </w:r>
      <w:r>
        <w:t>r</w:t>
      </w:r>
      <w:r>
        <w:rPr>
          <w:spacing w:val="1"/>
        </w:rPr>
        <w:t>e</w:t>
      </w:r>
      <w:r>
        <w:t>s</w:t>
      </w:r>
      <w:r>
        <w:rPr>
          <w:spacing w:val="6"/>
        </w:rPr>
        <w:t xml:space="preserve"> </w:t>
      </w:r>
      <w:r>
        <w:t>f</w:t>
      </w:r>
      <w:r>
        <w:rPr>
          <w:spacing w:val="-1"/>
        </w:rPr>
        <w:t>o</w:t>
      </w:r>
      <w:r>
        <w:t>r</w:t>
      </w:r>
      <w:r>
        <w:rPr>
          <w:spacing w:val="4"/>
        </w:rPr>
        <w:t xml:space="preserve"> </w:t>
      </w:r>
      <w:r>
        <w:t>the</w:t>
      </w:r>
      <w:r>
        <w:rPr>
          <w:spacing w:val="3"/>
        </w:rPr>
        <w:t xml:space="preserve"> </w:t>
      </w:r>
      <w:r>
        <w:t>u</w:t>
      </w:r>
      <w:r>
        <w:rPr>
          <w:spacing w:val="-1"/>
        </w:rPr>
        <w:t>s</w:t>
      </w:r>
      <w:r>
        <w:t>e</w:t>
      </w:r>
      <w:r>
        <w:rPr>
          <w:spacing w:val="3"/>
        </w:rPr>
        <w:t xml:space="preserve"> </w:t>
      </w:r>
      <w:r>
        <w:rPr>
          <w:spacing w:val="1"/>
        </w:rPr>
        <w:t>i</w:t>
      </w:r>
      <w:r>
        <w:t>n</w:t>
      </w:r>
      <w:r>
        <w:rPr>
          <w:spacing w:val="4"/>
        </w:rPr>
        <w:t xml:space="preserve"> </w:t>
      </w:r>
      <w:r>
        <w:rPr>
          <w:spacing w:val="-1"/>
        </w:rPr>
        <w:t>p</w:t>
      </w:r>
      <w:r>
        <w:rPr>
          <w:spacing w:val="1"/>
        </w:rPr>
        <w:t>r</w:t>
      </w:r>
      <w:r>
        <w:rPr>
          <w:spacing w:val="4"/>
        </w:rPr>
        <w:t>e</w:t>
      </w:r>
      <w:r>
        <w:rPr>
          <w:spacing w:val="-1"/>
        </w:rPr>
        <w:t>-stre</w:t>
      </w:r>
      <w:r>
        <w:rPr>
          <w:spacing w:val="1"/>
        </w:rPr>
        <w:t>s</w:t>
      </w:r>
      <w:r>
        <w:rPr>
          <w:spacing w:val="-1"/>
        </w:rPr>
        <w:t>s</w:t>
      </w:r>
      <w:r>
        <w:rPr>
          <w:spacing w:val="-2"/>
        </w:rPr>
        <w:t>e</w:t>
      </w:r>
      <w:r>
        <w:t>d</w:t>
      </w:r>
      <w:r>
        <w:rPr>
          <w:spacing w:val="5"/>
        </w:rPr>
        <w:t xml:space="preserve"> </w:t>
      </w:r>
      <w:r>
        <w:rPr>
          <w:spacing w:val="-1"/>
        </w:rPr>
        <w:t>conc</w:t>
      </w:r>
      <w:r>
        <w:rPr>
          <w:spacing w:val="2"/>
        </w:rPr>
        <w:t>r</w:t>
      </w:r>
      <w:r>
        <w:rPr>
          <w:spacing w:val="-1"/>
        </w:rPr>
        <w:t>e</w:t>
      </w:r>
      <w:r>
        <w:t>te</w:t>
      </w:r>
      <w:r>
        <w:rPr>
          <w:spacing w:val="3"/>
        </w:rPr>
        <w:t xml:space="preserve"> </w:t>
      </w:r>
      <w:r>
        <w:t>w</w:t>
      </w:r>
      <w:r>
        <w:rPr>
          <w:spacing w:val="-1"/>
        </w:rPr>
        <w:t>or</w:t>
      </w:r>
      <w:r>
        <w:t>k</w:t>
      </w:r>
      <w:r>
        <w:rPr>
          <w:spacing w:val="5"/>
        </w:rPr>
        <w:t xml:space="preserve"> </w:t>
      </w:r>
      <w:r>
        <w:rPr>
          <w:spacing w:val="-1"/>
        </w:rPr>
        <w:t>s</w:t>
      </w:r>
      <w:r>
        <w:rPr>
          <w:spacing w:val="1"/>
        </w:rPr>
        <w:t>h</w:t>
      </w:r>
      <w:r>
        <w:rPr>
          <w:spacing w:val="-1"/>
        </w:rPr>
        <w:t>a</w:t>
      </w:r>
      <w:r>
        <w:t>ll</w:t>
      </w:r>
      <w:r>
        <w:rPr>
          <w:spacing w:val="4"/>
        </w:rPr>
        <w:t xml:space="preserve"> </w:t>
      </w:r>
      <w:r>
        <w:rPr>
          <w:spacing w:val="-1"/>
        </w:rPr>
        <w:t>con</w:t>
      </w:r>
      <w:r>
        <w:t>f</w:t>
      </w:r>
      <w:r>
        <w:rPr>
          <w:spacing w:val="-1"/>
        </w:rPr>
        <w:t>or</w:t>
      </w:r>
      <w:r>
        <w:t>m</w:t>
      </w:r>
      <w:r>
        <w:rPr>
          <w:spacing w:val="4"/>
        </w:rPr>
        <w:t xml:space="preserve"> </w:t>
      </w:r>
      <w:r>
        <w:t>to</w:t>
      </w:r>
      <w:r>
        <w:rPr>
          <w:spacing w:val="4"/>
        </w:rPr>
        <w:t xml:space="preserve"> </w:t>
      </w:r>
      <w:r>
        <w:t xml:space="preserve">I.S. </w:t>
      </w:r>
      <w:r>
        <w:rPr>
          <w:smallCaps/>
        </w:rPr>
        <w:t>2</w:t>
      </w:r>
      <w:r>
        <w:rPr>
          <w:smallCaps/>
          <w:spacing w:val="-1"/>
        </w:rPr>
        <w:t>0</w:t>
      </w:r>
      <w:r>
        <w:t>9</w:t>
      </w:r>
      <w:r>
        <w:rPr>
          <w:spacing w:val="-1"/>
        </w:rPr>
        <w:t>0-</w:t>
      </w:r>
      <w:r>
        <w:rPr>
          <w:smallCaps/>
        </w:rPr>
        <w:t>19</w:t>
      </w:r>
      <w:r>
        <w:t>6</w:t>
      </w:r>
      <w:r>
        <w:rPr>
          <w:smallCaps/>
        </w:rPr>
        <w:t>2.</w:t>
      </w:r>
      <w:r>
        <w:rPr>
          <w:spacing w:val="4"/>
        </w:rPr>
        <w:t xml:space="preserve"> </w:t>
      </w:r>
      <w:r>
        <w:t>The</w:t>
      </w:r>
      <w:r>
        <w:rPr>
          <w:spacing w:val="3"/>
        </w:rPr>
        <w:t xml:space="preserve"> </w:t>
      </w:r>
      <w:r>
        <w:t>t</w:t>
      </w:r>
      <w:r>
        <w:rPr>
          <w:spacing w:val="-1"/>
        </w:rPr>
        <w:t>e</w:t>
      </w:r>
      <w:r>
        <w:t>n</w:t>
      </w:r>
      <w:r>
        <w:rPr>
          <w:spacing w:val="-1"/>
        </w:rPr>
        <w:t>si</w:t>
      </w:r>
      <w:r>
        <w:rPr>
          <w:spacing w:val="3"/>
        </w:rPr>
        <w:t>l</w:t>
      </w:r>
      <w:r>
        <w:t>e</w:t>
      </w:r>
      <w:r>
        <w:rPr>
          <w:spacing w:val="3"/>
        </w:rPr>
        <w:t xml:space="preserve"> </w:t>
      </w:r>
      <w:r>
        <w:rPr>
          <w:spacing w:val="-1"/>
        </w:rPr>
        <w:t>streng</w:t>
      </w:r>
      <w:r>
        <w:t>t</w:t>
      </w:r>
      <w:r>
        <w:rPr>
          <w:spacing w:val="-1"/>
        </w:rPr>
        <w:t>h</w:t>
      </w:r>
      <w:r>
        <w:t>,</w:t>
      </w:r>
      <w:r>
        <w:rPr>
          <w:spacing w:val="3"/>
        </w:rPr>
        <w:t xml:space="preserve"> </w:t>
      </w:r>
      <w:r>
        <w:rPr>
          <w:spacing w:val="-1"/>
        </w:rPr>
        <w:t>o</w:t>
      </w:r>
      <w:r>
        <w:t>f</w:t>
      </w:r>
      <w:r>
        <w:rPr>
          <w:spacing w:val="5"/>
        </w:rPr>
        <w:t xml:space="preserve"> </w:t>
      </w:r>
      <w:r>
        <w:t>the</w:t>
      </w:r>
      <w:r>
        <w:rPr>
          <w:spacing w:val="3"/>
        </w:rPr>
        <w:t xml:space="preserve"> </w:t>
      </w:r>
      <w:r>
        <w:t>h</w:t>
      </w:r>
      <w:r>
        <w:rPr>
          <w:spacing w:val="-2"/>
        </w:rPr>
        <w:t>i</w:t>
      </w:r>
      <w:r>
        <w:rPr>
          <w:spacing w:val="-1"/>
        </w:rPr>
        <w:t>g</w:t>
      </w:r>
      <w:r>
        <w:t>h</w:t>
      </w:r>
      <w:r>
        <w:rPr>
          <w:spacing w:val="6"/>
        </w:rPr>
        <w:t xml:space="preserve"> </w:t>
      </w:r>
      <w:r>
        <w:t>t</w:t>
      </w:r>
      <w:r>
        <w:rPr>
          <w:spacing w:val="-1"/>
        </w:rPr>
        <w:t>e</w:t>
      </w:r>
      <w:r>
        <w:t>n</w:t>
      </w:r>
      <w:r>
        <w:rPr>
          <w:spacing w:val="-1"/>
        </w:rPr>
        <w:t>si</w:t>
      </w:r>
      <w:r>
        <w:t>le</w:t>
      </w:r>
      <w:r>
        <w:rPr>
          <w:spacing w:val="3"/>
        </w:rPr>
        <w:t xml:space="preserve"> </w:t>
      </w:r>
      <w:r>
        <w:rPr>
          <w:spacing w:val="-1"/>
        </w:rPr>
        <w:t>stee</w:t>
      </w:r>
      <w:r>
        <w:t>l</w:t>
      </w:r>
      <w:r>
        <w:rPr>
          <w:spacing w:val="4"/>
        </w:rPr>
        <w:t xml:space="preserve"> </w:t>
      </w:r>
      <w:r>
        <w:rPr>
          <w:spacing w:val="-1"/>
        </w:rPr>
        <w:t>ba</w:t>
      </w:r>
      <w:r>
        <w:rPr>
          <w:spacing w:val="2"/>
        </w:rPr>
        <w:t>r</w:t>
      </w:r>
      <w:r>
        <w:t>s</w:t>
      </w:r>
      <w:r>
        <w:rPr>
          <w:spacing w:val="3"/>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3"/>
        </w:rPr>
        <w:t xml:space="preserve"> </w:t>
      </w:r>
      <w:r>
        <w:rPr>
          <w:spacing w:val="-1"/>
        </w:rPr>
        <w:t>a</w:t>
      </w:r>
      <w:r>
        <w:t>s</w:t>
      </w:r>
      <w:r>
        <w:rPr>
          <w:spacing w:val="6"/>
        </w:rPr>
        <w:t xml:space="preserve"> </w:t>
      </w:r>
      <w:r>
        <w:rPr>
          <w:spacing w:val="-1"/>
        </w:rPr>
        <w:t>sp</w:t>
      </w:r>
      <w:r>
        <w:rPr>
          <w:spacing w:val="1"/>
        </w:rPr>
        <w:t>e</w:t>
      </w:r>
      <w:r>
        <w:rPr>
          <w:spacing w:val="-1"/>
        </w:rPr>
        <w:t>ci</w:t>
      </w:r>
      <w:r>
        <w:t>f</w:t>
      </w:r>
      <w:r>
        <w:rPr>
          <w:spacing w:val="-1"/>
        </w:rPr>
        <w:t>ie</w:t>
      </w:r>
      <w:r>
        <w:t>d</w:t>
      </w:r>
      <w:r>
        <w:rPr>
          <w:spacing w:val="5"/>
        </w:rPr>
        <w:t xml:space="preserve"> </w:t>
      </w:r>
      <w:r>
        <w:rPr>
          <w:spacing w:val="-1"/>
        </w:rPr>
        <w:t>i</w:t>
      </w:r>
      <w:r>
        <w:t>n the</w:t>
      </w:r>
      <w:r>
        <w:rPr>
          <w:spacing w:val="-12"/>
        </w:rPr>
        <w:t xml:space="preserve"> </w:t>
      </w:r>
      <w:r>
        <w:rPr>
          <w:spacing w:val="-1"/>
        </w:rPr>
        <w:t>i</w:t>
      </w:r>
      <w:r>
        <w:t>t</w:t>
      </w:r>
      <w:r>
        <w:rPr>
          <w:spacing w:val="-1"/>
        </w:rPr>
        <w:t>e</w:t>
      </w:r>
      <w:r>
        <w:t>m.</w:t>
      </w:r>
      <w:r>
        <w:rPr>
          <w:spacing w:val="-11"/>
        </w:rPr>
        <w:t xml:space="preserve"> </w:t>
      </w:r>
      <w:r>
        <w:t>In</w:t>
      </w:r>
      <w:r>
        <w:rPr>
          <w:spacing w:val="-10"/>
        </w:rPr>
        <w:t xml:space="preserve"> </w:t>
      </w:r>
      <w:r>
        <w:rPr>
          <w:spacing w:val="-1"/>
        </w:rPr>
        <w:t>ab</w:t>
      </w:r>
      <w:r>
        <w:rPr>
          <w:spacing w:val="1"/>
        </w:rPr>
        <w:t>s</w:t>
      </w:r>
      <w:r>
        <w:rPr>
          <w:spacing w:val="-1"/>
        </w:rPr>
        <w:t>e</w:t>
      </w:r>
      <w:r>
        <w:t>n</w:t>
      </w:r>
      <w:r>
        <w:rPr>
          <w:spacing w:val="1"/>
        </w:rPr>
        <w:t>c</w:t>
      </w:r>
      <w:r>
        <w:t>e</w:t>
      </w:r>
      <w:r>
        <w:rPr>
          <w:spacing w:val="-11"/>
        </w:rPr>
        <w:t xml:space="preserve"> </w:t>
      </w:r>
      <w:r>
        <w:rPr>
          <w:spacing w:val="-1"/>
        </w:rPr>
        <w:t>o</w:t>
      </w:r>
      <w:r>
        <w:t>f</w:t>
      </w:r>
      <w:r>
        <w:rPr>
          <w:spacing w:val="-9"/>
        </w:rPr>
        <w:t xml:space="preserve"> </w:t>
      </w:r>
      <w:r>
        <w:t>the</w:t>
      </w:r>
      <w:r>
        <w:rPr>
          <w:spacing w:val="-12"/>
        </w:rPr>
        <w:t xml:space="preserve"> </w:t>
      </w:r>
      <w:r>
        <w:rPr>
          <w:spacing w:val="-1"/>
        </w:rPr>
        <w:t>give</w:t>
      </w:r>
      <w:r>
        <w:t>n</w:t>
      </w:r>
      <w:r>
        <w:rPr>
          <w:spacing w:val="-11"/>
        </w:rPr>
        <w:t xml:space="preserve"> </w:t>
      </w:r>
      <w:r>
        <w:rPr>
          <w:spacing w:val="-1"/>
        </w:rPr>
        <w:t>streng</w:t>
      </w:r>
      <w:r>
        <w:t>t</w:t>
      </w:r>
      <w:r>
        <w:rPr>
          <w:spacing w:val="-1"/>
        </w:rPr>
        <w:t>h</w:t>
      </w:r>
      <w:r>
        <w:t>,</w:t>
      </w:r>
      <w:r>
        <w:rPr>
          <w:spacing w:val="-11"/>
        </w:rPr>
        <w:t xml:space="preserve"> </w:t>
      </w:r>
      <w:r>
        <w:t>the</w:t>
      </w:r>
      <w:r>
        <w:rPr>
          <w:spacing w:val="-9"/>
        </w:rPr>
        <w:t xml:space="preserve"> </w:t>
      </w:r>
      <w:r>
        <w:t>m</w:t>
      </w:r>
      <w:r>
        <w:rPr>
          <w:spacing w:val="-1"/>
        </w:rPr>
        <w:t>i</w:t>
      </w:r>
      <w:r>
        <w:t>n</w:t>
      </w:r>
      <w:r>
        <w:rPr>
          <w:spacing w:val="-1"/>
        </w:rPr>
        <w:t>i</w:t>
      </w:r>
      <w:r>
        <w:t>mum</w:t>
      </w:r>
      <w:r>
        <w:rPr>
          <w:spacing w:val="-11"/>
        </w:rPr>
        <w:t xml:space="preserve"> </w:t>
      </w:r>
      <w:r>
        <w:rPr>
          <w:spacing w:val="-1"/>
        </w:rPr>
        <w:t>streng</w:t>
      </w:r>
      <w:r>
        <w:t>th</w:t>
      </w:r>
      <w:r>
        <w:rPr>
          <w:spacing w:val="-11"/>
        </w:rPr>
        <w:t xml:space="preserve"> </w:t>
      </w:r>
      <w:r>
        <w:rPr>
          <w:spacing w:val="-1"/>
        </w:rPr>
        <w:t>sh</w:t>
      </w:r>
      <w:r>
        <w:rPr>
          <w:spacing w:val="1"/>
        </w:rPr>
        <w:t>a</w:t>
      </w:r>
      <w:r>
        <w:t>ll</w:t>
      </w:r>
      <w:r>
        <w:rPr>
          <w:spacing w:val="-10"/>
        </w:rPr>
        <w:t xml:space="preserve"> </w:t>
      </w:r>
      <w:r>
        <w:rPr>
          <w:spacing w:val="-1"/>
        </w:rPr>
        <w:t>b</w:t>
      </w:r>
      <w:r>
        <w:t>e</w:t>
      </w:r>
      <w:r>
        <w:rPr>
          <w:spacing w:val="-11"/>
        </w:rPr>
        <w:t xml:space="preserve"> </w:t>
      </w:r>
      <w:r>
        <w:t>t</w:t>
      </w:r>
      <w:r>
        <w:rPr>
          <w:spacing w:val="-1"/>
        </w:rPr>
        <w:t>a</w:t>
      </w:r>
      <w:r>
        <w:t>k</w:t>
      </w:r>
      <w:r>
        <w:rPr>
          <w:spacing w:val="-1"/>
        </w:rPr>
        <w:t>e</w:t>
      </w:r>
      <w:r>
        <w:t>n</w:t>
      </w:r>
      <w:r>
        <w:rPr>
          <w:spacing w:val="-11"/>
        </w:rPr>
        <w:t xml:space="preserve"> </w:t>
      </w:r>
      <w:r>
        <w:rPr>
          <w:spacing w:val="-1"/>
        </w:rPr>
        <w:t>a</w:t>
      </w:r>
      <w:r>
        <w:t>s</w:t>
      </w:r>
      <w:r>
        <w:rPr>
          <w:spacing w:val="-11"/>
        </w:rPr>
        <w:t xml:space="preserve"> </w:t>
      </w:r>
      <w:r>
        <w:rPr>
          <w:spacing w:val="-1"/>
        </w:rPr>
        <w:t>p</w:t>
      </w:r>
      <w:r>
        <w:rPr>
          <w:spacing w:val="1"/>
        </w:rPr>
        <w:t>e</w:t>
      </w:r>
      <w:r>
        <w:t>r P</w:t>
      </w:r>
      <w:r>
        <w:rPr>
          <w:spacing w:val="-1"/>
        </w:rPr>
        <w:t>a</w:t>
      </w:r>
      <w:r>
        <w:t>ra</w:t>
      </w:r>
      <w:r>
        <w:rPr>
          <w:spacing w:val="-1"/>
        </w:rPr>
        <w:t xml:space="preserve"> </w:t>
      </w:r>
      <w:r>
        <w:t>6</w:t>
      </w:r>
      <w:r>
        <w:rPr>
          <w:smallCaps/>
        </w:rPr>
        <w:t>.1</w:t>
      </w:r>
      <w:r>
        <w:rPr>
          <w:spacing w:val="-1"/>
        </w:rPr>
        <w:t xml:space="preserve"> o</w:t>
      </w:r>
      <w:r>
        <w:t>f I.S.</w:t>
      </w:r>
      <w:r>
        <w:rPr>
          <w:spacing w:val="-1"/>
        </w:rPr>
        <w:t xml:space="preserve"> </w:t>
      </w:r>
      <w:r>
        <w:rPr>
          <w:smallCaps/>
        </w:rPr>
        <w:t>19</w:t>
      </w:r>
      <w:r>
        <w:t>8</w:t>
      </w:r>
      <w:r>
        <w:rPr>
          <w:spacing w:val="1"/>
        </w:rPr>
        <w:t>5</w:t>
      </w:r>
      <w:r>
        <w:rPr>
          <w:spacing w:val="-1"/>
        </w:rPr>
        <w:t>-</w:t>
      </w:r>
      <w:r>
        <w:rPr>
          <w:smallCaps/>
        </w:rPr>
        <w:t>1</w:t>
      </w:r>
      <w:r>
        <w:rPr>
          <w:smallCaps/>
          <w:spacing w:val="-2"/>
        </w:rPr>
        <w:t>9</w:t>
      </w:r>
      <w:r>
        <w:t>6</w:t>
      </w:r>
      <w:r>
        <w:rPr>
          <w:smallCaps/>
        </w:rPr>
        <w:t>2.</w:t>
      </w:r>
      <w:r>
        <w:rPr>
          <w:spacing w:val="-1"/>
        </w:rPr>
        <w:t xml:space="preserve"> </w:t>
      </w:r>
      <w:r>
        <w:t>Te</w:t>
      </w:r>
      <w:r>
        <w:rPr>
          <w:spacing w:val="-1"/>
        </w:rPr>
        <w:t>s</w:t>
      </w:r>
      <w:r>
        <w:t>t</w:t>
      </w:r>
      <w:r>
        <w:rPr>
          <w:spacing w:val="-1"/>
        </w:rPr>
        <w:t>i</w:t>
      </w:r>
      <w:r>
        <w:t xml:space="preserve">ng </w:t>
      </w:r>
      <w:r>
        <w:rPr>
          <w:spacing w:val="-1"/>
        </w:rPr>
        <w:t>s</w:t>
      </w:r>
      <w:r>
        <w:t>h</w:t>
      </w:r>
      <w:r>
        <w:rPr>
          <w:spacing w:val="-2"/>
        </w:rPr>
        <w:t>a</w:t>
      </w:r>
      <w:r>
        <w:t xml:space="preserve">ll </w:t>
      </w:r>
      <w:r>
        <w:rPr>
          <w:spacing w:val="-1"/>
        </w:rPr>
        <w:t>b</w:t>
      </w:r>
      <w:r>
        <w:t>e</w:t>
      </w:r>
      <w:r>
        <w:rPr>
          <w:spacing w:val="-2"/>
        </w:rPr>
        <w:t xml:space="preserve"> d</w:t>
      </w:r>
      <w:r>
        <w:rPr>
          <w:spacing w:val="2"/>
        </w:rPr>
        <w:t>o</w:t>
      </w:r>
      <w:r>
        <w:t>ne</w:t>
      </w:r>
      <w:r>
        <w:rPr>
          <w:spacing w:val="-1"/>
        </w:rPr>
        <w:t xml:space="preserve"> </w:t>
      </w:r>
      <w:r>
        <w:rPr>
          <w:spacing w:val="-2"/>
        </w:rPr>
        <w:t>a</w:t>
      </w:r>
      <w:r>
        <w:t>s</w:t>
      </w:r>
      <w:r>
        <w:rPr>
          <w:spacing w:val="-1"/>
        </w:rPr>
        <w:t xml:space="preserve"> </w:t>
      </w:r>
      <w:r>
        <w:rPr>
          <w:spacing w:val="1"/>
        </w:rPr>
        <w:t>p</w:t>
      </w:r>
      <w:r>
        <w:rPr>
          <w:spacing w:val="-1"/>
        </w:rPr>
        <w:t>e</w:t>
      </w:r>
      <w:r>
        <w:t>r I.S.</w:t>
      </w:r>
      <w:r>
        <w:rPr>
          <w:spacing w:val="-1"/>
        </w:rPr>
        <w:t xml:space="preserve"> </w:t>
      </w:r>
      <w:r>
        <w:t>r</w:t>
      </w:r>
      <w:r>
        <w:rPr>
          <w:spacing w:val="-1"/>
        </w:rPr>
        <w:t>e</w:t>
      </w:r>
      <w:r>
        <w:t>q</w:t>
      </w:r>
      <w:r>
        <w:rPr>
          <w:spacing w:val="1"/>
        </w:rPr>
        <w:t>u</w:t>
      </w:r>
      <w:r>
        <w:rPr>
          <w:spacing w:val="-1"/>
        </w:rPr>
        <w:t>i</w:t>
      </w:r>
      <w:r>
        <w:t>r</w:t>
      </w:r>
      <w:r>
        <w:rPr>
          <w:spacing w:val="-1"/>
        </w:rPr>
        <w:t>e</w:t>
      </w:r>
      <w:r>
        <w:rPr>
          <w:spacing w:val="1"/>
        </w:rPr>
        <w:t>m</w:t>
      </w:r>
      <w:r>
        <w:rPr>
          <w:spacing w:val="-1"/>
        </w:rPr>
        <w:t>e</w:t>
      </w:r>
      <w:r>
        <w:t>nt</w:t>
      </w:r>
      <w:r>
        <w:rPr>
          <w:spacing w:val="-1"/>
        </w:rPr>
        <w:t>s.</w:t>
      </w:r>
    </w:p>
    <w:p w:rsidR="009D25B5" w:rsidRDefault="009D25B5" w:rsidP="009D25B5">
      <w:pPr>
        <w:pStyle w:val="BodyText"/>
        <w:spacing w:before="161" w:line="360" w:lineRule="auto"/>
        <w:ind w:right="454"/>
        <w:jc w:val="both"/>
      </w:pPr>
      <w:r>
        <w:t xml:space="preserve">The high tensile steel shall be free from loose mill scale, rust oil, grease, or any other harmful matter. Cleaning of steel bars may be carried out by immersion in solvent solution, wire brushing of passing through a pressure box containing </w:t>
      </w:r>
      <w:proofErr w:type="spellStart"/>
      <w:r>
        <w:t>carborundum</w:t>
      </w:r>
      <w:proofErr w:type="spellEnd"/>
      <w:r>
        <w:t>.</w:t>
      </w:r>
    </w:p>
    <w:p w:rsidR="009D25B5" w:rsidRDefault="009D25B5" w:rsidP="009D25B5">
      <w:pPr>
        <w:pStyle w:val="BodyText"/>
        <w:spacing w:before="158" w:line="360" w:lineRule="auto"/>
        <w:ind w:right="462"/>
        <w:jc w:val="both"/>
      </w:pPr>
      <w:r>
        <w:t>The</w:t>
      </w:r>
      <w:r>
        <w:rPr>
          <w:spacing w:val="-13"/>
        </w:rPr>
        <w:t xml:space="preserve"> </w:t>
      </w:r>
      <w:r>
        <w:t>high</w:t>
      </w:r>
      <w:r>
        <w:rPr>
          <w:spacing w:val="-11"/>
        </w:rPr>
        <w:t xml:space="preserve"> </w:t>
      </w:r>
      <w:r>
        <w:t>tensile</w:t>
      </w:r>
      <w:r>
        <w:rPr>
          <w:spacing w:val="-11"/>
        </w:rPr>
        <w:t xml:space="preserve"> </w:t>
      </w:r>
      <w:r>
        <w:t>wire</w:t>
      </w:r>
      <w:r>
        <w:rPr>
          <w:spacing w:val="-11"/>
        </w:rPr>
        <w:t xml:space="preserve"> </w:t>
      </w:r>
      <w:r>
        <w:t>shall</w:t>
      </w:r>
      <w:r>
        <w:rPr>
          <w:spacing w:val="-12"/>
        </w:rPr>
        <w:t xml:space="preserve"> </w:t>
      </w:r>
      <w:r>
        <w:t>be</w:t>
      </w:r>
      <w:r>
        <w:rPr>
          <w:spacing w:val="-12"/>
        </w:rPr>
        <w:t xml:space="preserve"> </w:t>
      </w:r>
      <w:r>
        <w:t>obtained</w:t>
      </w:r>
      <w:r>
        <w:rPr>
          <w:spacing w:val="-13"/>
        </w:rPr>
        <w:t xml:space="preserve"> </w:t>
      </w:r>
      <w:r>
        <w:t>from</w:t>
      </w:r>
      <w:r>
        <w:rPr>
          <w:spacing w:val="-10"/>
        </w:rPr>
        <w:t xml:space="preserve"> </w:t>
      </w:r>
      <w:r>
        <w:t>manufactures</w:t>
      </w:r>
      <w:r>
        <w:rPr>
          <w:spacing w:val="-13"/>
        </w:rPr>
        <w:t xml:space="preserve"> </w:t>
      </w:r>
      <w:r>
        <w:t>in</w:t>
      </w:r>
      <w:r>
        <w:rPr>
          <w:spacing w:val="-10"/>
        </w:rPr>
        <w:t xml:space="preserve"> </w:t>
      </w:r>
      <w:r>
        <w:t>coil</w:t>
      </w:r>
      <w:r>
        <w:rPr>
          <w:spacing w:val="-11"/>
        </w:rPr>
        <w:t xml:space="preserve"> </w:t>
      </w:r>
      <w:r>
        <w:t>having</w:t>
      </w:r>
      <w:r>
        <w:rPr>
          <w:spacing w:val="-12"/>
        </w:rPr>
        <w:t xml:space="preserve"> </w:t>
      </w:r>
      <w:r>
        <w:t>diameter</w:t>
      </w:r>
      <w:r>
        <w:rPr>
          <w:spacing w:val="-12"/>
        </w:rPr>
        <w:t xml:space="preserve"> </w:t>
      </w:r>
      <w:r>
        <w:t>not less than 350 times the diameter of wire itself so that wire springs back straight on being</w:t>
      </w:r>
      <w:r>
        <w:rPr>
          <w:spacing w:val="-1"/>
        </w:rPr>
        <w:t xml:space="preserve"> </w:t>
      </w:r>
      <w:r>
        <w:t>uncoiled.</w:t>
      </w:r>
    </w:p>
    <w:p w:rsidR="009D25B5" w:rsidRDefault="009D25B5" w:rsidP="009D25B5">
      <w:pPr>
        <w:pStyle w:val="Heading2"/>
        <w:spacing w:before="161"/>
        <w:jc w:val="both"/>
      </w:pPr>
      <w:r>
        <w:t>Mild steel binding wire</w:t>
      </w:r>
    </w:p>
    <w:p w:rsidR="009D25B5" w:rsidRDefault="009D25B5" w:rsidP="009D25B5">
      <w:pPr>
        <w:pStyle w:val="BodyText"/>
        <w:spacing w:before="2"/>
        <w:rPr>
          <w:b/>
          <w:sz w:val="26"/>
        </w:rPr>
      </w:pPr>
    </w:p>
    <w:p w:rsidR="009D25B5" w:rsidRDefault="009D25B5" w:rsidP="009D25B5">
      <w:pPr>
        <w:pStyle w:val="BodyText"/>
        <w:spacing w:before="1" w:line="360" w:lineRule="auto"/>
        <w:ind w:right="455"/>
        <w:jc w:val="both"/>
      </w:pPr>
      <w:r>
        <w:t>The</w:t>
      </w:r>
      <w:r>
        <w:rPr>
          <w:spacing w:val="15"/>
        </w:rPr>
        <w:t xml:space="preserve"> </w:t>
      </w:r>
      <w:r>
        <w:t>m</w:t>
      </w:r>
      <w:r>
        <w:rPr>
          <w:spacing w:val="-1"/>
        </w:rPr>
        <w:t>i</w:t>
      </w:r>
      <w:r>
        <w:t>ld</w:t>
      </w:r>
      <w:r>
        <w:rPr>
          <w:spacing w:val="17"/>
        </w:rPr>
        <w:t xml:space="preserve"> </w:t>
      </w:r>
      <w:r>
        <w:rPr>
          <w:spacing w:val="-1"/>
        </w:rPr>
        <w:t>stee</w:t>
      </w:r>
      <w:r>
        <w:t>l</w:t>
      </w:r>
      <w:r>
        <w:rPr>
          <w:spacing w:val="16"/>
        </w:rPr>
        <w:t xml:space="preserve"> </w:t>
      </w:r>
      <w:r>
        <w:t>w</w:t>
      </w:r>
      <w:r>
        <w:rPr>
          <w:spacing w:val="-1"/>
        </w:rPr>
        <w:t>i</w:t>
      </w:r>
      <w:r>
        <w:t>re</w:t>
      </w:r>
      <w:r>
        <w:rPr>
          <w:spacing w:val="15"/>
        </w:rPr>
        <w:t xml:space="preserve"> </w:t>
      </w:r>
      <w:r>
        <w:rPr>
          <w:spacing w:val="1"/>
        </w:rPr>
        <w:t>sh</w:t>
      </w:r>
      <w:r>
        <w:rPr>
          <w:spacing w:val="-1"/>
        </w:rPr>
        <w:t>a</w:t>
      </w:r>
      <w:r>
        <w:t>ll</w:t>
      </w:r>
      <w:r>
        <w:rPr>
          <w:spacing w:val="16"/>
        </w:rPr>
        <w:t xml:space="preserve"> </w:t>
      </w:r>
      <w:r>
        <w:rPr>
          <w:spacing w:val="-1"/>
        </w:rPr>
        <w:t>b</w:t>
      </w:r>
      <w:r>
        <w:t>e</w:t>
      </w:r>
      <w:r>
        <w:rPr>
          <w:spacing w:val="15"/>
        </w:rPr>
        <w:t xml:space="preserve"> </w:t>
      </w:r>
      <w:r>
        <w:rPr>
          <w:spacing w:val="-1"/>
        </w:rPr>
        <w:t>o</w:t>
      </w:r>
      <w:r>
        <w:t>f</w:t>
      </w:r>
      <w:r>
        <w:rPr>
          <w:spacing w:val="17"/>
        </w:rPr>
        <w:t xml:space="preserve"> </w:t>
      </w:r>
      <w:r>
        <w:rPr>
          <w:smallCaps/>
        </w:rPr>
        <w:t>1.6</w:t>
      </w:r>
      <w:r>
        <w:t>3</w:t>
      </w:r>
      <w:r>
        <w:rPr>
          <w:spacing w:val="15"/>
        </w:rPr>
        <w:t xml:space="preserve"> </w:t>
      </w:r>
      <w:r>
        <w:t>mm</w:t>
      </w:r>
      <w:r>
        <w:rPr>
          <w:spacing w:val="15"/>
        </w:rPr>
        <w:t xml:space="preserve"> </w:t>
      </w:r>
      <w:r>
        <w:rPr>
          <w:spacing w:val="-1"/>
        </w:rPr>
        <w:t>o</w:t>
      </w:r>
      <w:r>
        <w:t>f</w:t>
      </w:r>
      <w:r>
        <w:rPr>
          <w:spacing w:val="17"/>
        </w:rPr>
        <w:t xml:space="preserve"> </w:t>
      </w:r>
      <w:r>
        <w:rPr>
          <w:smallCaps/>
        </w:rPr>
        <w:t>1.22</w:t>
      </w:r>
      <w:r>
        <w:rPr>
          <w:spacing w:val="16"/>
        </w:rPr>
        <w:t xml:space="preserve"> </w:t>
      </w:r>
      <w:r>
        <w:t>mm</w:t>
      </w:r>
      <w:r>
        <w:rPr>
          <w:spacing w:val="15"/>
        </w:rPr>
        <w:t xml:space="preserve"> </w:t>
      </w:r>
      <w:r>
        <w:t>(</w:t>
      </w:r>
      <w:r>
        <w:rPr>
          <w:smallCaps/>
          <w:spacing w:val="5"/>
        </w:rPr>
        <w:t>1</w:t>
      </w:r>
      <w:r>
        <w:t>6</w:t>
      </w:r>
      <w:r>
        <w:rPr>
          <w:spacing w:val="17"/>
        </w:rPr>
        <w:t xml:space="preserve"> </w:t>
      </w:r>
      <w:r>
        <w:rPr>
          <w:spacing w:val="-1"/>
        </w:rPr>
        <w:t>o</w:t>
      </w:r>
      <w:r>
        <w:t>f</w:t>
      </w:r>
      <w:r>
        <w:rPr>
          <w:spacing w:val="17"/>
        </w:rPr>
        <w:t xml:space="preserve"> </w:t>
      </w:r>
      <w:r>
        <w:rPr>
          <w:smallCaps/>
        </w:rPr>
        <w:t>18</w:t>
      </w:r>
      <w:r>
        <w:rPr>
          <w:spacing w:val="16"/>
        </w:rPr>
        <w:t xml:space="preserve"> </w:t>
      </w:r>
      <w:r>
        <w:rPr>
          <w:spacing w:val="-1"/>
        </w:rPr>
        <w:t>ga</w:t>
      </w:r>
      <w:r>
        <w:t>u</w:t>
      </w:r>
      <w:r>
        <w:rPr>
          <w:spacing w:val="-3"/>
        </w:rPr>
        <w:t>g</w:t>
      </w:r>
      <w:r>
        <w:rPr>
          <w:spacing w:val="-1"/>
        </w:rPr>
        <w:t>es</w:t>
      </w:r>
      <w:r>
        <w:t>)</w:t>
      </w:r>
      <w:r>
        <w:rPr>
          <w:spacing w:val="16"/>
        </w:rPr>
        <w:t xml:space="preserve"> </w:t>
      </w:r>
      <w:r>
        <w:rPr>
          <w:spacing w:val="-2"/>
        </w:rPr>
        <w:t>d</w:t>
      </w:r>
      <w:r>
        <w:rPr>
          <w:spacing w:val="-1"/>
        </w:rPr>
        <w:t>i</w:t>
      </w:r>
      <w:r>
        <w:rPr>
          <w:spacing w:val="1"/>
        </w:rPr>
        <w:t>a</w:t>
      </w:r>
      <w:r>
        <w:t>m</w:t>
      </w:r>
      <w:r>
        <w:rPr>
          <w:spacing w:val="-1"/>
        </w:rPr>
        <w:t>e</w:t>
      </w:r>
      <w:r>
        <w:t>t</w:t>
      </w:r>
      <w:r>
        <w:rPr>
          <w:spacing w:val="-1"/>
        </w:rPr>
        <w:t>e</w:t>
      </w:r>
      <w:r>
        <w:t>r</w:t>
      </w:r>
      <w:r>
        <w:rPr>
          <w:spacing w:val="16"/>
        </w:rPr>
        <w:t xml:space="preserve"> </w:t>
      </w:r>
      <w:r>
        <w:rPr>
          <w:spacing w:val="-1"/>
        </w:rPr>
        <w:t>a</w:t>
      </w:r>
      <w:r>
        <w:rPr>
          <w:spacing w:val="1"/>
        </w:rPr>
        <w:t>n</w:t>
      </w:r>
      <w:r>
        <w:t xml:space="preserve">d </w:t>
      </w:r>
      <w:r>
        <w:rPr>
          <w:spacing w:val="-1"/>
        </w:rPr>
        <w:t>sha</w:t>
      </w:r>
      <w:r>
        <w:t xml:space="preserve">ll </w:t>
      </w:r>
      <w:r>
        <w:rPr>
          <w:spacing w:val="-2"/>
        </w:rPr>
        <w:t>c</w:t>
      </w:r>
      <w:r>
        <w:rPr>
          <w:spacing w:val="-1"/>
        </w:rPr>
        <w:t>on</w:t>
      </w:r>
      <w:r>
        <w:t>f</w:t>
      </w:r>
      <w:r>
        <w:rPr>
          <w:spacing w:val="-1"/>
        </w:rPr>
        <w:t>or</w:t>
      </w:r>
      <w:r>
        <w:t>m</w:t>
      </w:r>
      <w:r>
        <w:rPr>
          <w:spacing w:val="-1"/>
        </w:rPr>
        <w:t xml:space="preserve"> </w:t>
      </w:r>
      <w:r>
        <w:t>to</w:t>
      </w:r>
      <w:r>
        <w:rPr>
          <w:spacing w:val="-1"/>
        </w:rPr>
        <w:t xml:space="preserve"> </w:t>
      </w:r>
      <w:r>
        <w:t xml:space="preserve">I.S. </w:t>
      </w:r>
      <w:r>
        <w:rPr>
          <w:smallCaps/>
        </w:rPr>
        <w:t>28</w:t>
      </w:r>
      <w:r>
        <w:t>0</w:t>
      </w:r>
      <w:r>
        <w:rPr>
          <w:spacing w:val="-1"/>
        </w:rPr>
        <w:t>-</w:t>
      </w:r>
      <w:r>
        <w:rPr>
          <w:smallCaps/>
        </w:rPr>
        <w:t>19</w:t>
      </w:r>
      <w:r>
        <w:rPr>
          <w:smallCaps/>
          <w:spacing w:val="-1"/>
        </w:rPr>
        <w:t>72.</w:t>
      </w:r>
    </w:p>
    <w:p w:rsidR="009D25B5" w:rsidRDefault="009D25B5" w:rsidP="009D25B5">
      <w:pPr>
        <w:pStyle w:val="BodyText"/>
        <w:spacing w:before="159" w:line="360" w:lineRule="auto"/>
        <w:ind w:right="451"/>
        <w:jc w:val="both"/>
      </w:pPr>
      <w:r>
        <w:t>The</w:t>
      </w:r>
      <w:r>
        <w:rPr>
          <w:spacing w:val="-9"/>
        </w:rPr>
        <w:t xml:space="preserve"> </w:t>
      </w:r>
      <w:r>
        <w:t>use</w:t>
      </w:r>
      <w:r>
        <w:rPr>
          <w:spacing w:val="-9"/>
        </w:rPr>
        <w:t xml:space="preserve"> </w:t>
      </w:r>
      <w:r>
        <w:t>of</w:t>
      </w:r>
      <w:r>
        <w:rPr>
          <w:spacing w:val="-6"/>
        </w:rPr>
        <w:t xml:space="preserve"> </w:t>
      </w:r>
      <w:r>
        <w:t>black</w:t>
      </w:r>
      <w:r>
        <w:rPr>
          <w:spacing w:val="-10"/>
        </w:rPr>
        <w:t xml:space="preserve"> </w:t>
      </w:r>
      <w:r>
        <w:t>wire</w:t>
      </w:r>
      <w:r>
        <w:rPr>
          <w:spacing w:val="-8"/>
        </w:rPr>
        <w:t xml:space="preserve"> </w:t>
      </w:r>
      <w:r>
        <w:t>will</w:t>
      </w:r>
      <w:r>
        <w:rPr>
          <w:spacing w:val="-7"/>
        </w:rPr>
        <w:t xml:space="preserve"> </w:t>
      </w:r>
      <w:r>
        <w:t>be</w:t>
      </w:r>
      <w:r>
        <w:rPr>
          <w:spacing w:val="-8"/>
        </w:rPr>
        <w:t xml:space="preserve"> </w:t>
      </w:r>
      <w:r>
        <w:t>permitted</w:t>
      </w:r>
      <w:r>
        <w:rPr>
          <w:spacing w:val="-10"/>
        </w:rPr>
        <w:t xml:space="preserve"> </w:t>
      </w:r>
      <w:r>
        <w:t>for</w:t>
      </w:r>
      <w:r>
        <w:rPr>
          <w:spacing w:val="-7"/>
        </w:rPr>
        <w:t xml:space="preserve"> </w:t>
      </w:r>
      <w:r>
        <w:t>binding</w:t>
      </w:r>
      <w:r>
        <w:rPr>
          <w:spacing w:val="-7"/>
        </w:rPr>
        <w:t xml:space="preserve"> </w:t>
      </w:r>
      <w:r>
        <w:t>reinforcement</w:t>
      </w:r>
      <w:r>
        <w:rPr>
          <w:spacing w:val="-8"/>
        </w:rPr>
        <w:t xml:space="preserve"> </w:t>
      </w:r>
      <w:r>
        <w:t>bars.</w:t>
      </w:r>
      <w:r>
        <w:rPr>
          <w:spacing w:val="-8"/>
        </w:rPr>
        <w:t xml:space="preserve"> </w:t>
      </w:r>
      <w:r>
        <w:t>It</w:t>
      </w:r>
      <w:r>
        <w:rPr>
          <w:spacing w:val="-7"/>
        </w:rPr>
        <w:t xml:space="preserve"> </w:t>
      </w:r>
      <w:r>
        <w:t>shall</w:t>
      </w:r>
      <w:r>
        <w:rPr>
          <w:spacing w:val="-8"/>
        </w:rPr>
        <w:t xml:space="preserve"> </w:t>
      </w:r>
      <w:r>
        <w:t>be</w:t>
      </w:r>
      <w:r>
        <w:rPr>
          <w:spacing w:val="-11"/>
        </w:rPr>
        <w:t xml:space="preserve"> </w:t>
      </w:r>
      <w:r>
        <w:t>free from</w:t>
      </w:r>
      <w:r>
        <w:rPr>
          <w:spacing w:val="-7"/>
        </w:rPr>
        <w:t xml:space="preserve"> </w:t>
      </w:r>
      <w:r>
        <w:t>rust,</w:t>
      </w:r>
      <w:r>
        <w:rPr>
          <w:spacing w:val="-6"/>
        </w:rPr>
        <w:t xml:space="preserve"> </w:t>
      </w:r>
      <w:r>
        <w:t>oil</w:t>
      </w:r>
      <w:r>
        <w:rPr>
          <w:spacing w:val="-6"/>
        </w:rPr>
        <w:t xml:space="preserve"> </w:t>
      </w:r>
      <w:r>
        <w:t>paint,</w:t>
      </w:r>
      <w:r>
        <w:rPr>
          <w:spacing w:val="-6"/>
        </w:rPr>
        <w:t xml:space="preserve"> </w:t>
      </w:r>
      <w:r>
        <w:t>grease,</w:t>
      </w:r>
      <w:r>
        <w:rPr>
          <w:spacing w:val="-6"/>
        </w:rPr>
        <w:t xml:space="preserve"> </w:t>
      </w:r>
      <w:r>
        <w:t>loose</w:t>
      </w:r>
      <w:r>
        <w:rPr>
          <w:spacing w:val="-7"/>
        </w:rPr>
        <w:t xml:space="preserve"> </w:t>
      </w:r>
      <w:r>
        <w:t>mill</w:t>
      </w:r>
      <w:r>
        <w:rPr>
          <w:spacing w:val="-5"/>
        </w:rPr>
        <w:t xml:space="preserve"> </w:t>
      </w:r>
      <w:r>
        <w:t>scale</w:t>
      </w:r>
      <w:r>
        <w:rPr>
          <w:spacing w:val="-7"/>
        </w:rPr>
        <w:t xml:space="preserve"> </w:t>
      </w:r>
      <w:r>
        <w:t>or</w:t>
      </w:r>
      <w:r>
        <w:rPr>
          <w:spacing w:val="-6"/>
        </w:rPr>
        <w:t xml:space="preserve"> </w:t>
      </w:r>
      <w:r>
        <w:t>any</w:t>
      </w:r>
      <w:r>
        <w:rPr>
          <w:spacing w:val="-7"/>
        </w:rPr>
        <w:t xml:space="preserve"> </w:t>
      </w:r>
      <w:r>
        <w:t>other</w:t>
      </w:r>
      <w:r>
        <w:rPr>
          <w:spacing w:val="-7"/>
        </w:rPr>
        <w:t xml:space="preserve"> </w:t>
      </w:r>
      <w:r>
        <w:t>undesirable</w:t>
      </w:r>
      <w:r>
        <w:rPr>
          <w:spacing w:val="-4"/>
        </w:rPr>
        <w:t xml:space="preserve"> </w:t>
      </w:r>
      <w:r>
        <w:t>coating</w:t>
      </w:r>
      <w:r>
        <w:rPr>
          <w:spacing w:val="-6"/>
        </w:rPr>
        <w:t xml:space="preserve"> </w:t>
      </w:r>
      <w:r>
        <w:t>that</w:t>
      </w:r>
      <w:r>
        <w:rPr>
          <w:spacing w:val="-5"/>
        </w:rPr>
        <w:t xml:space="preserve"> </w:t>
      </w:r>
      <w:r>
        <w:t>may prevent adhesion of cement mortar.</w:t>
      </w:r>
    </w:p>
    <w:p w:rsidR="009D25B5" w:rsidRDefault="009D25B5" w:rsidP="009D25B5">
      <w:pPr>
        <w:pStyle w:val="Heading2"/>
        <w:jc w:val="both"/>
      </w:pPr>
      <w:r>
        <w:t>Structural steel</w:t>
      </w:r>
    </w:p>
    <w:p w:rsidR="009D25B5" w:rsidRDefault="009D25B5" w:rsidP="009D25B5">
      <w:pPr>
        <w:pStyle w:val="BodyText"/>
        <w:rPr>
          <w:b/>
          <w:sz w:val="26"/>
        </w:rPr>
      </w:pPr>
    </w:p>
    <w:p w:rsidR="009D25B5" w:rsidRDefault="009D25B5" w:rsidP="009D25B5">
      <w:pPr>
        <w:pStyle w:val="BodyText"/>
        <w:spacing w:before="1" w:line="360" w:lineRule="auto"/>
        <w:ind w:right="450"/>
        <w:jc w:val="both"/>
      </w:pPr>
      <w:r>
        <w:t>All</w:t>
      </w:r>
      <w:r>
        <w:rPr>
          <w:spacing w:val="16"/>
        </w:rPr>
        <w:t xml:space="preserve"> </w:t>
      </w:r>
      <w:r>
        <w:rPr>
          <w:spacing w:val="-1"/>
        </w:rPr>
        <w:t>str</w:t>
      </w:r>
      <w:r>
        <w:rPr>
          <w:spacing w:val="1"/>
        </w:rPr>
        <w:t>u</w:t>
      </w:r>
      <w:r>
        <w:rPr>
          <w:spacing w:val="-1"/>
        </w:rPr>
        <w:t>c</w:t>
      </w:r>
      <w:r>
        <w:rPr>
          <w:spacing w:val="-2"/>
        </w:rPr>
        <w:t>t</w:t>
      </w:r>
      <w:r>
        <w:t>ur</w:t>
      </w:r>
      <w:r>
        <w:rPr>
          <w:spacing w:val="-1"/>
        </w:rPr>
        <w:t>a</w:t>
      </w:r>
      <w:r>
        <w:t>l</w:t>
      </w:r>
      <w:r>
        <w:rPr>
          <w:spacing w:val="16"/>
        </w:rPr>
        <w:t xml:space="preserve"> </w:t>
      </w:r>
      <w:r>
        <w:rPr>
          <w:spacing w:val="-1"/>
        </w:rPr>
        <w:t>stee</w:t>
      </w:r>
      <w:r>
        <w:t>l</w:t>
      </w:r>
      <w:r>
        <w:rPr>
          <w:spacing w:val="16"/>
        </w:rPr>
        <w:t xml:space="preserve"> </w:t>
      </w:r>
      <w:r>
        <w:rPr>
          <w:spacing w:val="-1"/>
        </w:rPr>
        <w:t>sha</w:t>
      </w:r>
      <w:r>
        <w:t>ll</w:t>
      </w:r>
      <w:r>
        <w:rPr>
          <w:spacing w:val="16"/>
        </w:rPr>
        <w:t xml:space="preserve"> </w:t>
      </w:r>
      <w:r>
        <w:rPr>
          <w:spacing w:val="-1"/>
        </w:rPr>
        <w:t>con</w:t>
      </w:r>
      <w:r>
        <w:t>f</w:t>
      </w:r>
      <w:r>
        <w:rPr>
          <w:spacing w:val="-1"/>
        </w:rPr>
        <w:t>or</w:t>
      </w:r>
      <w:r>
        <w:t>m</w:t>
      </w:r>
      <w:r>
        <w:rPr>
          <w:spacing w:val="16"/>
        </w:rPr>
        <w:t xml:space="preserve"> </w:t>
      </w:r>
      <w:r>
        <w:t>to</w:t>
      </w:r>
      <w:r>
        <w:rPr>
          <w:spacing w:val="16"/>
        </w:rPr>
        <w:t xml:space="preserve"> </w:t>
      </w:r>
      <w:r>
        <w:t>I.S.</w:t>
      </w:r>
      <w:r>
        <w:rPr>
          <w:spacing w:val="16"/>
        </w:rPr>
        <w:t xml:space="preserve"> </w:t>
      </w:r>
      <w:r>
        <w:rPr>
          <w:smallCaps/>
        </w:rPr>
        <w:t>2</w:t>
      </w:r>
      <w:r>
        <w:rPr>
          <w:smallCaps/>
          <w:spacing w:val="-1"/>
        </w:rPr>
        <w:t>0</w:t>
      </w:r>
      <w:r>
        <w:t>6</w:t>
      </w:r>
      <w:r>
        <w:rPr>
          <w:smallCaps/>
          <w:spacing w:val="2"/>
        </w:rPr>
        <w:t>2</w:t>
      </w:r>
      <w:r>
        <w:rPr>
          <w:spacing w:val="-1"/>
        </w:rPr>
        <w:t>-</w:t>
      </w:r>
      <w:r>
        <w:rPr>
          <w:smallCaps/>
        </w:rPr>
        <w:t>19</w:t>
      </w:r>
      <w:r>
        <w:t>6</w:t>
      </w:r>
      <w:r>
        <w:rPr>
          <w:spacing w:val="-1"/>
        </w:rPr>
        <w:t>5</w:t>
      </w:r>
      <w:r>
        <w:t>.</w:t>
      </w:r>
      <w:r>
        <w:rPr>
          <w:spacing w:val="16"/>
        </w:rPr>
        <w:t xml:space="preserve"> </w:t>
      </w:r>
      <w:r>
        <w:t>The</w:t>
      </w:r>
      <w:r>
        <w:rPr>
          <w:spacing w:val="15"/>
        </w:rPr>
        <w:t xml:space="preserve"> </w:t>
      </w:r>
      <w:r>
        <w:rPr>
          <w:spacing w:val="-1"/>
        </w:rPr>
        <w:t>stee</w:t>
      </w:r>
      <w:r>
        <w:t>l</w:t>
      </w:r>
      <w:r>
        <w:rPr>
          <w:spacing w:val="16"/>
        </w:rPr>
        <w:t xml:space="preserve"> </w:t>
      </w:r>
      <w:r>
        <w:rPr>
          <w:spacing w:val="-1"/>
        </w:rPr>
        <w:t>sha</w:t>
      </w:r>
      <w:r>
        <w:t>ll</w:t>
      </w:r>
      <w:r>
        <w:rPr>
          <w:spacing w:val="16"/>
        </w:rPr>
        <w:t xml:space="preserve"> </w:t>
      </w:r>
      <w:r>
        <w:rPr>
          <w:spacing w:val="-1"/>
        </w:rPr>
        <w:t>b</w:t>
      </w:r>
      <w:r>
        <w:t>e</w:t>
      </w:r>
      <w:r>
        <w:rPr>
          <w:spacing w:val="15"/>
        </w:rPr>
        <w:t xml:space="preserve"> </w:t>
      </w:r>
      <w:r>
        <w:t>fr</w:t>
      </w:r>
      <w:r>
        <w:rPr>
          <w:spacing w:val="-1"/>
        </w:rPr>
        <w:t>e</w:t>
      </w:r>
      <w:r>
        <w:t>e</w:t>
      </w:r>
      <w:r>
        <w:rPr>
          <w:spacing w:val="15"/>
        </w:rPr>
        <w:t xml:space="preserve"> </w:t>
      </w:r>
      <w:r>
        <w:t>from</w:t>
      </w:r>
      <w:r>
        <w:rPr>
          <w:spacing w:val="16"/>
        </w:rPr>
        <w:t xml:space="preserve"> </w:t>
      </w:r>
      <w:r>
        <w:t xml:space="preserve">the </w:t>
      </w:r>
      <w:r>
        <w:rPr>
          <w:spacing w:val="-2"/>
        </w:rPr>
        <w:t>d</w:t>
      </w:r>
      <w:r>
        <w:rPr>
          <w:spacing w:val="-1"/>
        </w:rPr>
        <w:t>e</w:t>
      </w:r>
      <w:r>
        <w:t>f</w:t>
      </w:r>
      <w:r>
        <w:rPr>
          <w:spacing w:val="-1"/>
        </w:rPr>
        <w:t>ec</w:t>
      </w:r>
      <w:r>
        <w:t>ts</w:t>
      </w:r>
      <w:r>
        <w:rPr>
          <w:spacing w:val="-4"/>
        </w:rPr>
        <w:t xml:space="preserve"> </w:t>
      </w:r>
      <w:r>
        <w:rPr>
          <w:spacing w:val="1"/>
        </w:rPr>
        <w:t>m</w:t>
      </w:r>
      <w:r>
        <w:rPr>
          <w:spacing w:val="-1"/>
        </w:rPr>
        <w:t>e</w:t>
      </w:r>
      <w:r>
        <w:t>nt</w:t>
      </w:r>
      <w:r>
        <w:rPr>
          <w:spacing w:val="-1"/>
        </w:rPr>
        <w:t>ione</w:t>
      </w:r>
      <w:r>
        <w:t>d</w:t>
      </w:r>
      <w:r>
        <w:rPr>
          <w:spacing w:val="-3"/>
        </w:rPr>
        <w:t xml:space="preserve"> </w:t>
      </w:r>
      <w:r>
        <w:rPr>
          <w:spacing w:val="-1"/>
        </w:rPr>
        <w:t>i</w:t>
      </w:r>
      <w:r>
        <w:t>n</w:t>
      </w:r>
      <w:r>
        <w:rPr>
          <w:spacing w:val="-1"/>
        </w:rPr>
        <w:t xml:space="preserve"> </w:t>
      </w:r>
      <w:r>
        <w:t>I</w:t>
      </w:r>
      <w:r>
        <w:rPr>
          <w:spacing w:val="2"/>
        </w:rPr>
        <w:t>.</w:t>
      </w:r>
      <w:r>
        <w:rPr>
          <w:spacing w:val="-1"/>
        </w:rPr>
        <w:t>S</w:t>
      </w:r>
      <w:r>
        <w:t>.</w:t>
      </w:r>
      <w:r>
        <w:rPr>
          <w:spacing w:val="-3"/>
        </w:rPr>
        <w:t xml:space="preserve"> </w:t>
      </w:r>
      <w:r>
        <w:rPr>
          <w:smallCaps/>
        </w:rPr>
        <w:t>22</w:t>
      </w:r>
      <w:r>
        <w:rPr>
          <w:smallCaps/>
          <w:spacing w:val="3"/>
        </w:rPr>
        <w:t>6</w:t>
      </w:r>
      <w:r>
        <w:rPr>
          <w:spacing w:val="-1"/>
        </w:rPr>
        <w:t>-</w:t>
      </w:r>
      <w:r>
        <w:rPr>
          <w:smallCaps/>
        </w:rPr>
        <w:t>19</w:t>
      </w:r>
      <w:r>
        <w:rPr>
          <w:spacing w:val="-1"/>
        </w:rPr>
        <w:t>7</w:t>
      </w:r>
      <w:r>
        <w:t>5</w:t>
      </w:r>
      <w:r>
        <w:rPr>
          <w:spacing w:val="-3"/>
        </w:rPr>
        <w:t xml:space="preserve"> </w:t>
      </w:r>
      <w:r>
        <w:rPr>
          <w:spacing w:val="-1"/>
        </w:rPr>
        <w:t>a</w:t>
      </w:r>
      <w:r>
        <w:t>nd</w:t>
      </w:r>
      <w:r>
        <w:rPr>
          <w:spacing w:val="-2"/>
        </w:rPr>
        <w:t xml:space="preserve"> </w:t>
      </w:r>
      <w:r>
        <w:rPr>
          <w:spacing w:val="-1"/>
        </w:rPr>
        <w:t>s</w:t>
      </w:r>
      <w:r>
        <w:rPr>
          <w:spacing w:val="1"/>
        </w:rPr>
        <w:t>h</w:t>
      </w:r>
      <w:r>
        <w:rPr>
          <w:spacing w:val="-1"/>
        </w:rPr>
        <w:t>a</w:t>
      </w:r>
      <w:r>
        <w:t>ll</w:t>
      </w:r>
      <w:r>
        <w:rPr>
          <w:spacing w:val="-2"/>
        </w:rPr>
        <w:t xml:space="preserve"> </w:t>
      </w:r>
      <w:r>
        <w:rPr>
          <w:spacing w:val="1"/>
        </w:rPr>
        <w:t>h</w:t>
      </w:r>
      <w:r>
        <w:rPr>
          <w:spacing w:val="-1"/>
        </w:rPr>
        <w:t>a</w:t>
      </w:r>
      <w:r>
        <w:t>ve</w:t>
      </w:r>
      <w:r>
        <w:rPr>
          <w:spacing w:val="-3"/>
        </w:rPr>
        <w:t xml:space="preserve"> </w:t>
      </w:r>
      <w:r>
        <w:t>a</w:t>
      </w:r>
      <w:r>
        <w:rPr>
          <w:spacing w:val="-2"/>
        </w:rPr>
        <w:t xml:space="preserve"> </w:t>
      </w:r>
      <w:r>
        <w:rPr>
          <w:spacing w:val="-1"/>
        </w:rPr>
        <w:t>smoo</w:t>
      </w:r>
      <w:r>
        <w:rPr>
          <w:spacing w:val="1"/>
        </w:rPr>
        <w:t>t</w:t>
      </w:r>
      <w:r>
        <w:t>h</w:t>
      </w:r>
      <w:r>
        <w:rPr>
          <w:spacing w:val="-4"/>
        </w:rPr>
        <w:t xml:space="preserve"> </w:t>
      </w:r>
      <w:r>
        <w:t>f</w:t>
      </w:r>
      <w:r>
        <w:rPr>
          <w:spacing w:val="-1"/>
        </w:rPr>
        <w:t>i</w:t>
      </w:r>
      <w:r>
        <w:rPr>
          <w:spacing w:val="1"/>
        </w:rPr>
        <w:t>n</w:t>
      </w:r>
      <w:r>
        <w:rPr>
          <w:spacing w:val="-1"/>
        </w:rPr>
        <w:t>ish</w:t>
      </w:r>
      <w:r>
        <w:t>.</w:t>
      </w:r>
      <w:r>
        <w:rPr>
          <w:spacing w:val="-1"/>
        </w:rPr>
        <w:t xml:space="preserve"> </w:t>
      </w:r>
      <w:r>
        <w:t>The</w:t>
      </w:r>
      <w:r>
        <w:rPr>
          <w:spacing w:val="-4"/>
        </w:rPr>
        <w:t xml:space="preserve"> </w:t>
      </w:r>
      <w:r>
        <w:rPr>
          <w:spacing w:val="1"/>
        </w:rPr>
        <w:t>m</w:t>
      </w:r>
      <w:r>
        <w:rPr>
          <w:spacing w:val="-1"/>
        </w:rPr>
        <w:t>a</w:t>
      </w:r>
      <w:r>
        <w:t>t</w:t>
      </w:r>
      <w:r>
        <w:rPr>
          <w:spacing w:val="-1"/>
        </w:rPr>
        <w:t>e</w:t>
      </w:r>
      <w:r>
        <w:t>r</w:t>
      </w:r>
      <w:r>
        <w:rPr>
          <w:spacing w:val="-1"/>
        </w:rPr>
        <w:t>ia</w:t>
      </w:r>
      <w:r>
        <w:t xml:space="preserve">l </w:t>
      </w:r>
      <w:r>
        <w:rPr>
          <w:spacing w:val="-1"/>
        </w:rPr>
        <w:t>s</w:t>
      </w:r>
      <w:r>
        <w:t>h</w:t>
      </w:r>
      <w:r>
        <w:rPr>
          <w:spacing w:val="-2"/>
        </w:rPr>
        <w:t>a</w:t>
      </w:r>
      <w:r>
        <w:t xml:space="preserve">ll </w:t>
      </w:r>
      <w:r>
        <w:rPr>
          <w:spacing w:val="-1"/>
        </w:rPr>
        <w:t>b</w:t>
      </w:r>
      <w:r>
        <w:t>e</w:t>
      </w:r>
      <w:r>
        <w:rPr>
          <w:spacing w:val="-1"/>
        </w:rPr>
        <w:t xml:space="preserve"> Ri</w:t>
      </w:r>
      <w:r>
        <w:t>vet</w:t>
      </w:r>
      <w:r>
        <w:rPr>
          <w:spacing w:val="1"/>
        </w:rPr>
        <w:t xml:space="preserve"> </w:t>
      </w:r>
      <w:r>
        <w:rPr>
          <w:spacing w:val="-1"/>
        </w:rPr>
        <w:t>b</w:t>
      </w:r>
      <w:r>
        <w:rPr>
          <w:spacing w:val="-2"/>
        </w:rPr>
        <w:t>a</w:t>
      </w:r>
      <w:r>
        <w:t>rs</w:t>
      </w:r>
      <w:r>
        <w:rPr>
          <w:spacing w:val="1"/>
        </w:rPr>
        <w:t xml:space="preserve"> </w:t>
      </w:r>
      <w:r>
        <w:rPr>
          <w:spacing w:val="-1"/>
        </w:rPr>
        <w:t>sha</w:t>
      </w:r>
      <w:r>
        <w:t xml:space="preserve">ll </w:t>
      </w:r>
      <w:r>
        <w:rPr>
          <w:spacing w:val="-2"/>
        </w:rPr>
        <w:t>c</w:t>
      </w:r>
      <w:r>
        <w:rPr>
          <w:spacing w:val="-1"/>
        </w:rPr>
        <w:t>on</w:t>
      </w:r>
      <w:r>
        <w:t>f</w:t>
      </w:r>
      <w:r>
        <w:rPr>
          <w:spacing w:val="-1"/>
        </w:rPr>
        <w:t>or</w:t>
      </w:r>
      <w:r>
        <w:t>m</w:t>
      </w:r>
      <w:r>
        <w:rPr>
          <w:spacing w:val="-1"/>
        </w:rPr>
        <w:t xml:space="preserve"> </w:t>
      </w:r>
      <w:r>
        <w:t>to</w:t>
      </w:r>
      <w:r>
        <w:rPr>
          <w:spacing w:val="-1"/>
        </w:rPr>
        <w:t xml:space="preserve"> </w:t>
      </w:r>
      <w:r>
        <w:t xml:space="preserve">I.S. </w:t>
      </w:r>
      <w:r>
        <w:rPr>
          <w:smallCaps/>
        </w:rPr>
        <w:t>11</w:t>
      </w:r>
      <w:r>
        <w:rPr>
          <w:smallCaps/>
          <w:spacing w:val="-2"/>
        </w:rPr>
        <w:t>4</w:t>
      </w:r>
      <w:r>
        <w:rPr>
          <w:spacing w:val="2"/>
        </w:rPr>
        <w:t>8</w:t>
      </w:r>
      <w:r>
        <w:rPr>
          <w:spacing w:val="-1"/>
        </w:rPr>
        <w:t>-</w:t>
      </w:r>
      <w:r>
        <w:rPr>
          <w:smallCaps/>
        </w:rPr>
        <w:t>19</w:t>
      </w:r>
      <w:r>
        <w:rPr>
          <w:spacing w:val="-1"/>
        </w:rPr>
        <w:t>7</w:t>
      </w:r>
      <w:r>
        <w:rPr>
          <w:spacing w:val="-2"/>
        </w:rPr>
        <w:t>3</w:t>
      </w:r>
      <w:r>
        <w:t>.</w:t>
      </w:r>
    </w:p>
    <w:p w:rsidR="009D25B5" w:rsidRDefault="009D25B5" w:rsidP="009D25B5">
      <w:pPr>
        <w:pStyle w:val="BodyText"/>
        <w:spacing w:before="160" w:line="360" w:lineRule="auto"/>
        <w:ind w:right="468"/>
        <w:jc w:val="both"/>
      </w:pPr>
      <w:r>
        <w:rPr>
          <w:spacing w:val="1"/>
        </w:rPr>
        <w:t>W</w:t>
      </w:r>
      <w:r>
        <w:t>h</w:t>
      </w:r>
      <w:r>
        <w:rPr>
          <w:spacing w:val="-2"/>
        </w:rPr>
        <w:t>e</w:t>
      </w:r>
      <w:r>
        <w:t>n</w:t>
      </w:r>
      <w:r>
        <w:rPr>
          <w:spacing w:val="4"/>
        </w:rPr>
        <w:t xml:space="preserve"> </w:t>
      </w:r>
      <w:r>
        <w:t>the</w:t>
      </w:r>
      <w:r>
        <w:rPr>
          <w:spacing w:val="3"/>
        </w:rPr>
        <w:t xml:space="preserve"> </w:t>
      </w:r>
      <w:r>
        <w:rPr>
          <w:spacing w:val="-1"/>
        </w:rPr>
        <w:t>Con</w:t>
      </w:r>
      <w:r>
        <w:t>tr</w:t>
      </w:r>
      <w:r>
        <w:rPr>
          <w:spacing w:val="1"/>
        </w:rPr>
        <w:t>a</w:t>
      </w:r>
      <w:r>
        <w:rPr>
          <w:spacing w:val="-1"/>
        </w:rPr>
        <w:t>c</w:t>
      </w:r>
      <w:r>
        <w:t>t</w:t>
      </w:r>
      <w:r>
        <w:rPr>
          <w:spacing w:val="-1"/>
        </w:rPr>
        <w:t>o</w:t>
      </w:r>
      <w:r>
        <w:t>r</w:t>
      </w:r>
      <w:r>
        <w:rPr>
          <w:spacing w:val="4"/>
        </w:rPr>
        <w:t xml:space="preserve"> </w:t>
      </w:r>
      <w:r>
        <w:rPr>
          <w:spacing w:val="1"/>
        </w:rPr>
        <w:t>s</w:t>
      </w:r>
      <w:r>
        <w:t>u</w:t>
      </w:r>
      <w:r>
        <w:rPr>
          <w:spacing w:val="-1"/>
        </w:rPr>
        <w:t>ppli</w:t>
      </w:r>
      <w:r>
        <w:rPr>
          <w:spacing w:val="-2"/>
        </w:rPr>
        <w:t>e</w:t>
      </w:r>
      <w:r>
        <w:t>s</w:t>
      </w:r>
      <w:r>
        <w:rPr>
          <w:spacing w:val="3"/>
        </w:rPr>
        <w:t xml:space="preserve"> </w:t>
      </w:r>
      <w:r>
        <w:t>the</w:t>
      </w:r>
      <w:r>
        <w:rPr>
          <w:spacing w:val="5"/>
        </w:rPr>
        <w:t xml:space="preserve"> </w:t>
      </w:r>
      <w:r>
        <w:rPr>
          <w:spacing w:val="-1"/>
        </w:rPr>
        <w:t>stee</w:t>
      </w:r>
      <w:r>
        <w:t>l,</w:t>
      </w:r>
      <w:r>
        <w:rPr>
          <w:spacing w:val="4"/>
        </w:rPr>
        <w:t xml:space="preserve"> </w:t>
      </w:r>
      <w:r>
        <w:t>t</w:t>
      </w:r>
      <w:r>
        <w:rPr>
          <w:spacing w:val="-1"/>
        </w:rPr>
        <w:t>es</w:t>
      </w:r>
      <w:r>
        <w:t>t</w:t>
      </w:r>
      <w:r>
        <w:rPr>
          <w:spacing w:val="4"/>
        </w:rPr>
        <w:t xml:space="preserve"> </w:t>
      </w:r>
      <w:r>
        <w:rPr>
          <w:spacing w:val="1"/>
        </w:rPr>
        <w:t>c</w:t>
      </w:r>
      <w:r>
        <w:rPr>
          <w:spacing w:val="-1"/>
        </w:rPr>
        <w:t>e</w:t>
      </w:r>
      <w:r>
        <w:t>r</w:t>
      </w:r>
      <w:r>
        <w:rPr>
          <w:spacing w:val="1"/>
        </w:rPr>
        <w:t>t</w:t>
      </w:r>
      <w:r>
        <w:rPr>
          <w:spacing w:val="-1"/>
        </w:rPr>
        <w:t>i</w:t>
      </w:r>
      <w:r>
        <w:t>f</w:t>
      </w:r>
      <w:r>
        <w:rPr>
          <w:spacing w:val="-1"/>
        </w:rPr>
        <w:t>ica</w:t>
      </w:r>
      <w:r>
        <w:t>t</w:t>
      </w:r>
      <w:r>
        <w:rPr>
          <w:spacing w:val="-1"/>
        </w:rPr>
        <w:t>e</w:t>
      </w:r>
      <w:r>
        <w:t>s</w:t>
      </w:r>
      <w:r>
        <w:rPr>
          <w:spacing w:val="3"/>
        </w:rPr>
        <w:t xml:space="preserve"> </w:t>
      </w:r>
      <w:r>
        <w:rPr>
          <w:spacing w:val="-1"/>
        </w:rPr>
        <w:t>o</w:t>
      </w:r>
      <w:r>
        <w:t>f</w:t>
      </w:r>
      <w:r>
        <w:rPr>
          <w:spacing w:val="5"/>
        </w:rPr>
        <w:t xml:space="preserve"> </w:t>
      </w:r>
      <w:r>
        <w:t>the</w:t>
      </w:r>
      <w:r>
        <w:rPr>
          <w:spacing w:val="5"/>
        </w:rPr>
        <w:t xml:space="preserve"> </w:t>
      </w:r>
      <w:r>
        <w:t>m</w:t>
      </w:r>
      <w:r>
        <w:rPr>
          <w:spacing w:val="-2"/>
        </w:rPr>
        <w:t>a</w:t>
      </w:r>
      <w:r>
        <w:t>n</w:t>
      </w:r>
      <w:r>
        <w:rPr>
          <w:spacing w:val="3"/>
        </w:rPr>
        <w:t>u</w:t>
      </w:r>
      <w:r>
        <w:t>f</w:t>
      </w:r>
      <w:r>
        <w:rPr>
          <w:spacing w:val="-1"/>
        </w:rPr>
        <w:t>ac</w:t>
      </w:r>
      <w:r>
        <w:t>tur</w:t>
      </w:r>
      <w:r>
        <w:rPr>
          <w:spacing w:val="-1"/>
        </w:rPr>
        <w:t>e</w:t>
      </w:r>
      <w:r>
        <w:t>s</w:t>
      </w:r>
      <w:r>
        <w:rPr>
          <w:spacing w:val="3"/>
        </w:rPr>
        <w:t xml:space="preserve"> </w:t>
      </w:r>
      <w:r>
        <w:rPr>
          <w:spacing w:val="-1"/>
        </w:rPr>
        <w:t>sha</w:t>
      </w:r>
      <w:r>
        <w:t>ll</w:t>
      </w:r>
      <w:r>
        <w:rPr>
          <w:spacing w:val="4"/>
        </w:rPr>
        <w:t xml:space="preserve"> </w:t>
      </w:r>
      <w:r>
        <w:rPr>
          <w:spacing w:val="-1"/>
        </w:rPr>
        <w:t>be ob</w:t>
      </w:r>
      <w:r>
        <w:rPr>
          <w:spacing w:val="1"/>
        </w:rPr>
        <w:t>t</w:t>
      </w:r>
      <w:r>
        <w:rPr>
          <w:spacing w:val="-1"/>
        </w:rPr>
        <w:t>ai</w:t>
      </w:r>
      <w:r>
        <w:t>n</w:t>
      </w:r>
      <w:r>
        <w:rPr>
          <w:spacing w:val="-1"/>
        </w:rPr>
        <w:t>e</w:t>
      </w:r>
      <w:r>
        <w:t xml:space="preserve">d </w:t>
      </w:r>
      <w:r>
        <w:rPr>
          <w:spacing w:val="-1"/>
        </w:rPr>
        <w:t>acco</w:t>
      </w:r>
      <w:r>
        <w:rPr>
          <w:spacing w:val="2"/>
        </w:rPr>
        <w:t>r</w:t>
      </w:r>
      <w:r>
        <w:rPr>
          <w:spacing w:val="-2"/>
        </w:rPr>
        <w:t>d</w:t>
      </w:r>
      <w:r>
        <w:rPr>
          <w:spacing w:val="-1"/>
        </w:rPr>
        <w:t>i</w:t>
      </w:r>
      <w:r>
        <w:t>ng to</w:t>
      </w:r>
      <w:r>
        <w:rPr>
          <w:spacing w:val="-1"/>
        </w:rPr>
        <w:t xml:space="preserve"> </w:t>
      </w:r>
      <w:r>
        <w:rPr>
          <w:spacing w:val="2"/>
        </w:rPr>
        <w:t>I</w:t>
      </w:r>
      <w:r>
        <w:t xml:space="preserve">.S. </w:t>
      </w:r>
      <w:r>
        <w:rPr>
          <w:smallCaps/>
        </w:rPr>
        <w:t>22</w:t>
      </w:r>
      <w:r>
        <w:rPr>
          <w:smallCaps/>
          <w:spacing w:val="1"/>
        </w:rPr>
        <w:t>6</w:t>
      </w:r>
      <w:r>
        <w:rPr>
          <w:spacing w:val="-1"/>
        </w:rPr>
        <w:t>-</w:t>
      </w:r>
      <w:r>
        <w:rPr>
          <w:smallCaps/>
        </w:rPr>
        <w:t>19</w:t>
      </w:r>
      <w:r>
        <w:rPr>
          <w:spacing w:val="-1"/>
        </w:rPr>
        <w:t>7</w:t>
      </w:r>
      <w:r>
        <w:t>5</w:t>
      </w:r>
      <w:r>
        <w:rPr>
          <w:spacing w:val="-1"/>
        </w:rPr>
        <w:t xml:space="preserve"> </w:t>
      </w:r>
      <w:r>
        <w:rPr>
          <w:spacing w:val="-2"/>
        </w:rPr>
        <w:t>a</w:t>
      </w:r>
      <w:r>
        <w:t>nd</w:t>
      </w:r>
      <w:r>
        <w:rPr>
          <w:spacing w:val="-2"/>
        </w:rPr>
        <w:t xml:space="preserve"> </w:t>
      </w:r>
      <w:r>
        <w:rPr>
          <w:spacing w:val="-1"/>
        </w:rPr>
        <w:t>o</w:t>
      </w:r>
      <w:r>
        <w:t>th</w:t>
      </w:r>
      <w:r>
        <w:rPr>
          <w:spacing w:val="-2"/>
        </w:rPr>
        <w:t>e</w:t>
      </w:r>
      <w:r>
        <w:t>r</w:t>
      </w:r>
      <w:r>
        <w:rPr>
          <w:spacing w:val="2"/>
        </w:rPr>
        <w:t xml:space="preserve"> </w:t>
      </w:r>
      <w:r>
        <w:t>r</w:t>
      </w:r>
      <w:r>
        <w:rPr>
          <w:spacing w:val="-1"/>
        </w:rPr>
        <w:t>e</w:t>
      </w:r>
      <w:r>
        <w:t>l</w:t>
      </w:r>
      <w:r>
        <w:rPr>
          <w:spacing w:val="-1"/>
        </w:rPr>
        <w:t>e</w:t>
      </w:r>
      <w:r>
        <w:t>vant In</w:t>
      </w:r>
      <w:r>
        <w:rPr>
          <w:spacing w:val="-2"/>
        </w:rPr>
        <w:t>d</w:t>
      </w:r>
      <w:r>
        <w:rPr>
          <w:spacing w:val="-1"/>
        </w:rPr>
        <w:t>ia</w:t>
      </w:r>
      <w:r>
        <w:t>n</w:t>
      </w:r>
      <w:r>
        <w:rPr>
          <w:spacing w:val="1"/>
        </w:rPr>
        <w:t xml:space="preserve"> </w:t>
      </w:r>
      <w:r>
        <w:t>St</w:t>
      </w:r>
      <w:r>
        <w:rPr>
          <w:spacing w:val="-1"/>
        </w:rPr>
        <w:t>a</w:t>
      </w:r>
      <w:r>
        <w:t>n</w:t>
      </w:r>
      <w:r>
        <w:rPr>
          <w:spacing w:val="-2"/>
        </w:rPr>
        <w:t>d</w:t>
      </w:r>
      <w:r>
        <w:rPr>
          <w:spacing w:val="1"/>
        </w:rPr>
        <w:t>a</w:t>
      </w:r>
      <w:r>
        <w:t>r</w:t>
      </w:r>
      <w:r>
        <w:rPr>
          <w:spacing w:val="-1"/>
        </w:rPr>
        <w:t>ds.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60"/>
        </w:numPr>
        <w:tabs>
          <w:tab w:val="left" w:pos="721"/>
        </w:tabs>
        <w:spacing w:before="90"/>
        <w:ind w:hanging="361"/>
      </w:pPr>
      <w:r>
        <w:rPr>
          <w:u w:val="single"/>
        </w:rPr>
        <w:lastRenderedPageBreak/>
        <w:t>ELECTRIFICATION</w:t>
      </w:r>
    </w:p>
    <w:p w:rsidR="009D25B5" w:rsidRDefault="009D25B5" w:rsidP="009D25B5">
      <w:pPr>
        <w:pStyle w:val="BodyText"/>
        <w:spacing w:before="5"/>
        <w:rPr>
          <w:b/>
          <w:sz w:val="26"/>
        </w:rPr>
      </w:pPr>
    </w:p>
    <w:p w:rsidR="009D25B5" w:rsidRDefault="009D25B5" w:rsidP="009D25B5">
      <w:pPr>
        <w:pStyle w:val="Heading2"/>
        <w:spacing w:before="100"/>
      </w:pPr>
      <w:r>
        <w:t>General</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w:t>
      </w:r>
      <w:r>
        <w:rPr>
          <w:spacing w:val="13"/>
        </w:rPr>
        <w:t xml:space="preserve"> </w:t>
      </w:r>
      <w:r>
        <w:t>w</w:t>
      </w:r>
      <w:r>
        <w:rPr>
          <w:spacing w:val="-1"/>
        </w:rPr>
        <w:t>or</w:t>
      </w:r>
      <w:r>
        <w:t>k</w:t>
      </w:r>
      <w:r>
        <w:rPr>
          <w:spacing w:val="14"/>
        </w:rPr>
        <w:t xml:space="preserve"> </w:t>
      </w:r>
      <w:r>
        <w:rPr>
          <w:spacing w:val="-1"/>
        </w:rPr>
        <w:t>sha</w:t>
      </w:r>
      <w:r>
        <w:t>ll</w:t>
      </w:r>
      <w:r>
        <w:rPr>
          <w:spacing w:val="14"/>
        </w:rPr>
        <w:t xml:space="preserve"> </w:t>
      </w:r>
      <w:r>
        <w:rPr>
          <w:spacing w:val="-1"/>
        </w:rPr>
        <w:t>b</w:t>
      </w:r>
      <w:r>
        <w:t>e</w:t>
      </w:r>
      <w:r>
        <w:rPr>
          <w:spacing w:val="15"/>
        </w:rPr>
        <w:t xml:space="preserve"> </w:t>
      </w:r>
      <w:r>
        <w:rPr>
          <w:spacing w:val="-1"/>
        </w:rPr>
        <w:t>ca</w:t>
      </w:r>
      <w:r>
        <w:t>r</w:t>
      </w:r>
      <w:r>
        <w:rPr>
          <w:spacing w:val="2"/>
        </w:rPr>
        <w:t>r</w:t>
      </w:r>
      <w:r>
        <w:rPr>
          <w:spacing w:val="-1"/>
        </w:rPr>
        <w:t>ie</w:t>
      </w:r>
      <w:r>
        <w:t>d</w:t>
      </w:r>
      <w:r>
        <w:rPr>
          <w:spacing w:val="12"/>
        </w:rPr>
        <w:t xml:space="preserve"> </w:t>
      </w:r>
      <w:r>
        <w:rPr>
          <w:spacing w:val="-1"/>
        </w:rPr>
        <w:t>o</w:t>
      </w:r>
      <w:r>
        <w:rPr>
          <w:spacing w:val="1"/>
        </w:rPr>
        <w:t>u</w:t>
      </w:r>
      <w:r>
        <w:t>t</w:t>
      </w:r>
      <w:r>
        <w:rPr>
          <w:spacing w:val="14"/>
        </w:rPr>
        <w:t xml:space="preserve"> </w:t>
      </w:r>
      <w:r>
        <w:rPr>
          <w:spacing w:val="-1"/>
        </w:rPr>
        <w:t>a</w:t>
      </w:r>
      <w:r>
        <w:t>s</w:t>
      </w:r>
      <w:r>
        <w:rPr>
          <w:spacing w:val="15"/>
        </w:rPr>
        <w:t xml:space="preserve"> </w:t>
      </w:r>
      <w:r>
        <w:rPr>
          <w:spacing w:val="-1"/>
        </w:rPr>
        <w:t>p</w:t>
      </w:r>
      <w:r>
        <w:rPr>
          <w:spacing w:val="-2"/>
        </w:rPr>
        <w:t>e</w:t>
      </w:r>
      <w:r>
        <w:t>r</w:t>
      </w:r>
      <w:r>
        <w:rPr>
          <w:spacing w:val="16"/>
        </w:rPr>
        <w:t xml:space="preserve"> </w:t>
      </w:r>
      <w:r>
        <w:rPr>
          <w:spacing w:val="-1"/>
        </w:rPr>
        <w:t>C.P.W.D</w:t>
      </w:r>
      <w:r>
        <w:t>.</w:t>
      </w:r>
      <w:r>
        <w:rPr>
          <w:spacing w:val="14"/>
        </w:rPr>
        <w:t xml:space="preserve"> </w:t>
      </w:r>
      <w:r>
        <w:rPr>
          <w:spacing w:val="-1"/>
        </w:rPr>
        <w:t>spe</w:t>
      </w:r>
      <w:r>
        <w:rPr>
          <w:spacing w:val="1"/>
        </w:rPr>
        <w:t>c</w:t>
      </w:r>
      <w:r>
        <w:rPr>
          <w:spacing w:val="-1"/>
        </w:rPr>
        <w:t>i</w:t>
      </w:r>
      <w:r>
        <w:t>f</w:t>
      </w:r>
      <w:r>
        <w:rPr>
          <w:spacing w:val="-1"/>
        </w:rPr>
        <w:t>ica</w:t>
      </w:r>
      <w:r>
        <w:t>t</w:t>
      </w:r>
      <w:r>
        <w:rPr>
          <w:spacing w:val="-1"/>
        </w:rPr>
        <w:t>ion</w:t>
      </w:r>
      <w:r>
        <w:t>s</w:t>
      </w:r>
      <w:r>
        <w:rPr>
          <w:spacing w:val="15"/>
        </w:rPr>
        <w:t xml:space="preserve"> </w:t>
      </w:r>
      <w:r>
        <w:rPr>
          <w:spacing w:val="-1"/>
        </w:rPr>
        <w:t>o</w:t>
      </w:r>
      <w:r>
        <w:t>f</w:t>
      </w:r>
      <w:r>
        <w:rPr>
          <w:spacing w:val="15"/>
        </w:rPr>
        <w:t xml:space="preserve"> </w:t>
      </w:r>
      <w:r>
        <w:rPr>
          <w:spacing w:val="-1"/>
        </w:rPr>
        <w:t>e</w:t>
      </w:r>
      <w:r>
        <w:t>l</w:t>
      </w:r>
      <w:r>
        <w:rPr>
          <w:spacing w:val="-1"/>
        </w:rPr>
        <w:t>e</w:t>
      </w:r>
      <w:r>
        <w:rPr>
          <w:spacing w:val="7"/>
        </w:rPr>
        <w:t>c</w:t>
      </w:r>
      <w:r>
        <w:rPr>
          <w:spacing w:val="3"/>
        </w:rPr>
        <w:t>t</w:t>
      </w:r>
      <w:r>
        <w:t>r</w:t>
      </w:r>
      <w:r>
        <w:rPr>
          <w:spacing w:val="-1"/>
        </w:rPr>
        <w:t>ica</w:t>
      </w:r>
      <w:r>
        <w:t>l</w:t>
      </w:r>
      <w:r>
        <w:rPr>
          <w:spacing w:val="14"/>
        </w:rPr>
        <w:t xml:space="preserve"> </w:t>
      </w:r>
      <w:r>
        <w:t>w</w:t>
      </w:r>
      <w:r>
        <w:rPr>
          <w:spacing w:val="-1"/>
        </w:rPr>
        <w:t>or</w:t>
      </w:r>
      <w:r>
        <w:t>ks</w:t>
      </w:r>
      <w:r>
        <w:rPr>
          <w:spacing w:val="13"/>
        </w:rPr>
        <w:t xml:space="preserve"> </w:t>
      </w:r>
      <w:r>
        <w:rPr>
          <w:smallCaps/>
        </w:rPr>
        <w:t>19</w:t>
      </w:r>
      <w:r>
        <w:rPr>
          <w:smallCaps/>
          <w:spacing w:val="-1"/>
        </w:rPr>
        <w:t>72</w:t>
      </w:r>
      <w:r>
        <w:rPr>
          <w:spacing w:val="-1"/>
        </w:rPr>
        <w:t xml:space="preserve"> </w:t>
      </w:r>
      <w:r>
        <w:t>f</w:t>
      </w:r>
      <w:r>
        <w:rPr>
          <w:spacing w:val="-1"/>
        </w:rPr>
        <w:t>o</w:t>
      </w:r>
      <w:r>
        <w:t>r</w:t>
      </w:r>
      <w:r>
        <w:rPr>
          <w:spacing w:val="4"/>
        </w:rPr>
        <w:t xml:space="preserve"> </w:t>
      </w:r>
      <w:r>
        <w:rPr>
          <w:spacing w:val="-1"/>
        </w:rPr>
        <w:t>i</w:t>
      </w:r>
      <w:r>
        <w:t>nt</w:t>
      </w:r>
      <w:r>
        <w:rPr>
          <w:spacing w:val="-1"/>
        </w:rPr>
        <w:t>e</w:t>
      </w:r>
      <w:r>
        <w:t>rn</w:t>
      </w:r>
      <w:r>
        <w:rPr>
          <w:spacing w:val="-2"/>
        </w:rPr>
        <w:t>a</w:t>
      </w:r>
      <w:r>
        <w:t>l</w:t>
      </w:r>
      <w:r>
        <w:rPr>
          <w:spacing w:val="4"/>
        </w:rPr>
        <w:t xml:space="preserve"> </w:t>
      </w:r>
      <w:r>
        <w:rPr>
          <w:spacing w:val="-1"/>
        </w:rPr>
        <w:t>E.I</w:t>
      </w:r>
      <w:r>
        <w:t>.</w:t>
      </w:r>
      <w:r>
        <w:rPr>
          <w:spacing w:val="3"/>
        </w:rPr>
        <w:t xml:space="preserve"> </w:t>
      </w:r>
      <w:r>
        <w:t>the</w:t>
      </w:r>
      <w:r>
        <w:rPr>
          <w:spacing w:val="3"/>
        </w:rPr>
        <w:t xml:space="preserve"> </w:t>
      </w:r>
      <w:r>
        <w:t>I</w:t>
      </w:r>
      <w:r>
        <w:rPr>
          <w:spacing w:val="2"/>
        </w:rPr>
        <w:t>n</w:t>
      </w:r>
      <w:r>
        <w:rPr>
          <w:spacing w:val="-2"/>
        </w:rPr>
        <w:t>d</w:t>
      </w:r>
      <w:r>
        <w:rPr>
          <w:spacing w:val="-1"/>
        </w:rPr>
        <w:t>ia</w:t>
      </w:r>
      <w:r>
        <w:t>n</w:t>
      </w:r>
      <w:r>
        <w:rPr>
          <w:spacing w:val="6"/>
        </w:rPr>
        <w:t xml:space="preserve"> </w:t>
      </w:r>
      <w:r>
        <w:rPr>
          <w:spacing w:val="-1"/>
        </w:rPr>
        <w:t>e</w:t>
      </w:r>
      <w:r>
        <w:t>l</w:t>
      </w:r>
      <w:r>
        <w:rPr>
          <w:spacing w:val="-1"/>
        </w:rPr>
        <w:t>ec</w:t>
      </w:r>
      <w:r>
        <w:t>tr</w:t>
      </w:r>
      <w:r>
        <w:rPr>
          <w:spacing w:val="-1"/>
        </w:rPr>
        <w:t>i</w:t>
      </w:r>
      <w:r>
        <w:rPr>
          <w:spacing w:val="1"/>
        </w:rPr>
        <w:t>c</w:t>
      </w:r>
      <w:r>
        <w:rPr>
          <w:spacing w:val="-1"/>
        </w:rPr>
        <w:t>i</w:t>
      </w:r>
      <w:r>
        <w:t>ty</w:t>
      </w:r>
      <w:r>
        <w:rPr>
          <w:spacing w:val="3"/>
        </w:rPr>
        <w:t xml:space="preserve"> </w:t>
      </w:r>
      <w:r>
        <w:t>r</w:t>
      </w:r>
      <w:r>
        <w:rPr>
          <w:spacing w:val="1"/>
        </w:rPr>
        <w:t>u</w:t>
      </w:r>
      <w:r>
        <w:t>le</w:t>
      </w:r>
      <w:r>
        <w:rPr>
          <w:spacing w:val="3"/>
        </w:rPr>
        <w:t xml:space="preserve"> </w:t>
      </w:r>
      <w:r>
        <w:rPr>
          <w:smallCaps/>
        </w:rPr>
        <w:t>19</w:t>
      </w:r>
      <w:r>
        <w:rPr>
          <w:spacing w:val="-1"/>
        </w:rPr>
        <w:t>5</w:t>
      </w:r>
      <w:r>
        <w:t>6</w:t>
      </w:r>
      <w:r>
        <w:rPr>
          <w:spacing w:val="5"/>
        </w:rPr>
        <w:t xml:space="preserve"> </w:t>
      </w:r>
      <w:r>
        <w:rPr>
          <w:spacing w:val="-1"/>
        </w:rPr>
        <w:t>a</w:t>
      </w:r>
      <w:r>
        <w:t>s</w:t>
      </w:r>
      <w:r>
        <w:rPr>
          <w:spacing w:val="3"/>
        </w:rPr>
        <w:t xml:space="preserve"> </w:t>
      </w:r>
      <w:r>
        <w:rPr>
          <w:spacing w:val="-1"/>
        </w:rPr>
        <w:t>a</w:t>
      </w:r>
      <w:r>
        <w:t>m</w:t>
      </w:r>
      <w:r>
        <w:rPr>
          <w:spacing w:val="-1"/>
        </w:rPr>
        <w:t>e</w:t>
      </w:r>
      <w:r>
        <w:rPr>
          <w:spacing w:val="1"/>
        </w:rPr>
        <w:t>n</w:t>
      </w:r>
      <w:r>
        <w:rPr>
          <w:spacing w:val="-2"/>
        </w:rPr>
        <w:t>d</w:t>
      </w:r>
      <w:r>
        <w:rPr>
          <w:spacing w:val="1"/>
        </w:rPr>
        <w:t>e</w:t>
      </w:r>
      <w:r>
        <w:t>d</w:t>
      </w:r>
      <w:r>
        <w:rPr>
          <w:spacing w:val="3"/>
        </w:rPr>
        <w:t xml:space="preserve"> </w:t>
      </w:r>
      <w:r>
        <w:t>up</w:t>
      </w:r>
      <w:r>
        <w:rPr>
          <w:spacing w:val="3"/>
        </w:rPr>
        <w:t xml:space="preserve"> </w:t>
      </w:r>
      <w:r>
        <w:t>to</w:t>
      </w:r>
      <w:r>
        <w:rPr>
          <w:spacing w:val="4"/>
        </w:rPr>
        <w:t xml:space="preserve"> </w:t>
      </w:r>
      <w:r>
        <w:rPr>
          <w:spacing w:val="1"/>
        </w:rPr>
        <w:t>d</w:t>
      </w:r>
      <w:r>
        <w:rPr>
          <w:spacing w:val="-1"/>
        </w:rPr>
        <w:t>a</w:t>
      </w:r>
      <w:r>
        <w:t>te</w:t>
      </w:r>
      <w:r>
        <w:rPr>
          <w:spacing w:val="3"/>
        </w:rPr>
        <w:t xml:space="preserve"> </w:t>
      </w:r>
      <w:r>
        <w:t>f</w:t>
      </w:r>
      <w:r>
        <w:rPr>
          <w:spacing w:val="-1"/>
        </w:rPr>
        <w:t>o</w:t>
      </w:r>
      <w:r>
        <w:t>r</w:t>
      </w:r>
      <w:r>
        <w:rPr>
          <w:spacing w:val="4"/>
        </w:rPr>
        <w:t xml:space="preserve"> </w:t>
      </w:r>
      <w:r>
        <w:rPr>
          <w:spacing w:val="-1"/>
        </w:rPr>
        <w:t>s</w:t>
      </w:r>
      <w:r>
        <w:t>u</w:t>
      </w:r>
      <w:r>
        <w:rPr>
          <w:spacing w:val="-1"/>
        </w:rPr>
        <w:t>c</w:t>
      </w:r>
      <w:r>
        <w:t>h</w:t>
      </w:r>
      <w:r>
        <w:rPr>
          <w:spacing w:val="3"/>
        </w:rPr>
        <w:t xml:space="preserve"> </w:t>
      </w:r>
      <w:r>
        <w:t>w</w:t>
      </w:r>
      <w:r>
        <w:rPr>
          <w:spacing w:val="-1"/>
        </w:rPr>
        <w:t>or</w:t>
      </w:r>
      <w:r>
        <w:t>k, unless</w:t>
      </w:r>
      <w:r>
        <w:rPr>
          <w:spacing w:val="-1"/>
        </w:rPr>
        <w:t xml:space="preserve"> o</w:t>
      </w:r>
      <w:r>
        <w:t>th</w:t>
      </w:r>
      <w:r>
        <w:rPr>
          <w:spacing w:val="-2"/>
        </w:rPr>
        <w:t>e</w:t>
      </w:r>
      <w:r>
        <w:t>rw</w:t>
      </w:r>
      <w:r>
        <w:rPr>
          <w:spacing w:val="-1"/>
        </w:rPr>
        <w:t>is</w:t>
      </w:r>
      <w:r>
        <w:t>e</w:t>
      </w:r>
      <w:r>
        <w:rPr>
          <w:spacing w:val="-2"/>
        </w:rPr>
        <w:t xml:space="preserve"> </w:t>
      </w:r>
      <w:r>
        <w:rPr>
          <w:spacing w:val="-1"/>
        </w:rPr>
        <w:t>sp</w:t>
      </w:r>
      <w:r>
        <w:rPr>
          <w:spacing w:val="1"/>
        </w:rPr>
        <w:t>e</w:t>
      </w:r>
      <w:r>
        <w:rPr>
          <w:spacing w:val="-1"/>
        </w:rPr>
        <w:t>ci</w:t>
      </w:r>
      <w:r>
        <w:rPr>
          <w:spacing w:val="3"/>
        </w:rPr>
        <w:t>f</w:t>
      </w:r>
      <w:r>
        <w:rPr>
          <w:spacing w:val="-1"/>
        </w:rPr>
        <w:t>ie</w:t>
      </w:r>
      <w:r>
        <w:t>d</w:t>
      </w:r>
      <w:r>
        <w:rPr>
          <w:spacing w:val="-2"/>
        </w:rPr>
        <w:t xml:space="preserve"> </w:t>
      </w:r>
      <w:r>
        <w:rPr>
          <w:spacing w:val="1"/>
        </w:rPr>
        <w:t>i</w:t>
      </w:r>
      <w:r>
        <w:t xml:space="preserve">n </w:t>
      </w:r>
      <w:r>
        <w:rPr>
          <w:spacing w:val="-1"/>
        </w:rPr>
        <w:t>writin</w:t>
      </w:r>
      <w:r>
        <w:t>g</w:t>
      </w:r>
      <w:r>
        <w:rPr>
          <w:spacing w:val="-1"/>
        </w:rPr>
        <w:t xml:space="preserve"> b</w:t>
      </w:r>
      <w:r>
        <w:t>y</w:t>
      </w:r>
      <w:r>
        <w:rPr>
          <w:spacing w:val="-1"/>
        </w:rPr>
        <w:t xml:space="preserve"> </w:t>
      </w:r>
      <w:r>
        <w:t xml:space="preserve">the </w:t>
      </w:r>
      <w:r>
        <w:rPr>
          <w:spacing w:val="-1"/>
        </w:rPr>
        <w:t>O</w:t>
      </w:r>
      <w:r>
        <w:rPr>
          <w:spacing w:val="2"/>
        </w:rPr>
        <w:t>.</w:t>
      </w:r>
      <w:r>
        <w:rPr>
          <w:spacing w:val="-1"/>
        </w:rPr>
        <w:t>O</w:t>
      </w:r>
      <w:r>
        <w:t>.W.</w:t>
      </w:r>
    </w:p>
    <w:p w:rsidR="009D25B5" w:rsidRDefault="009D25B5" w:rsidP="009D25B5">
      <w:pPr>
        <w:pStyle w:val="BodyText"/>
        <w:spacing w:before="160"/>
        <w:jc w:val="both"/>
      </w:pPr>
      <w:r>
        <w:t>All materials should be of ISI mark/standard and of approved quality.</w:t>
      </w:r>
    </w:p>
    <w:p w:rsidR="009D25B5" w:rsidRDefault="009D25B5" w:rsidP="009D25B5">
      <w:pPr>
        <w:pStyle w:val="BodyText"/>
        <w:spacing w:before="1"/>
        <w:rPr>
          <w:sz w:val="26"/>
        </w:rPr>
      </w:pPr>
    </w:p>
    <w:p w:rsidR="009D25B5" w:rsidRDefault="009D25B5" w:rsidP="009D25B5">
      <w:pPr>
        <w:pStyle w:val="BodyText"/>
        <w:jc w:val="both"/>
      </w:pPr>
      <w:r>
        <w:t>The</w:t>
      </w:r>
      <w:r>
        <w:rPr>
          <w:spacing w:val="-13"/>
        </w:rPr>
        <w:t xml:space="preserve"> </w:t>
      </w:r>
      <w:r>
        <w:t>run</w:t>
      </w:r>
      <w:r>
        <w:rPr>
          <w:spacing w:val="-12"/>
        </w:rPr>
        <w:t xml:space="preserve"> </w:t>
      </w:r>
      <w:r>
        <w:t>of</w:t>
      </w:r>
      <w:r>
        <w:rPr>
          <w:spacing w:val="-10"/>
        </w:rPr>
        <w:t xml:space="preserve"> </w:t>
      </w:r>
      <w:r>
        <w:t>the</w:t>
      </w:r>
      <w:r>
        <w:rPr>
          <w:spacing w:val="-11"/>
        </w:rPr>
        <w:t xml:space="preserve"> </w:t>
      </w:r>
      <w:r>
        <w:t>cables</w:t>
      </w:r>
      <w:r>
        <w:rPr>
          <w:spacing w:val="-10"/>
        </w:rPr>
        <w:t xml:space="preserve"> </w:t>
      </w:r>
      <w:r>
        <w:t>position</w:t>
      </w:r>
      <w:r>
        <w:rPr>
          <w:spacing w:val="-12"/>
        </w:rPr>
        <w:t xml:space="preserve"> </w:t>
      </w:r>
      <w:r>
        <w:t>of</w:t>
      </w:r>
      <w:r>
        <w:rPr>
          <w:spacing w:val="-10"/>
        </w:rPr>
        <w:t xml:space="preserve"> </w:t>
      </w:r>
      <w:r>
        <w:t>junction</w:t>
      </w:r>
      <w:r>
        <w:rPr>
          <w:spacing w:val="-11"/>
        </w:rPr>
        <w:t xml:space="preserve"> </w:t>
      </w:r>
      <w:r>
        <w:t>boxes,</w:t>
      </w:r>
      <w:r>
        <w:rPr>
          <w:spacing w:val="-13"/>
        </w:rPr>
        <w:t xml:space="preserve"> </w:t>
      </w:r>
      <w:r>
        <w:t>fittings</w:t>
      </w:r>
      <w:r>
        <w:rPr>
          <w:spacing w:val="-12"/>
        </w:rPr>
        <w:t xml:space="preserve"> </w:t>
      </w:r>
      <w:r>
        <w:t>etc.</w:t>
      </w:r>
      <w:r>
        <w:rPr>
          <w:spacing w:val="-9"/>
        </w:rPr>
        <w:t xml:space="preserve"> </w:t>
      </w:r>
      <w:r>
        <w:t>should</w:t>
      </w:r>
      <w:r>
        <w:rPr>
          <w:spacing w:val="-11"/>
        </w:rPr>
        <w:t xml:space="preserve"> </w:t>
      </w:r>
      <w:r>
        <w:t>be</w:t>
      </w:r>
      <w:r>
        <w:rPr>
          <w:spacing w:val="-12"/>
        </w:rPr>
        <w:t xml:space="preserve"> </w:t>
      </w:r>
      <w:r>
        <w:t>approved</w:t>
      </w:r>
      <w:r>
        <w:rPr>
          <w:spacing w:val="-12"/>
        </w:rPr>
        <w:t xml:space="preserve"> </w:t>
      </w:r>
      <w:r>
        <w:t>by</w:t>
      </w:r>
      <w:r>
        <w:rPr>
          <w:spacing w:val="-12"/>
        </w:rPr>
        <w:t xml:space="preserve"> </w:t>
      </w:r>
      <w:r>
        <w:t>the</w:t>
      </w:r>
    </w:p>
    <w:p w:rsidR="009D25B5" w:rsidRDefault="009D25B5" w:rsidP="009D25B5">
      <w:pPr>
        <w:pStyle w:val="BodyText"/>
        <w:spacing w:before="135"/>
      </w:pPr>
      <w:proofErr w:type="gramStart"/>
      <w:r>
        <w:t>O.O.W.</w:t>
      </w:r>
      <w:proofErr w:type="gramEnd"/>
      <w:r>
        <w:rPr>
          <w:spacing w:val="24"/>
        </w:rPr>
        <w:t xml:space="preserve"> </w:t>
      </w:r>
      <w:r>
        <w:t>The</w:t>
      </w:r>
      <w:r>
        <w:rPr>
          <w:spacing w:val="23"/>
        </w:rPr>
        <w:t xml:space="preserve"> </w:t>
      </w:r>
      <w:r>
        <w:t>layout</w:t>
      </w:r>
      <w:r>
        <w:rPr>
          <w:spacing w:val="25"/>
        </w:rPr>
        <w:t xml:space="preserve"> </w:t>
      </w:r>
      <w:r>
        <w:t>of</w:t>
      </w:r>
      <w:r>
        <w:rPr>
          <w:spacing w:val="25"/>
        </w:rPr>
        <w:t xml:space="preserve"> </w:t>
      </w:r>
      <w:r>
        <w:t>the</w:t>
      </w:r>
      <w:r>
        <w:rPr>
          <w:spacing w:val="22"/>
        </w:rPr>
        <w:t xml:space="preserve"> </w:t>
      </w:r>
      <w:r>
        <w:t>above</w:t>
      </w:r>
      <w:r>
        <w:rPr>
          <w:spacing w:val="24"/>
        </w:rPr>
        <w:t xml:space="preserve"> </w:t>
      </w:r>
      <w:r>
        <w:t>should</w:t>
      </w:r>
      <w:r>
        <w:rPr>
          <w:spacing w:val="22"/>
        </w:rPr>
        <w:t xml:space="preserve"> </w:t>
      </w:r>
      <w:r>
        <w:t>be</w:t>
      </w:r>
      <w:r>
        <w:rPr>
          <w:spacing w:val="26"/>
        </w:rPr>
        <w:t xml:space="preserve"> </w:t>
      </w:r>
      <w:r>
        <w:t>marked</w:t>
      </w:r>
      <w:r>
        <w:rPr>
          <w:spacing w:val="22"/>
        </w:rPr>
        <w:t xml:space="preserve"> </w:t>
      </w:r>
      <w:r>
        <w:t>on</w:t>
      </w:r>
      <w:r>
        <w:rPr>
          <w:spacing w:val="23"/>
        </w:rPr>
        <w:t xml:space="preserve"> </w:t>
      </w:r>
      <w:r>
        <w:t>the</w:t>
      </w:r>
      <w:r>
        <w:rPr>
          <w:spacing w:val="23"/>
        </w:rPr>
        <w:t xml:space="preserve"> </w:t>
      </w:r>
      <w:r>
        <w:t>site</w:t>
      </w:r>
      <w:r>
        <w:rPr>
          <w:spacing w:val="23"/>
        </w:rPr>
        <w:t xml:space="preserve"> </w:t>
      </w:r>
      <w:r>
        <w:t>and</w:t>
      </w:r>
      <w:r>
        <w:rPr>
          <w:spacing w:val="23"/>
        </w:rPr>
        <w:t xml:space="preserve"> </w:t>
      </w:r>
      <w:r>
        <w:t>approved</w:t>
      </w:r>
      <w:r>
        <w:rPr>
          <w:spacing w:val="25"/>
        </w:rPr>
        <w:t xml:space="preserve"> </w:t>
      </w:r>
      <w:r>
        <w:t>by</w:t>
      </w:r>
      <w:r>
        <w:rPr>
          <w:spacing w:val="24"/>
        </w:rPr>
        <w:t xml:space="preserve"> </w:t>
      </w:r>
      <w:r>
        <w:t>the</w:t>
      </w:r>
    </w:p>
    <w:p w:rsidR="009D25B5" w:rsidRDefault="009D25B5" w:rsidP="009D25B5">
      <w:pPr>
        <w:pStyle w:val="BodyText"/>
        <w:spacing w:before="138"/>
      </w:pPr>
      <w:proofErr w:type="gramStart"/>
      <w:r>
        <w:t>O.O.W. before actual execution.</w:t>
      </w:r>
      <w:proofErr w:type="gramEnd"/>
    </w:p>
    <w:p w:rsidR="009D25B5" w:rsidRDefault="009D25B5" w:rsidP="009D25B5">
      <w:pPr>
        <w:pStyle w:val="BodyText"/>
        <w:spacing w:before="1"/>
        <w:rPr>
          <w:sz w:val="26"/>
        </w:rPr>
      </w:pPr>
    </w:p>
    <w:p w:rsidR="009D25B5" w:rsidRDefault="009D25B5" w:rsidP="009D25B5">
      <w:pPr>
        <w:pStyle w:val="BodyText"/>
        <w:spacing w:line="360" w:lineRule="auto"/>
        <w:ind w:right="378"/>
        <w:jc w:val="both"/>
      </w:pPr>
      <w:r>
        <w:t>Persons executing electrical work should have electrical license as required according to IE Ac.</w:t>
      </w:r>
    </w:p>
    <w:p w:rsidR="009D25B5" w:rsidRDefault="009D25B5" w:rsidP="009D25B5">
      <w:pPr>
        <w:pStyle w:val="BodyText"/>
        <w:spacing w:before="161" w:line="360" w:lineRule="auto"/>
        <w:ind w:right="364"/>
      </w:pPr>
      <w:r>
        <w:t xml:space="preserve">The </w:t>
      </w:r>
      <w:proofErr w:type="spellStart"/>
      <w:r>
        <w:t>earthing</w:t>
      </w:r>
      <w:proofErr w:type="spellEnd"/>
      <w:r>
        <w:t xml:space="preserve"> should be done in presence of the O.O.W. or his authorized Representative.</w:t>
      </w:r>
    </w:p>
    <w:p w:rsidR="009D25B5" w:rsidRDefault="009D25B5" w:rsidP="009D25B5">
      <w:pPr>
        <w:pStyle w:val="BodyText"/>
        <w:spacing w:before="159" w:line="360" w:lineRule="auto"/>
      </w:pPr>
      <w:r>
        <w:t xml:space="preserve">Contractor shall quote rates of item no.37 including cost of all materials and </w:t>
      </w:r>
      <w:proofErr w:type="spellStart"/>
      <w:r>
        <w:t>labour</w:t>
      </w:r>
      <w:proofErr w:type="spellEnd"/>
      <w:r>
        <w:t xml:space="preserve"> charges of following item in point included</w:t>
      </w:r>
    </w:p>
    <w:p w:rsidR="009D25B5" w:rsidRDefault="009D25B5" w:rsidP="007502FC">
      <w:pPr>
        <w:pStyle w:val="ListParagraph"/>
        <w:numPr>
          <w:ilvl w:val="0"/>
          <w:numId w:val="55"/>
        </w:numPr>
        <w:tabs>
          <w:tab w:val="left" w:pos="778"/>
        </w:tabs>
        <w:spacing w:before="161"/>
        <w:rPr>
          <w:sz w:val="24"/>
        </w:rPr>
      </w:pPr>
      <w:r>
        <w:rPr>
          <w:sz w:val="24"/>
        </w:rPr>
        <w:t xml:space="preserve">Point wiring with </w:t>
      </w:r>
      <w:r>
        <w:rPr>
          <w:smallCaps/>
          <w:sz w:val="24"/>
        </w:rPr>
        <w:t>1.0mm2</w:t>
      </w:r>
      <w:r>
        <w:rPr>
          <w:sz w:val="24"/>
        </w:rPr>
        <w:t xml:space="preserve"> copper PVC insulated-wires with </w:t>
      </w:r>
      <w:r>
        <w:rPr>
          <w:smallCaps/>
          <w:sz w:val="24"/>
        </w:rPr>
        <w:t>1.0</w:t>
      </w:r>
      <w:r>
        <w:rPr>
          <w:sz w:val="24"/>
        </w:rPr>
        <w:t>m</w:t>
      </w:r>
      <w:r>
        <w:rPr>
          <w:smallCaps/>
          <w:sz w:val="24"/>
        </w:rPr>
        <w:t>m2</w:t>
      </w:r>
      <w:r>
        <w:rPr>
          <w:spacing w:val="22"/>
          <w:sz w:val="24"/>
        </w:rPr>
        <w:t xml:space="preserve"> </w:t>
      </w:r>
      <w:r>
        <w:rPr>
          <w:sz w:val="24"/>
        </w:rPr>
        <w:t>copper</w:t>
      </w:r>
    </w:p>
    <w:p w:rsidR="009D25B5" w:rsidRDefault="009D25B5" w:rsidP="009D25B5">
      <w:pPr>
        <w:pStyle w:val="BodyText"/>
        <w:spacing w:before="1"/>
        <w:rPr>
          <w:sz w:val="26"/>
        </w:rPr>
      </w:pPr>
    </w:p>
    <w:p w:rsidR="009D25B5" w:rsidRDefault="009D25B5" w:rsidP="009D25B5">
      <w:pPr>
        <w:pStyle w:val="BodyText"/>
        <w:spacing w:line="360" w:lineRule="auto"/>
      </w:pPr>
      <w:r>
        <w:t>PVC insulated wire for earth continuity in PVC casing capping having double locking arrangement with grooves, trucking of as per ISI for light &amp; fan.</w:t>
      </w:r>
    </w:p>
    <w:p w:rsidR="009D25B5" w:rsidRDefault="009D25B5" w:rsidP="009D25B5">
      <w:pPr>
        <w:pStyle w:val="BodyText"/>
        <w:spacing w:before="159" w:line="360" w:lineRule="auto"/>
        <w:ind w:right="364"/>
      </w:pPr>
      <w:r>
        <w:t xml:space="preserve">Complete with 5A </w:t>
      </w:r>
      <w:proofErr w:type="spellStart"/>
      <w:r>
        <w:t>tissino</w:t>
      </w:r>
      <w:proofErr w:type="spellEnd"/>
      <w:r>
        <w:t xml:space="preserve"> type shockproof accessories erected on polished wooden block covered with 3mm thick laminated sheet.</w:t>
      </w:r>
    </w:p>
    <w:p w:rsidR="009D25B5" w:rsidRDefault="009D25B5" w:rsidP="007502FC">
      <w:pPr>
        <w:pStyle w:val="ListParagraph"/>
        <w:numPr>
          <w:ilvl w:val="0"/>
          <w:numId w:val="55"/>
        </w:numPr>
        <w:tabs>
          <w:tab w:val="left" w:pos="793"/>
        </w:tabs>
        <w:spacing w:before="161"/>
        <w:ind w:left="792" w:hanging="433"/>
        <w:rPr>
          <w:sz w:val="24"/>
        </w:rPr>
      </w:pPr>
      <w:r>
        <w:rPr>
          <w:sz w:val="24"/>
        </w:rPr>
        <w:t xml:space="preserve">Point wiring with </w:t>
      </w:r>
      <w:r>
        <w:rPr>
          <w:smallCaps/>
          <w:sz w:val="24"/>
        </w:rPr>
        <w:t>1.0mm2</w:t>
      </w:r>
      <w:r>
        <w:rPr>
          <w:sz w:val="24"/>
        </w:rPr>
        <w:t xml:space="preserve"> copper PVC insulated-wires with </w:t>
      </w:r>
      <w:r>
        <w:rPr>
          <w:smallCaps/>
          <w:sz w:val="24"/>
        </w:rPr>
        <w:t>1.0</w:t>
      </w:r>
      <w:r>
        <w:rPr>
          <w:sz w:val="24"/>
        </w:rPr>
        <w:t>m</w:t>
      </w:r>
      <w:r>
        <w:rPr>
          <w:smallCaps/>
          <w:sz w:val="24"/>
        </w:rPr>
        <w:t>m2</w:t>
      </w:r>
      <w:r>
        <w:rPr>
          <w:spacing w:val="22"/>
          <w:sz w:val="24"/>
        </w:rPr>
        <w:t xml:space="preserve"> </w:t>
      </w:r>
      <w:r>
        <w:rPr>
          <w:sz w:val="24"/>
        </w:rPr>
        <w:t>copper</w:t>
      </w:r>
    </w:p>
    <w:p w:rsidR="009D25B5" w:rsidRDefault="009D25B5" w:rsidP="009D25B5">
      <w:pPr>
        <w:pStyle w:val="BodyText"/>
        <w:spacing w:before="1"/>
        <w:rPr>
          <w:sz w:val="26"/>
        </w:rPr>
      </w:pPr>
    </w:p>
    <w:p w:rsidR="009D25B5" w:rsidRDefault="009D25B5" w:rsidP="009D25B5">
      <w:pPr>
        <w:pStyle w:val="BodyText"/>
        <w:spacing w:line="360" w:lineRule="auto"/>
        <w:ind w:right="376"/>
        <w:jc w:val="both"/>
      </w:pPr>
      <w:r>
        <w:t xml:space="preserve">PVC insulated wire for earth continuity in PVC casing capping having double locking arrangement with grooves, trucking of as per ISI for plug with </w:t>
      </w:r>
      <w:proofErr w:type="spellStart"/>
      <w:r>
        <w:t>tissiono</w:t>
      </w:r>
      <w:proofErr w:type="spellEnd"/>
      <w:r>
        <w:t xml:space="preserve"> type shock proof 3 pin </w:t>
      </w:r>
      <w:proofErr w:type="gramStart"/>
      <w:r>
        <w:t>socket</w:t>
      </w:r>
      <w:proofErr w:type="gramEnd"/>
      <w:r>
        <w:t xml:space="preserve"> &amp; switch 5 Amp. Erected &amp; polish wooden block covered with 3mm thick laminated sheet.</w:t>
      </w:r>
    </w:p>
    <w:p w:rsidR="009D25B5" w:rsidRDefault="009D25B5" w:rsidP="007502FC">
      <w:pPr>
        <w:pStyle w:val="ListParagraph"/>
        <w:numPr>
          <w:ilvl w:val="0"/>
          <w:numId w:val="55"/>
        </w:numPr>
        <w:tabs>
          <w:tab w:val="left" w:pos="768"/>
        </w:tabs>
        <w:spacing w:before="159" w:line="360" w:lineRule="auto"/>
        <w:ind w:left="360" w:right="379" w:firstLine="0"/>
        <w:jc w:val="both"/>
        <w:rPr>
          <w:sz w:val="24"/>
        </w:rPr>
      </w:pPr>
      <w:r>
        <w:rPr>
          <w:sz w:val="24"/>
        </w:rPr>
        <w:t xml:space="preserve">Mains with ISI marked copper conductor PVC insulated wire in PVC casing capping erected with copper conductor PVC insulated wire for earth continuing of following size </w:t>
      </w:r>
      <w:r>
        <w:rPr>
          <w:smallCaps/>
          <w:sz w:val="24"/>
        </w:rPr>
        <w:t>2w</w:t>
      </w:r>
      <w:r>
        <w:rPr>
          <w:sz w:val="24"/>
        </w:rPr>
        <w:t>ire</w:t>
      </w:r>
      <w:r>
        <w:rPr>
          <w:spacing w:val="-3"/>
          <w:sz w:val="24"/>
        </w:rPr>
        <w:t xml:space="preserve"> </w:t>
      </w:r>
      <w:r>
        <w:rPr>
          <w:smallCaps/>
          <w:sz w:val="24"/>
        </w:rPr>
        <w:t>1.5</w:t>
      </w:r>
      <w:r>
        <w:rPr>
          <w:sz w:val="24"/>
        </w:rPr>
        <w:t>mm</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9D25B5">
      <w:pPr>
        <w:pStyle w:val="BodyText"/>
        <w:spacing w:before="91"/>
        <w:jc w:val="both"/>
      </w:pPr>
      <w:r>
        <w:rPr>
          <w:smallCaps/>
        </w:rPr>
        <w:lastRenderedPageBreak/>
        <w:t>2,</w:t>
      </w:r>
      <w:r>
        <w:rPr>
          <w:spacing w:val="-1"/>
        </w:rPr>
        <w:t xml:space="preserve"> </w:t>
      </w:r>
      <w:r>
        <w:rPr>
          <w:smallCaps/>
        </w:rPr>
        <w:t>2</w:t>
      </w:r>
      <w:r>
        <w:t xml:space="preserve"> </w:t>
      </w:r>
      <w:r>
        <w:rPr>
          <w:smallCaps/>
          <w:w w:val="94"/>
        </w:rPr>
        <w:t>w</w:t>
      </w:r>
      <w:r>
        <w:rPr>
          <w:spacing w:val="-1"/>
        </w:rPr>
        <w:t>i</w:t>
      </w:r>
      <w:r>
        <w:t>re</w:t>
      </w:r>
      <w:r>
        <w:rPr>
          <w:spacing w:val="-1"/>
        </w:rPr>
        <w:t xml:space="preserve"> </w:t>
      </w:r>
      <w:r>
        <w:rPr>
          <w:smallCaps/>
          <w:w w:val="108"/>
        </w:rPr>
        <w:t>2.5mm.</w:t>
      </w:r>
    </w:p>
    <w:p w:rsidR="009D25B5" w:rsidRDefault="009D25B5" w:rsidP="009D25B5">
      <w:pPr>
        <w:pStyle w:val="BodyText"/>
        <w:spacing w:before="1"/>
        <w:rPr>
          <w:sz w:val="26"/>
        </w:rPr>
      </w:pPr>
    </w:p>
    <w:p w:rsidR="009D25B5" w:rsidRDefault="009D25B5" w:rsidP="007502FC">
      <w:pPr>
        <w:pStyle w:val="ListParagraph"/>
        <w:numPr>
          <w:ilvl w:val="0"/>
          <w:numId w:val="55"/>
        </w:numPr>
        <w:tabs>
          <w:tab w:val="left" w:pos="738"/>
        </w:tabs>
        <w:ind w:left="737" w:hanging="378"/>
        <w:rPr>
          <w:sz w:val="24"/>
        </w:rPr>
      </w:pPr>
      <w:r>
        <w:rPr>
          <w:sz w:val="24"/>
        </w:rPr>
        <w:t xml:space="preserve">All internal wiring </w:t>
      </w:r>
      <w:proofErr w:type="gramStart"/>
      <w:r>
        <w:rPr>
          <w:sz w:val="24"/>
        </w:rPr>
        <w:t>are</w:t>
      </w:r>
      <w:proofErr w:type="gramEnd"/>
      <w:r>
        <w:rPr>
          <w:sz w:val="24"/>
        </w:rPr>
        <w:t xml:space="preserve"> open in PVC casing capping.</w:t>
      </w:r>
    </w:p>
    <w:p w:rsidR="009D25B5" w:rsidRDefault="009D25B5" w:rsidP="009D25B5">
      <w:pPr>
        <w:pStyle w:val="BodyText"/>
        <w:rPr>
          <w:sz w:val="26"/>
        </w:rPr>
      </w:pPr>
    </w:p>
    <w:p w:rsidR="009D25B5" w:rsidRDefault="009D25B5" w:rsidP="007502FC">
      <w:pPr>
        <w:pStyle w:val="ListParagraph"/>
        <w:numPr>
          <w:ilvl w:val="0"/>
          <w:numId w:val="55"/>
        </w:numPr>
        <w:tabs>
          <w:tab w:val="left" w:pos="716"/>
        </w:tabs>
        <w:ind w:left="715" w:hanging="356"/>
        <w:rPr>
          <w:sz w:val="24"/>
        </w:rPr>
      </w:pPr>
      <w:r>
        <w:rPr>
          <w:smallCaps/>
          <w:sz w:val="24"/>
        </w:rPr>
        <w:t>24</w:t>
      </w:r>
      <w:r>
        <w:rPr>
          <w:sz w:val="24"/>
        </w:rPr>
        <w:t xml:space="preserve">0V MCB Double pole switch. 6 to </w:t>
      </w:r>
      <w:r>
        <w:rPr>
          <w:smallCaps/>
          <w:sz w:val="24"/>
        </w:rPr>
        <w:t>32</w:t>
      </w:r>
      <w:r>
        <w:rPr>
          <w:sz w:val="24"/>
        </w:rPr>
        <w:t xml:space="preserve"> </w:t>
      </w:r>
      <w:proofErr w:type="gramStart"/>
      <w:r>
        <w:rPr>
          <w:sz w:val="24"/>
        </w:rPr>
        <w:t>Amp</w:t>
      </w:r>
      <w:proofErr w:type="gramEnd"/>
      <w:r>
        <w:rPr>
          <w:sz w:val="24"/>
        </w:rPr>
        <w:t xml:space="preserve">. With enclosure – </w:t>
      </w:r>
      <w:r>
        <w:rPr>
          <w:smallCaps/>
          <w:sz w:val="24"/>
        </w:rPr>
        <w:t>1</w:t>
      </w:r>
      <w:r>
        <w:rPr>
          <w:sz w:val="24"/>
        </w:rPr>
        <w:t>7 nos. each</w:t>
      </w:r>
      <w:r>
        <w:rPr>
          <w:spacing w:val="-27"/>
          <w:sz w:val="24"/>
        </w:rPr>
        <w:t xml:space="preserve"> </w:t>
      </w:r>
      <w:r>
        <w:rPr>
          <w:sz w:val="24"/>
        </w:rPr>
        <w:t>block.</w:t>
      </w:r>
    </w:p>
    <w:p w:rsidR="009D25B5" w:rsidRDefault="009D25B5" w:rsidP="009D25B5">
      <w:pPr>
        <w:pStyle w:val="BodyText"/>
        <w:spacing w:before="1"/>
        <w:rPr>
          <w:sz w:val="26"/>
        </w:rPr>
      </w:pPr>
    </w:p>
    <w:p w:rsidR="009D25B5" w:rsidRDefault="009D25B5" w:rsidP="007502FC">
      <w:pPr>
        <w:pStyle w:val="ListParagraph"/>
        <w:numPr>
          <w:ilvl w:val="0"/>
          <w:numId w:val="55"/>
        </w:numPr>
        <w:tabs>
          <w:tab w:val="left" w:pos="686"/>
        </w:tabs>
        <w:spacing w:line="360" w:lineRule="auto"/>
        <w:ind w:left="360" w:right="386" w:firstLine="0"/>
        <w:rPr>
          <w:sz w:val="24"/>
        </w:rPr>
      </w:pPr>
      <w:r>
        <w:rPr>
          <w:sz w:val="24"/>
        </w:rPr>
        <w:t xml:space="preserve">Steel meter box with shutter and locking arrangement size of meter box of </w:t>
      </w:r>
      <w:r>
        <w:rPr>
          <w:smallCaps/>
          <w:sz w:val="24"/>
        </w:rPr>
        <w:t>17</w:t>
      </w:r>
      <w:r>
        <w:rPr>
          <w:sz w:val="24"/>
        </w:rPr>
        <w:t xml:space="preserve"> nos. of meter box fixing required size – </w:t>
      </w:r>
      <w:r>
        <w:rPr>
          <w:smallCaps/>
          <w:sz w:val="24"/>
        </w:rPr>
        <w:t>1</w:t>
      </w:r>
      <w:r>
        <w:rPr>
          <w:sz w:val="24"/>
        </w:rPr>
        <w:t xml:space="preserve"> no. each</w:t>
      </w:r>
      <w:r>
        <w:rPr>
          <w:spacing w:val="-5"/>
          <w:sz w:val="24"/>
        </w:rPr>
        <w:t xml:space="preserve"> </w:t>
      </w:r>
      <w:r>
        <w:rPr>
          <w:sz w:val="24"/>
        </w:rPr>
        <w:t>block.</w:t>
      </w:r>
    </w:p>
    <w:p w:rsidR="009D25B5" w:rsidRDefault="009D25B5" w:rsidP="009D25B5">
      <w:pPr>
        <w:pStyle w:val="BodyText"/>
        <w:spacing w:before="161" w:line="360" w:lineRule="auto"/>
        <w:ind w:firstLine="57"/>
      </w:pPr>
      <w:r>
        <w:t>Completion</w:t>
      </w:r>
      <w:r>
        <w:rPr>
          <w:spacing w:val="-10"/>
        </w:rPr>
        <w:t xml:space="preserve"> </w:t>
      </w:r>
      <w:r>
        <w:t>certificate</w:t>
      </w:r>
      <w:r>
        <w:rPr>
          <w:spacing w:val="-8"/>
        </w:rPr>
        <w:t xml:space="preserve"> </w:t>
      </w:r>
      <w:r>
        <w:t>and</w:t>
      </w:r>
      <w:r>
        <w:rPr>
          <w:spacing w:val="-11"/>
        </w:rPr>
        <w:t xml:space="preserve"> </w:t>
      </w:r>
      <w:r>
        <w:t>test</w:t>
      </w:r>
      <w:r>
        <w:rPr>
          <w:spacing w:val="-8"/>
        </w:rPr>
        <w:t xml:space="preserve"> </w:t>
      </w:r>
      <w:r>
        <w:t>report</w:t>
      </w:r>
      <w:r>
        <w:rPr>
          <w:spacing w:val="-9"/>
        </w:rPr>
        <w:t xml:space="preserve"> </w:t>
      </w:r>
      <w:r>
        <w:t>must</w:t>
      </w:r>
      <w:r>
        <w:rPr>
          <w:spacing w:val="-9"/>
        </w:rPr>
        <w:t xml:space="preserve"> </w:t>
      </w:r>
      <w:r>
        <w:t>be</w:t>
      </w:r>
      <w:r>
        <w:rPr>
          <w:spacing w:val="-8"/>
        </w:rPr>
        <w:t xml:space="preserve"> </w:t>
      </w:r>
      <w:r>
        <w:t>submitted</w:t>
      </w:r>
      <w:r>
        <w:rPr>
          <w:spacing w:val="-11"/>
        </w:rPr>
        <w:t xml:space="preserve"> </w:t>
      </w:r>
      <w:r>
        <w:t>after</w:t>
      </w:r>
      <w:r>
        <w:rPr>
          <w:spacing w:val="-10"/>
        </w:rPr>
        <w:t xml:space="preserve"> </w:t>
      </w:r>
      <w:r>
        <w:t>the</w:t>
      </w:r>
      <w:r>
        <w:rPr>
          <w:spacing w:val="-8"/>
        </w:rPr>
        <w:t xml:space="preserve"> </w:t>
      </w:r>
      <w:r>
        <w:t>end</w:t>
      </w:r>
      <w:r>
        <w:rPr>
          <w:spacing w:val="-11"/>
        </w:rPr>
        <w:t xml:space="preserve"> </w:t>
      </w:r>
      <w:r>
        <w:t>of</w:t>
      </w:r>
      <w:r>
        <w:rPr>
          <w:spacing w:val="-9"/>
        </w:rPr>
        <w:t xml:space="preserve"> </w:t>
      </w:r>
      <w:r>
        <w:t>the</w:t>
      </w:r>
      <w:r>
        <w:rPr>
          <w:spacing w:val="-10"/>
        </w:rPr>
        <w:t xml:space="preserve"> </w:t>
      </w:r>
      <w:r>
        <w:t>works</w:t>
      </w:r>
      <w:r>
        <w:rPr>
          <w:spacing w:val="-11"/>
        </w:rPr>
        <w:t xml:space="preserve"> </w:t>
      </w:r>
      <w:r>
        <w:t>or during the execution as per requirement of the</w:t>
      </w:r>
      <w:r>
        <w:rPr>
          <w:spacing w:val="-8"/>
        </w:rPr>
        <w:t xml:space="preserve"> </w:t>
      </w:r>
      <w:r>
        <w:t>O.O.W.</w:t>
      </w:r>
    </w:p>
    <w:p w:rsidR="009D25B5" w:rsidRDefault="009D25B5" w:rsidP="009D25B5">
      <w:pPr>
        <w:pStyle w:val="Heading2"/>
        <w:spacing w:line="501" w:lineRule="auto"/>
        <w:ind w:right="695"/>
      </w:pPr>
      <w:r>
        <w:t>Medium voltage distribution system (internal lighting &amp; power wiring) General</w:t>
      </w:r>
    </w:p>
    <w:p w:rsidR="009D25B5" w:rsidRDefault="009D25B5" w:rsidP="009D25B5">
      <w:pPr>
        <w:pStyle w:val="BodyText"/>
        <w:spacing w:line="501" w:lineRule="auto"/>
      </w:pPr>
      <w:r>
        <w:t>M</w:t>
      </w:r>
      <w:r>
        <w:rPr>
          <w:spacing w:val="-1"/>
        </w:rPr>
        <w:t>e</w:t>
      </w:r>
      <w:r>
        <w:rPr>
          <w:spacing w:val="-2"/>
        </w:rPr>
        <w:t>d</w:t>
      </w:r>
      <w:r>
        <w:rPr>
          <w:spacing w:val="-1"/>
        </w:rPr>
        <w:t>i</w:t>
      </w:r>
      <w:r>
        <w:t>um vo</w:t>
      </w:r>
      <w:r>
        <w:rPr>
          <w:spacing w:val="1"/>
        </w:rPr>
        <w:t>l</w:t>
      </w:r>
      <w:r>
        <w:t>t</w:t>
      </w:r>
      <w:r>
        <w:rPr>
          <w:spacing w:val="-1"/>
        </w:rPr>
        <w:t>ag</w:t>
      </w:r>
      <w:r>
        <w:t>e</w:t>
      </w:r>
      <w:r>
        <w:rPr>
          <w:spacing w:val="-1"/>
        </w:rPr>
        <w:t xml:space="preserve"> </w:t>
      </w:r>
      <w:r>
        <w:rPr>
          <w:spacing w:val="-2"/>
        </w:rPr>
        <w:t>d</w:t>
      </w:r>
      <w:r>
        <w:rPr>
          <w:spacing w:val="-1"/>
        </w:rPr>
        <w:t>istr</w:t>
      </w:r>
      <w:r>
        <w:rPr>
          <w:spacing w:val="2"/>
        </w:rPr>
        <w:t>i</w:t>
      </w:r>
      <w:r>
        <w:rPr>
          <w:spacing w:val="-1"/>
        </w:rPr>
        <w:t>b</w:t>
      </w:r>
      <w:r>
        <w:t>ut</w:t>
      </w:r>
      <w:r>
        <w:rPr>
          <w:spacing w:val="-1"/>
        </w:rPr>
        <w:t>io</w:t>
      </w:r>
      <w:r>
        <w:t>n</w:t>
      </w:r>
      <w:r>
        <w:rPr>
          <w:spacing w:val="-1"/>
        </w:rPr>
        <w:t xml:space="preserve"> sys</w:t>
      </w:r>
      <w:r>
        <w:t>t</w:t>
      </w:r>
      <w:r>
        <w:rPr>
          <w:spacing w:val="-1"/>
        </w:rPr>
        <w:t>e</w:t>
      </w:r>
      <w:r>
        <w:t xml:space="preserve">m </w:t>
      </w:r>
      <w:r>
        <w:rPr>
          <w:spacing w:val="-1"/>
        </w:rPr>
        <w:t>s</w:t>
      </w:r>
      <w:r>
        <w:t>h</w:t>
      </w:r>
      <w:r>
        <w:rPr>
          <w:spacing w:val="-2"/>
        </w:rPr>
        <w:t>a</w:t>
      </w:r>
      <w:r>
        <w:t xml:space="preserve">ll </w:t>
      </w:r>
      <w:r>
        <w:rPr>
          <w:spacing w:val="-1"/>
        </w:rPr>
        <w:t>b</w:t>
      </w:r>
      <w:r>
        <w:t xml:space="preserve">e </w:t>
      </w:r>
      <w:r>
        <w:rPr>
          <w:spacing w:val="-1"/>
        </w:rPr>
        <w:t>appli</w:t>
      </w:r>
      <w:r>
        <w:rPr>
          <w:spacing w:val="2"/>
        </w:rPr>
        <w:t>c</w:t>
      </w:r>
      <w:r>
        <w:rPr>
          <w:spacing w:val="-1"/>
        </w:rPr>
        <w:t>ab</w:t>
      </w:r>
      <w:r>
        <w:t>le</w:t>
      </w:r>
      <w:r>
        <w:rPr>
          <w:spacing w:val="-1"/>
        </w:rPr>
        <w:t xml:space="preserve"> </w:t>
      </w:r>
      <w:r>
        <w:t>f</w:t>
      </w:r>
      <w:r>
        <w:rPr>
          <w:spacing w:val="-1"/>
        </w:rPr>
        <w:t>o</w:t>
      </w:r>
      <w:r>
        <w:t>r</w:t>
      </w:r>
      <w:r>
        <w:rPr>
          <w:spacing w:val="-1"/>
        </w:rPr>
        <w:t xml:space="preserve"> </w:t>
      </w:r>
      <w:r>
        <w:t>w</w:t>
      </w:r>
      <w:r>
        <w:rPr>
          <w:spacing w:val="-1"/>
        </w:rPr>
        <w:t>i</w:t>
      </w:r>
      <w:r>
        <w:t>r</w:t>
      </w:r>
      <w:r>
        <w:rPr>
          <w:spacing w:val="-1"/>
        </w:rPr>
        <w:t>i</w:t>
      </w:r>
      <w:r>
        <w:t>ng</w:t>
      </w:r>
      <w:r>
        <w:rPr>
          <w:spacing w:val="1"/>
        </w:rPr>
        <w:t xml:space="preserve"> </w:t>
      </w:r>
      <w:r>
        <w:t>3</w:t>
      </w:r>
      <w:r>
        <w:rPr>
          <w:spacing w:val="1"/>
        </w:rPr>
        <w:t xml:space="preserve"> </w:t>
      </w:r>
      <w:proofErr w:type="gramStart"/>
      <w:r>
        <w:rPr>
          <w:spacing w:val="-1"/>
        </w:rPr>
        <w:t>phas</w:t>
      </w:r>
      <w:r>
        <w:rPr>
          <w:spacing w:val="-2"/>
        </w:rPr>
        <w:t>e</w:t>
      </w:r>
      <w:proofErr w:type="gramEnd"/>
      <w:r>
        <w:t>,</w:t>
      </w:r>
      <w:r>
        <w:rPr>
          <w:spacing w:val="2"/>
        </w:rPr>
        <w:t xml:space="preserve"> </w:t>
      </w:r>
      <w:r>
        <w:t>4</w:t>
      </w:r>
      <w:r>
        <w:rPr>
          <w:spacing w:val="-2"/>
        </w:rPr>
        <w:t xml:space="preserve"> </w:t>
      </w:r>
      <w:r>
        <w:rPr>
          <w:spacing w:val="-1"/>
        </w:rPr>
        <w:t>wir</w:t>
      </w:r>
      <w:r>
        <w:rPr>
          <w:spacing w:val="3"/>
        </w:rPr>
        <w:t>e</w:t>
      </w:r>
      <w:r>
        <w:rPr>
          <w:spacing w:val="-2"/>
        </w:rPr>
        <w:t>4</w:t>
      </w:r>
      <w:r>
        <w:t>40 V</w:t>
      </w:r>
      <w:r>
        <w:rPr>
          <w:spacing w:val="-1"/>
        </w:rPr>
        <w:t>o</w:t>
      </w:r>
      <w:r>
        <w:t>lt</w:t>
      </w:r>
      <w:r>
        <w:rPr>
          <w:spacing w:val="-1"/>
        </w:rPr>
        <w:t>s</w:t>
      </w:r>
      <w:r>
        <w:t>,</w:t>
      </w:r>
      <w:r>
        <w:rPr>
          <w:spacing w:val="-1"/>
        </w:rPr>
        <w:t xml:space="preserve"> 5</w:t>
      </w:r>
      <w:r>
        <w:t>0</w:t>
      </w:r>
      <w:r>
        <w:rPr>
          <w:spacing w:val="-1"/>
        </w:rPr>
        <w:t xml:space="preserve"> </w:t>
      </w:r>
      <w:r>
        <w:rPr>
          <w:spacing w:val="-2"/>
        </w:rPr>
        <w:t>H</w:t>
      </w:r>
      <w:r>
        <w:t xml:space="preserve">Z. </w:t>
      </w:r>
      <w:r>
        <w:rPr>
          <w:spacing w:val="-1"/>
        </w:rPr>
        <w:t>A</w:t>
      </w:r>
      <w:r>
        <w:t>.C.</w:t>
      </w:r>
      <w:r>
        <w:rPr>
          <w:spacing w:val="-1"/>
        </w:rPr>
        <w:t xml:space="preserve"> s</w:t>
      </w:r>
      <w:r>
        <w:t>u</w:t>
      </w:r>
      <w:r>
        <w:rPr>
          <w:spacing w:val="-1"/>
        </w:rPr>
        <w:t>ppl</w:t>
      </w:r>
      <w:r>
        <w:t>y</w:t>
      </w:r>
      <w:r>
        <w:rPr>
          <w:spacing w:val="-1"/>
        </w:rPr>
        <w:t xml:space="preserve"> </w:t>
      </w:r>
      <w:r>
        <w:t>&amp;</w:t>
      </w:r>
      <w:r>
        <w:rPr>
          <w:spacing w:val="-1"/>
        </w:rPr>
        <w:t xml:space="preserve"> si</w:t>
      </w:r>
      <w:r>
        <w:t>ngle</w:t>
      </w:r>
      <w:r>
        <w:rPr>
          <w:spacing w:val="-1"/>
        </w:rPr>
        <w:t xml:space="preserve"> p</w:t>
      </w:r>
      <w:r>
        <w:rPr>
          <w:spacing w:val="1"/>
        </w:rPr>
        <w:t>h</w:t>
      </w:r>
      <w:r>
        <w:rPr>
          <w:spacing w:val="-1"/>
        </w:rPr>
        <w:t>as</w:t>
      </w:r>
      <w:r>
        <w:rPr>
          <w:spacing w:val="-2"/>
        </w:rPr>
        <w:t>e</w:t>
      </w:r>
      <w:r>
        <w:t xml:space="preserve">, </w:t>
      </w:r>
      <w:r>
        <w:rPr>
          <w:smallCaps/>
        </w:rPr>
        <w:t>2</w:t>
      </w:r>
      <w:r>
        <w:t xml:space="preserve"> </w:t>
      </w:r>
      <w:r>
        <w:rPr>
          <w:smallCaps/>
          <w:spacing w:val="2"/>
          <w:w w:val="94"/>
        </w:rPr>
        <w:t>w</w:t>
      </w:r>
      <w:r>
        <w:rPr>
          <w:spacing w:val="-1"/>
        </w:rPr>
        <w:t>i</w:t>
      </w:r>
      <w:r>
        <w:t>re</w:t>
      </w:r>
      <w:r>
        <w:rPr>
          <w:spacing w:val="-1"/>
        </w:rPr>
        <w:t xml:space="preserve"> </w:t>
      </w:r>
      <w:r>
        <w:rPr>
          <w:smallCaps/>
        </w:rPr>
        <w:t>2</w:t>
      </w:r>
      <w:r>
        <w:rPr>
          <w:smallCaps/>
          <w:spacing w:val="-2"/>
        </w:rPr>
        <w:t>4</w:t>
      </w:r>
      <w:r>
        <w:t>0</w:t>
      </w:r>
      <w:r>
        <w:rPr>
          <w:spacing w:val="1"/>
        </w:rPr>
        <w:t xml:space="preserve"> </w:t>
      </w:r>
      <w:r>
        <w:t>Volt</w:t>
      </w:r>
      <w:r>
        <w:rPr>
          <w:spacing w:val="-1"/>
        </w:rPr>
        <w:t>s</w:t>
      </w:r>
      <w:r>
        <w:t>,</w:t>
      </w:r>
      <w:r>
        <w:rPr>
          <w:spacing w:val="-1"/>
        </w:rPr>
        <w:t xml:space="preserve"> 5</w:t>
      </w:r>
      <w:r>
        <w:t>0</w:t>
      </w:r>
      <w:r>
        <w:rPr>
          <w:spacing w:val="3"/>
        </w:rPr>
        <w:t xml:space="preserve"> </w:t>
      </w:r>
      <w:r>
        <w:rPr>
          <w:spacing w:val="-2"/>
        </w:rPr>
        <w:t>H</w:t>
      </w:r>
      <w:r>
        <w:t xml:space="preserve">Z. </w:t>
      </w:r>
      <w:r>
        <w:rPr>
          <w:spacing w:val="1"/>
        </w:rPr>
        <w:t>A</w:t>
      </w:r>
      <w:r>
        <w:t xml:space="preserve">. </w:t>
      </w:r>
      <w:r>
        <w:rPr>
          <w:spacing w:val="-1"/>
        </w:rPr>
        <w:t>C</w:t>
      </w:r>
      <w:r>
        <w:t xml:space="preserve">. </w:t>
      </w:r>
      <w:r>
        <w:rPr>
          <w:spacing w:val="-1"/>
        </w:rPr>
        <w:t>s</w:t>
      </w:r>
      <w:r>
        <w:t>u</w:t>
      </w:r>
      <w:r>
        <w:rPr>
          <w:spacing w:val="-1"/>
        </w:rPr>
        <w:t>pply.</w:t>
      </w:r>
    </w:p>
    <w:p w:rsidR="009D25B5" w:rsidRDefault="009D25B5" w:rsidP="009D25B5">
      <w:pPr>
        <w:pStyle w:val="Heading2"/>
        <w:spacing w:before="0" w:line="270" w:lineRule="exact"/>
      </w:pPr>
      <w:r>
        <w:t>Regulations &amp; Standards</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proofErr w:type="gramStart"/>
      <w:r>
        <w:t xml:space="preserve">The </w:t>
      </w:r>
      <w:r>
        <w:rPr>
          <w:spacing w:val="7"/>
        </w:rPr>
        <w:t xml:space="preserve"> </w:t>
      </w:r>
      <w:r>
        <w:rPr>
          <w:spacing w:val="-1"/>
        </w:rPr>
        <w:t>syste</w:t>
      </w:r>
      <w:r>
        <w:t>m</w:t>
      </w:r>
      <w:proofErr w:type="gramEnd"/>
      <w:r>
        <w:t xml:space="preserve"> </w:t>
      </w:r>
      <w:r>
        <w:rPr>
          <w:spacing w:val="10"/>
        </w:rPr>
        <w:t xml:space="preserve"> </w:t>
      </w:r>
      <w:r>
        <w:rPr>
          <w:spacing w:val="-1"/>
        </w:rPr>
        <w:t>sha</w:t>
      </w:r>
      <w:r>
        <w:t xml:space="preserve">ll </w:t>
      </w:r>
      <w:r>
        <w:rPr>
          <w:spacing w:val="9"/>
        </w:rPr>
        <w:t xml:space="preserve"> </w:t>
      </w:r>
      <w:r>
        <w:rPr>
          <w:spacing w:val="-1"/>
        </w:rPr>
        <w:t>b</w:t>
      </w:r>
      <w:r>
        <w:t xml:space="preserve">e </w:t>
      </w:r>
      <w:r>
        <w:rPr>
          <w:spacing w:val="12"/>
        </w:rPr>
        <w:t xml:space="preserve"> </w:t>
      </w:r>
      <w:r>
        <w:rPr>
          <w:spacing w:val="-1"/>
        </w:rPr>
        <w:t>go</w:t>
      </w:r>
      <w:r>
        <w:t>v</w:t>
      </w:r>
      <w:r>
        <w:rPr>
          <w:spacing w:val="-1"/>
        </w:rPr>
        <w:t>e</w:t>
      </w:r>
      <w:r>
        <w:t>rn</w:t>
      </w:r>
      <w:r>
        <w:rPr>
          <w:spacing w:val="-1"/>
        </w:rPr>
        <w:t>e</w:t>
      </w:r>
      <w:r>
        <w:t xml:space="preserve">d </w:t>
      </w:r>
      <w:r>
        <w:rPr>
          <w:spacing w:val="7"/>
        </w:rPr>
        <w:t xml:space="preserve"> </w:t>
      </w:r>
      <w:r>
        <w:rPr>
          <w:spacing w:val="-1"/>
        </w:rPr>
        <w:t>b</w:t>
      </w:r>
      <w:r>
        <w:t xml:space="preserve">y </w:t>
      </w:r>
      <w:r>
        <w:rPr>
          <w:spacing w:val="8"/>
        </w:rPr>
        <w:t xml:space="preserve"> </w:t>
      </w:r>
      <w:r>
        <w:t>t</w:t>
      </w:r>
      <w:r>
        <w:rPr>
          <w:spacing w:val="1"/>
        </w:rPr>
        <w:t>h</w:t>
      </w:r>
      <w:r>
        <w:t xml:space="preserve">e </w:t>
      </w:r>
      <w:r>
        <w:rPr>
          <w:spacing w:val="7"/>
        </w:rPr>
        <w:t xml:space="preserve"> </w:t>
      </w:r>
      <w:r>
        <w:t>r</w:t>
      </w:r>
      <w:r>
        <w:rPr>
          <w:spacing w:val="-1"/>
        </w:rPr>
        <w:t>e</w:t>
      </w:r>
      <w:r>
        <w:t>q</w:t>
      </w:r>
      <w:r>
        <w:rPr>
          <w:spacing w:val="3"/>
        </w:rPr>
        <w:t>u</w:t>
      </w:r>
      <w:r>
        <w:rPr>
          <w:spacing w:val="-1"/>
        </w:rPr>
        <w:t>i</w:t>
      </w:r>
      <w:r>
        <w:t>r</w:t>
      </w:r>
      <w:r>
        <w:rPr>
          <w:spacing w:val="-1"/>
        </w:rPr>
        <w:t>e</w:t>
      </w:r>
      <w:r>
        <w:t>m</w:t>
      </w:r>
      <w:r>
        <w:rPr>
          <w:spacing w:val="-1"/>
        </w:rPr>
        <w:t>e</w:t>
      </w:r>
      <w:r>
        <w:rPr>
          <w:spacing w:val="3"/>
        </w:rPr>
        <w:t>n</w:t>
      </w:r>
      <w:r>
        <w:t xml:space="preserve">ts </w:t>
      </w:r>
      <w:r>
        <w:rPr>
          <w:spacing w:val="8"/>
        </w:rPr>
        <w:t xml:space="preserve"> </w:t>
      </w:r>
      <w:r>
        <w:rPr>
          <w:spacing w:val="-1"/>
        </w:rPr>
        <w:t>o</w:t>
      </w:r>
      <w:r>
        <w:t xml:space="preserve">f </w:t>
      </w:r>
      <w:r>
        <w:rPr>
          <w:spacing w:val="9"/>
        </w:rPr>
        <w:t xml:space="preserve"> </w:t>
      </w:r>
      <w:r>
        <w:rPr>
          <w:smallCaps/>
        </w:rPr>
        <w:t>1S</w:t>
      </w:r>
      <w:r>
        <w:rPr>
          <w:smallCaps/>
          <w:spacing w:val="-1"/>
        </w:rPr>
        <w:t>:</w:t>
      </w:r>
      <w:r>
        <w:rPr>
          <w:spacing w:val="1"/>
        </w:rPr>
        <w:t>7</w:t>
      </w:r>
      <w:r>
        <w:rPr>
          <w:smallCaps/>
        </w:rPr>
        <w:t>32:</w:t>
      </w:r>
      <w:r>
        <w:t xml:space="preserve"> </w:t>
      </w:r>
      <w:r>
        <w:rPr>
          <w:spacing w:val="7"/>
        </w:rPr>
        <w:t xml:space="preserve"> </w:t>
      </w:r>
      <w:r>
        <w:rPr>
          <w:spacing w:val="2"/>
        </w:rPr>
        <w:t>I</w:t>
      </w:r>
      <w:r>
        <w:t xml:space="preserve">.E. </w:t>
      </w:r>
      <w:r>
        <w:rPr>
          <w:spacing w:val="8"/>
        </w:rPr>
        <w:t xml:space="preserve"> </w:t>
      </w:r>
      <w:proofErr w:type="gramStart"/>
      <w:r>
        <w:t>r</w:t>
      </w:r>
      <w:r>
        <w:rPr>
          <w:spacing w:val="1"/>
        </w:rPr>
        <w:t>u</w:t>
      </w:r>
      <w:r>
        <w:t>l</w:t>
      </w:r>
      <w:r>
        <w:rPr>
          <w:spacing w:val="-1"/>
        </w:rPr>
        <w:t>es</w:t>
      </w:r>
      <w:proofErr w:type="gramEnd"/>
      <w:r>
        <w:t xml:space="preserve">, </w:t>
      </w:r>
      <w:r>
        <w:rPr>
          <w:spacing w:val="8"/>
        </w:rPr>
        <w:t xml:space="preserve"> </w:t>
      </w:r>
      <w:r>
        <w:t xml:space="preserve">&amp; </w:t>
      </w:r>
      <w:r>
        <w:rPr>
          <w:spacing w:val="8"/>
        </w:rPr>
        <w:t xml:space="preserve"> </w:t>
      </w:r>
      <w:proofErr w:type="spellStart"/>
      <w:r>
        <w:t>l</w:t>
      </w:r>
      <w:r>
        <w:rPr>
          <w:spacing w:val="-1"/>
        </w:rPr>
        <w:t>EE</w:t>
      </w:r>
      <w:proofErr w:type="spellEnd"/>
      <w:r>
        <w:rPr>
          <w:spacing w:val="-1"/>
        </w:rPr>
        <w:t xml:space="preserve"> </w:t>
      </w:r>
      <w:r>
        <w:t>r</w:t>
      </w:r>
      <w:r>
        <w:rPr>
          <w:spacing w:val="-1"/>
        </w:rPr>
        <w:t>eg</w:t>
      </w:r>
      <w:r>
        <w:rPr>
          <w:spacing w:val="1"/>
        </w:rPr>
        <w:t>u</w:t>
      </w:r>
      <w:r>
        <w:t>l</w:t>
      </w:r>
      <w:r>
        <w:rPr>
          <w:spacing w:val="-1"/>
        </w:rPr>
        <w:t>a</w:t>
      </w:r>
      <w:r>
        <w:t>t</w:t>
      </w:r>
      <w:r>
        <w:rPr>
          <w:spacing w:val="-1"/>
        </w:rPr>
        <w:t>ions</w:t>
      </w:r>
      <w:r>
        <w:t>.</w:t>
      </w:r>
      <w:r>
        <w:rPr>
          <w:spacing w:val="15"/>
        </w:rPr>
        <w:t xml:space="preserve"> </w:t>
      </w:r>
      <w:r>
        <w:t>I.S.</w:t>
      </w:r>
      <w:r>
        <w:rPr>
          <w:spacing w:val="16"/>
        </w:rPr>
        <w:t xml:space="preserve"> </w:t>
      </w:r>
      <w:r>
        <w:rPr>
          <w:spacing w:val="-1"/>
        </w:rPr>
        <w:t>stan</w:t>
      </w:r>
      <w:r>
        <w:rPr>
          <w:spacing w:val="-2"/>
        </w:rPr>
        <w:t>d</w:t>
      </w:r>
      <w:r>
        <w:rPr>
          <w:spacing w:val="-1"/>
        </w:rPr>
        <w:t>a</w:t>
      </w:r>
      <w:r>
        <w:t>rd</w:t>
      </w:r>
      <w:r>
        <w:rPr>
          <w:spacing w:val="15"/>
        </w:rPr>
        <w:t xml:space="preserve"> </w:t>
      </w:r>
      <w:r>
        <w:t>&amp;</w:t>
      </w:r>
      <w:r>
        <w:rPr>
          <w:spacing w:val="16"/>
        </w:rPr>
        <w:t xml:space="preserve"> </w:t>
      </w:r>
      <w:r>
        <w:rPr>
          <w:spacing w:val="-1"/>
        </w:rPr>
        <w:t>cod</w:t>
      </w:r>
      <w:r>
        <w:t>es</w:t>
      </w:r>
      <w:r>
        <w:rPr>
          <w:spacing w:val="15"/>
        </w:rPr>
        <w:t xml:space="preserve"> </w:t>
      </w:r>
      <w:r>
        <w:rPr>
          <w:spacing w:val="-1"/>
        </w:rPr>
        <w:t>appli</w:t>
      </w:r>
      <w:r>
        <w:t>c</w:t>
      </w:r>
      <w:r>
        <w:rPr>
          <w:spacing w:val="-1"/>
        </w:rPr>
        <w:t>ab</w:t>
      </w:r>
      <w:r>
        <w:t>le</w:t>
      </w:r>
      <w:r>
        <w:rPr>
          <w:spacing w:val="17"/>
        </w:rPr>
        <w:t xml:space="preserve"> </w:t>
      </w:r>
      <w:r>
        <w:t>f</w:t>
      </w:r>
      <w:r>
        <w:rPr>
          <w:spacing w:val="-1"/>
        </w:rPr>
        <w:t>o</w:t>
      </w:r>
      <w:r>
        <w:t>r</w:t>
      </w:r>
      <w:r>
        <w:rPr>
          <w:spacing w:val="16"/>
        </w:rPr>
        <w:t xml:space="preserve"> </w:t>
      </w:r>
      <w:r>
        <w:t>m</w:t>
      </w:r>
      <w:r>
        <w:rPr>
          <w:spacing w:val="-1"/>
        </w:rPr>
        <w:t>e</w:t>
      </w:r>
      <w:r>
        <w:rPr>
          <w:spacing w:val="-2"/>
        </w:rPr>
        <w:t>d</w:t>
      </w:r>
      <w:r>
        <w:rPr>
          <w:spacing w:val="3"/>
        </w:rPr>
        <w:t>i</w:t>
      </w:r>
      <w:r>
        <w:t>um</w:t>
      </w:r>
      <w:r>
        <w:rPr>
          <w:spacing w:val="16"/>
        </w:rPr>
        <w:t xml:space="preserve"> </w:t>
      </w:r>
      <w:r>
        <w:t>vo</w:t>
      </w:r>
      <w:r>
        <w:rPr>
          <w:spacing w:val="-2"/>
        </w:rPr>
        <w:t>l</w:t>
      </w:r>
      <w:r>
        <w:t>t</w:t>
      </w:r>
      <w:r>
        <w:rPr>
          <w:spacing w:val="-1"/>
        </w:rPr>
        <w:t>ag</w:t>
      </w:r>
      <w:r>
        <w:t>e</w:t>
      </w:r>
      <w:r>
        <w:rPr>
          <w:spacing w:val="15"/>
        </w:rPr>
        <w:t xml:space="preserve"> </w:t>
      </w:r>
      <w:r>
        <w:rPr>
          <w:spacing w:val="-2"/>
        </w:rPr>
        <w:t>d</w:t>
      </w:r>
      <w:r>
        <w:rPr>
          <w:spacing w:val="-1"/>
        </w:rPr>
        <w:t>istrib</w:t>
      </w:r>
      <w:r>
        <w:t>ut</w:t>
      </w:r>
      <w:r>
        <w:rPr>
          <w:spacing w:val="-1"/>
        </w:rPr>
        <w:t>io</w:t>
      </w:r>
      <w:r>
        <w:t>n</w:t>
      </w:r>
      <w:r>
        <w:rPr>
          <w:spacing w:val="16"/>
        </w:rPr>
        <w:t xml:space="preserve"> </w:t>
      </w:r>
      <w:r>
        <w:rPr>
          <w:spacing w:val="-1"/>
        </w:rPr>
        <w:t>i</w:t>
      </w:r>
      <w:r>
        <w:t>s</w:t>
      </w:r>
      <w:r>
        <w:rPr>
          <w:spacing w:val="15"/>
        </w:rPr>
        <w:t xml:space="preserve"> </w:t>
      </w:r>
      <w:r>
        <w:rPr>
          <w:spacing w:val="-1"/>
        </w:rPr>
        <w:t>a</w:t>
      </w:r>
      <w:r>
        <w:t>l</w:t>
      </w:r>
      <w:r>
        <w:rPr>
          <w:spacing w:val="-1"/>
        </w:rPr>
        <w:t xml:space="preserve">so </w:t>
      </w:r>
      <w:r>
        <w:t>l</w:t>
      </w:r>
      <w:r>
        <w:rPr>
          <w:spacing w:val="-1"/>
        </w:rPr>
        <w:t>iste</w:t>
      </w:r>
      <w:r>
        <w:t>d</w:t>
      </w:r>
      <w:r>
        <w:rPr>
          <w:spacing w:val="-2"/>
        </w:rPr>
        <w:t xml:space="preserve"> </w:t>
      </w:r>
      <w:r>
        <w:rPr>
          <w:spacing w:val="-1"/>
        </w:rPr>
        <w:t>i</w:t>
      </w:r>
      <w:r>
        <w:t xml:space="preserve">n </w:t>
      </w:r>
      <w:r>
        <w:rPr>
          <w:spacing w:val="-1"/>
        </w:rPr>
        <w:t>s</w:t>
      </w:r>
      <w:r>
        <w:t>t</w:t>
      </w:r>
      <w:r>
        <w:rPr>
          <w:spacing w:val="-1"/>
        </w:rPr>
        <w:t>a</w:t>
      </w:r>
      <w:r>
        <w:rPr>
          <w:spacing w:val="1"/>
        </w:rPr>
        <w:t>n</w:t>
      </w:r>
      <w:r>
        <w:rPr>
          <w:spacing w:val="-2"/>
        </w:rPr>
        <w:t>d</w:t>
      </w:r>
      <w:r>
        <w:rPr>
          <w:spacing w:val="-1"/>
        </w:rPr>
        <w:t>a</w:t>
      </w:r>
      <w:r>
        <w:t>rd</w:t>
      </w:r>
      <w:r>
        <w:rPr>
          <w:spacing w:val="1"/>
        </w:rPr>
        <w:t xml:space="preserve"> </w:t>
      </w:r>
      <w:r>
        <w:rPr>
          <w:spacing w:val="-1"/>
        </w:rPr>
        <w:t>sp</w:t>
      </w:r>
      <w:r>
        <w:rPr>
          <w:spacing w:val="1"/>
        </w:rPr>
        <w:t>e</w:t>
      </w:r>
      <w:r>
        <w:rPr>
          <w:spacing w:val="-1"/>
        </w:rPr>
        <w:t>c</w:t>
      </w:r>
      <w:r>
        <w:rPr>
          <w:spacing w:val="1"/>
        </w:rPr>
        <w:t>i</w:t>
      </w:r>
      <w:r>
        <w:t>f</w:t>
      </w:r>
      <w:r>
        <w:rPr>
          <w:spacing w:val="-1"/>
        </w:rPr>
        <w:t>ica</w:t>
      </w:r>
      <w:r>
        <w:t>t</w:t>
      </w:r>
      <w:r>
        <w:rPr>
          <w:spacing w:val="-1"/>
        </w:rPr>
        <w:t>ion.</w:t>
      </w:r>
    </w:p>
    <w:p w:rsidR="009D25B5" w:rsidRDefault="009D25B5" w:rsidP="009D25B5">
      <w:pPr>
        <w:pStyle w:val="Heading2"/>
        <w:jc w:val="both"/>
      </w:pPr>
      <w:r>
        <w:t>PVC casing capping &amp; accessories</w:t>
      </w:r>
    </w:p>
    <w:p w:rsidR="009D25B5" w:rsidRDefault="009D25B5" w:rsidP="009D25B5">
      <w:pPr>
        <w:pStyle w:val="BodyText"/>
        <w:rPr>
          <w:b/>
          <w:sz w:val="26"/>
        </w:rPr>
      </w:pPr>
    </w:p>
    <w:p w:rsidR="009D25B5" w:rsidRDefault="009D25B5" w:rsidP="009D25B5">
      <w:pPr>
        <w:pStyle w:val="BodyText"/>
        <w:spacing w:before="1" w:line="501" w:lineRule="auto"/>
        <w:ind w:right="3997"/>
      </w:pPr>
      <w:r>
        <w:t>The</w:t>
      </w:r>
      <w:r>
        <w:rPr>
          <w:spacing w:val="-1"/>
        </w:rPr>
        <w:t xml:space="preserve"> </w:t>
      </w:r>
      <w:r>
        <w:t>th</w:t>
      </w:r>
      <w:r>
        <w:rPr>
          <w:spacing w:val="-2"/>
        </w:rPr>
        <w:t>i</w:t>
      </w:r>
      <w:r>
        <w:rPr>
          <w:spacing w:val="-1"/>
        </w:rPr>
        <w:t>c</w:t>
      </w:r>
      <w:r>
        <w:t>kn</w:t>
      </w:r>
      <w:r>
        <w:rPr>
          <w:spacing w:val="-1"/>
        </w:rPr>
        <w:t>es</w:t>
      </w:r>
      <w:r>
        <w:t>s</w:t>
      </w:r>
      <w:r>
        <w:rPr>
          <w:spacing w:val="1"/>
        </w:rPr>
        <w:t xml:space="preserve"> </w:t>
      </w:r>
      <w:r>
        <w:rPr>
          <w:spacing w:val="-1"/>
        </w:rPr>
        <w:t>o</w:t>
      </w:r>
      <w:r>
        <w:t xml:space="preserve">f PVC </w:t>
      </w:r>
      <w:r>
        <w:rPr>
          <w:spacing w:val="-2"/>
        </w:rPr>
        <w:t>c</w:t>
      </w:r>
      <w:r>
        <w:rPr>
          <w:spacing w:val="-1"/>
        </w:rPr>
        <w:t>ond</w:t>
      </w:r>
      <w:r>
        <w:t>u</w:t>
      </w:r>
      <w:r>
        <w:rPr>
          <w:spacing w:val="-1"/>
        </w:rPr>
        <w:t>i</w:t>
      </w:r>
      <w:r>
        <w:t>ts</w:t>
      </w:r>
      <w:r>
        <w:rPr>
          <w:spacing w:val="-1"/>
        </w:rPr>
        <w:t xml:space="preserve"> sha</w:t>
      </w:r>
      <w:r>
        <w:t xml:space="preserve">ll </w:t>
      </w:r>
      <w:r>
        <w:rPr>
          <w:spacing w:val="-1"/>
        </w:rPr>
        <w:t>b</w:t>
      </w:r>
      <w:r>
        <w:t>e</w:t>
      </w:r>
      <w:r>
        <w:rPr>
          <w:spacing w:val="-2"/>
        </w:rPr>
        <w:t xml:space="preserve"> a</w:t>
      </w:r>
      <w:r>
        <w:t>s</w:t>
      </w:r>
      <w:r>
        <w:rPr>
          <w:spacing w:val="-1"/>
        </w:rPr>
        <w:t xml:space="preserve"> </w:t>
      </w:r>
      <w:r>
        <w:t>f</w:t>
      </w:r>
      <w:r>
        <w:rPr>
          <w:spacing w:val="-1"/>
        </w:rPr>
        <w:t>o</w:t>
      </w:r>
      <w:r>
        <w:t>ll</w:t>
      </w:r>
      <w:r>
        <w:rPr>
          <w:spacing w:val="-1"/>
        </w:rPr>
        <w:t>o</w:t>
      </w:r>
      <w:r>
        <w:t xml:space="preserve">ws </w:t>
      </w:r>
      <w:r>
        <w:rPr>
          <w:spacing w:val="-2"/>
        </w:rPr>
        <w:t>4</w:t>
      </w:r>
      <w:r>
        <w:t>0</w:t>
      </w:r>
      <w:r>
        <w:rPr>
          <w:spacing w:val="-1"/>
        </w:rPr>
        <w:t xml:space="preserve"> </w:t>
      </w:r>
      <w:r>
        <w:t>mm</w:t>
      </w:r>
      <w:r>
        <w:rPr>
          <w:spacing w:val="1"/>
        </w:rPr>
        <w:t xml:space="preserve"> </w:t>
      </w:r>
      <w:r>
        <w:rPr>
          <w:spacing w:val="-2"/>
        </w:rPr>
        <w:t>d</w:t>
      </w:r>
      <w:r>
        <w:rPr>
          <w:spacing w:val="-1"/>
        </w:rPr>
        <w:t>ia</w:t>
      </w:r>
      <w:r>
        <w:t>.</w:t>
      </w:r>
      <w:r>
        <w:rPr>
          <w:spacing w:val="2"/>
        </w:rPr>
        <w:t xml:space="preserve"> </w:t>
      </w:r>
      <w:r>
        <w:rPr>
          <w:smallCaps/>
        </w:rPr>
        <w:t>1.5</w:t>
      </w:r>
      <w:r>
        <w:rPr>
          <w:spacing w:val="-1"/>
        </w:rPr>
        <w:t xml:space="preserve"> </w:t>
      </w:r>
      <w:r>
        <w:t>mm</w:t>
      </w:r>
    </w:p>
    <w:p w:rsidR="009D25B5" w:rsidRDefault="009D25B5" w:rsidP="009D25B5">
      <w:pPr>
        <w:pStyle w:val="BodyText"/>
        <w:spacing w:line="270" w:lineRule="exact"/>
      </w:pPr>
      <w:r>
        <w:rPr>
          <w:smallCaps/>
        </w:rPr>
        <w:t>32</w:t>
      </w:r>
      <w:r>
        <w:rPr>
          <w:spacing w:val="-1"/>
        </w:rPr>
        <w:t xml:space="preserve"> m</w:t>
      </w:r>
      <w:r>
        <w:t xml:space="preserve">m </w:t>
      </w:r>
      <w:r>
        <w:rPr>
          <w:spacing w:val="-2"/>
        </w:rPr>
        <w:t>d</w:t>
      </w:r>
      <w:r>
        <w:rPr>
          <w:spacing w:val="1"/>
        </w:rPr>
        <w:t>i</w:t>
      </w:r>
      <w:r>
        <w:rPr>
          <w:spacing w:val="-1"/>
        </w:rPr>
        <w:t>a</w:t>
      </w:r>
      <w:r>
        <w:t xml:space="preserve">. </w:t>
      </w:r>
      <w:r>
        <w:rPr>
          <w:smallCaps/>
        </w:rPr>
        <w:t>1.5</w:t>
      </w:r>
      <w:r>
        <w:rPr>
          <w:spacing w:val="-1"/>
        </w:rPr>
        <w:t xml:space="preserve"> </w:t>
      </w:r>
      <w:r>
        <w:t>mm</w:t>
      </w:r>
    </w:p>
    <w:p w:rsidR="009D25B5" w:rsidRDefault="009D25B5" w:rsidP="009D25B5">
      <w:pPr>
        <w:pStyle w:val="BodyText"/>
        <w:spacing w:before="1"/>
        <w:rPr>
          <w:sz w:val="26"/>
        </w:rPr>
      </w:pPr>
    </w:p>
    <w:p w:rsidR="009D25B5" w:rsidRDefault="009D25B5" w:rsidP="009D25B5">
      <w:pPr>
        <w:pStyle w:val="BodyText"/>
        <w:jc w:val="both"/>
      </w:pPr>
      <w:r>
        <w:rPr>
          <w:smallCaps/>
        </w:rPr>
        <w:t>25</w:t>
      </w:r>
      <w:r>
        <w:rPr>
          <w:spacing w:val="-1"/>
        </w:rPr>
        <w:t xml:space="preserve"> </w:t>
      </w:r>
      <w:r>
        <w:t xml:space="preserve">mm </w:t>
      </w:r>
      <w:r>
        <w:rPr>
          <w:spacing w:val="-2"/>
        </w:rPr>
        <w:t>d</w:t>
      </w:r>
      <w:r>
        <w:rPr>
          <w:spacing w:val="-1"/>
        </w:rPr>
        <w:t>ia</w:t>
      </w:r>
      <w:r>
        <w:t xml:space="preserve">. </w:t>
      </w:r>
      <w:r>
        <w:rPr>
          <w:smallCaps/>
        </w:rPr>
        <w:t>1.5</w:t>
      </w:r>
      <w:r>
        <w:rPr>
          <w:spacing w:val="-1"/>
        </w:rPr>
        <w:t xml:space="preserve"> </w:t>
      </w:r>
      <w:r>
        <w:t>mm</w:t>
      </w:r>
    </w:p>
    <w:p w:rsidR="009D25B5" w:rsidRDefault="009D25B5" w:rsidP="009D25B5">
      <w:pPr>
        <w:pStyle w:val="BodyText"/>
        <w:rPr>
          <w:sz w:val="26"/>
        </w:rPr>
      </w:pPr>
    </w:p>
    <w:p w:rsidR="009D25B5" w:rsidRDefault="009D25B5" w:rsidP="009D25B5">
      <w:pPr>
        <w:pStyle w:val="BodyText"/>
        <w:spacing w:before="1"/>
        <w:jc w:val="both"/>
      </w:pPr>
      <w:r>
        <w:rPr>
          <w:smallCaps/>
        </w:rPr>
        <w:t>20</w:t>
      </w:r>
      <w:r>
        <w:rPr>
          <w:spacing w:val="-1"/>
        </w:rPr>
        <w:t xml:space="preserve"> </w:t>
      </w:r>
      <w:r>
        <w:t>mm</w:t>
      </w:r>
      <w:r>
        <w:rPr>
          <w:spacing w:val="-1"/>
        </w:rPr>
        <w:t xml:space="preserve"> </w:t>
      </w:r>
      <w:r>
        <w:rPr>
          <w:spacing w:val="-2"/>
        </w:rPr>
        <w:t>d</w:t>
      </w:r>
      <w:r>
        <w:rPr>
          <w:spacing w:val="1"/>
        </w:rPr>
        <w:t>i</w:t>
      </w:r>
      <w:r>
        <w:rPr>
          <w:spacing w:val="-1"/>
        </w:rPr>
        <w:t>a</w:t>
      </w:r>
      <w:r>
        <w:t xml:space="preserve">. </w:t>
      </w:r>
      <w:r>
        <w:rPr>
          <w:smallCaps/>
        </w:rPr>
        <w:t>1.5</w:t>
      </w:r>
      <w:r>
        <w:rPr>
          <w:spacing w:val="-1"/>
        </w:rPr>
        <w:t xml:space="preserve"> </w:t>
      </w:r>
      <w:r>
        <w:t>mm</w:t>
      </w:r>
    </w:p>
    <w:p w:rsidR="009D25B5" w:rsidRDefault="009D25B5" w:rsidP="009D25B5">
      <w:pPr>
        <w:pStyle w:val="BodyText"/>
        <w:rPr>
          <w:sz w:val="26"/>
        </w:rPr>
      </w:pPr>
    </w:p>
    <w:p w:rsidR="009D25B5" w:rsidRDefault="009D25B5" w:rsidP="009D25B5">
      <w:pPr>
        <w:pStyle w:val="BodyText"/>
        <w:jc w:val="both"/>
      </w:pPr>
      <w:r>
        <w:rPr>
          <w:smallCaps/>
        </w:rPr>
        <w:t>15</w:t>
      </w:r>
      <w:r>
        <w:rPr>
          <w:spacing w:val="-1"/>
        </w:rPr>
        <w:t xml:space="preserve"> </w:t>
      </w:r>
      <w:r>
        <w:t xml:space="preserve">mm </w:t>
      </w:r>
      <w:r>
        <w:rPr>
          <w:spacing w:val="-2"/>
        </w:rPr>
        <w:t>d</w:t>
      </w:r>
      <w:r>
        <w:rPr>
          <w:spacing w:val="-1"/>
        </w:rPr>
        <w:t>ia</w:t>
      </w:r>
      <w:r>
        <w:t xml:space="preserve">. </w:t>
      </w:r>
      <w:r>
        <w:rPr>
          <w:smallCaps/>
        </w:rPr>
        <w:t>1.5</w:t>
      </w:r>
      <w:r>
        <w:rPr>
          <w:spacing w:val="-1"/>
        </w:rPr>
        <w:t xml:space="preserve"> </w:t>
      </w:r>
      <w:r>
        <w:rPr>
          <w:spacing w:val="1"/>
        </w:rPr>
        <w:t>m</w:t>
      </w:r>
      <w:r>
        <w:t>m</w:t>
      </w:r>
    </w:p>
    <w:p w:rsidR="009D25B5" w:rsidRDefault="009D25B5" w:rsidP="009D25B5">
      <w:pPr>
        <w:pStyle w:val="BodyText"/>
        <w:spacing w:before="3"/>
        <w:rPr>
          <w:sz w:val="26"/>
        </w:rPr>
      </w:pPr>
    </w:p>
    <w:p w:rsidR="009D25B5" w:rsidRDefault="009D25B5" w:rsidP="009D25B5">
      <w:pPr>
        <w:pStyle w:val="Heading2"/>
        <w:spacing w:before="0"/>
        <w:jc w:val="both"/>
      </w:pPr>
      <w:r>
        <w:t>Wiring Conductors</w:t>
      </w:r>
    </w:p>
    <w:p w:rsidR="009D25B5" w:rsidRDefault="009D25B5" w:rsidP="009D25B5">
      <w:pPr>
        <w:pStyle w:val="BodyText"/>
        <w:spacing w:before="1"/>
        <w:rPr>
          <w:b/>
          <w:sz w:val="26"/>
        </w:rPr>
      </w:pPr>
    </w:p>
    <w:p w:rsidR="009D25B5" w:rsidRDefault="009D25B5" w:rsidP="009D25B5">
      <w:pPr>
        <w:pStyle w:val="BodyText"/>
        <w:spacing w:line="501" w:lineRule="auto"/>
        <w:ind w:right="364"/>
      </w:pPr>
      <w:r>
        <w:t xml:space="preserve">All </w:t>
      </w:r>
      <w:r>
        <w:rPr>
          <w:spacing w:val="-1"/>
        </w:rPr>
        <w:t>wir</w:t>
      </w:r>
      <w:r>
        <w:rPr>
          <w:spacing w:val="-2"/>
        </w:rPr>
        <w:t>i</w:t>
      </w:r>
      <w:r>
        <w:t xml:space="preserve">ng </w:t>
      </w:r>
      <w:r>
        <w:rPr>
          <w:spacing w:val="-2"/>
        </w:rPr>
        <w:t>c</w:t>
      </w:r>
      <w:r>
        <w:rPr>
          <w:spacing w:val="-1"/>
        </w:rPr>
        <w:t>ond</w:t>
      </w:r>
      <w:r>
        <w:t>u</w:t>
      </w:r>
      <w:r>
        <w:rPr>
          <w:spacing w:val="-1"/>
        </w:rPr>
        <w:t>c</w:t>
      </w:r>
      <w:r>
        <w:t>t</w:t>
      </w:r>
      <w:r>
        <w:rPr>
          <w:spacing w:val="-1"/>
        </w:rPr>
        <w:t>or</w:t>
      </w:r>
      <w:r>
        <w:t>s</w:t>
      </w:r>
      <w:r>
        <w:rPr>
          <w:spacing w:val="-1"/>
        </w:rPr>
        <w:t xml:space="preserve"> </w:t>
      </w:r>
      <w:r>
        <w:rPr>
          <w:spacing w:val="1"/>
        </w:rPr>
        <w:t>s</w:t>
      </w:r>
      <w:r>
        <w:t>h</w:t>
      </w:r>
      <w:r>
        <w:rPr>
          <w:spacing w:val="-2"/>
        </w:rPr>
        <w:t>a</w:t>
      </w:r>
      <w:r>
        <w:t xml:space="preserve">ll </w:t>
      </w:r>
      <w:r>
        <w:rPr>
          <w:spacing w:val="-1"/>
        </w:rPr>
        <w:t>b</w:t>
      </w:r>
      <w:r>
        <w:t>e</w:t>
      </w:r>
      <w:r>
        <w:rPr>
          <w:spacing w:val="-2"/>
        </w:rPr>
        <w:t xml:space="preserve"> </w:t>
      </w:r>
      <w:r>
        <w:t xml:space="preserve">PVC </w:t>
      </w:r>
      <w:r>
        <w:rPr>
          <w:spacing w:val="-1"/>
        </w:rPr>
        <w:t>i</w:t>
      </w:r>
      <w:r>
        <w:t>n</w:t>
      </w:r>
      <w:r>
        <w:rPr>
          <w:spacing w:val="-1"/>
        </w:rPr>
        <w:t>s</w:t>
      </w:r>
      <w:r>
        <w:t>ul</w:t>
      </w:r>
      <w:r>
        <w:rPr>
          <w:spacing w:val="-1"/>
        </w:rPr>
        <w:t>a</w:t>
      </w:r>
      <w:r>
        <w:t>t</w:t>
      </w:r>
      <w:r>
        <w:rPr>
          <w:spacing w:val="-1"/>
        </w:rPr>
        <w:t>e</w:t>
      </w:r>
      <w:r>
        <w:rPr>
          <w:spacing w:val="-2"/>
        </w:rPr>
        <w:t>d</w:t>
      </w:r>
      <w:r>
        <w:t>,</w:t>
      </w:r>
      <w:r>
        <w:rPr>
          <w:spacing w:val="2"/>
        </w:rPr>
        <w:t xml:space="preserve"> </w:t>
      </w:r>
      <w:r>
        <w:rPr>
          <w:spacing w:val="-1"/>
        </w:rPr>
        <w:t>stan</w:t>
      </w:r>
      <w:r>
        <w:rPr>
          <w:spacing w:val="-2"/>
        </w:rPr>
        <w:t>d</w:t>
      </w:r>
      <w:r>
        <w:rPr>
          <w:spacing w:val="-1"/>
        </w:rPr>
        <w:t>a</w:t>
      </w:r>
      <w:r>
        <w:t>rd</w:t>
      </w:r>
      <w:r>
        <w:rPr>
          <w:spacing w:val="1"/>
        </w:rPr>
        <w:t xml:space="preserve"> </w:t>
      </w:r>
      <w:r>
        <w:rPr>
          <w:spacing w:val="-2"/>
        </w:rPr>
        <w:t>c</w:t>
      </w:r>
      <w:r>
        <w:rPr>
          <w:spacing w:val="-1"/>
        </w:rPr>
        <w:t>oppe</w:t>
      </w:r>
      <w:r>
        <w:t>r</w:t>
      </w:r>
      <w:r>
        <w:rPr>
          <w:spacing w:val="2"/>
        </w:rPr>
        <w:t xml:space="preserve"> </w:t>
      </w:r>
      <w:r>
        <w:rPr>
          <w:spacing w:val="-2"/>
        </w:rPr>
        <w:t>c</w:t>
      </w:r>
      <w:r>
        <w:rPr>
          <w:spacing w:val="-1"/>
        </w:rPr>
        <w:t>ond</w:t>
      </w:r>
      <w:r>
        <w:rPr>
          <w:spacing w:val="3"/>
        </w:rPr>
        <w:t>u</w:t>
      </w:r>
      <w:r>
        <w:rPr>
          <w:spacing w:val="-1"/>
        </w:rPr>
        <w:t>c</w:t>
      </w:r>
      <w:r>
        <w:t>t</w:t>
      </w:r>
      <w:r>
        <w:rPr>
          <w:spacing w:val="-1"/>
        </w:rPr>
        <w:t>or</w:t>
      </w:r>
      <w:r>
        <w:t>s</w:t>
      </w:r>
      <w:r>
        <w:rPr>
          <w:spacing w:val="4"/>
        </w:rPr>
        <w:t xml:space="preserve"> </w:t>
      </w:r>
      <w:r>
        <w:rPr>
          <w:spacing w:val="-1"/>
        </w:rPr>
        <w:t>o</w:t>
      </w:r>
      <w:r>
        <w:t>f</w:t>
      </w:r>
      <w:r>
        <w:rPr>
          <w:spacing w:val="1"/>
        </w:rPr>
        <w:t xml:space="preserve"> </w:t>
      </w:r>
      <w:r>
        <w:t>6</w:t>
      </w:r>
      <w:r>
        <w:rPr>
          <w:spacing w:val="-1"/>
        </w:rPr>
        <w:t xml:space="preserve">50 </w:t>
      </w:r>
      <w:r>
        <w:t>V</w:t>
      </w:r>
      <w:r>
        <w:rPr>
          <w:smallCaps/>
        </w:rPr>
        <w:t>/11</w:t>
      </w:r>
      <w:r>
        <w:rPr>
          <w:smallCaps/>
          <w:spacing w:val="-1"/>
        </w:rPr>
        <w:t>0</w:t>
      </w:r>
      <w:r>
        <w:rPr>
          <w:spacing w:val="-1"/>
        </w:rPr>
        <w:t>0</w:t>
      </w:r>
      <w:r>
        <w:t xml:space="preserve">V </w:t>
      </w:r>
      <w:r>
        <w:rPr>
          <w:spacing w:val="-1"/>
        </w:rPr>
        <w:t>gr</w:t>
      </w:r>
      <w:r>
        <w:rPr>
          <w:spacing w:val="-2"/>
        </w:rPr>
        <w:t>ad</w:t>
      </w:r>
      <w:r>
        <w:rPr>
          <w:spacing w:val="-1"/>
        </w:rPr>
        <w:t>e</w:t>
      </w:r>
      <w:r>
        <w:t>. W</w:t>
      </w:r>
      <w:r>
        <w:rPr>
          <w:spacing w:val="-1"/>
        </w:rPr>
        <w:t>i</w:t>
      </w:r>
      <w:r>
        <w:t>r</w:t>
      </w:r>
      <w:r>
        <w:rPr>
          <w:spacing w:val="-1"/>
        </w:rPr>
        <w:t>i</w:t>
      </w:r>
      <w:r>
        <w:t>ng</w:t>
      </w:r>
      <w:r>
        <w:rPr>
          <w:spacing w:val="2"/>
        </w:rPr>
        <w:t xml:space="preserve"> </w:t>
      </w:r>
      <w:r>
        <w:rPr>
          <w:spacing w:val="-2"/>
        </w:rPr>
        <w:t>c</w:t>
      </w:r>
      <w:r>
        <w:rPr>
          <w:spacing w:val="-1"/>
        </w:rPr>
        <w:t>ond</w:t>
      </w:r>
      <w:r>
        <w:t>u</w:t>
      </w:r>
      <w:r>
        <w:rPr>
          <w:spacing w:val="-1"/>
        </w:rPr>
        <w:t>c</w:t>
      </w:r>
      <w:r>
        <w:t>t</w:t>
      </w:r>
      <w:r>
        <w:rPr>
          <w:spacing w:val="-1"/>
        </w:rPr>
        <w:t>or</w:t>
      </w:r>
      <w:r>
        <w:t>s</w:t>
      </w:r>
      <w:r>
        <w:rPr>
          <w:spacing w:val="-1"/>
        </w:rPr>
        <w:t xml:space="preserve"> s</w:t>
      </w:r>
      <w:r>
        <w:t>h</w:t>
      </w:r>
      <w:r>
        <w:rPr>
          <w:spacing w:val="-2"/>
        </w:rPr>
        <w:t>a</w:t>
      </w:r>
      <w:r>
        <w:t xml:space="preserve">ll </w:t>
      </w:r>
      <w:r>
        <w:rPr>
          <w:spacing w:val="-1"/>
        </w:rPr>
        <w:t>b</w:t>
      </w:r>
      <w:r>
        <w:t xml:space="preserve">e </w:t>
      </w:r>
      <w:r>
        <w:rPr>
          <w:spacing w:val="-1"/>
        </w:rPr>
        <w:t>c</w:t>
      </w:r>
      <w:r>
        <w:rPr>
          <w:spacing w:val="2"/>
        </w:rPr>
        <w:t>o</w:t>
      </w:r>
      <w:r>
        <w:t>nf</w:t>
      </w:r>
      <w:r>
        <w:rPr>
          <w:spacing w:val="-1"/>
        </w:rPr>
        <w:t>i</w:t>
      </w:r>
      <w:r>
        <w:t>rm</w:t>
      </w:r>
      <w:r>
        <w:rPr>
          <w:spacing w:val="-1"/>
        </w:rPr>
        <w:t>e</w:t>
      </w:r>
      <w:r>
        <w:t>d</w:t>
      </w:r>
      <w:r>
        <w:rPr>
          <w:spacing w:val="-2"/>
        </w:rPr>
        <w:t xml:space="preserve"> </w:t>
      </w:r>
      <w:r>
        <w:rPr>
          <w:spacing w:val="-1"/>
        </w:rPr>
        <w:t>i</w:t>
      </w:r>
      <w:r>
        <w:t>n</w:t>
      </w:r>
      <w:r>
        <w:rPr>
          <w:spacing w:val="1"/>
        </w:rPr>
        <w:t xml:space="preserve"> </w:t>
      </w:r>
      <w:r>
        <w:rPr>
          <w:spacing w:val="-1"/>
        </w:rPr>
        <w:t>a</w:t>
      </w:r>
      <w:r>
        <w:t>ll r</w:t>
      </w:r>
      <w:r>
        <w:rPr>
          <w:spacing w:val="-1"/>
        </w:rPr>
        <w:t>esp</w:t>
      </w:r>
      <w:r>
        <w:rPr>
          <w:spacing w:val="1"/>
        </w:rPr>
        <w:t>e</w:t>
      </w:r>
      <w:r>
        <w:rPr>
          <w:spacing w:val="-1"/>
        </w:rPr>
        <w:t>c</w:t>
      </w:r>
      <w:r>
        <w:t>ts</w:t>
      </w:r>
      <w:r>
        <w:rPr>
          <w:spacing w:val="-1"/>
        </w:rPr>
        <w:t xml:space="preserve"> </w:t>
      </w:r>
      <w:r>
        <w:t>to</w:t>
      </w:r>
      <w:r>
        <w:rPr>
          <w:spacing w:val="-1"/>
        </w:rPr>
        <w:t xml:space="preserve"> </w:t>
      </w:r>
      <w:r>
        <w:t>IS:</w:t>
      </w:r>
      <w:r>
        <w:rPr>
          <w:spacing w:val="-1"/>
        </w:rPr>
        <w:t xml:space="preserve"> </w:t>
      </w:r>
      <w:r>
        <w:t>69</w:t>
      </w:r>
      <w:r>
        <w:rPr>
          <w:spacing w:val="-2"/>
        </w:rPr>
        <w:t>4</w:t>
      </w:r>
      <w:r>
        <w:t>.</w:t>
      </w:r>
    </w:p>
    <w:p w:rsidR="009D25B5" w:rsidRDefault="009D25B5" w:rsidP="009D25B5">
      <w:pPr>
        <w:pStyle w:val="BodyText"/>
        <w:spacing w:line="271" w:lineRule="exact"/>
      </w:pPr>
      <w:r>
        <w:t>The current rating for wiring conductors shall be based on the following Parameters</w:t>
      </w:r>
    </w:p>
    <w:p w:rsidR="009D25B5" w:rsidRDefault="009D25B5" w:rsidP="009D25B5">
      <w:pPr>
        <w:spacing w:line="271" w:lineRule="exact"/>
        <w:sectPr w:rsidR="009D25B5">
          <w:pgSz w:w="11910" w:h="16840"/>
          <w:pgMar w:top="1340" w:right="1060" w:bottom="660" w:left="1080" w:header="329" w:footer="465" w:gutter="0"/>
          <w:cols w:space="720"/>
        </w:sectPr>
      </w:pPr>
    </w:p>
    <w:p w:rsidR="009D25B5" w:rsidRDefault="009D25B5" w:rsidP="007502FC">
      <w:pPr>
        <w:pStyle w:val="ListParagraph"/>
        <w:numPr>
          <w:ilvl w:val="0"/>
          <w:numId w:val="54"/>
        </w:numPr>
        <w:tabs>
          <w:tab w:val="left" w:pos="721"/>
        </w:tabs>
        <w:spacing w:before="91"/>
        <w:ind w:hanging="361"/>
        <w:rPr>
          <w:sz w:val="24"/>
        </w:rPr>
      </w:pPr>
      <w:r>
        <w:rPr>
          <w:sz w:val="24"/>
        </w:rPr>
        <w:lastRenderedPageBreak/>
        <w:t>Ambient temperature 40°</w:t>
      </w:r>
      <w:r>
        <w:rPr>
          <w:spacing w:val="-1"/>
          <w:sz w:val="24"/>
        </w:rPr>
        <w:t xml:space="preserve"> </w:t>
      </w:r>
      <w:r>
        <w:rPr>
          <w:sz w:val="24"/>
        </w:rPr>
        <w:t>C.</w:t>
      </w:r>
    </w:p>
    <w:p w:rsidR="009D25B5" w:rsidRDefault="009D25B5" w:rsidP="009D25B5">
      <w:pPr>
        <w:pStyle w:val="BodyText"/>
        <w:spacing w:before="1"/>
        <w:rPr>
          <w:sz w:val="26"/>
        </w:rPr>
      </w:pPr>
    </w:p>
    <w:p w:rsidR="009D25B5" w:rsidRDefault="009D25B5" w:rsidP="007502FC">
      <w:pPr>
        <w:pStyle w:val="ListParagraph"/>
        <w:numPr>
          <w:ilvl w:val="0"/>
          <w:numId w:val="54"/>
        </w:numPr>
        <w:tabs>
          <w:tab w:val="left" w:pos="735"/>
        </w:tabs>
        <w:ind w:left="734" w:hanging="375"/>
        <w:rPr>
          <w:sz w:val="24"/>
        </w:rPr>
      </w:pPr>
      <w:r>
        <w:rPr>
          <w:sz w:val="24"/>
        </w:rPr>
        <w:t>Conductor temperature 70°</w:t>
      </w:r>
      <w:r>
        <w:rPr>
          <w:spacing w:val="-4"/>
          <w:sz w:val="24"/>
        </w:rPr>
        <w:t xml:space="preserve"> </w:t>
      </w:r>
      <w:r>
        <w:rPr>
          <w:sz w:val="24"/>
        </w:rPr>
        <w:t>C.</w:t>
      </w:r>
    </w:p>
    <w:p w:rsidR="009D25B5" w:rsidRDefault="009D25B5" w:rsidP="009D25B5">
      <w:pPr>
        <w:pStyle w:val="BodyText"/>
        <w:rPr>
          <w:sz w:val="26"/>
        </w:rPr>
      </w:pPr>
    </w:p>
    <w:p w:rsidR="009D25B5" w:rsidRDefault="009D25B5" w:rsidP="009D25B5">
      <w:pPr>
        <w:pStyle w:val="BodyText"/>
        <w:spacing w:line="360" w:lineRule="auto"/>
      </w:pPr>
      <w:r>
        <w:t>W</w:t>
      </w:r>
      <w:r>
        <w:rPr>
          <w:spacing w:val="-1"/>
        </w:rPr>
        <w:t>i</w:t>
      </w:r>
      <w:r>
        <w:t>r</w:t>
      </w:r>
      <w:r>
        <w:rPr>
          <w:spacing w:val="-1"/>
        </w:rPr>
        <w:t>i</w:t>
      </w:r>
      <w:r>
        <w:t xml:space="preserve">ng </w:t>
      </w:r>
      <w:r>
        <w:rPr>
          <w:spacing w:val="4"/>
        </w:rPr>
        <w:t xml:space="preserve"> </w:t>
      </w:r>
      <w:r>
        <w:rPr>
          <w:spacing w:val="-1"/>
        </w:rPr>
        <w:t>cond</w:t>
      </w:r>
      <w:r>
        <w:t>u</w:t>
      </w:r>
      <w:r>
        <w:rPr>
          <w:spacing w:val="-1"/>
        </w:rPr>
        <w:t>c</w:t>
      </w:r>
      <w:r>
        <w:t>t</w:t>
      </w:r>
      <w:r>
        <w:rPr>
          <w:spacing w:val="-1"/>
        </w:rPr>
        <w:t>o</w:t>
      </w:r>
      <w:r>
        <w:rPr>
          <w:spacing w:val="1"/>
        </w:rPr>
        <w:t>r</w:t>
      </w:r>
      <w:r>
        <w:t xml:space="preserve">s </w:t>
      </w:r>
      <w:r>
        <w:rPr>
          <w:spacing w:val="5"/>
        </w:rPr>
        <w:t xml:space="preserve"> </w:t>
      </w:r>
      <w:r>
        <w:rPr>
          <w:spacing w:val="-1"/>
        </w:rPr>
        <w:t>s</w:t>
      </w:r>
      <w:r>
        <w:rPr>
          <w:spacing w:val="1"/>
        </w:rPr>
        <w:t>h</w:t>
      </w:r>
      <w:r>
        <w:rPr>
          <w:spacing w:val="-1"/>
        </w:rPr>
        <w:t>a</w:t>
      </w:r>
      <w:r>
        <w:t xml:space="preserve">ll </w:t>
      </w:r>
      <w:r>
        <w:rPr>
          <w:spacing w:val="4"/>
        </w:rPr>
        <w:t xml:space="preserve"> </w:t>
      </w:r>
      <w:r>
        <w:rPr>
          <w:spacing w:val="-1"/>
        </w:rPr>
        <w:t>b</w:t>
      </w:r>
      <w:r>
        <w:t xml:space="preserve">e </w:t>
      </w:r>
      <w:r>
        <w:rPr>
          <w:spacing w:val="3"/>
        </w:rPr>
        <w:t xml:space="preserve"> </w:t>
      </w:r>
      <w:r>
        <w:rPr>
          <w:spacing w:val="-1"/>
        </w:rPr>
        <w:t>s</w:t>
      </w:r>
      <w:r>
        <w:t>u</w:t>
      </w:r>
      <w:r>
        <w:rPr>
          <w:spacing w:val="-1"/>
        </w:rPr>
        <w:t>ppli</w:t>
      </w:r>
      <w:r>
        <w:rPr>
          <w:spacing w:val="1"/>
        </w:rPr>
        <w:t>e</w:t>
      </w:r>
      <w:r>
        <w:t xml:space="preserve">d </w:t>
      </w:r>
      <w:r>
        <w:rPr>
          <w:spacing w:val="2"/>
        </w:rPr>
        <w:t xml:space="preserve"> </w:t>
      </w:r>
      <w:r>
        <w:rPr>
          <w:spacing w:val="-1"/>
        </w:rPr>
        <w:t>i</w:t>
      </w:r>
      <w:r>
        <w:t xml:space="preserve">n </w:t>
      </w:r>
      <w:r>
        <w:rPr>
          <w:spacing w:val="5"/>
        </w:rPr>
        <w:t xml:space="preserve"> </w:t>
      </w:r>
      <w:r>
        <w:t>r</w:t>
      </w:r>
      <w:r>
        <w:rPr>
          <w:spacing w:val="1"/>
        </w:rPr>
        <w:t>e</w:t>
      </w:r>
      <w:r>
        <w:rPr>
          <w:spacing w:val="-2"/>
        </w:rPr>
        <w:t>d</w:t>
      </w:r>
      <w:r>
        <w:t xml:space="preserve">, </w:t>
      </w:r>
      <w:r>
        <w:rPr>
          <w:spacing w:val="4"/>
        </w:rPr>
        <w:t xml:space="preserve"> </w:t>
      </w:r>
      <w:r>
        <w:rPr>
          <w:spacing w:val="-1"/>
        </w:rPr>
        <w:t>b</w:t>
      </w:r>
      <w:r>
        <w:t>l</w:t>
      </w:r>
      <w:r>
        <w:rPr>
          <w:spacing w:val="-1"/>
        </w:rPr>
        <w:t>ac</w:t>
      </w:r>
      <w:r>
        <w:t xml:space="preserve">k, </w:t>
      </w:r>
      <w:r>
        <w:rPr>
          <w:spacing w:val="8"/>
        </w:rPr>
        <w:t xml:space="preserve"> </w:t>
      </w:r>
      <w:r>
        <w:rPr>
          <w:spacing w:val="1"/>
        </w:rPr>
        <w:t>y</w:t>
      </w:r>
      <w:r>
        <w:rPr>
          <w:spacing w:val="-1"/>
        </w:rPr>
        <w:t>e</w:t>
      </w:r>
      <w:r>
        <w:t>ll</w:t>
      </w:r>
      <w:r>
        <w:rPr>
          <w:spacing w:val="-1"/>
        </w:rPr>
        <w:t>o</w:t>
      </w:r>
      <w:r>
        <w:t xml:space="preserve">w, </w:t>
      </w:r>
      <w:r>
        <w:rPr>
          <w:spacing w:val="4"/>
        </w:rPr>
        <w:t xml:space="preserve"> </w:t>
      </w:r>
      <w:r>
        <w:rPr>
          <w:spacing w:val="-1"/>
        </w:rPr>
        <w:t>b</w:t>
      </w:r>
      <w:r>
        <w:t xml:space="preserve">lue </w:t>
      </w:r>
      <w:r>
        <w:rPr>
          <w:spacing w:val="5"/>
        </w:rPr>
        <w:t xml:space="preserve"> </w:t>
      </w:r>
      <w:proofErr w:type="spellStart"/>
      <w:r>
        <w:rPr>
          <w:spacing w:val="-1"/>
        </w:rPr>
        <w:t>co</w:t>
      </w:r>
      <w:r>
        <w:t>l</w:t>
      </w:r>
      <w:r>
        <w:rPr>
          <w:spacing w:val="-1"/>
        </w:rPr>
        <w:t>o</w:t>
      </w:r>
      <w:r>
        <w:rPr>
          <w:spacing w:val="1"/>
        </w:rPr>
        <w:t>u</w:t>
      </w:r>
      <w:r>
        <w:t>rs</w:t>
      </w:r>
      <w:proofErr w:type="spellEnd"/>
      <w:r>
        <w:t xml:space="preserve"> </w:t>
      </w:r>
      <w:r>
        <w:rPr>
          <w:spacing w:val="4"/>
        </w:rPr>
        <w:t xml:space="preserve"> </w:t>
      </w:r>
      <w:r>
        <w:t>f</w:t>
      </w:r>
      <w:r>
        <w:rPr>
          <w:spacing w:val="-1"/>
        </w:rPr>
        <w:t>o</w:t>
      </w:r>
      <w:r>
        <w:t xml:space="preserve">r </w:t>
      </w:r>
      <w:r>
        <w:rPr>
          <w:spacing w:val="4"/>
        </w:rPr>
        <w:t xml:space="preserve"> </w:t>
      </w:r>
      <w:r>
        <w:rPr>
          <w:spacing w:val="-1"/>
        </w:rPr>
        <w:t xml:space="preserve">easy </w:t>
      </w:r>
      <w:r>
        <w:t>I</w:t>
      </w:r>
      <w:r>
        <w:rPr>
          <w:spacing w:val="-1"/>
        </w:rPr>
        <w:t>de</w:t>
      </w:r>
      <w:r>
        <w:t>nt</w:t>
      </w:r>
      <w:r>
        <w:rPr>
          <w:spacing w:val="-1"/>
        </w:rPr>
        <w:t>i</w:t>
      </w:r>
      <w:r>
        <w:t>f</w:t>
      </w:r>
      <w:r>
        <w:rPr>
          <w:spacing w:val="-1"/>
        </w:rPr>
        <w:t>ica</w:t>
      </w:r>
      <w:r>
        <w:t>t</w:t>
      </w:r>
      <w:r>
        <w:rPr>
          <w:spacing w:val="-1"/>
        </w:rPr>
        <w:t>io</w:t>
      </w:r>
      <w:r>
        <w:t>n</w:t>
      </w:r>
      <w:r>
        <w:rPr>
          <w:spacing w:val="8"/>
        </w:rPr>
        <w:t xml:space="preserve"> </w:t>
      </w:r>
      <w:r>
        <w:rPr>
          <w:spacing w:val="-1"/>
        </w:rPr>
        <w:t>o</w:t>
      </w:r>
      <w:r>
        <w:t>f</w:t>
      </w:r>
      <w:r>
        <w:rPr>
          <w:spacing w:val="7"/>
        </w:rPr>
        <w:t xml:space="preserve"> </w:t>
      </w:r>
      <w:r>
        <w:t>w</w:t>
      </w:r>
      <w:r>
        <w:rPr>
          <w:spacing w:val="-1"/>
        </w:rPr>
        <w:t>i</w:t>
      </w:r>
      <w:r>
        <w:t>r</w:t>
      </w:r>
      <w:r>
        <w:rPr>
          <w:spacing w:val="-1"/>
        </w:rPr>
        <w:t>es</w:t>
      </w:r>
      <w:r>
        <w:t>.</w:t>
      </w:r>
      <w:r>
        <w:rPr>
          <w:spacing w:val="8"/>
        </w:rPr>
        <w:t xml:space="preserve"> </w:t>
      </w:r>
      <w:r>
        <w:t>The</w:t>
      </w:r>
      <w:r>
        <w:rPr>
          <w:spacing w:val="5"/>
        </w:rPr>
        <w:t xml:space="preserve"> </w:t>
      </w:r>
      <w:r>
        <w:t>w</w:t>
      </w:r>
      <w:r>
        <w:rPr>
          <w:spacing w:val="-1"/>
        </w:rPr>
        <w:t>i</w:t>
      </w:r>
      <w:r>
        <w:rPr>
          <w:spacing w:val="2"/>
        </w:rPr>
        <w:t>r</w:t>
      </w:r>
      <w:r>
        <w:rPr>
          <w:spacing w:val="-1"/>
        </w:rPr>
        <w:t>i</w:t>
      </w:r>
      <w:r>
        <w:t>ng</w:t>
      </w:r>
      <w:r>
        <w:rPr>
          <w:spacing w:val="9"/>
        </w:rPr>
        <w:t xml:space="preserve"> </w:t>
      </w:r>
      <w:r>
        <w:rPr>
          <w:spacing w:val="-1"/>
        </w:rPr>
        <w:t>cond</w:t>
      </w:r>
      <w:r>
        <w:t>u</w:t>
      </w:r>
      <w:r>
        <w:rPr>
          <w:spacing w:val="-1"/>
        </w:rPr>
        <w:t>c</w:t>
      </w:r>
      <w:r>
        <w:t>t</w:t>
      </w:r>
      <w:r>
        <w:rPr>
          <w:spacing w:val="-1"/>
        </w:rPr>
        <w:t>or</w:t>
      </w:r>
      <w:r>
        <w:t>s</w:t>
      </w:r>
      <w:r>
        <w:rPr>
          <w:spacing w:val="6"/>
        </w:rPr>
        <w:t xml:space="preserve"> </w:t>
      </w:r>
      <w:r>
        <w:rPr>
          <w:spacing w:val="-1"/>
        </w:rPr>
        <w:t>s</w:t>
      </w:r>
      <w:r>
        <w:rPr>
          <w:spacing w:val="1"/>
        </w:rPr>
        <w:t>h</w:t>
      </w:r>
      <w:r>
        <w:rPr>
          <w:spacing w:val="-1"/>
        </w:rPr>
        <w:t>a</w:t>
      </w:r>
      <w:r>
        <w:t>ll</w:t>
      </w:r>
      <w:r>
        <w:rPr>
          <w:spacing w:val="7"/>
        </w:rPr>
        <w:t xml:space="preserve"> </w:t>
      </w:r>
      <w:r>
        <w:rPr>
          <w:spacing w:val="-1"/>
        </w:rPr>
        <w:t>b</w:t>
      </w:r>
      <w:r>
        <w:t>e</w:t>
      </w:r>
      <w:r>
        <w:rPr>
          <w:spacing w:val="11"/>
        </w:rPr>
        <w:t xml:space="preserve"> </w:t>
      </w:r>
      <w:r>
        <w:rPr>
          <w:spacing w:val="-1"/>
        </w:rPr>
        <w:t>s</w:t>
      </w:r>
      <w:r>
        <w:t>u</w:t>
      </w:r>
      <w:r>
        <w:rPr>
          <w:spacing w:val="-1"/>
        </w:rPr>
        <w:t>ppli</w:t>
      </w:r>
      <w:r>
        <w:rPr>
          <w:spacing w:val="1"/>
        </w:rPr>
        <w:t>e</w:t>
      </w:r>
      <w:r>
        <w:t>d</w:t>
      </w:r>
      <w:r>
        <w:rPr>
          <w:spacing w:val="8"/>
        </w:rPr>
        <w:t xml:space="preserve"> </w:t>
      </w:r>
      <w:r>
        <w:rPr>
          <w:spacing w:val="-1"/>
        </w:rPr>
        <w:t>i</w:t>
      </w:r>
      <w:r>
        <w:t>n</w:t>
      </w:r>
      <w:r>
        <w:rPr>
          <w:spacing w:val="6"/>
        </w:rPr>
        <w:t xml:space="preserve"> </w:t>
      </w:r>
      <w:r>
        <w:rPr>
          <w:spacing w:val="1"/>
        </w:rPr>
        <w:t>s</w:t>
      </w:r>
      <w:r>
        <w:rPr>
          <w:spacing w:val="-1"/>
        </w:rPr>
        <w:t>ea</w:t>
      </w:r>
      <w:r>
        <w:t>l</w:t>
      </w:r>
      <w:r>
        <w:rPr>
          <w:spacing w:val="-1"/>
        </w:rPr>
        <w:t>e</w:t>
      </w:r>
      <w:r>
        <w:t>d</w:t>
      </w:r>
      <w:r>
        <w:rPr>
          <w:spacing w:val="7"/>
        </w:rPr>
        <w:t xml:space="preserve"> </w:t>
      </w:r>
      <w:r>
        <w:rPr>
          <w:spacing w:val="-1"/>
        </w:rPr>
        <w:t>coil</w:t>
      </w:r>
      <w:r>
        <w:t>s</w:t>
      </w:r>
      <w:r>
        <w:rPr>
          <w:spacing w:val="8"/>
        </w:rPr>
        <w:t xml:space="preserve"> </w:t>
      </w:r>
      <w:r>
        <w:rPr>
          <w:spacing w:val="-1"/>
        </w:rPr>
        <w:t>o</w:t>
      </w:r>
      <w:r>
        <w:t>f</w:t>
      </w:r>
      <w:r>
        <w:rPr>
          <w:spacing w:val="7"/>
        </w:rPr>
        <w:t xml:space="preserve"> </w:t>
      </w:r>
      <w:r>
        <w:rPr>
          <w:smallCaps/>
        </w:rPr>
        <w:t>1</w:t>
      </w:r>
      <w:r>
        <w:rPr>
          <w:smallCaps/>
          <w:spacing w:val="1"/>
        </w:rPr>
        <w:t>0</w:t>
      </w:r>
      <w:r>
        <w:t>0</w:t>
      </w:r>
    </w:p>
    <w:p w:rsidR="009D25B5" w:rsidRDefault="009D25B5" w:rsidP="009D25B5">
      <w:pPr>
        <w:pStyle w:val="BodyText"/>
        <w:spacing w:before="1" w:line="360" w:lineRule="auto"/>
      </w:pPr>
      <w:proofErr w:type="gramStart"/>
      <w:r>
        <w:t>m</w:t>
      </w:r>
      <w:proofErr w:type="gramEnd"/>
      <w:r>
        <w:t>.</w:t>
      </w:r>
      <w:r>
        <w:rPr>
          <w:spacing w:val="-15"/>
        </w:rPr>
        <w:t xml:space="preserve"> </w:t>
      </w:r>
      <w:r>
        <w:t>length.</w:t>
      </w:r>
      <w:r>
        <w:rPr>
          <w:spacing w:val="-14"/>
        </w:rPr>
        <w:t xml:space="preserve"> </w:t>
      </w:r>
      <w:r>
        <w:t>The</w:t>
      </w:r>
      <w:r>
        <w:rPr>
          <w:spacing w:val="-15"/>
        </w:rPr>
        <w:t xml:space="preserve"> </w:t>
      </w:r>
      <w:r>
        <w:t>wiring</w:t>
      </w:r>
      <w:r>
        <w:rPr>
          <w:spacing w:val="-14"/>
        </w:rPr>
        <w:t xml:space="preserve"> </w:t>
      </w:r>
      <w:r>
        <w:t>conductor</w:t>
      </w:r>
      <w:r>
        <w:rPr>
          <w:spacing w:val="-15"/>
        </w:rPr>
        <w:t xml:space="preserve"> </w:t>
      </w:r>
      <w:r>
        <w:t>shall</w:t>
      </w:r>
      <w:r>
        <w:rPr>
          <w:spacing w:val="-13"/>
        </w:rPr>
        <w:t xml:space="preserve"> </w:t>
      </w:r>
      <w:r>
        <w:t>bear</w:t>
      </w:r>
      <w:r>
        <w:rPr>
          <w:spacing w:val="-12"/>
        </w:rPr>
        <w:t xml:space="preserve"> </w:t>
      </w:r>
      <w:r>
        <w:t>manufacturer's</w:t>
      </w:r>
      <w:r>
        <w:rPr>
          <w:spacing w:val="-14"/>
        </w:rPr>
        <w:t xml:space="preserve"> </w:t>
      </w:r>
      <w:r>
        <w:t>trade</w:t>
      </w:r>
      <w:r>
        <w:rPr>
          <w:spacing w:val="-16"/>
        </w:rPr>
        <w:t xml:space="preserve"> </w:t>
      </w:r>
      <w:r>
        <w:t>mark</w:t>
      </w:r>
      <w:r>
        <w:rPr>
          <w:spacing w:val="-13"/>
        </w:rPr>
        <w:t xml:space="preserve"> </w:t>
      </w:r>
      <w:r>
        <w:t>name,</w:t>
      </w:r>
      <w:r>
        <w:rPr>
          <w:spacing w:val="-14"/>
        </w:rPr>
        <w:t xml:space="preserve"> </w:t>
      </w:r>
      <w:r>
        <w:t>ISI</w:t>
      </w:r>
      <w:r>
        <w:rPr>
          <w:spacing w:val="-13"/>
        </w:rPr>
        <w:t xml:space="preserve"> </w:t>
      </w:r>
      <w:r>
        <w:t>mark, voltage grade</w:t>
      </w:r>
      <w:r>
        <w:rPr>
          <w:spacing w:val="-3"/>
        </w:rPr>
        <w:t xml:space="preserve"> </w:t>
      </w:r>
      <w:r>
        <w:t>etc.</w:t>
      </w:r>
    </w:p>
    <w:p w:rsidR="009D25B5" w:rsidRDefault="009D25B5" w:rsidP="009D25B5">
      <w:pPr>
        <w:pStyle w:val="BodyText"/>
        <w:spacing w:before="161" w:line="501" w:lineRule="auto"/>
        <w:ind w:right="1400"/>
      </w:pPr>
      <w:r>
        <w:t>Wiring for power, lighting circuits, television systems shall be carried out in Separate and distinct wiring system.</w:t>
      </w:r>
    </w:p>
    <w:p w:rsidR="009D25B5" w:rsidRDefault="009D25B5" w:rsidP="009D25B5">
      <w:pPr>
        <w:pStyle w:val="BodyText"/>
        <w:spacing w:line="360" w:lineRule="auto"/>
      </w:pPr>
      <w:r>
        <w:t>The wiring system envisaged will be generally shown on the layout drawings and line diagrams, however, a brief account of the general wiring system is</w:t>
      </w:r>
    </w:p>
    <w:p w:rsidR="009D25B5" w:rsidRDefault="009D25B5" w:rsidP="009D25B5">
      <w:pPr>
        <w:pStyle w:val="BodyText"/>
        <w:spacing w:before="157"/>
      </w:pPr>
      <w:r>
        <w:t>Given below:-</w:t>
      </w:r>
    </w:p>
    <w:p w:rsidR="009D25B5" w:rsidRDefault="009D25B5" w:rsidP="009D25B5">
      <w:pPr>
        <w:pStyle w:val="BodyText"/>
        <w:rPr>
          <w:sz w:val="26"/>
        </w:rPr>
      </w:pPr>
    </w:p>
    <w:p w:rsidR="009D25B5" w:rsidRDefault="009D25B5" w:rsidP="007502FC">
      <w:pPr>
        <w:pStyle w:val="ListParagraph"/>
        <w:numPr>
          <w:ilvl w:val="0"/>
          <w:numId w:val="53"/>
        </w:numPr>
        <w:tabs>
          <w:tab w:val="left" w:pos="721"/>
        </w:tabs>
        <w:spacing w:before="1"/>
        <w:ind w:hanging="361"/>
        <w:rPr>
          <w:sz w:val="24"/>
        </w:rPr>
      </w:pPr>
      <w:r>
        <w:rPr>
          <w:sz w:val="24"/>
        </w:rPr>
        <w:t>SUBMAINS</w:t>
      </w:r>
      <w:r>
        <w:rPr>
          <w:spacing w:val="-2"/>
          <w:sz w:val="24"/>
        </w:rPr>
        <w:t xml:space="preserve"> </w:t>
      </w:r>
      <w:r>
        <w:rPr>
          <w:sz w:val="24"/>
        </w:rPr>
        <w:t>WIRING</w:t>
      </w:r>
    </w:p>
    <w:p w:rsidR="009D25B5" w:rsidRDefault="009D25B5" w:rsidP="009D25B5">
      <w:pPr>
        <w:pStyle w:val="BodyText"/>
        <w:spacing w:before="3"/>
        <w:rPr>
          <w:sz w:val="26"/>
        </w:rPr>
      </w:pPr>
    </w:p>
    <w:p w:rsidR="009D25B5" w:rsidRDefault="009D25B5" w:rsidP="009D25B5">
      <w:pPr>
        <w:pStyle w:val="BodyText"/>
      </w:pPr>
      <w:proofErr w:type="gramStart"/>
      <w:r>
        <w:t>Wiring from switch board to the individual distribution board.</w:t>
      </w:r>
      <w:proofErr w:type="gramEnd"/>
    </w:p>
    <w:p w:rsidR="009D25B5" w:rsidRDefault="009D25B5" w:rsidP="009D25B5">
      <w:pPr>
        <w:pStyle w:val="BodyText"/>
        <w:spacing w:before="1"/>
        <w:rPr>
          <w:sz w:val="26"/>
        </w:rPr>
      </w:pPr>
    </w:p>
    <w:p w:rsidR="009D25B5" w:rsidRDefault="009D25B5" w:rsidP="007502FC">
      <w:pPr>
        <w:pStyle w:val="ListParagraph"/>
        <w:numPr>
          <w:ilvl w:val="0"/>
          <w:numId w:val="53"/>
        </w:numPr>
        <w:tabs>
          <w:tab w:val="left" w:pos="735"/>
        </w:tabs>
        <w:ind w:left="734" w:hanging="375"/>
        <w:rPr>
          <w:sz w:val="24"/>
        </w:rPr>
      </w:pPr>
      <w:r>
        <w:rPr>
          <w:sz w:val="24"/>
        </w:rPr>
        <w:t>CIRCUIT</w:t>
      </w:r>
      <w:r>
        <w:rPr>
          <w:spacing w:val="-1"/>
          <w:sz w:val="24"/>
        </w:rPr>
        <w:t xml:space="preserve"> </w:t>
      </w:r>
      <w:r>
        <w:rPr>
          <w:sz w:val="24"/>
        </w:rPr>
        <w:t>WIRING</w:t>
      </w:r>
    </w:p>
    <w:p w:rsidR="009D25B5" w:rsidRDefault="009D25B5" w:rsidP="009D25B5">
      <w:pPr>
        <w:pStyle w:val="BodyText"/>
        <w:rPr>
          <w:sz w:val="26"/>
        </w:rPr>
      </w:pPr>
    </w:p>
    <w:p w:rsidR="009D25B5" w:rsidRDefault="009D25B5" w:rsidP="009D25B5">
      <w:pPr>
        <w:pStyle w:val="BodyText"/>
        <w:spacing w:line="360" w:lineRule="auto"/>
        <w:ind w:right="375"/>
        <w:jc w:val="both"/>
      </w:pPr>
      <w:proofErr w:type="gramStart"/>
      <w:r>
        <w:t>Wiring</w:t>
      </w:r>
      <w:r>
        <w:rPr>
          <w:spacing w:val="-10"/>
        </w:rPr>
        <w:t xml:space="preserve"> </w:t>
      </w:r>
      <w:r>
        <w:t>from</w:t>
      </w:r>
      <w:r>
        <w:rPr>
          <w:spacing w:val="-10"/>
        </w:rPr>
        <w:t xml:space="preserve"> </w:t>
      </w:r>
      <w:r>
        <w:t>DBs</w:t>
      </w:r>
      <w:r>
        <w:rPr>
          <w:spacing w:val="-11"/>
        </w:rPr>
        <w:t xml:space="preserve"> </w:t>
      </w:r>
      <w:r>
        <w:t>to</w:t>
      </w:r>
      <w:r>
        <w:rPr>
          <w:spacing w:val="-9"/>
        </w:rPr>
        <w:t xml:space="preserve"> </w:t>
      </w:r>
      <w:r>
        <w:t>the</w:t>
      </w:r>
      <w:r>
        <w:rPr>
          <w:spacing w:val="-11"/>
        </w:rPr>
        <w:t xml:space="preserve"> </w:t>
      </w:r>
      <w:r>
        <w:t>points</w:t>
      </w:r>
      <w:r>
        <w:rPr>
          <w:spacing w:val="-11"/>
        </w:rPr>
        <w:t xml:space="preserve"> </w:t>
      </w:r>
      <w:r>
        <w:t>control</w:t>
      </w:r>
      <w:r>
        <w:rPr>
          <w:spacing w:val="-8"/>
        </w:rPr>
        <w:t xml:space="preserve"> </w:t>
      </w:r>
      <w:r>
        <w:t>boxes</w:t>
      </w:r>
      <w:r>
        <w:rPr>
          <w:spacing w:val="-11"/>
        </w:rPr>
        <w:t xml:space="preserve"> </w:t>
      </w:r>
      <w:r>
        <w:t>for</w:t>
      </w:r>
      <w:r>
        <w:rPr>
          <w:spacing w:val="-7"/>
        </w:rPr>
        <w:t xml:space="preserve"> </w:t>
      </w:r>
      <w:r>
        <w:t>lighting,</w:t>
      </w:r>
      <w:r>
        <w:rPr>
          <w:spacing w:val="-9"/>
        </w:rPr>
        <w:t xml:space="preserve"> </w:t>
      </w:r>
      <w:r>
        <w:t>fans,</w:t>
      </w:r>
      <w:r>
        <w:rPr>
          <w:spacing w:val="-10"/>
        </w:rPr>
        <w:t xml:space="preserve"> </w:t>
      </w:r>
      <w:r>
        <w:t>SA</w:t>
      </w:r>
      <w:r>
        <w:rPr>
          <w:spacing w:val="-10"/>
        </w:rPr>
        <w:t xml:space="preserve"> </w:t>
      </w:r>
      <w:r>
        <w:t>socket</w:t>
      </w:r>
      <w:r>
        <w:rPr>
          <w:spacing w:val="-9"/>
        </w:rPr>
        <w:t xml:space="preserve"> </w:t>
      </w:r>
      <w:r>
        <w:t>etc.</w:t>
      </w:r>
      <w:proofErr w:type="gramEnd"/>
      <w:r>
        <w:rPr>
          <w:spacing w:val="-7"/>
        </w:rPr>
        <w:t xml:space="preserve"> </w:t>
      </w:r>
      <w:proofErr w:type="gramStart"/>
      <w:r>
        <w:t>And</w:t>
      </w:r>
      <w:r>
        <w:rPr>
          <w:spacing w:val="-11"/>
        </w:rPr>
        <w:t xml:space="preserve"> </w:t>
      </w:r>
      <w:r>
        <w:t>from DBs to the power sockets in the case of power</w:t>
      </w:r>
      <w:r>
        <w:rPr>
          <w:spacing w:val="-13"/>
        </w:rPr>
        <w:t xml:space="preserve"> </w:t>
      </w:r>
      <w:r>
        <w:t>wiring.</w:t>
      </w:r>
      <w:proofErr w:type="gramEnd"/>
    </w:p>
    <w:p w:rsidR="009D25B5" w:rsidRDefault="009D25B5" w:rsidP="009D25B5">
      <w:pPr>
        <w:pStyle w:val="BodyText"/>
        <w:spacing w:before="159" w:line="360" w:lineRule="auto"/>
        <w:ind w:right="377"/>
        <w:jc w:val="both"/>
      </w:pPr>
      <w:r>
        <w:t>The</w:t>
      </w:r>
      <w:r>
        <w:rPr>
          <w:spacing w:val="27"/>
        </w:rPr>
        <w:t xml:space="preserve"> </w:t>
      </w:r>
      <w:r>
        <w:rPr>
          <w:spacing w:val="-1"/>
        </w:rPr>
        <w:t>s</w:t>
      </w:r>
      <w:r>
        <w:t>ub</w:t>
      </w:r>
      <w:r>
        <w:rPr>
          <w:spacing w:val="-1"/>
        </w:rPr>
        <w:t>-</w:t>
      </w:r>
      <w:r>
        <w:t>m</w:t>
      </w:r>
      <w:r>
        <w:rPr>
          <w:spacing w:val="-2"/>
        </w:rPr>
        <w:t>a</w:t>
      </w:r>
      <w:r>
        <w:rPr>
          <w:spacing w:val="-1"/>
        </w:rPr>
        <w:t>i</w:t>
      </w:r>
      <w:r>
        <w:t>n</w:t>
      </w:r>
      <w:r>
        <w:rPr>
          <w:spacing w:val="28"/>
        </w:rPr>
        <w:t xml:space="preserve"> </w:t>
      </w:r>
      <w:r>
        <w:t>w</w:t>
      </w:r>
      <w:r>
        <w:rPr>
          <w:spacing w:val="-1"/>
        </w:rPr>
        <w:t>i</w:t>
      </w:r>
      <w:r>
        <w:t>r</w:t>
      </w:r>
      <w:r>
        <w:rPr>
          <w:spacing w:val="-1"/>
        </w:rPr>
        <w:t>i</w:t>
      </w:r>
      <w:r>
        <w:t>ng</w:t>
      </w:r>
      <w:r>
        <w:rPr>
          <w:spacing w:val="28"/>
        </w:rPr>
        <w:t xml:space="preserve"> </w:t>
      </w:r>
      <w:proofErr w:type="gramStart"/>
      <w:r>
        <w:rPr>
          <w:spacing w:val="1"/>
        </w:rPr>
        <w:t>s</w:t>
      </w:r>
      <w:r>
        <w:t>h</w:t>
      </w:r>
      <w:r>
        <w:rPr>
          <w:spacing w:val="-2"/>
        </w:rPr>
        <w:t>a</w:t>
      </w:r>
      <w:r>
        <w:t xml:space="preserve">ll </w:t>
      </w:r>
      <w:r>
        <w:rPr>
          <w:spacing w:val="-29"/>
        </w:rPr>
        <w:t xml:space="preserve"> </w:t>
      </w:r>
      <w:r>
        <w:rPr>
          <w:spacing w:val="-1"/>
        </w:rPr>
        <w:t>b</w:t>
      </w:r>
      <w:r>
        <w:t>e</w:t>
      </w:r>
      <w:proofErr w:type="gramEnd"/>
      <w:r>
        <w:rPr>
          <w:spacing w:val="27"/>
        </w:rPr>
        <w:t xml:space="preserve"> </w:t>
      </w:r>
      <w:r>
        <w:rPr>
          <w:spacing w:val="-1"/>
        </w:rPr>
        <w:t>s</w:t>
      </w:r>
      <w:r>
        <w:rPr>
          <w:spacing w:val="-2"/>
        </w:rPr>
        <w:t>i</w:t>
      </w:r>
      <w:r>
        <w:t>ngle</w:t>
      </w:r>
      <w:r>
        <w:rPr>
          <w:spacing w:val="27"/>
        </w:rPr>
        <w:t xml:space="preserve"> </w:t>
      </w:r>
      <w:r>
        <w:rPr>
          <w:spacing w:val="-1"/>
        </w:rPr>
        <w:t>phas</w:t>
      </w:r>
      <w:r>
        <w:t>e</w:t>
      </w:r>
      <w:r>
        <w:rPr>
          <w:spacing w:val="27"/>
        </w:rPr>
        <w:t xml:space="preserve"> </w:t>
      </w:r>
      <w:r>
        <w:rPr>
          <w:smallCaps/>
        </w:rPr>
        <w:t>2</w:t>
      </w:r>
      <w:r>
        <w:t xml:space="preserve"> </w:t>
      </w:r>
      <w:r>
        <w:rPr>
          <w:spacing w:val="-27"/>
        </w:rPr>
        <w:t xml:space="preserve"> </w:t>
      </w:r>
      <w:r>
        <w:rPr>
          <w:smallCaps/>
          <w:w w:val="94"/>
        </w:rPr>
        <w:t>w</w:t>
      </w:r>
      <w:r>
        <w:rPr>
          <w:spacing w:val="-1"/>
        </w:rPr>
        <w:t>i</w:t>
      </w:r>
      <w:r>
        <w:t>re</w:t>
      </w:r>
      <w:r>
        <w:rPr>
          <w:spacing w:val="27"/>
        </w:rPr>
        <w:t xml:space="preserve"> </w:t>
      </w:r>
      <w:r>
        <w:rPr>
          <w:spacing w:val="-1"/>
        </w:rPr>
        <w:t>system</w:t>
      </w:r>
      <w:r>
        <w:t>.</w:t>
      </w:r>
      <w:r>
        <w:rPr>
          <w:spacing w:val="27"/>
        </w:rPr>
        <w:t xml:space="preserve"> </w:t>
      </w:r>
      <w:r>
        <w:rPr>
          <w:spacing w:val="-1"/>
        </w:rPr>
        <w:t>E</w:t>
      </w:r>
      <w:r>
        <w:t>a</w:t>
      </w:r>
      <w:r>
        <w:rPr>
          <w:spacing w:val="-1"/>
        </w:rPr>
        <w:t>c</w:t>
      </w:r>
      <w:r>
        <w:t>h</w:t>
      </w:r>
      <w:r>
        <w:rPr>
          <w:spacing w:val="27"/>
        </w:rPr>
        <w:t xml:space="preserve"> </w:t>
      </w:r>
      <w:r>
        <w:rPr>
          <w:spacing w:val="-1"/>
        </w:rPr>
        <w:t>s</w:t>
      </w:r>
      <w:r>
        <w:t>u</w:t>
      </w:r>
      <w:r>
        <w:rPr>
          <w:spacing w:val="5"/>
        </w:rPr>
        <w:t>b</w:t>
      </w:r>
      <w:r>
        <w:rPr>
          <w:spacing w:val="-1"/>
        </w:rPr>
        <w:t>-</w:t>
      </w:r>
      <w:r>
        <w:t>m</w:t>
      </w:r>
      <w:r>
        <w:rPr>
          <w:spacing w:val="-2"/>
        </w:rPr>
        <w:t>a</w:t>
      </w:r>
      <w:r>
        <w:rPr>
          <w:spacing w:val="-1"/>
        </w:rPr>
        <w:t>i</w:t>
      </w:r>
      <w:r>
        <w:t>n</w:t>
      </w:r>
      <w:r>
        <w:rPr>
          <w:spacing w:val="28"/>
        </w:rPr>
        <w:t xml:space="preserve"> </w:t>
      </w:r>
      <w:r>
        <w:t>w</w:t>
      </w:r>
      <w:r>
        <w:rPr>
          <w:spacing w:val="-1"/>
        </w:rPr>
        <w:t>i</w:t>
      </w:r>
      <w:r>
        <w:t>r</w:t>
      </w:r>
      <w:r>
        <w:rPr>
          <w:spacing w:val="-1"/>
        </w:rPr>
        <w:t>i</w:t>
      </w:r>
      <w:r>
        <w:t xml:space="preserve">ng </w:t>
      </w:r>
      <w:r>
        <w:rPr>
          <w:spacing w:val="-29"/>
        </w:rPr>
        <w:t xml:space="preserve"> </w:t>
      </w:r>
      <w:r>
        <w:t xml:space="preserve">m </w:t>
      </w:r>
      <w:r>
        <w:rPr>
          <w:spacing w:val="-1"/>
        </w:rPr>
        <w:t>ci</w:t>
      </w:r>
      <w:r>
        <w:t>r</w:t>
      </w:r>
      <w:r>
        <w:rPr>
          <w:spacing w:val="-1"/>
        </w:rPr>
        <w:t>c</w:t>
      </w:r>
      <w:r>
        <w:t>u</w:t>
      </w:r>
      <w:r>
        <w:rPr>
          <w:spacing w:val="-1"/>
        </w:rPr>
        <w:t>i</w:t>
      </w:r>
      <w:r>
        <w:t xml:space="preserve">t </w:t>
      </w:r>
      <w:r>
        <w:rPr>
          <w:spacing w:val="-24"/>
        </w:rPr>
        <w:t xml:space="preserve"> </w:t>
      </w:r>
      <w:r>
        <w:rPr>
          <w:spacing w:val="-1"/>
        </w:rPr>
        <w:t>s</w:t>
      </w:r>
      <w:r>
        <w:rPr>
          <w:spacing w:val="1"/>
        </w:rPr>
        <w:t>h</w:t>
      </w:r>
      <w:r>
        <w:rPr>
          <w:spacing w:val="-1"/>
        </w:rPr>
        <w:t>a</w:t>
      </w:r>
      <w:r>
        <w:t xml:space="preserve">ll </w:t>
      </w:r>
      <w:r>
        <w:rPr>
          <w:spacing w:val="-25"/>
        </w:rPr>
        <w:t xml:space="preserve"> </w:t>
      </w:r>
      <w:r>
        <w:rPr>
          <w:spacing w:val="-1"/>
        </w:rPr>
        <w:t>a</w:t>
      </w:r>
      <w:r>
        <w:t>l</w:t>
      </w:r>
      <w:r>
        <w:rPr>
          <w:spacing w:val="-1"/>
        </w:rPr>
        <w:t>s</w:t>
      </w:r>
      <w:r>
        <w:t xml:space="preserve">0 </w:t>
      </w:r>
      <w:r>
        <w:rPr>
          <w:spacing w:val="-24"/>
        </w:rPr>
        <w:t xml:space="preserve"> </w:t>
      </w:r>
      <w:r>
        <w:t>h</w:t>
      </w:r>
      <w:r>
        <w:rPr>
          <w:spacing w:val="-2"/>
        </w:rPr>
        <w:t>a</w:t>
      </w:r>
      <w:r>
        <w:t xml:space="preserve">ve </w:t>
      </w:r>
      <w:r>
        <w:rPr>
          <w:spacing w:val="-23"/>
        </w:rPr>
        <w:t xml:space="preserve"> </w:t>
      </w:r>
      <w:r>
        <w:rPr>
          <w:spacing w:val="-1"/>
        </w:rPr>
        <w:t>i</w:t>
      </w:r>
      <w:r>
        <w:t xml:space="preserve">ts </w:t>
      </w:r>
      <w:r>
        <w:rPr>
          <w:spacing w:val="-26"/>
        </w:rPr>
        <w:t xml:space="preserve"> </w:t>
      </w:r>
      <w:r>
        <w:rPr>
          <w:spacing w:val="-1"/>
        </w:rPr>
        <w:t>o</w:t>
      </w:r>
      <w:r>
        <w:t xml:space="preserve">wn </w:t>
      </w:r>
      <w:r>
        <w:rPr>
          <w:spacing w:val="-25"/>
        </w:rPr>
        <w:t xml:space="preserve"> </w:t>
      </w:r>
      <w:r>
        <w:rPr>
          <w:spacing w:val="-1"/>
        </w:rPr>
        <w:t>c</w:t>
      </w:r>
      <w:r>
        <w:rPr>
          <w:spacing w:val="2"/>
        </w:rPr>
        <w:t>o</w:t>
      </w:r>
      <w:r>
        <w:rPr>
          <w:spacing w:val="-1"/>
        </w:rPr>
        <w:t>pp</w:t>
      </w:r>
      <w:r>
        <w:rPr>
          <w:spacing w:val="-2"/>
        </w:rPr>
        <w:t>e</w:t>
      </w:r>
      <w:r>
        <w:t xml:space="preserve">r </w:t>
      </w:r>
      <w:r>
        <w:rPr>
          <w:spacing w:val="-23"/>
        </w:rPr>
        <w:t xml:space="preserve"> </w:t>
      </w:r>
      <w:r>
        <w:rPr>
          <w:spacing w:val="-1"/>
        </w:rPr>
        <w:t>ea</w:t>
      </w:r>
      <w:r>
        <w:t>r</w:t>
      </w:r>
      <w:r>
        <w:rPr>
          <w:spacing w:val="1"/>
        </w:rPr>
        <w:t>t</w:t>
      </w:r>
      <w:r>
        <w:t xml:space="preserve">h </w:t>
      </w:r>
      <w:r>
        <w:rPr>
          <w:spacing w:val="-23"/>
        </w:rPr>
        <w:t xml:space="preserve"> </w:t>
      </w:r>
      <w:r>
        <w:rPr>
          <w:spacing w:val="-1"/>
        </w:rPr>
        <w:t>con</w:t>
      </w:r>
      <w:r>
        <w:t>t</w:t>
      </w:r>
      <w:r>
        <w:rPr>
          <w:spacing w:val="-1"/>
        </w:rPr>
        <w:t>i</w:t>
      </w:r>
      <w:r>
        <w:t>nu</w:t>
      </w:r>
      <w:r>
        <w:rPr>
          <w:spacing w:val="-1"/>
        </w:rPr>
        <w:t>i</w:t>
      </w:r>
      <w:r>
        <w:t xml:space="preserve">ty </w:t>
      </w:r>
      <w:r>
        <w:rPr>
          <w:spacing w:val="-26"/>
        </w:rPr>
        <w:t xml:space="preserve"> </w:t>
      </w:r>
      <w:r>
        <w:t>w</w:t>
      </w:r>
      <w:r>
        <w:rPr>
          <w:spacing w:val="-1"/>
        </w:rPr>
        <w:t>i</w:t>
      </w:r>
      <w:r>
        <w:t>r</w:t>
      </w:r>
      <w:r>
        <w:rPr>
          <w:spacing w:val="-1"/>
        </w:rPr>
        <w:t>e</w:t>
      </w:r>
      <w:r>
        <w:t xml:space="preserve">. </w:t>
      </w:r>
      <w:r>
        <w:rPr>
          <w:spacing w:val="-25"/>
        </w:rPr>
        <w:t xml:space="preserve"> </w:t>
      </w:r>
      <w:proofErr w:type="gramStart"/>
      <w:r>
        <w:t xml:space="preserve">The </w:t>
      </w:r>
      <w:r>
        <w:rPr>
          <w:spacing w:val="-24"/>
        </w:rPr>
        <w:t xml:space="preserve"> </w:t>
      </w:r>
      <w:r>
        <w:rPr>
          <w:spacing w:val="1"/>
        </w:rPr>
        <w:t>n</w:t>
      </w:r>
      <w:r>
        <w:t>umb</w:t>
      </w:r>
      <w:r>
        <w:rPr>
          <w:spacing w:val="-1"/>
        </w:rPr>
        <w:t>e</w:t>
      </w:r>
      <w:r>
        <w:t>r</w:t>
      </w:r>
      <w:proofErr w:type="gramEnd"/>
      <w:r>
        <w:t xml:space="preserve"> </w:t>
      </w:r>
      <w:r>
        <w:rPr>
          <w:spacing w:val="-25"/>
        </w:rPr>
        <w:t xml:space="preserve"> </w:t>
      </w:r>
      <w:r>
        <w:t xml:space="preserve">&amp; </w:t>
      </w:r>
      <w:r>
        <w:rPr>
          <w:spacing w:val="-26"/>
        </w:rPr>
        <w:t xml:space="preserve"> </w:t>
      </w:r>
      <w:r>
        <w:rPr>
          <w:spacing w:val="-1"/>
        </w:rPr>
        <w:t>s</w:t>
      </w:r>
      <w:r>
        <w:t>i</w:t>
      </w:r>
      <w:r>
        <w:rPr>
          <w:spacing w:val="-1"/>
        </w:rPr>
        <w:t>z</w:t>
      </w:r>
      <w:r>
        <w:t xml:space="preserve">e </w:t>
      </w:r>
      <w:r>
        <w:rPr>
          <w:spacing w:val="-15"/>
        </w:rPr>
        <w:t xml:space="preserve"> </w:t>
      </w:r>
      <w:r>
        <w:rPr>
          <w:spacing w:val="-1"/>
        </w:rPr>
        <w:t>of coppe</w:t>
      </w:r>
      <w:r>
        <w:t xml:space="preserve">r </w:t>
      </w:r>
      <w:r>
        <w:rPr>
          <w:spacing w:val="1"/>
        </w:rPr>
        <w:t>e</w:t>
      </w:r>
      <w:r>
        <w:rPr>
          <w:spacing w:val="-1"/>
        </w:rPr>
        <w:t>a</w:t>
      </w:r>
      <w:r>
        <w:t>r</w:t>
      </w:r>
      <w:r>
        <w:rPr>
          <w:spacing w:val="1"/>
        </w:rPr>
        <w:t>t</w:t>
      </w:r>
      <w:r>
        <w:t>h</w:t>
      </w:r>
      <w:r>
        <w:rPr>
          <w:spacing w:val="-1"/>
        </w:rPr>
        <w:t xml:space="preserve"> con</w:t>
      </w:r>
      <w:r>
        <w:t>t</w:t>
      </w:r>
      <w:r>
        <w:rPr>
          <w:spacing w:val="-1"/>
        </w:rPr>
        <w:t>i</w:t>
      </w:r>
      <w:r>
        <w:t>nu</w:t>
      </w:r>
      <w:r>
        <w:rPr>
          <w:spacing w:val="-1"/>
        </w:rPr>
        <w:t>i</w:t>
      </w:r>
      <w:r>
        <w:t>ty</w:t>
      </w:r>
      <w:r>
        <w:rPr>
          <w:spacing w:val="-1"/>
        </w:rPr>
        <w:t xml:space="preserve"> </w:t>
      </w:r>
      <w:r>
        <w:t>w</w:t>
      </w:r>
      <w:r>
        <w:rPr>
          <w:spacing w:val="-1"/>
        </w:rPr>
        <w:t>i</w:t>
      </w:r>
      <w:r>
        <w:t>re</w:t>
      </w:r>
      <w:r>
        <w:rPr>
          <w:spacing w:val="-1"/>
        </w:rPr>
        <w:t xml:space="preserve"> s</w:t>
      </w:r>
      <w:r>
        <w:rPr>
          <w:spacing w:val="1"/>
        </w:rPr>
        <w:t>h</w:t>
      </w:r>
      <w:r>
        <w:rPr>
          <w:spacing w:val="-1"/>
        </w:rPr>
        <w:t>a</w:t>
      </w:r>
      <w:r>
        <w:t xml:space="preserve">ll </w:t>
      </w:r>
      <w:r>
        <w:rPr>
          <w:spacing w:val="-1"/>
        </w:rPr>
        <w:t>b</w:t>
      </w:r>
      <w:r>
        <w:t>e</w:t>
      </w:r>
      <w:r>
        <w:rPr>
          <w:spacing w:val="-2"/>
        </w:rPr>
        <w:t xml:space="preserve"> a</w:t>
      </w:r>
      <w:r>
        <w:t>s</w:t>
      </w:r>
      <w:r>
        <w:rPr>
          <w:spacing w:val="-1"/>
        </w:rPr>
        <w:t xml:space="preserve"> </w:t>
      </w:r>
      <w:r>
        <w:rPr>
          <w:spacing w:val="1"/>
        </w:rPr>
        <w:t>p</w:t>
      </w:r>
      <w:r>
        <w:rPr>
          <w:spacing w:val="-1"/>
        </w:rPr>
        <w:t>e</w:t>
      </w:r>
      <w:r>
        <w:t>r the</w:t>
      </w:r>
      <w:r>
        <w:rPr>
          <w:spacing w:val="-2"/>
        </w:rPr>
        <w:t xml:space="preserve"> d</w:t>
      </w:r>
      <w:r>
        <w:rPr>
          <w:spacing w:val="-1"/>
        </w:rPr>
        <w:t>e</w:t>
      </w:r>
      <w:r>
        <w:t>t</w:t>
      </w:r>
      <w:r>
        <w:rPr>
          <w:spacing w:val="1"/>
        </w:rPr>
        <w:t>a</w:t>
      </w:r>
      <w:r>
        <w:rPr>
          <w:spacing w:val="-1"/>
        </w:rPr>
        <w:t>i</w:t>
      </w:r>
      <w:r>
        <w:t>l</w:t>
      </w:r>
      <w:r>
        <w:rPr>
          <w:spacing w:val="-1"/>
        </w:rPr>
        <w:t>e</w:t>
      </w:r>
      <w:r>
        <w:t xml:space="preserve">d </w:t>
      </w:r>
      <w:r>
        <w:rPr>
          <w:spacing w:val="-2"/>
        </w:rPr>
        <w:t>d</w:t>
      </w:r>
      <w:r>
        <w:t>r</w:t>
      </w:r>
      <w:r>
        <w:rPr>
          <w:spacing w:val="-1"/>
        </w:rPr>
        <w:t>a</w:t>
      </w:r>
      <w:r>
        <w:t>w</w:t>
      </w:r>
      <w:r>
        <w:rPr>
          <w:spacing w:val="-1"/>
        </w:rPr>
        <w:t>i</w:t>
      </w:r>
      <w:r>
        <w:t>ngs</w:t>
      </w:r>
      <w:r>
        <w:rPr>
          <w:spacing w:val="1"/>
        </w:rPr>
        <w:t xml:space="preserve"> a</w:t>
      </w:r>
      <w:r>
        <w:t>nd</w:t>
      </w:r>
    </w:p>
    <w:p w:rsidR="009D25B5" w:rsidRDefault="009D25B5" w:rsidP="009D25B5">
      <w:pPr>
        <w:pStyle w:val="BodyText"/>
        <w:spacing w:before="161"/>
        <w:jc w:val="both"/>
      </w:pPr>
      <w:proofErr w:type="gramStart"/>
      <w:r>
        <w:t>Standard specification.</w:t>
      </w:r>
      <w:proofErr w:type="gramEnd"/>
    </w:p>
    <w:p w:rsidR="009D25B5" w:rsidRDefault="009D25B5" w:rsidP="009D25B5">
      <w:pPr>
        <w:pStyle w:val="BodyText"/>
        <w:rPr>
          <w:sz w:val="26"/>
        </w:rPr>
      </w:pPr>
    </w:p>
    <w:p w:rsidR="009D25B5" w:rsidRDefault="009D25B5" w:rsidP="009D25B5">
      <w:pPr>
        <w:pStyle w:val="BodyText"/>
        <w:spacing w:before="1" w:line="360" w:lineRule="auto"/>
        <w:ind w:right="379"/>
        <w:jc w:val="both"/>
      </w:pPr>
      <w:r>
        <w:t>Circuit</w:t>
      </w:r>
      <w:r>
        <w:rPr>
          <w:spacing w:val="-7"/>
        </w:rPr>
        <w:t xml:space="preserve"> </w:t>
      </w:r>
      <w:r>
        <w:t>wiring</w:t>
      </w:r>
      <w:r>
        <w:rPr>
          <w:spacing w:val="-5"/>
        </w:rPr>
        <w:t xml:space="preserve"> </w:t>
      </w:r>
      <w:r>
        <w:t>shall</w:t>
      </w:r>
      <w:r>
        <w:rPr>
          <w:spacing w:val="-7"/>
        </w:rPr>
        <w:t xml:space="preserve"> </w:t>
      </w:r>
      <w:r>
        <w:t>generally</w:t>
      </w:r>
      <w:r>
        <w:rPr>
          <w:spacing w:val="-8"/>
        </w:rPr>
        <w:t xml:space="preserve"> </w:t>
      </w:r>
      <w:r>
        <w:t>be</w:t>
      </w:r>
      <w:r>
        <w:rPr>
          <w:spacing w:val="-8"/>
        </w:rPr>
        <w:t xml:space="preserve"> </w:t>
      </w:r>
      <w:r>
        <w:t>of</w:t>
      </w:r>
      <w:r>
        <w:rPr>
          <w:spacing w:val="-5"/>
        </w:rPr>
        <w:t xml:space="preserve"> </w:t>
      </w:r>
      <w:r>
        <w:t>single</w:t>
      </w:r>
      <w:r>
        <w:rPr>
          <w:spacing w:val="-8"/>
        </w:rPr>
        <w:t xml:space="preserve"> </w:t>
      </w:r>
      <w:r>
        <w:t>phase</w:t>
      </w:r>
      <w:r>
        <w:rPr>
          <w:spacing w:val="-8"/>
        </w:rPr>
        <w:t xml:space="preserve"> </w:t>
      </w:r>
      <w:r>
        <w:t>system.</w:t>
      </w:r>
      <w:r>
        <w:rPr>
          <w:spacing w:val="-6"/>
        </w:rPr>
        <w:t xml:space="preserve"> </w:t>
      </w:r>
      <w:r>
        <w:t>However</w:t>
      </w:r>
      <w:r>
        <w:rPr>
          <w:spacing w:val="-5"/>
        </w:rPr>
        <w:t xml:space="preserve"> </w:t>
      </w:r>
      <w:r>
        <w:t>a</w:t>
      </w:r>
      <w:r>
        <w:rPr>
          <w:spacing w:val="-6"/>
        </w:rPr>
        <w:t xml:space="preserve"> </w:t>
      </w:r>
      <w:r>
        <w:t>maximum</w:t>
      </w:r>
      <w:r>
        <w:rPr>
          <w:spacing w:val="-7"/>
        </w:rPr>
        <w:t xml:space="preserve"> </w:t>
      </w:r>
      <w:r>
        <w:t>of</w:t>
      </w:r>
      <w:r>
        <w:rPr>
          <w:spacing w:val="-6"/>
        </w:rPr>
        <w:t xml:space="preserve"> </w:t>
      </w:r>
      <w:r>
        <w:t>3</w:t>
      </w:r>
      <w:r>
        <w:rPr>
          <w:spacing w:val="-6"/>
        </w:rPr>
        <w:t xml:space="preserve"> </w:t>
      </w:r>
      <w:r>
        <w:t>to</w:t>
      </w:r>
      <w:r>
        <w:rPr>
          <w:spacing w:val="-7"/>
        </w:rPr>
        <w:t xml:space="preserve"> </w:t>
      </w:r>
      <w:r>
        <w:t>4 single phase circuits belonging to the same phase/pole could be installed in the same conduit or race-way. Each circuit wiring shall be provided with suitable copper earth continuity conductor as per standard</w:t>
      </w:r>
      <w:r>
        <w:rPr>
          <w:spacing w:val="-5"/>
        </w:rPr>
        <w:t xml:space="preserve"> </w:t>
      </w:r>
      <w:r>
        <w:t>specification</w:t>
      </w:r>
    </w:p>
    <w:p w:rsidR="009D25B5" w:rsidRDefault="009D25B5" w:rsidP="009D25B5">
      <w:pPr>
        <w:pStyle w:val="BodyText"/>
        <w:spacing w:before="161" w:line="360" w:lineRule="auto"/>
        <w:ind w:right="377"/>
        <w:jc w:val="both"/>
      </w:pPr>
      <w:r>
        <w:rPr>
          <w:spacing w:val="-1"/>
        </w:rPr>
        <w:t>N</w:t>
      </w:r>
      <w:r>
        <w:t xml:space="preserve">o. </w:t>
      </w:r>
      <w:proofErr w:type="gramStart"/>
      <w:r>
        <w:t>ADF</w:t>
      </w:r>
      <w:r>
        <w:rPr>
          <w:spacing w:val="-1"/>
        </w:rPr>
        <w:t>-</w:t>
      </w:r>
      <w:r>
        <w:rPr>
          <w:smallCaps/>
        </w:rPr>
        <w:t>15</w:t>
      </w:r>
      <w:r>
        <w:rPr>
          <w:smallCaps/>
          <w:spacing w:val="-1"/>
        </w:rPr>
        <w:t>0</w:t>
      </w:r>
      <w:r>
        <w:rPr>
          <w:spacing w:val="-1"/>
        </w:rPr>
        <w:t>-</w:t>
      </w:r>
      <w:r>
        <w:t>8</w:t>
      </w:r>
      <w:r>
        <w:rPr>
          <w:spacing w:val="-1"/>
        </w:rPr>
        <w:t>5</w:t>
      </w:r>
      <w:r>
        <w:t>.</w:t>
      </w:r>
      <w:proofErr w:type="gramEnd"/>
      <w:r>
        <w:rPr>
          <w:spacing w:val="-1"/>
        </w:rPr>
        <w:t xml:space="preserve"> </w:t>
      </w:r>
      <w:r>
        <w:t>N</w:t>
      </w:r>
      <w:r>
        <w:rPr>
          <w:spacing w:val="-1"/>
        </w:rPr>
        <w:t>o</w:t>
      </w:r>
      <w:r>
        <w:t>t</w:t>
      </w:r>
      <w:r>
        <w:rPr>
          <w:spacing w:val="-2"/>
        </w:rPr>
        <w:t xml:space="preserve"> </w:t>
      </w:r>
      <w:r>
        <w:t>more</w:t>
      </w:r>
      <w:r>
        <w:rPr>
          <w:spacing w:val="-1"/>
        </w:rPr>
        <w:t xml:space="preserve"> </w:t>
      </w:r>
      <w:r>
        <w:t>th</w:t>
      </w:r>
      <w:r>
        <w:rPr>
          <w:spacing w:val="-2"/>
        </w:rPr>
        <w:t>a</w:t>
      </w:r>
      <w:r>
        <w:t xml:space="preserve">n </w:t>
      </w:r>
      <w:r>
        <w:rPr>
          <w:spacing w:val="-2"/>
        </w:rPr>
        <w:t>e</w:t>
      </w:r>
      <w:r>
        <w:rPr>
          <w:spacing w:val="-1"/>
        </w:rPr>
        <w:t>igh</w:t>
      </w:r>
      <w:r>
        <w:t xml:space="preserve">t </w:t>
      </w:r>
      <w:r>
        <w:rPr>
          <w:spacing w:val="-1"/>
        </w:rPr>
        <w:t>ligh</w:t>
      </w:r>
      <w:r>
        <w:t xml:space="preserve">t </w:t>
      </w:r>
      <w:r>
        <w:rPr>
          <w:spacing w:val="-1"/>
        </w:rPr>
        <w:t>po</w:t>
      </w:r>
      <w:r>
        <w:rPr>
          <w:spacing w:val="1"/>
        </w:rPr>
        <w:t>i</w:t>
      </w:r>
      <w:r>
        <w:t>nt</w:t>
      </w:r>
      <w:r>
        <w:rPr>
          <w:spacing w:val="-1"/>
        </w:rPr>
        <w:t>s/</w:t>
      </w:r>
      <w:r>
        <w:t>f</w:t>
      </w:r>
      <w:r>
        <w:rPr>
          <w:spacing w:val="-1"/>
        </w:rPr>
        <w:t>a</w:t>
      </w:r>
      <w:r>
        <w:t xml:space="preserve">n </w:t>
      </w:r>
      <w:r>
        <w:rPr>
          <w:spacing w:val="-1"/>
        </w:rPr>
        <w:t>po</w:t>
      </w:r>
      <w:r>
        <w:rPr>
          <w:spacing w:val="-2"/>
        </w:rPr>
        <w:t>i</w:t>
      </w:r>
      <w:r>
        <w:t>nts</w:t>
      </w:r>
      <w:r>
        <w:rPr>
          <w:spacing w:val="-1"/>
        </w:rPr>
        <w:t xml:space="preserve"> sha</w:t>
      </w:r>
      <w:r>
        <w:t xml:space="preserve">ll </w:t>
      </w:r>
      <w:r>
        <w:rPr>
          <w:spacing w:val="-1"/>
        </w:rPr>
        <w:t>b</w:t>
      </w:r>
      <w:r>
        <w:t>e</w:t>
      </w:r>
      <w:r>
        <w:rPr>
          <w:spacing w:val="-2"/>
        </w:rPr>
        <w:t xml:space="preserve"> </w:t>
      </w:r>
      <w:r>
        <w:rPr>
          <w:spacing w:val="-1"/>
        </w:rPr>
        <w:t>gro</w:t>
      </w:r>
      <w:r>
        <w:rPr>
          <w:spacing w:val="1"/>
        </w:rPr>
        <w:t>u</w:t>
      </w:r>
      <w:r>
        <w:rPr>
          <w:spacing w:val="-1"/>
        </w:rPr>
        <w:t>p</w:t>
      </w:r>
      <w:r>
        <w:rPr>
          <w:spacing w:val="-2"/>
        </w:rPr>
        <w:t>e</w:t>
      </w:r>
      <w:r>
        <w:t>d</w:t>
      </w:r>
      <w:r>
        <w:rPr>
          <w:spacing w:val="1"/>
        </w:rPr>
        <w:t xml:space="preserve"> </w:t>
      </w:r>
      <w:r>
        <w:rPr>
          <w:spacing w:val="-1"/>
        </w:rPr>
        <w:t>o</w:t>
      </w:r>
      <w:r>
        <w:t>n</w:t>
      </w:r>
      <w:r>
        <w:rPr>
          <w:spacing w:val="-1"/>
        </w:rPr>
        <w:t xml:space="preserve"> one </w:t>
      </w:r>
      <w:r>
        <w:t>l</w:t>
      </w:r>
      <w:r>
        <w:rPr>
          <w:spacing w:val="-1"/>
        </w:rPr>
        <w:t>igh</w:t>
      </w:r>
      <w:r>
        <w:t>t</w:t>
      </w:r>
      <w:r>
        <w:rPr>
          <w:spacing w:val="-1"/>
        </w:rPr>
        <w:t>i</w:t>
      </w:r>
      <w:r>
        <w:t>ng</w:t>
      </w:r>
      <w:r>
        <w:rPr>
          <w:spacing w:val="-3"/>
        </w:rPr>
        <w:t xml:space="preserve"> </w:t>
      </w:r>
      <w:r>
        <w:rPr>
          <w:spacing w:val="-1"/>
        </w:rPr>
        <w:t>ci</w:t>
      </w:r>
      <w:r>
        <w:t>r</w:t>
      </w:r>
      <w:r>
        <w:rPr>
          <w:spacing w:val="-1"/>
        </w:rPr>
        <w:t>c</w:t>
      </w:r>
      <w:r>
        <w:t>u</w:t>
      </w:r>
      <w:r>
        <w:rPr>
          <w:spacing w:val="-1"/>
        </w:rPr>
        <w:t>i</w:t>
      </w:r>
      <w:r>
        <w:t>t</w:t>
      </w:r>
      <w:r>
        <w:rPr>
          <w:spacing w:val="-1"/>
        </w:rPr>
        <w:t>s</w:t>
      </w:r>
      <w:r>
        <w:t>.</w:t>
      </w:r>
      <w:r>
        <w:rPr>
          <w:spacing w:val="-4"/>
        </w:rPr>
        <w:t xml:space="preserve"> </w:t>
      </w:r>
      <w:r>
        <w:t>The</w:t>
      </w:r>
      <w:r>
        <w:rPr>
          <w:spacing w:val="-4"/>
        </w:rPr>
        <w:t xml:space="preserve"> </w:t>
      </w:r>
      <w:r>
        <w:t>l</w:t>
      </w:r>
      <w:r>
        <w:rPr>
          <w:spacing w:val="-1"/>
        </w:rPr>
        <w:t>oa</w:t>
      </w:r>
      <w:r>
        <w:t>d</w:t>
      </w:r>
      <w:r>
        <w:rPr>
          <w:spacing w:val="-4"/>
        </w:rPr>
        <w:t xml:space="preserve"> </w:t>
      </w:r>
      <w:r>
        <w:rPr>
          <w:spacing w:val="-1"/>
        </w:rPr>
        <w:t>p</w:t>
      </w:r>
      <w:r>
        <w:rPr>
          <w:spacing w:val="-2"/>
        </w:rPr>
        <w:t>e</w:t>
      </w:r>
      <w:r>
        <w:t>r</w:t>
      </w:r>
      <w:r>
        <w:rPr>
          <w:spacing w:val="-3"/>
        </w:rPr>
        <w:t xml:space="preserve"> </w:t>
      </w:r>
      <w:r>
        <w:rPr>
          <w:spacing w:val="1"/>
        </w:rPr>
        <w:t>c</w:t>
      </w:r>
      <w:r>
        <w:rPr>
          <w:spacing w:val="-1"/>
        </w:rPr>
        <w:t>i</w:t>
      </w:r>
      <w:r>
        <w:t>r</w:t>
      </w:r>
      <w:r>
        <w:rPr>
          <w:spacing w:val="-1"/>
        </w:rPr>
        <w:t>c</w:t>
      </w:r>
      <w:r>
        <w:t>u</w:t>
      </w:r>
      <w:r>
        <w:rPr>
          <w:spacing w:val="-1"/>
        </w:rPr>
        <w:t>i</w:t>
      </w:r>
      <w:r>
        <w:t xml:space="preserve">t </w:t>
      </w:r>
      <w:r>
        <w:rPr>
          <w:spacing w:val="-1"/>
        </w:rPr>
        <w:t>sha</w:t>
      </w:r>
      <w:r>
        <w:t>ll</w:t>
      </w:r>
      <w:r>
        <w:rPr>
          <w:spacing w:val="-2"/>
        </w:rPr>
        <w:t xml:space="preserve"> </w:t>
      </w:r>
      <w:r>
        <w:t>not</w:t>
      </w:r>
      <w:r>
        <w:rPr>
          <w:spacing w:val="-5"/>
        </w:rPr>
        <w:t xml:space="preserve"> </w:t>
      </w:r>
      <w:r>
        <w:rPr>
          <w:spacing w:val="-1"/>
        </w:rPr>
        <w:t>e</w:t>
      </w:r>
      <w:r>
        <w:rPr>
          <w:spacing w:val="-2"/>
        </w:rPr>
        <w:t>x</w:t>
      </w:r>
      <w:r>
        <w:rPr>
          <w:spacing w:val="1"/>
        </w:rPr>
        <w:t>c</w:t>
      </w:r>
      <w:r>
        <w:rPr>
          <w:spacing w:val="-1"/>
        </w:rPr>
        <w:t>ee</w:t>
      </w:r>
      <w:r>
        <w:t>d</w:t>
      </w:r>
      <w:r>
        <w:rPr>
          <w:spacing w:val="-4"/>
        </w:rPr>
        <w:t xml:space="preserve"> </w:t>
      </w:r>
      <w:r>
        <w:t>8</w:t>
      </w:r>
      <w:r>
        <w:rPr>
          <w:spacing w:val="1"/>
        </w:rPr>
        <w:t>0</w:t>
      </w:r>
      <w:r>
        <w:t>0</w:t>
      </w:r>
      <w:r>
        <w:rPr>
          <w:spacing w:val="-4"/>
        </w:rPr>
        <w:t xml:space="preserve"> </w:t>
      </w:r>
      <w:r>
        <w:t>w</w:t>
      </w:r>
      <w:r>
        <w:rPr>
          <w:spacing w:val="-1"/>
        </w:rPr>
        <w:t>a</w:t>
      </w:r>
      <w:r>
        <w:t>tt</w:t>
      </w:r>
      <w:r>
        <w:rPr>
          <w:spacing w:val="-1"/>
        </w:rPr>
        <w:t>s</w:t>
      </w:r>
      <w:r>
        <w:t>.</w:t>
      </w:r>
      <w:r>
        <w:rPr>
          <w:spacing w:val="-4"/>
        </w:rPr>
        <w:t xml:space="preserve"> </w:t>
      </w:r>
      <w:r>
        <w:t>The</w:t>
      </w:r>
      <w:r>
        <w:rPr>
          <w:spacing w:val="-1"/>
        </w:rPr>
        <w:t xml:space="preserve"> </w:t>
      </w:r>
      <w:r>
        <w:t>m</w:t>
      </w:r>
      <w:r>
        <w:rPr>
          <w:spacing w:val="-1"/>
        </w:rPr>
        <w:t>i</w:t>
      </w:r>
      <w:r>
        <w:t>n</w:t>
      </w:r>
      <w:r>
        <w:rPr>
          <w:spacing w:val="-1"/>
        </w:rPr>
        <w:t>i</w:t>
      </w:r>
      <w:r>
        <w:t>mum</w:t>
      </w:r>
      <w:r>
        <w:rPr>
          <w:spacing w:val="-3"/>
        </w:rPr>
        <w:t xml:space="preserve"> </w:t>
      </w:r>
      <w:r>
        <w:rPr>
          <w:spacing w:val="-1"/>
        </w:rPr>
        <w:t>s</w:t>
      </w:r>
      <w:r>
        <w:rPr>
          <w:spacing w:val="-2"/>
        </w:rPr>
        <w:t>i</w:t>
      </w:r>
      <w:r>
        <w:rPr>
          <w:spacing w:val="1"/>
        </w:rPr>
        <w:t>z</w:t>
      </w:r>
      <w:r>
        <w:t>e</w:t>
      </w:r>
      <w:r>
        <w:rPr>
          <w:spacing w:val="-4"/>
        </w:rPr>
        <w:t xml:space="preserve"> </w:t>
      </w:r>
      <w:r>
        <w:rPr>
          <w:spacing w:val="-1"/>
        </w:rPr>
        <w:t>of cond</w:t>
      </w:r>
      <w:r>
        <w:t>u</w:t>
      </w:r>
      <w:r>
        <w:rPr>
          <w:spacing w:val="-1"/>
        </w:rPr>
        <w:t>c</w:t>
      </w:r>
      <w:r>
        <w:t>tor</w:t>
      </w:r>
      <w:r>
        <w:rPr>
          <w:spacing w:val="-5"/>
        </w:rPr>
        <w:t xml:space="preserve"> </w:t>
      </w:r>
      <w:r>
        <w:t>f</w:t>
      </w:r>
      <w:r>
        <w:rPr>
          <w:spacing w:val="-1"/>
        </w:rPr>
        <w:t>o</w:t>
      </w:r>
      <w:r>
        <w:t>r</w:t>
      </w:r>
      <w:r>
        <w:rPr>
          <w:spacing w:val="-5"/>
        </w:rPr>
        <w:t xml:space="preserve"> </w:t>
      </w:r>
      <w:r>
        <w:t>w</w:t>
      </w:r>
      <w:r>
        <w:rPr>
          <w:spacing w:val="-1"/>
        </w:rPr>
        <w:t>i</w:t>
      </w:r>
      <w:r>
        <w:t>r</w:t>
      </w:r>
      <w:r>
        <w:rPr>
          <w:spacing w:val="-1"/>
        </w:rPr>
        <w:t>i</w:t>
      </w:r>
      <w:r>
        <w:t>ng</w:t>
      </w:r>
      <w:r>
        <w:rPr>
          <w:spacing w:val="-5"/>
        </w:rPr>
        <w:t xml:space="preserve"> </w:t>
      </w:r>
      <w:r>
        <w:rPr>
          <w:spacing w:val="-1"/>
        </w:rPr>
        <w:t>o</w:t>
      </w:r>
      <w:r>
        <w:t>f</w:t>
      </w:r>
      <w:r>
        <w:rPr>
          <w:spacing w:val="-2"/>
        </w:rPr>
        <w:t xml:space="preserve"> </w:t>
      </w:r>
      <w:r>
        <w:t>l</w:t>
      </w:r>
      <w:r>
        <w:rPr>
          <w:spacing w:val="-1"/>
        </w:rPr>
        <w:t>igh</w:t>
      </w:r>
      <w:r>
        <w:t>t</w:t>
      </w:r>
      <w:r>
        <w:rPr>
          <w:spacing w:val="-1"/>
        </w:rPr>
        <w:t>i</w:t>
      </w:r>
      <w:r>
        <w:t>ng</w:t>
      </w:r>
      <w:r>
        <w:rPr>
          <w:spacing w:val="-4"/>
        </w:rPr>
        <w:t xml:space="preserve"> </w:t>
      </w:r>
      <w:r>
        <w:rPr>
          <w:spacing w:val="-1"/>
        </w:rPr>
        <w:t>ci</w:t>
      </w:r>
      <w:r>
        <w:rPr>
          <w:spacing w:val="2"/>
        </w:rPr>
        <w:t>r</w:t>
      </w:r>
      <w:r>
        <w:rPr>
          <w:spacing w:val="-1"/>
        </w:rPr>
        <w:t>c</w:t>
      </w:r>
      <w:r>
        <w:t>u</w:t>
      </w:r>
      <w:r>
        <w:rPr>
          <w:spacing w:val="-1"/>
        </w:rPr>
        <w:t>i</w:t>
      </w:r>
      <w:r>
        <w:t>ts</w:t>
      </w:r>
      <w:r>
        <w:rPr>
          <w:spacing w:val="-6"/>
        </w:rPr>
        <w:t xml:space="preserve"> </w:t>
      </w:r>
      <w:r>
        <w:rPr>
          <w:spacing w:val="-1"/>
        </w:rPr>
        <w:t>s</w:t>
      </w:r>
      <w:r>
        <w:rPr>
          <w:spacing w:val="1"/>
        </w:rPr>
        <w:t>h</w:t>
      </w:r>
      <w:r>
        <w:rPr>
          <w:spacing w:val="-1"/>
        </w:rPr>
        <w:t>a</w:t>
      </w:r>
      <w:r>
        <w:t>ll</w:t>
      </w:r>
      <w:r>
        <w:rPr>
          <w:spacing w:val="-5"/>
        </w:rPr>
        <w:t xml:space="preserve"> </w:t>
      </w:r>
      <w:r>
        <w:t>not</w:t>
      </w:r>
      <w:r>
        <w:rPr>
          <w:spacing w:val="-5"/>
        </w:rPr>
        <w:t xml:space="preserve"> </w:t>
      </w:r>
      <w:r>
        <w:rPr>
          <w:spacing w:val="-1"/>
        </w:rPr>
        <w:t>b</w:t>
      </w:r>
      <w:r>
        <w:t>e</w:t>
      </w:r>
      <w:r>
        <w:rPr>
          <w:spacing w:val="-6"/>
        </w:rPr>
        <w:t xml:space="preserve"> </w:t>
      </w:r>
      <w:r>
        <w:t>l</w:t>
      </w:r>
      <w:r>
        <w:rPr>
          <w:spacing w:val="-1"/>
        </w:rPr>
        <w:t>es</w:t>
      </w:r>
      <w:r>
        <w:t>s</w:t>
      </w:r>
      <w:r>
        <w:rPr>
          <w:spacing w:val="-4"/>
        </w:rPr>
        <w:t xml:space="preserve"> </w:t>
      </w:r>
      <w:r>
        <w:t>th</w:t>
      </w:r>
      <w:r>
        <w:rPr>
          <w:spacing w:val="-2"/>
        </w:rPr>
        <w:t>a</w:t>
      </w:r>
      <w:r>
        <w:t>n</w:t>
      </w:r>
      <w:r>
        <w:rPr>
          <w:spacing w:val="-3"/>
        </w:rPr>
        <w:t xml:space="preserve"> </w:t>
      </w:r>
      <w:r>
        <w:rPr>
          <w:smallCaps/>
        </w:rPr>
        <w:t>1.5</w:t>
      </w:r>
      <w:r>
        <w:rPr>
          <w:spacing w:val="-5"/>
        </w:rPr>
        <w:t xml:space="preserve"> </w:t>
      </w:r>
      <w:r>
        <w:rPr>
          <w:spacing w:val="1"/>
        </w:rPr>
        <w:t>m</w:t>
      </w:r>
      <w:r>
        <w:t>m</w:t>
      </w:r>
      <w:r>
        <w:rPr>
          <w:spacing w:val="-6"/>
        </w:rPr>
        <w:t xml:space="preserve"> </w:t>
      </w:r>
      <w:r>
        <w:rPr>
          <w:spacing w:val="-1"/>
        </w:rPr>
        <w:t>i</w:t>
      </w:r>
      <w:r>
        <w:t>n</w:t>
      </w:r>
      <w:r>
        <w:rPr>
          <w:spacing w:val="-3"/>
        </w:rPr>
        <w:t xml:space="preserve"> </w:t>
      </w:r>
      <w:r>
        <w:rPr>
          <w:spacing w:val="-1"/>
        </w:rPr>
        <w:t>ca</w:t>
      </w:r>
      <w:r>
        <w:rPr>
          <w:spacing w:val="1"/>
        </w:rPr>
        <w:t>s</w:t>
      </w:r>
      <w:r>
        <w:t>e</w:t>
      </w:r>
      <w:r>
        <w:rPr>
          <w:spacing w:val="-6"/>
        </w:rPr>
        <w:t xml:space="preserve"> </w:t>
      </w:r>
      <w:r>
        <w:rPr>
          <w:spacing w:val="-1"/>
        </w:rPr>
        <w:t>o</w:t>
      </w:r>
      <w:r>
        <w:t>f</w:t>
      </w:r>
      <w:r>
        <w:rPr>
          <w:spacing w:val="-4"/>
        </w:rPr>
        <w:t xml:space="preserve"> </w:t>
      </w:r>
      <w:r>
        <w:rPr>
          <w:spacing w:val="-1"/>
        </w:rPr>
        <w:t>co</w:t>
      </w:r>
      <w:r>
        <w:rPr>
          <w:spacing w:val="2"/>
        </w:rPr>
        <w:t>p</w:t>
      </w:r>
      <w:r>
        <w:rPr>
          <w:spacing w:val="-1"/>
        </w:rPr>
        <w:t>p</w:t>
      </w:r>
      <w:r>
        <w:rPr>
          <w:spacing w:val="-2"/>
        </w:rPr>
        <w:t>e</w:t>
      </w:r>
      <w:r>
        <w:t>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proofErr w:type="gramStart"/>
      <w:r>
        <w:lastRenderedPageBreak/>
        <w:t>conductor</w:t>
      </w:r>
      <w:proofErr w:type="gramEnd"/>
      <w:r>
        <w:t>. Power wiring shall not have than one sockets connected to one circuit. AII the wiring shall be carried out in looping in-loop system. .</w:t>
      </w:r>
    </w:p>
    <w:p w:rsidR="009D25B5" w:rsidRDefault="009D25B5" w:rsidP="009D25B5">
      <w:pPr>
        <w:pStyle w:val="BodyText"/>
        <w:spacing w:before="161" w:line="360" w:lineRule="auto"/>
        <w:ind w:right="375"/>
        <w:jc w:val="both"/>
      </w:pPr>
      <w:r>
        <w:t>The</w:t>
      </w:r>
      <w:r>
        <w:rPr>
          <w:spacing w:val="17"/>
        </w:rPr>
        <w:t xml:space="preserve"> </w:t>
      </w:r>
      <w:r>
        <w:t>m</w:t>
      </w:r>
      <w:r>
        <w:rPr>
          <w:spacing w:val="-2"/>
        </w:rPr>
        <w:t>a</w:t>
      </w:r>
      <w:r>
        <w:t>x</w:t>
      </w:r>
      <w:r>
        <w:rPr>
          <w:spacing w:val="-1"/>
        </w:rPr>
        <w:t>i</w:t>
      </w:r>
      <w:r>
        <w:t>mum</w:t>
      </w:r>
      <w:r>
        <w:rPr>
          <w:spacing w:val="18"/>
        </w:rPr>
        <w:t xml:space="preserve"> </w:t>
      </w:r>
      <w:r>
        <w:t>numb</w:t>
      </w:r>
      <w:r>
        <w:rPr>
          <w:spacing w:val="-1"/>
        </w:rPr>
        <w:t>e</w:t>
      </w:r>
      <w:r>
        <w:t>r</w:t>
      </w:r>
      <w:r>
        <w:rPr>
          <w:spacing w:val="18"/>
        </w:rPr>
        <w:t xml:space="preserve"> </w:t>
      </w:r>
      <w:r>
        <w:rPr>
          <w:spacing w:val="-1"/>
        </w:rPr>
        <w:t>o</w:t>
      </w:r>
      <w:r>
        <w:t>f</w:t>
      </w:r>
      <w:r>
        <w:rPr>
          <w:spacing w:val="19"/>
        </w:rPr>
        <w:t xml:space="preserve"> </w:t>
      </w:r>
      <w:r>
        <w:t>vari</w:t>
      </w:r>
      <w:r>
        <w:rPr>
          <w:spacing w:val="-1"/>
        </w:rPr>
        <w:t>o</w:t>
      </w:r>
      <w:r>
        <w:rPr>
          <w:spacing w:val="1"/>
        </w:rPr>
        <w:t>u</w:t>
      </w:r>
      <w:r>
        <w:t>s</w:t>
      </w:r>
      <w:r>
        <w:rPr>
          <w:spacing w:val="18"/>
        </w:rPr>
        <w:t xml:space="preserve"> </w:t>
      </w:r>
      <w:r>
        <w:rPr>
          <w:spacing w:val="-1"/>
        </w:rPr>
        <w:t>s</w:t>
      </w:r>
      <w:r>
        <w:rPr>
          <w:spacing w:val="-2"/>
        </w:rPr>
        <w:t>i</w:t>
      </w:r>
      <w:r>
        <w:rPr>
          <w:spacing w:val="-1"/>
        </w:rPr>
        <w:t>z</w:t>
      </w:r>
      <w:r>
        <w:t>e</w:t>
      </w:r>
      <w:r>
        <w:rPr>
          <w:spacing w:val="17"/>
        </w:rPr>
        <w:t xml:space="preserve"> </w:t>
      </w:r>
      <w:r>
        <w:rPr>
          <w:spacing w:val="-1"/>
        </w:rPr>
        <w:t>con</w:t>
      </w:r>
      <w:r>
        <w:t>du</w:t>
      </w:r>
      <w:r>
        <w:rPr>
          <w:spacing w:val="-1"/>
        </w:rPr>
        <w:t>c</w:t>
      </w:r>
      <w:r>
        <w:t>t</w:t>
      </w:r>
      <w:r>
        <w:rPr>
          <w:spacing w:val="-1"/>
        </w:rPr>
        <w:t>or</w:t>
      </w:r>
      <w:r>
        <w:t>s</w:t>
      </w:r>
      <w:r>
        <w:rPr>
          <w:spacing w:val="18"/>
        </w:rPr>
        <w:t xml:space="preserve"> </w:t>
      </w:r>
      <w:r>
        <w:t>th</w:t>
      </w:r>
      <w:r>
        <w:rPr>
          <w:spacing w:val="-2"/>
        </w:rPr>
        <w:t>a</w:t>
      </w:r>
      <w:r>
        <w:t>t</w:t>
      </w:r>
      <w:r>
        <w:rPr>
          <w:spacing w:val="19"/>
        </w:rPr>
        <w:t xml:space="preserve"> </w:t>
      </w:r>
      <w:r>
        <w:rPr>
          <w:spacing w:val="-1"/>
        </w:rPr>
        <w:t>co</w:t>
      </w:r>
      <w:r>
        <w:rPr>
          <w:spacing w:val="1"/>
        </w:rPr>
        <w:t>u</w:t>
      </w:r>
      <w:r>
        <w:t>ld</w:t>
      </w:r>
      <w:r>
        <w:rPr>
          <w:spacing w:val="17"/>
        </w:rPr>
        <w:t xml:space="preserve"> </w:t>
      </w:r>
      <w:r>
        <w:rPr>
          <w:spacing w:val="-1"/>
        </w:rPr>
        <w:t>b</w:t>
      </w:r>
      <w:r>
        <w:t>e</w:t>
      </w:r>
      <w:r>
        <w:rPr>
          <w:spacing w:val="17"/>
        </w:rPr>
        <w:t xml:space="preserve"> </w:t>
      </w:r>
      <w:r>
        <w:rPr>
          <w:spacing w:val="-2"/>
        </w:rPr>
        <w:t>d</w:t>
      </w:r>
      <w:r>
        <w:t>r</w:t>
      </w:r>
      <w:r>
        <w:rPr>
          <w:spacing w:val="-1"/>
        </w:rPr>
        <w:t>a</w:t>
      </w:r>
      <w:r>
        <w:t>wn</w:t>
      </w:r>
      <w:r>
        <w:rPr>
          <w:spacing w:val="18"/>
        </w:rPr>
        <w:t xml:space="preserve"> </w:t>
      </w:r>
      <w:r>
        <w:rPr>
          <w:spacing w:val="-1"/>
        </w:rPr>
        <w:t>i</w:t>
      </w:r>
      <w:r>
        <w:t>n</w:t>
      </w:r>
      <w:r>
        <w:rPr>
          <w:spacing w:val="18"/>
        </w:rPr>
        <w:t xml:space="preserve"> </w:t>
      </w:r>
      <w:r>
        <w:t>to</w:t>
      </w:r>
      <w:r>
        <w:rPr>
          <w:spacing w:val="23"/>
        </w:rPr>
        <w:t xml:space="preserve"> </w:t>
      </w:r>
      <w:r>
        <w:t>var</w:t>
      </w:r>
      <w:r>
        <w:rPr>
          <w:spacing w:val="-1"/>
        </w:rPr>
        <w:t>io</w:t>
      </w:r>
      <w:r>
        <w:rPr>
          <w:spacing w:val="1"/>
        </w:rPr>
        <w:t>u</w:t>
      </w:r>
      <w:r>
        <w:t xml:space="preserve">s </w:t>
      </w:r>
      <w:r>
        <w:rPr>
          <w:spacing w:val="-1"/>
        </w:rPr>
        <w:t>s</w:t>
      </w:r>
      <w:r>
        <w:rPr>
          <w:spacing w:val="-2"/>
        </w:rPr>
        <w:t>i</w:t>
      </w:r>
      <w:r>
        <w:rPr>
          <w:spacing w:val="-1"/>
        </w:rPr>
        <w:t>ze</w:t>
      </w:r>
      <w:r>
        <w:t>s</w:t>
      </w:r>
      <w:r>
        <w:rPr>
          <w:spacing w:val="-4"/>
        </w:rPr>
        <w:t xml:space="preserve"> </w:t>
      </w:r>
      <w:r>
        <w:rPr>
          <w:spacing w:val="-1"/>
        </w:rPr>
        <w:t>o</w:t>
      </w:r>
      <w:r>
        <w:t>f</w:t>
      </w:r>
      <w:r>
        <w:rPr>
          <w:spacing w:val="-4"/>
        </w:rPr>
        <w:t xml:space="preserve"> </w:t>
      </w:r>
      <w:r>
        <w:rPr>
          <w:spacing w:val="-1"/>
        </w:rPr>
        <w:t>cond</w:t>
      </w:r>
      <w:r>
        <w:t>u</w:t>
      </w:r>
      <w:r>
        <w:rPr>
          <w:spacing w:val="-1"/>
        </w:rPr>
        <w:t>i</w:t>
      </w:r>
      <w:r>
        <w:t>ts</w:t>
      </w:r>
      <w:r>
        <w:rPr>
          <w:spacing w:val="-6"/>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6"/>
        </w:rPr>
        <w:t xml:space="preserve"> </w:t>
      </w:r>
      <w:r>
        <w:rPr>
          <w:spacing w:val="-1"/>
        </w:rPr>
        <w:t>a</w:t>
      </w:r>
      <w:r>
        <w:t>s</w:t>
      </w:r>
      <w:r>
        <w:rPr>
          <w:spacing w:val="-4"/>
        </w:rPr>
        <w:t xml:space="preserve"> </w:t>
      </w:r>
      <w:r>
        <w:rPr>
          <w:spacing w:val="-1"/>
        </w:rPr>
        <w:t>p</w:t>
      </w:r>
      <w:r>
        <w:rPr>
          <w:spacing w:val="-2"/>
        </w:rPr>
        <w:t>e</w:t>
      </w:r>
      <w:r>
        <w:t>r</w:t>
      </w:r>
      <w:r>
        <w:rPr>
          <w:spacing w:val="-5"/>
        </w:rPr>
        <w:t xml:space="preserve"> </w:t>
      </w:r>
      <w:r>
        <w:t>t</w:t>
      </w:r>
      <w:r>
        <w:rPr>
          <w:spacing w:val="-1"/>
        </w:rPr>
        <w:t>ab</w:t>
      </w:r>
      <w:r>
        <w:t>le</w:t>
      </w:r>
      <w:r>
        <w:rPr>
          <w:spacing w:val="-6"/>
        </w:rPr>
        <w:t xml:space="preserve"> </w:t>
      </w:r>
      <w:r>
        <w:t>II</w:t>
      </w:r>
      <w:r>
        <w:rPr>
          <w:spacing w:val="-3"/>
        </w:rPr>
        <w:t xml:space="preserve"> </w:t>
      </w:r>
      <w:r>
        <w:rPr>
          <w:spacing w:val="-1"/>
        </w:rPr>
        <w:t>o</w:t>
      </w:r>
      <w:r>
        <w:t>f</w:t>
      </w:r>
      <w:r>
        <w:rPr>
          <w:spacing w:val="-4"/>
        </w:rPr>
        <w:t xml:space="preserve"> </w:t>
      </w:r>
      <w:r>
        <w:t>IS:</w:t>
      </w:r>
      <w:r>
        <w:rPr>
          <w:spacing w:val="-2"/>
        </w:rPr>
        <w:t xml:space="preserve"> </w:t>
      </w:r>
      <w:r>
        <w:rPr>
          <w:spacing w:val="-1"/>
        </w:rPr>
        <w:t>7</w:t>
      </w:r>
      <w:r>
        <w:rPr>
          <w:spacing w:val="-2"/>
        </w:rPr>
        <w:t>3</w:t>
      </w:r>
      <w:r>
        <w:rPr>
          <w:smallCaps/>
        </w:rPr>
        <w:t>2.</w:t>
      </w:r>
      <w:r>
        <w:rPr>
          <w:spacing w:val="-5"/>
        </w:rPr>
        <w:t xml:space="preserve"> </w:t>
      </w:r>
      <w:r>
        <w:t>The</w:t>
      </w:r>
      <w:r>
        <w:rPr>
          <w:spacing w:val="-6"/>
        </w:rPr>
        <w:t xml:space="preserve"> </w:t>
      </w:r>
      <w:r>
        <w:t>w</w:t>
      </w:r>
      <w:r>
        <w:rPr>
          <w:spacing w:val="-1"/>
        </w:rPr>
        <w:t>i</w:t>
      </w:r>
      <w:r>
        <w:t>r</w:t>
      </w:r>
      <w:r>
        <w:rPr>
          <w:spacing w:val="1"/>
        </w:rPr>
        <w:t>i</w:t>
      </w:r>
      <w:r>
        <w:t>ng</w:t>
      </w:r>
      <w:r>
        <w:rPr>
          <w:spacing w:val="-5"/>
        </w:rPr>
        <w:t xml:space="preserve"> </w:t>
      </w:r>
      <w:r>
        <w:rPr>
          <w:spacing w:val="-1"/>
        </w:rPr>
        <w:t>sha</w:t>
      </w:r>
      <w:r>
        <w:t>ll</w:t>
      </w:r>
      <w:r>
        <w:rPr>
          <w:spacing w:val="-5"/>
        </w:rPr>
        <w:t xml:space="preserve"> </w:t>
      </w:r>
      <w:r>
        <w:rPr>
          <w:spacing w:val="2"/>
        </w:rPr>
        <w:t>b</w:t>
      </w:r>
      <w:r>
        <w:t>e</w:t>
      </w:r>
      <w:r>
        <w:rPr>
          <w:spacing w:val="-5"/>
        </w:rPr>
        <w:t xml:space="preserve"> </w:t>
      </w:r>
      <w:proofErr w:type="spellStart"/>
      <w:r>
        <w:rPr>
          <w:spacing w:val="-1"/>
        </w:rPr>
        <w:t>co</w:t>
      </w:r>
      <w:r>
        <w:t>l</w:t>
      </w:r>
      <w:r>
        <w:rPr>
          <w:spacing w:val="-1"/>
        </w:rPr>
        <w:t>o</w:t>
      </w:r>
      <w:r>
        <w:rPr>
          <w:spacing w:val="1"/>
        </w:rPr>
        <w:t>u</w:t>
      </w:r>
      <w:r>
        <w:t>r</w:t>
      </w:r>
      <w:proofErr w:type="spellEnd"/>
      <w:r>
        <w:rPr>
          <w:spacing w:val="-5"/>
        </w:rPr>
        <w:t xml:space="preserve"> </w:t>
      </w:r>
      <w:r>
        <w:rPr>
          <w:spacing w:val="-1"/>
        </w:rPr>
        <w:t>cod</w:t>
      </w:r>
      <w:r>
        <w:t>ed</w:t>
      </w:r>
      <w:r>
        <w:rPr>
          <w:spacing w:val="-7"/>
        </w:rPr>
        <w:t xml:space="preserve"> </w:t>
      </w:r>
      <w:r>
        <w:t>f</w:t>
      </w:r>
      <w:r>
        <w:rPr>
          <w:spacing w:val="-1"/>
        </w:rPr>
        <w:t>or eas</w:t>
      </w:r>
      <w:r>
        <w:t xml:space="preserve">y </w:t>
      </w:r>
      <w:r>
        <w:rPr>
          <w:spacing w:val="-1"/>
        </w:rPr>
        <w:t>i</w:t>
      </w:r>
      <w:r>
        <w:rPr>
          <w:spacing w:val="-2"/>
        </w:rPr>
        <w:t>d</w:t>
      </w:r>
      <w:r>
        <w:rPr>
          <w:spacing w:val="-1"/>
        </w:rPr>
        <w:t>e</w:t>
      </w:r>
      <w:r>
        <w:t>nt</w:t>
      </w:r>
      <w:r>
        <w:rPr>
          <w:spacing w:val="-1"/>
        </w:rPr>
        <w:t>i</w:t>
      </w:r>
      <w:r>
        <w:t>f</w:t>
      </w:r>
      <w:r>
        <w:rPr>
          <w:spacing w:val="1"/>
        </w:rPr>
        <w:t>i</w:t>
      </w:r>
      <w:r>
        <w:rPr>
          <w:spacing w:val="-1"/>
        </w:rPr>
        <w:t>ca</w:t>
      </w:r>
      <w:r>
        <w:t>t</w:t>
      </w:r>
      <w:r>
        <w:rPr>
          <w:spacing w:val="-1"/>
        </w:rPr>
        <w:t>io</w:t>
      </w:r>
      <w:r>
        <w:t>n</w:t>
      </w:r>
      <w:r>
        <w:rPr>
          <w:spacing w:val="-1"/>
        </w:rPr>
        <w:t xml:space="preserve"> o</w:t>
      </w:r>
      <w:r>
        <w:t xml:space="preserve">f </w:t>
      </w:r>
      <w:r>
        <w:rPr>
          <w:spacing w:val="1"/>
        </w:rPr>
        <w:t>p</w:t>
      </w:r>
      <w:r>
        <w:t>h</w:t>
      </w:r>
      <w:r>
        <w:rPr>
          <w:spacing w:val="-2"/>
        </w:rPr>
        <w:t>a</w:t>
      </w:r>
      <w:r>
        <w:rPr>
          <w:spacing w:val="-1"/>
        </w:rPr>
        <w:t>s</w:t>
      </w:r>
      <w:r>
        <w:rPr>
          <w:spacing w:val="-2"/>
        </w:rPr>
        <w:t>e</w:t>
      </w:r>
      <w:r>
        <w:t>s</w:t>
      </w:r>
      <w:r>
        <w:rPr>
          <w:spacing w:val="1"/>
        </w:rPr>
        <w:t xml:space="preserve"> a</w:t>
      </w:r>
      <w:r>
        <w:t>nd n</w:t>
      </w:r>
      <w:r>
        <w:rPr>
          <w:spacing w:val="-2"/>
        </w:rPr>
        <w:t>e</w:t>
      </w:r>
      <w:r>
        <w:t>utr</w:t>
      </w:r>
      <w:r>
        <w:rPr>
          <w:spacing w:val="-1"/>
        </w:rPr>
        <w:t>a</w:t>
      </w:r>
      <w:r>
        <w:t>l. The f</w:t>
      </w:r>
      <w:r>
        <w:rPr>
          <w:spacing w:val="-1"/>
        </w:rPr>
        <w:t>o</w:t>
      </w:r>
      <w:r>
        <w:t>ll</w:t>
      </w:r>
      <w:r>
        <w:rPr>
          <w:spacing w:val="-3"/>
        </w:rPr>
        <w:t>o</w:t>
      </w:r>
      <w:r>
        <w:t>w</w:t>
      </w:r>
      <w:r>
        <w:rPr>
          <w:spacing w:val="-1"/>
        </w:rPr>
        <w:t>i</w:t>
      </w:r>
      <w:r>
        <w:t>ng</w:t>
      </w:r>
      <w:r>
        <w:rPr>
          <w:spacing w:val="1"/>
        </w:rPr>
        <w:t xml:space="preserve"> </w:t>
      </w:r>
      <w:proofErr w:type="spellStart"/>
      <w:r>
        <w:rPr>
          <w:spacing w:val="-1"/>
        </w:rPr>
        <w:t>co</w:t>
      </w:r>
      <w:r>
        <w:t>l</w:t>
      </w:r>
      <w:r>
        <w:rPr>
          <w:spacing w:val="-1"/>
        </w:rPr>
        <w:t>o</w:t>
      </w:r>
      <w:r>
        <w:rPr>
          <w:spacing w:val="1"/>
        </w:rPr>
        <w:t>u</w:t>
      </w:r>
      <w:r>
        <w:t>r</w:t>
      </w:r>
      <w:proofErr w:type="spellEnd"/>
      <w:r>
        <w:t xml:space="preserve"> </w:t>
      </w:r>
      <w:r>
        <w:rPr>
          <w:spacing w:val="-1"/>
        </w:rPr>
        <w:t>cod</w:t>
      </w:r>
      <w:r>
        <w:t>e</w:t>
      </w:r>
      <w:r>
        <w:rPr>
          <w:spacing w:val="-2"/>
        </w:rPr>
        <w:t xml:space="preserve"> </w:t>
      </w:r>
      <w:r>
        <w:rPr>
          <w:spacing w:val="1"/>
        </w:rPr>
        <w:t>s</w:t>
      </w:r>
      <w:r>
        <w:t>h</w:t>
      </w:r>
      <w:r>
        <w:rPr>
          <w:spacing w:val="-2"/>
        </w:rPr>
        <w:t>a</w:t>
      </w:r>
      <w:r>
        <w:t xml:space="preserve">ll </w:t>
      </w:r>
      <w:r>
        <w:rPr>
          <w:spacing w:val="-1"/>
        </w:rPr>
        <w:t>b</w:t>
      </w:r>
      <w:r>
        <w:t>e</w:t>
      </w:r>
      <w:r>
        <w:rPr>
          <w:spacing w:val="-2"/>
        </w:rPr>
        <w:t xml:space="preserve"> ad</w:t>
      </w:r>
      <w:r>
        <w:rPr>
          <w:spacing w:val="-1"/>
        </w:rPr>
        <w:t>op</w:t>
      </w:r>
      <w:r>
        <w:t>t</w:t>
      </w:r>
      <w:r>
        <w:rPr>
          <w:spacing w:val="1"/>
        </w:rPr>
        <w:t>e</w:t>
      </w:r>
      <w:r>
        <w:rPr>
          <w:spacing w:val="-2"/>
        </w:rPr>
        <w:t>d</w:t>
      </w:r>
      <w:r>
        <w:t>.</w:t>
      </w:r>
    </w:p>
    <w:p w:rsidR="009D25B5" w:rsidRDefault="009D25B5" w:rsidP="009D25B5">
      <w:pPr>
        <w:pStyle w:val="BodyText"/>
        <w:tabs>
          <w:tab w:val="left" w:pos="2086"/>
        </w:tabs>
        <w:spacing w:before="160"/>
        <w:jc w:val="both"/>
      </w:pPr>
      <w:r>
        <w:t>Phase</w:t>
      </w:r>
      <w:r>
        <w:tab/>
        <w:t>R</w:t>
      </w:r>
      <w:r>
        <w:rPr>
          <w:spacing w:val="-1"/>
        </w:rPr>
        <w:t xml:space="preserve"> </w:t>
      </w:r>
      <w:r>
        <w:t>Red</w:t>
      </w:r>
    </w:p>
    <w:p w:rsidR="009D25B5" w:rsidRDefault="009D25B5" w:rsidP="009D25B5">
      <w:pPr>
        <w:pStyle w:val="BodyText"/>
        <w:spacing w:before="1"/>
        <w:rPr>
          <w:sz w:val="26"/>
        </w:rPr>
      </w:pPr>
    </w:p>
    <w:p w:rsidR="009D25B5" w:rsidRDefault="009D25B5" w:rsidP="009D25B5">
      <w:pPr>
        <w:pStyle w:val="BodyText"/>
        <w:spacing w:line="501" w:lineRule="auto"/>
        <w:ind w:left="2153" w:right="5870" w:hanging="58"/>
      </w:pPr>
      <w:r>
        <w:t>Y Yellow / White B Blue</w:t>
      </w:r>
    </w:p>
    <w:p w:rsidR="009D25B5" w:rsidRDefault="009D25B5" w:rsidP="009D25B5">
      <w:pPr>
        <w:pStyle w:val="BodyText"/>
        <w:tabs>
          <w:tab w:val="left" w:pos="2152"/>
        </w:tabs>
        <w:spacing w:line="271" w:lineRule="exact"/>
        <w:jc w:val="both"/>
      </w:pPr>
      <w:r>
        <w:t>Neutral</w:t>
      </w:r>
      <w:r>
        <w:tab/>
        <w:t>Black</w:t>
      </w:r>
    </w:p>
    <w:p w:rsidR="009D25B5" w:rsidRDefault="009D25B5" w:rsidP="009D25B5">
      <w:pPr>
        <w:pStyle w:val="BodyText"/>
        <w:rPr>
          <w:sz w:val="26"/>
        </w:rPr>
      </w:pPr>
    </w:p>
    <w:p w:rsidR="009D25B5" w:rsidRDefault="009D25B5" w:rsidP="009D25B5">
      <w:pPr>
        <w:pStyle w:val="BodyText"/>
        <w:tabs>
          <w:tab w:val="left" w:pos="2172"/>
        </w:tabs>
        <w:spacing w:before="1"/>
        <w:jc w:val="both"/>
      </w:pPr>
      <w:r>
        <w:t>Earth</w:t>
      </w:r>
      <w:r>
        <w:tab/>
        <w:t>Green</w:t>
      </w:r>
    </w:p>
    <w:p w:rsidR="009D25B5" w:rsidRDefault="009D25B5" w:rsidP="009D25B5">
      <w:pPr>
        <w:pStyle w:val="BodyText"/>
        <w:rPr>
          <w:sz w:val="26"/>
        </w:rPr>
      </w:pPr>
    </w:p>
    <w:p w:rsidR="009D25B5" w:rsidRDefault="009D25B5" w:rsidP="009D25B5">
      <w:pPr>
        <w:pStyle w:val="BodyText"/>
        <w:spacing w:line="360" w:lineRule="auto"/>
      </w:pPr>
      <w:r>
        <w:t>The circuit wiring may be separately measured or included in point wiring as per the nomenclature specified in BOQ.</w:t>
      </w:r>
    </w:p>
    <w:p w:rsidR="009D25B5" w:rsidRDefault="009D25B5" w:rsidP="009D25B5">
      <w:pPr>
        <w:pStyle w:val="Heading2"/>
        <w:spacing w:before="161" w:line="501" w:lineRule="auto"/>
        <w:ind w:right="5456"/>
      </w:pPr>
      <w:r>
        <w:t>Switches, Sockets &amp; Accessories General Requirements</w:t>
      </w:r>
    </w:p>
    <w:p w:rsidR="009D25B5" w:rsidRDefault="009D25B5" w:rsidP="009D25B5">
      <w:pPr>
        <w:pStyle w:val="BodyText"/>
        <w:spacing w:line="360" w:lineRule="auto"/>
        <w:ind w:right="375" w:firstLine="57"/>
        <w:jc w:val="both"/>
      </w:pPr>
      <w:r>
        <w:rPr>
          <w:spacing w:val="-1"/>
        </w:rPr>
        <w:t>Ligh</w:t>
      </w:r>
      <w:r>
        <w:t>t</w:t>
      </w:r>
      <w:r>
        <w:rPr>
          <w:spacing w:val="-10"/>
        </w:rPr>
        <w:t xml:space="preserve"> </w:t>
      </w:r>
      <w:r>
        <w:rPr>
          <w:spacing w:val="-1"/>
        </w:rPr>
        <w:t>con</w:t>
      </w:r>
      <w:r>
        <w:t>trol</w:t>
      </w:r>
      <w:r>
        <w:rPr>
          <w:spacing w:val="-9"/>
        </w:rPr>
        <w:t xml:space="preserve"> </w:t>
      </w:r>
      <w:r>
        <w:rPr>
          <w:spacing w:val="-1"/>
        </w:rPr>
        <w:t>switche</w:t>
      </w:r>
      <w:r>
        <w:t>s</w:t>
      </w:r>
      <w:r>
        <w:rPr>
          <w:spacing w:val="-6"/>
        </w:rPr>
        <w:t xml:space="preserve"> </w:t>
      </w:r>
      <w:r>
        <w:rPr>
          <w:spacing w:val="-1"/>
        </w:rPr>
        <w:t>sha</w:t>
      </w:r>
      <w:r>
        <w:t>ll</w:t>
      </w:r>
      <w:r>
        <w:rPr>
          <w:spacing w:val="-10"/>
        </w:rPr>
        <w:t xml:space="preserve"> </w:t>
      </w:r>
      <w:r>
        <w:rPr>
          <w:spacing w:val="-1"/>
        </w:rPr>
        <w:t>b</w:t>
      </w:r>
      <w:r>
        <w:t>e</w:t>
      </w:r>
      <w:r>
        <w:rPr>
          <w:spacing w:val="-11"/>
        </w:rPr>
        <w:t xml:space="preserve"> </w:t>
      </w:r>
      <w:r>
        <w:rPr>
          <w:spacing w:val="-1"/>
        </w:rPr>
        <w:t>5</w:t>
      </w:r>
      <w:r>
        <w:t>A</w:t>
      </w:r>
      <w:r>
        <w:rPr>
          <w:spacing w:val="-10"/>
        </w:rPr>
        <w:t xml:space="preserve"> </w:t>
      </w:r>
      <w:r>
        <w:rPr>
          <w:spacing w:val="2"/>
        </w:rPr>
        <w:t>r</w:t>
      </w:r>
      <w:r>
        <w:rPr>
          <w:spacing w:val="-1"/>
        </w:rPr>
        <w:t>a</w:t>
      </w:r>
      <w:r>
        <w:t>t</w:t>
      </w:r>
      <w:r>
        <w:rPr>
          <w:spacing w:val="-1"/>
        </w:rPr>
        <w:t>i</w:t>
      </w:r>
      <w:r>
        <w:t>ng</w:t>
      </w:r>
      <w:r>
        <w:rPr>
          <w:spacing w:val="-10"/>
        </w:rPr>
        <w:t xml:space="preserve"> </w:t>
      </w:r>
      <w:r>
        <w:t>f</w:t>
      </w:r>
      <w:r>
        <w:rPr>
          <w:spacing w:val="-1"/>
        </w:rPr>
        <w:t>o</w:t>
      </w:r>
      <w:r>
        <w:t>r</w:t>
      </w:r>
      <w:r>
        <w:rPr>
          <w:spacing w:val="-10"/>
        </w:rPr>
        <w:t xml:space="preserve"> </w:t>
      </w:r>
      <w:r>
        <w:rPr>
          <w:spacing w:val="1"/>
        </w:rPr>
        <w:t>c</w:t>
      </w:r>
      <w:r>
        <w:rPr>
          <w:spacing w:val="-1"/>
        </w:rPr>
        <w:t>on</w:t>
      </w:r>
      <w:r>
        <w:rPr>
          <w:spacing w:val="4"/>
        </w:rPr>
        <w:t>t</w:t>
      </w:r>
      <w:r>
        <w:t>ro</w:t>
      </w:r>
      <w:r>
        <w:rPr>
          <w:spacing w:val="1"/>
        </w:rPr>
        <w:t>l</w:t>
      </w:r>
      <w:r>
        <w:t>l</w:t>
      </w:r>
      <w:r>
        <w:rPr>
          <w:spacing w:val="-1"/>
        </w:rPr>
        <w:t>i</w:t>
      </w:r>
      <w:r>
        <w:t>ng</w:t>
      </w:r>
      <w:r>
        <w:rPr>
          <w:spacing w:val="-10"/>
        </w:rPr>
        <w:t xml:space="preserve"> </w:t>
      </w:r>
      <w:r>
        <w:t>up</w:t>
      </w:r>
      <w:r>
        <w:rPr>
          <w:spacing w:val="-11"/>
        </w:rPr>
        <w:t xml:space="preserve"> </w:t>
      </w:r>
      <w:r>
        <w:t>to</w:t>
      </w:r>
      <w:r>
        <w:rPr>
          <w:spacing w:val="-13"/>
        </w:rPr>
        <w:t xml:space="preserve"> </w:t>
      </w:r>
      <w:r>
        <w:t>f</w:t>
      </w:r>
      <w:r>
        <w:rPr>
          <w:spacing w:val="-1"/>
        </w:rPr>
        <w:t>o</w:t>
      </w:r>
      <w:r>
        <w:rPr>
          <w:spacing w:val="1"/>
        </w:rPr>
        <w:t>u</w:t>
      </w:r>
      <w:r>
        <w:t>r</w:t>
      </w:r>
      <w:r>
        <w:rPr>
          <w:spacing w:val="-10"/>
        </w:rPr>
        <w:t xml:space="preserve"> </w:t>
      </w:r>
      <w:r>
        <w:t>l</w:t>
      </w:r>
      <w:r>
        <w:rPr>
          <w:spacing w:val="-1"/>
        </w:rPr>
        <w:t>i</w:t>
      </w:r>
      <w:r>
        <w:rPr>
          <w:spacing w:val="-3"/>
        </w:rPr>
        <w:t>g</w:t>
      </w:r>
      <w:r>
        <w:rPr>
          <w:spacing w:val="-1"/>
        </w:rPr>
        <w:t>h</w:t>
      </w:r>
      <w:r>
        <w:t>t</w:t>
      </w:r>
      <w:r>
        <w:rPr>
          <w:spacing w:val="-10"/>
        </w:rPr>
        <w:t xml:space="preserve"> </w:t>
      </w:r>
      <w:r>
        <w:rPr>
          <w:spacing w:val="-1"/>
        </w:rPr>
        <w:t>poi</w:t>
      </w:r>
      <w:r>
        <w:rPr>
          <w:spacing w:val="-2"/>
        </w:rPr>
        <w:t>n</w:t>
      </w:r>
      <w:r>
        <w:t>ts</w:t>
      </w:r>
      <w:r>
        <w:rPr>
          <w:spacing w:val="-8"/>
        </w:rPr>
        <w:t xml:space="preserve"> </w:t>
      </w:r>
      <w:r>
        <w:rPr>
          <w:spacing w:val="-1"/>
        </w:rPr>
        <w:t>a</w:t>
      </w:r>
      <w:r>
        <w:t>nd</w:t>
      </w:r>
      <w:r>
        <w:rPr>
          <w:spacing w:val="-9"/>
        </w:rPr>
        <w:t xml:space="preserve"> </w:t>
      </w:r>
      <w:r>
        <w:rPr>
          <w:smallCaps/>
        </w:rPr>
        <w:t>15A</w:t>
      </w:r>
      <w:r>
        <w:t xml:space="preserve"> r</w:t>
      </w:r>
      <w:r>
        <w:rPr>
          <w:spacing w:val="-1"/>
        </w:rPr>
        <w:t>a</w:t>
      </w:r>
      <w:r>
        <w:t>t</w:t>
      </w:r>
      <w:r>
        <w:rPr>
          <w:spacing w:val="-1"/>
        </w:rPr>
        <w:t>i</w:t>
      </w:r>
      <w:r>
        <w:t>ng</w:t>
      </w:r>
      <w:r>
        <w:rPr>
          <w:spacing w:val="-5"/>
        </w:rPr>
        <w:t xml:space="preserve"> </w:t>
      </w:r>
      <w:r>
        <w:t>f</w:t>
      </w:r>
      <w:r>
        <w:rPr>
          <w:spacing w:val="-1"/>
        </w:rPr>
        <w:t>o</w:t>
      </w:r>
      <w:r>
        <w:t>r</w:t>
      </w:r>
      <w:r>
        <w:rPr>
          <w:spacing w:val="-5"/>
        </w:rPr>
        <w:t xml:space="preserve"> </w:t>
      </w:r>
      <w:r>
        <w:t>more</w:t>
      </w:r>
      <w:r>
        <w:rPr>
          <w:spacing w:val="-6"/>
        </w:rPr>
        <w:t xml:space="preserve"> </w:t>
      </w:r>
      <w:r>
        <w:t>th</w:t>
      </w:r>
      <w:r>
        <w:rPr>
          <w:spacing w:val="-2"/>
        </w:rPr>
        <w:t>a</w:t>
      </w:r>
      <w:r>
        <w:t>n</w:t>
      </w:r>
      <w:r>
        <w:rPr>
          <w:spacing w:val="-6"/>
        </w:rPr>
        <w:t xml:space="preserve"> </w:t>
      </w:r>
      <w:r>
        <w:t>f</w:t>
      </w:r>
      <w:r>
        <w:rPr>
          <w:spacing w:val="-3"/>
        </w:rPr>
        <w:t>o</w:t>
      </w:r>
      <w:r>
        <w:t>ur</w:t>
      </w:r>
      <w:r>
        <w:rPr>
          <w:spacing w:val="-5"/>
        </w:rPr>
        <w:t xml:space="preserve"> </w:t>
      </w:r>
      <w:r>
        <w:t>l</w:t>
      </w:r>
      <w:r>
        <w:rPr>
          <w:spacing w:val="-1"/>
        </w:rPr>
        <w:t>igh</w:t>
      </w:r>
      <w:r>
        <w:t>t</w:t>
      </w:r>
      <w:r>
        <w:rPr>
          <w:spacing w:val="-5"/>
        </w:rPr>
        <w:t xml:space="preserve"> </w:t>
      </w:r>
      <w:r>
        <w:rPr>
          <w:spacing w:val="-1"/>
        </w:rPr>
        <w:t>poi</w:t>
      </w:r>
      <w:r>
        <w:rPr>
          <w:spacing w:val="-2"/>
        </w:rPr>
        <w:t>n</w:t>
      </w:r>
      <w:r>
        <w:t>t</w:t>
      </w:r>
      <w:r>
        <w:rPr>
          <w:spacing w:val="-1"/>
        </w:rPr>
        <w:t>s</w:t>
      </w:r>
      <w:r>
        <w:t>.</w:t>
      </w:r>
      <w:r>
        <w:rPr>
          <w:spacing w:val="-6"/>
        </w:rPr>
        <w:t xml:space="preserve"> </w:t>
      </w:r>
      <w:r>
        <w:rPr>
          <w:spacing w:val="-1"/>
        </w:rPr>
        <w:t>Ligh</w:t>
      </w:r>
      <w:r>
        <w:t>t</w:t>
      </w:r>
      <w:r>
        <w:rPr>
          <w:spacing w:val="-5"/>
        </w:rPr>
        <w:t xml:space="preserve"> </w:t>
      </w:r>
      <w:r>
        <w:rPr>
          <w:spacing w:val="2"/>
        </w:rPr>
        <w:t>c</w:t>
      </w:r>
      <w:r>
        <w:rPr>
          <w:spacing w:val="-1"/>
        </w:rPr>
        <w:t>on</w:t>
      </w:r>
      <w:r>
        <w:t>trol</w:t>
      </w:r>
      <w:r>
        <w:rPr>
          <w:spacing w:val="-5"/>
        </w:rPr>
        <w:t xml:space="preserve"> </w:t>
      </w:r>
      <w:r>
        <w:rPr>
          <w:spacing w:val="-1"/>
        </w:rPr>
        <w:t>switche</w:t>
      </w:r>
      <w:r>
        <w:t>s</w:t>
      </w:r>
      <w:r>
        <w:rPr>
          <w:spacing w:val="-6"/>
        </w:rPr>
        <w:t xml:space="preserve"> </w:t>
      </w:r>
      <w:r>
        <w:rPr>
          <w:spacing w:val="-1"/>
        </w:rPr>
        <w:t>sha</w:t>
      </w:r>
      <w:r>
        <w:t>ll</w:t>
      </w:r>
      <w:r>
        <w:rPr>
          <w:spacing w:val="-5"/>
        </w:rPr>
        <w:t xml:space="preserve"> </w:t>
      </w:r>
      <w:r>
        <w:rPr>
          <w:spacing w:val="-1"/>
        </w:rPr>
        <w:t>b</w:t>
      </w:r>
      <w:r>
        <w:t>e</w:t>
      </w:r>
      <w:r>
        <w:rPr>
          <w:spacing w:val="-6"/>
        </w:rPr>
        <w:t xml:space="preserve"> </w:t>
      </w:r>
      <w:r>
        <w:rPr>
          <w:spacing w:val="-1"/>
        </w:rPr>
        <w:t>o</w:t>
      </w:r>
      <w:r>
        <w:t>f</w:t>
      </w:r>
      <w:r>
        <w:rPr>
          <w:spacing w:val="-3"/>
        </w:rPr>
        <w:t xml:space="preserve"> </w:t>
      </w:r>
      <w:r>
        <w:rPr>
          <w:spacing w:val="-1"/>
        </w:rPr>
        <w:t>p</w:t>
      </w:r>
      <w:r>
        <w:rPr>
          <w:spacing w:val="-2"/>
        </w:rPr>
        <w:t>i</w:t>
      </w:r>
      <w:r>
        <w:rPr>
          <w:spacing w:val="-1"/>
        </w:rPr>
        <w:t>a</w:t>
      </w:r>
      <w:r>
        <w:t>no</w:t>
      </w:r>
      <w:r>
        <w:rPr>
          <w:spacing w:val="-5"/>
        </w:rPr>
        <w:t xml:space="preserve"> </w:t>
      </w:r>
      <w:r>
        <w:t>k</w:t>
      </w:r>
      <w:r>
        <w:rPr>
          <w:spacing w:val="-1"/>
        </w:rPr>
        <w:t>e</w:t>
      </w:r>
      <w:r>
        <w:t>y</w:t>
      </w:r>
      <w:r>
        <w:rPr>
          <w:spacing w:val="-6"/>
        </w:rPr>
        <w:t xml:space="preserve"> </w:t>
      </w:r>
      <w:r>
        <w:t>t</w:t>
      </w:r>
      <w:r>
        <w:rPr>
          <w:spacing w:val="-1"/>
        </w:rPr>
        <w:t>yp</w:t>
      </w:r>
      <w:r>
        <w:t xml:space="preserve">e </w:t>
      </w:r>
      <w:r>
        <w:rPr>
          <w:spacing w:val="-2"/>
        </w:rPr>
        <w:t>d</w:t>
      </w:r>
      <w:r>
        <w:rPr>
          <w:spacing w:val="-1"/>
        </w:rPr>
        <w:t>es</w:t>
      </w:r>
      <w:r>
        <w:rPr>
          <w:spacing w:val="-2"/>
        </w:rPr>
        <w:t>i</w:t>
      </w:r>
      <w:r>
        <w:t>gn</w:t>
      </w:r>
      <w:r>
        <w:rPr>
          <w:spacing w:val="-11"/>
        </w:rPr>
        <w:t xml:space="preserve"> </w:t>
      </w:r>
      <w:r>
        <w:rPr>
          <w:spacing w:val="-1"/>
        </w:rPr>
        <w:t>s</w:t>
      </w:r>
      <w:r>
        <w:t>u</w:t>
      </w:r>
      <w:r>
        <w:rPr>
          <w:spacing w:val="-1"/>
        </w:rPr>
        <w:t>i</w:t>
      </w:r>
      <w:r>
        <w:t>t</w:t>
      </w:r>
      <w:r>
        <w:rPr>
          <w:spacing w:val="-1"/>
        </w:rPr>
        <w:t>ab</w:t>
      </w:r>
      <w:r>
        <w:t>le</w:t>
      </w:r>
      <w:r>
        <w:rPr>
          <w:spacing w:val="-11"/>
        </w:rPr>
        <w:t xml:space="preserve"> </w:t>
      </w:r>
      <w:r>
        <w:t>f</w:t>
      </w:r>
      <w:r>
        <w:rPr>
          <w:spacing w:val="-1"/>
        </w:rPr>
        <w:t>o</w:t>
      </w:r>
      <w:r>
        <w:t>r</w:t>
      </w:r>
      <w:r>
        <w:rPr>
          <w:spacing w:val="-10"/>
        </w:rPr>
        <w:t xml:space="preserve"> </w:t>
      </w:r>
      <w:r>
        <w:t>f</w:t>
      </w:r>
      <w:r>
        <w:rPr>
          <w:spacing w:val="-2"/>
        </w:rPr>
        <w:t>l</w:t>
      </w:r>
      <w:r>
        <w:t>u</w:t>
      </w:r>
      <w:r>
        <w:rPr>
          <w:spacing w:val="-1"/>
        </w:rPr>
        <w:t>s</w:t>
      </w:r>
      <w:r>
        <w:t>h</w:t>
      </w:r>
      <w:r>
        <w:rPr>
          <w:spacing w:val="-11"/>
        </w:rPr>
        <w:t xml:space="preserve"> </w:t>
      </w:r>
      <w:r>
        <w:t>mo</w:t>
      </w:r>
      <w:r>
        <w:rPr>
          <w:spacing w:val="1"/>
        </w:rPr>
        <w:t>u</w:t>
      </w:r>
      <w:r>
        <w:t>nt</w:t>
      </w:r>
      <w:r>
        <w:rPr>
          <w:spacing w:val="-1"/>
        </w:rPr>
        <w:t>i</w:t>
      </w:r>
      <w:r>
        <w:t>ng</w:t>
      </w:r>
      <w:r>
        <w:rPr>
          <w:spacing w:val="-8"/>
        </w:rPr>
        <w:t xml:space="preserve"> </w:t>
      </w:r>
      <w:r>
        <w:t>f</w:t>
      </w:r>
      <w:r>
        <w:rPr>
          <w:spacing w:val="-1"/>
        </w:rPr>
        <w:t>o</w:t>
      </w:r>
      <w:r>
        <w:t>r</w:t>
      </w:r>
      <w:r>
        <w:rPr>
          <w:spacing w:val="-13"/>
        </w:rPr>
        <w:t xml:space="preserve"> </w:t>
      </w:r>
      <w:r>
        <w:rPr>
          <w:spacing w:val="-1"/>
        </w:rPr>
        <w:t>gen</w:t>
      </w:r>
      <w:r>
        <w:rPr>
          <w:spacing w:val="-2"/>
        </w:rPr>
        <w:t>e</w:t>
      </w:r>
      <w:r>
        <w:t>r</w:t>
      </w:r>
      <w:r>
        <w:rPr>
          <w:spacing w:val="-1"/>
        </w:rPr>
        <w:t>a</w:t>
      </w:r>
      <w:r>
        <w:t>l</w:t>
      </w:r>
      <w:r>
        <w:rPr>
          <w:spacing w:val="-10"/>
        </w:rPr>
        <w:t xml:space="preserve"> </w:t>
      </w:r>
      <w:r>
        <w:t>l</w:t>
      </w:r>
      <w:r>
        <w:rPr>
          <w:spacing w:val="-1"/>
        </w:rPr>
        <w:t>igh</w:t>
      </w:r>
      <w:r>
        <w:t>t</w:t>
      </w:r>
      <w:r>
        <w:rPr>
          <w:spacing w:val="-1"/>
        </w:rPr>
        <w:t>i</w:t>
      </w:r>
      <w:r>
        <w:t>ng.</w:t>
      </w:r>
      <w:r>
        <w:rPr>
          <w:spacing w:val="-10"/>
        </w:rPr>
        <w:t xml:space="preserve"> </w:t>
      </w:r>
      <w:r>
        <w:t>Wh</w:t>
      </w:r>
      <w:r>
        <w:rPr>
          <w:spacing w:val="-2"/>
        </w:rPr>
        <w:t>e</w:t>
      </w:r>
      <w:r>
        <w:t>r</w:t>
      </w:r>
      <w:r>
        <w:rPr>
          <w:spacing w:val="-1"/>
        </w:rPr>
        <w:t>e</w:t>
      </w:r>
      <w:r>
        <w:t>ver</w:t>
      </w:r>
      <w:r>
        <w:rPr>
          <w:spacing w:val="-9"/>
        </w:rPr>
        <w:t xml:space="preserve"> </w:t>
      </w:r>
      <w:r>
        <w:rPr>
          <w:spacing w:val="-1"/>
        </w:rPr>
        <w:t>speci</w:t>
      </w:r>
      <w:r>
        <w:t>f</w:t>
      </w:r>
      <w:r>
        <w:rPr>
          <w:spacing w:val="-1"/>
        </w:rPr>
        <w:t>ica</w:t>
      </w:r>
      <w:r>
        <w:t>lly</w:t>
      </w:r>
      <w:r>
        <w:rPr>
          <w:spacing w:val="-11"/>
        </w:rPr>
        <w:t xml:space="preserve"> </w:t>
      </w:r>
      <w:r>
        <w:rPr>
          <w:spacing w:val="-1"/>
        </w:rPr>
        <w:t>ca</w:t>
      </w:r>
      <w:r>
        <w:t>ll</w:t>
      </w:r>
      <w:r>
        <w:rPr>
          <w:spacing w:val="-1"/>
        </w:rPr>
        <w:t>e</w:t>
      </w:r>
      <w:r>
        <w:t>d</w:t>
      </w:r>
      <w:r>
        <w:rPr>
          <w:spacing w:val="-11"/>
        </w:rPr>
        <w:t xml:space="preserve"> </w:t>
      </w:r>
      <w:r>
        <w:t>f</w:t>
      </w:r>
      <w:r>
        <w:rPr>
          <w:spacing w:val="-1"/>
        </w:rPr>
        <w:t xml:space="preserve">or </w:t>
      </w:r>
      <w:r>
        <w:t>tumbles</w:t>
      </w:r>
      <w:r>
        <w:rPr>
          <w:spacing w:val="-1"/>
        </w:rPr>
        <w:t xml:space="preserve"> </w:t>
      </w:r>
      <w:r>
        <w:t>t</w:t>
      </w:r>
      <w:r>
        <w:rPr>
          <w:spacing w:val="-1"/>
        </w:rPr>
        <w:t>yp</w:t>
      </w:r>
      <w:r>
        <w:t>e</w:t>
      </w:r>
      <w:r>
        <w:rPr>
          <w:spacing w:val="-1"/>
        </w:rPr>
        <w:t xml:space="preserve"> s</w:t>
      </w:r>
      <w:r>
        <w:t>w</w:t>
      </w:r>
      <w:r>
        <w:rPr>
          <w:spacing w:val="-1"/>
        </w:rPr>
        <w:t>i</w:t>
      </w:r>
      <w:r>
        <w:t>t</w:t>
      </w:r>
      <w:r>
        <w:rPr>
          <w:spacing w:val="-1"/>
        </w:rPr>
        <w:t>c</w:t>
      </w:r>
      <w:r>
        <w:t>h</w:t>
      </w:r>
      <w:r>
        <w:rPr>
          <w:spacing w:val="-2"/>
        </w:rPr>
        <w:t>e</w:t>
      </w:r>
      <w:r>
        <w:t>s</w:t>
      </w:r>
      <w:r>
        <w:rPr>
          <w:spacing w:val="1"/>
        </w:rPr>
        <w:t xml:space="preserve"> </w:t>
      </w:r>
      <w:r>
        <w:rPr>
          <w:spacing w:val="-1"/>
        </w:rPr>
        <w:t>sha</w:t>
      </w:r>
      <w:r>
        <w:t xml:space="preserve">ll </w:t>
      </w:r>
      <w:r>
        <w:rPr>
          <w:spacing w:val="-1"/>
        </w:rPr>
        <w:t>b</w:t>
      </w:r>
      <w:r>
        <w:t>e</w:t>
      </w:r>
      <w:r>
        <w:rPr>
          <w:spacing w:val="-2"/>
        </w:rPr>
        <w:t xml:space="preserve"> </w:t>
      </w:r>
      <w:r>
        <w:t>u</w:t>
      </w:r>
      <w:r>
        <w:rPr>
          <w:spacing w:val="-1"/>
        </w:rPr>
        <w:t>s</w:t>
      </w:r>
      <w:r>
        <w:rPr>
          <w:spacing w:val="-2"/>
        </w:rPr>
        <w:t>e</w:t>
      </w:r>
      <w:r>
        <w:t>d</w:t>
      </w:r>
      <w:r>
        <w:rPr>
          <w:spacing w:val="-2"/>
        </w:rPr>
        <w:t xml:space="preserve"> </w:t>
      </w:r>
      <w:r>
        <w:t>f</w:t>
      </w:r>
      <w:r>
        <w:rPr>
          <w:spacing w:val="-1"/>
        </w:rPr>
        <w:t>o</w:t>
      </w:r>
      <w:r>
        <w:t>r</w:t>
      </w:r>
      <w:r>
        <w:rPr>
          <w:spacing w:val="-1"/>
        </w:rPr>
        <w:t xml:space="preserve"> s</w:t>
      </w:r>
      <w:r>
        <w:t>ur</w:t>
      </w:r>
      <w:r>
        <w:rPr>
          <w:spacing w:val="1"/>
        </w:rPr>
        <w:t>f</w:t>
      </w:r>
      <w:r>
        <w:rPr>
          <w:spacing w:val="-1"/>
        </w:rPr>
        <w:t>a</w:t>
      </w:r>
      <w:r>
        <w:rPr>
          <w:spacing w:val="1"/>
        </w:rPr>
        <w:t>c</w:t>
      </w:r>
      <w:r>
        <w:t>e</w:t>
      </w:r>
      <w:r>
        <w:rPr>
          <w:spacing w:val="-1"/>
        </w:rPr>
        <w:t xml:space="preserve"> </w:t>
      </w:r>
      <w:r>
        <w:t>mount</w:t>
      </w:r>
      <w:r>
        <w:rPr>
          <w:spacing w:val="-1"/>
        </w:rPr>
        <w:t>i</w:t>
      </w:r>
      <w:r>
        <w:t>ng.</w:t>
      </w:r>
    </w:p>
    <w:p w:rsidR="009D25B5" w:rsidRDefault="009D25B5" w:rsidP="009D25B5">
      <w:pPr>
        <w:pStyle w:val="BodyText"/>
        <w:spacing w:before="158" w:line="360" w:lineRule="auto"/>
        <w:ind w:right="378"/>
        <w:jc w:val="both"/>
      </w:pPr>
      <w:r>
        <w:t>Light control shall have either integral mounting plates or white PVC/Perspex plates as specified / approved.</w:t>
      </w:r>
    </w:p>
    <w:p w:rsidR="009D25B5" w:rsidRDefault="009D25B5" w:rsidP="009D25B5">
      <w:pPr>
        <w:pStyle w:val="BodyText"/>
        <w:spacing w:before="161" w:line="360" w:lineRule="auto"/>
        <w:ind w:right="376"/>
        <w:jc w:val="both"/>
      </w:pPr>
      <w:r>
        <w:t xml:space="preserve">All </w:t>
      </w:r>
      <w:r>
        <w:rPr>
          <w:spacing w:val="-26"/>
        </w:rPr>
        <w:t xml:space="preserve"> </w:t>
      </w:r>
      <w:r>
        <w:rPr>
          <w:spacing w:val="-1"/>
        </w:rPr>
        <w:t>so</w:t>
      </w:r>
      <w:r>
        <w:rPr>
          <w:spacing w:val="-2"/>
        </w:rPr>
        <w:t>c</w:t>
      </w:r>
      <w:r>
        <w:t>k</w:t>
      </w:r>
      <w:r>
        <w:rPr>
          <w:spacing w:val="-1"/>
        </w:rPr>
        <w:t>e</w:t>
      </w:r>
      <w:r>
        <w:t xml:space="preserve">ts </w:t>
      </w:r>
      <w:r>
        <w:rPr>
          <w:spacing w:val="-28"/>
        </w:rPr>
        <w:t xml:space="preserve"> </w:t>
      </w:r>
      <w:r>
        <w:t xml:space="preserve">6A </w:t>
      </w:r>
      <w:r>
        <w:rPr>
          <w:spacing w:val="-28"/>
        </w:rPr>
        <w:t xml:space="preserve"> </w:t>
      </w:r>
      <w:r>
        <w:t>&amp;</w:t>
      </w:r>
      <w:r>
        <w:rPr>
          <w:spacing w:val="28"/>
        </w:rPr>
        <w:t xml:space="preserve"> </w:t>
      </w:r>
      <w:r>
        <w:rPr>
          <w:smallCaps/>
        </w:rPr>
        <w:t>16</w:t>
      </w:r>
      <w:r>
        <w:t>A</w:t>
      </w:r>
      <w:r>
        <w:rPr>
          <w:spacing w:val="28"/>
        </w:rPr>
        <w:t xml:space="preserve"> </w:t>
      </w:r>
      <w:r>
        <w:t>r</w:t>
      </w:r>
      <w:r>
        <w:rPr>
          <w:spacing w:val="-1"/>
        </w:rPr>
        <w:t>a</w:t>
      </w:r>
      <w:r>
        <w:t>t</w:t>
      </w:r>
      <w:r>
        <w:rPr>
          <w:spacing w:val="-1"/>
        </w:rPr>
        <w:t>i</w:t>
      </w:r>
      <w:r>
        <w:t xml:space="preserve">ngs </w:t>
      </w:r>
      <w:r>
        <w:rPr>
          <w:spacing w:val="-28"/>
        </w:rPr>
        <w:t xml:space="preserve"> </w:t>
      </w:r>
      <w:r>
        <w:rPr>
          <w:spacing w:val="-1"/>
        </w:rPr>
        <w:t>sha</w:t>
      </w:r>
      <w:r>
        <w:t xml:space="preserve">ll </w:t>
      </w:r>
      <w:r>
        <w:rPr>
          <w:spacing w:val="-27"/>
        </w:rPr>
        <w:t xml:space="preserve"> </w:t>
      </w:r>
      <w:r>
        <w:rPr>
          <w:spacing w:val="-1"/>
        </w:rPr>
        <w:t>b</w:t>
      </w:r>
      <w:r>
        <w:t xml:space="preserve">e </w:t>
      </w:r>
      <w:r>
        <w:rPr>
          <w:spacing w:val="-28"/>
        </w:rPr>
        <w:t xml:space="preserve"> </w:t>
      </w:r>
      <w:r>
        <w:t>flu</w:t>
      </w:r>
      <w:r>
        <w:rPr>
          <w:spacing w:val="-1"/>
        </w:rPr>
        <w:t>s</w:t>
      </w:r>
      <w:r>
        <w:t>h</w:t>
      </w:r>
      <w:r>
        <w:rPr>
          <w:spacing w:val="27"/>
        </w:rPr>
        <w:t xml:space="preserve"> </w:t>
      </w:r>
      <w:r>
        <w:t>mo</w:t>
      </w:r>
      <w:r>
        <w:rPr>
          <w:spacing w:val="1"/>
        </w:rPr>
        <w:t>u</w:t>
      </w:r>
      <w:r>
        <w:t>nt</w:t>
      </w:r>
      <w:r>
        <w:rPr>
          <w:spacing w:val="-1"/>
        </w:rPr>
        <w:t>i</w:t>
      </w:r>
      <w:r>
        <w:t xml:space="preserve">ng </w:t>
      </w:r>
      <w:r>
        <w:rPr>
          <w:spacing w:val="-28"/>
        </w:rPr>
        <w:t xml:space="preserve"> </w:t>
      </w:r>
      <w:r>
        <w:t>t</w:t>
      </w:r>
      <w:r>
        <w:rPr>
          <w:spacing w:val="-1"/>
        </w:rPr>
        <w:t>yp</w:t>
      </w:r>
      <w:r>
        <w:t xml:space="preserve">e </w:t>
      </w:r>
      <w:r>
        <w:rPr>
          <w:spacing w:val="-29"/>
        </w:rPr>
        <w:t xml:space="preserve"> </w:t>
      </w:r>
      <w:r>
        <w:t>w</w:t>
      </w:r>
      <w:r>
        <w:rPr>
          <w:spacing w:val="-1"/>
        </w:rPr>
        <w:t>i</w:t>
      </w:r>
      <w:r>
        <w:t xml:space="preserve">th </w:t>
      </w:r>
      <w:r>
        <w:rPr>
          <w:spacing w:val="-28"/>
        </w:rPr>
        <w:t xml:space="preserve"> </w:t>
      </w:r>
      <w:r>
        <w:rPr>
          <w:spacing w:val="-4"/>
        </w:rPr>
        <w:t>c</w:t>
      </w:r>
      <w:r>
        <w:rPr>
          <w:spacing w:val="-1"/>
        </w:rPr>
        <w:t>on</w:t>
      </w:r>
      <w:r>
        <w:t xml:space="preserve">trol </w:t>
      </w:r>
      <w:r>
        <w:rPr>
          <w:spacing w:val="-27"/>
        </w:rPr>
        <w:t xml:space="preserve"> </w:t>
      </w:r>
      <w:r>
        <w:rPr>
          <w:spacing w:val="-1"/>
        </w:rPr>
        <w:t>switche</w:t>
      </w:r>
      <w:r>
        <w:t xml:space="preserve">s </w:t>
      </w:r>
      <w:r>
        <w:rPr>
          <w:spacing w:val="-28"/>
        </w:rPr>
        <w:t xml:space="preserve"> </w:t>
      </w:r>
      <w:r>
        <w:rPr>
          <w:spacing w:val="-1"/>
        </w:rPr>
        <w:t>of p</w:t>
      </w:r>
      <w:r>
        <w:rPr>
          <w:spacing w:val="-2"/>
        </w:rPr>
        <w:t>i</w:t>
      </w:r>
      <w:r>
        <w:rPr>
          <w:spacing w:val="-1"/>
        </w:rPr>
        <w:t>a</w:t>
      </w:r>
      <w:r>
        <w:t>no</w:t>
      </w:r>
      <w:r>
        <w:rPr>
          <w:spacing w:val="-5"/>
        </w:rPr>
        <w:t xml:space="preserve"> </w:t>
      </w:r>
      <w:r>
        <w:t>k</w:t>
      </w:r>
      <w:r>
        <w:rPr>
          <w:spacing w:val="-1"/>
        </w:rPr>
        <w:t>e</w:t>
      </w:r>
      <w:r>
        <w:t>y</w:t>
      </w:r>
      <w:r>
        <w:rPr>
          <w:spacing w:val="-6"/>
        </w:rPr>
        <w:t xml:space="preserve"> </w:t>
      </w:r>
      <w:r>
        <w:t>t</w:t>
      </w:r>
      <w:r>
        <w:rPr>
          <w:spacing w:val="-1"/>
        </w:rPr>
        <w:t>y</w:t>
      </w:r>
      <w:r>
        <w:rPr>
          <w:spacing w:val="1"/>
        </w:rPr>
        <w:t>p</w:t>
      </w:r>
      <w:r>
        <w:t>e</w:t>
      </w:r>
      <w:r>
        <w:rPr>
          <w:spacing w:val="-6"/>
        </w:rPr>
        <w:t xml:space="preserve"> </w:t>
      </w:r>
      <w:r>
        <w:rPr>
          <w:spacing w:val="1"/>
        </w:rPr>
        <w:t>d</w:t>
      </w:r>
      <w:r>
        <w:rPr>
          <w:spacing w:val="-1"/>
        </w:rPr>
        <w:t>es</w:t>
      </w:r>
      <w:r>
        <w:rPr>
          <w:spacing w:val="-2"/>
        </w:rPr>
        <w:t>i</w:t>
      </w:r>
      <w:r>
        <w:rPr>
          <w:spacing w:val="-1"/>
        </w:rPr>
        <w:t>g</w:t>
      </w:r>
      <w:r>
        <w:t>n</w:t>
      </w:r>
      <w:r>
        <w:rPr>
          <w:spacing w:val="-6"/>
        </w:rPr>
        <w:t xml:space="preserve"> </w:t>
      </w:r>
      <w:r>
        <w:rPr>
          <w:spacing w:val="2"/>
        </w:rPr>
        <w:t>o</w:t>
      </w:r>
      <w:r>
        <w:t>f</w:t>
      </w:r>
      <w:r>
        <w:rPr>
          <w:spacing w:val="-5"/>
        </w:rPr>
        <w:t xml:space="preserve"> </w:t>
      </w:r>
      <w:r>
        <w:t>the</w:t>
      </w:r>
      <w:r>
        <w:rPr>
          <w:spacing w:val="-7"/>
        </w:rPr>
        <w:t xml:space="preserve"> </w:t>
      </w:r>
      <w:r>
        <w:rPr>
          <w:spacing w:val="-1"/>
        </w:rPr>
        <w:t>s</w:t>
      </w:r>
      <w:r>
        <w:rPr>
          <w:spacing w:val="-2"/>
        </w:rPr>
        <w:t>a</w:t>
      </w:r>
      <w:r>
        <w:t>me</w:t>
      </w:r>
      <w:r>
        <w:rPr>
          <w:spacing w:val="-7"/>
        </w:rPr>
        <w:t xml:space="preserve"> </w:t>
      </w:r>
      <w:r>
        <w:rPr>
          <w:spacing w:val="2"/>
        </w:rPr>
        <w:t>r</w:t>
      </w:r>
      <w:r>
        <w:rPr>
          <w:spacing w:val="-1"/>
        </w:rPr>
        <w:t>a</w:t>
      </w:r>
      <w:r>
        <w:t>t</w:t>
      </w:r>
      <w:r>
        <w:rPr>
          <w:spacing w:val="-1"/>
        </w:rPr>
        <w:t>i</w:t>
      </w:r>
      <w:r>
        <w:t>ng</w:t>
      </w:r>
      <w:r>
        <w:rPr>
          <w:spacing w:val="-5"/>
        </w:rPr>
        <w:t xml:space="preserve"> </w:t>
      </w:r>
      <w:r>
        <w:rPr>
          <w:spacing w:val="-1"/>
        </w:rPr>
        <w:t>a</w:t>
      </w:r>
      <w:r>
        <w:t>s</w:t>
      </w:r>
      <w:r>
        <w:rPr>
          <w:spacing w:val="-4"/>
        </w:rPr>
        <w:t xml:space="preserve"> </w:t>
      </w:r>
      <w:r>
        <w:t>that</w:t>
      </w:r>
      <w:r>
        <w:rPr>
          <w:spacing w:val="-5"/>
        </w:rPr>
        <w:t xml:space="preserve"> </w:t>
      </w:r>
      <w:r>
        <w:rPr>
          <w:spacing w:val="-1"/>
        </w:rPr>
        <w:t>o</w:t>
      </w:r>
      <w:r>
        <w:t>f</w:t>
      </w:r>
      <w:r>
        <w:rPr>
          <w:spacing w:val="-4"/>
        </w:rPr>
        <w:t xml:space="preserve"> </w:t>
      </w:r>
      <w:r>
        <w:t>the</w:t>
      </w:r>
      <w:r>
        <w:rPr>
          <w:spacing w:val="-7"/>
        </w:rPr>
        <w:t xml:space="preserve"> </w:t>
      </w:r>
      <w:r>
        <w:rPr>
          <w:spacing w:val="-1"/>
        </w:rPr>
        <w:t>so</w:t>
      </w:r>
      <w:r>
        <w:rPr>
          <w:spacing w:val="-2"/>
        </w:rPr>
        <w:t>c</w:t>
      </w:r>
      <w:r>
        <w:t>k</w:t>
      </w:r>
      <w:r>
        <w:rPr>
          <w:spacing w:val="-1"/>
        </w:rPr>
        <w:t>e</w:t>
      </w:r>
      <w:r>
        <w:t>t</w:t>
      </w:r>
      <w:r>
        <w:rPr>
          <w:spacing w:val="-1"/>
        </w:rPr>
        <w:t>s</w:t>
      </w:r>
      <w:r>
        <w:t>.</w:t>
      </w:r>
      <w:r>
        <w:rPr>
          <w:spacing w:val="-6"/>
        </w:rPr>
        <w:t xml:space="preserve"> </w:t>
      </w:r>
      <w:r>
        <w:t>All</w:t>
      </w:r>
      <w:r>
        <w:rPr>
          <w:spacing w:val="-5"/>
        </w:rPr>
        <w:t xml:space="preserve"> </w:t>
      </w:r>
      <w:r>
        <w:rPr>
          <w:spacing w:val="-1"/>
        </w:rPr>
        <w:t>so</w:t>
      </w:r>
      <w:r>
        <w:rPr>
          <w:spacing w:val="-2"/>
        </w:rPr>
        <w:t>c</w:t>
      </w:r>
      <w:r>
        <w:t>k</w:t>
      </w:r>
      <w:r>
        <w:rPr>
          <w:spacing w:val="-1"/>
        </w:rPr>
        <w:t>e</w:t>
      </w:r>
      <w:r>
        <w:t xml:space="preserve">ts </w:t>
      </w:r>
      <w:r>
        <w:rPr>
          <w:spacing w:val="-1"/>
        </w:rPr>
        <w:t>o</w:t>
      </w:r>
      <w:r>
        <w:rPr>
          <w:spacing w:val="1"/>
        </w:rPr>
        <w:t>u</w:t>
      </w:r>
      <w:r>
        <w:rPr>
          <w:spacing w:val="-2"/>
        </w:rPr>
        <w:t>t</w:t>
      </w:r>
      <w:r>
        <w:t>l</w:t>
      </w:r>
      <w:r>
        <w:rPr>
          <w:spacing w:val="-1"/>
        </w:rPr>
        <w:t>e</w:t>
      </w:r>
      <w:r>
        <w:t>ts</w:t>
      </w:r>
      <w:r>
        <w:rPr>
          <w:spacing w:val="-6"/>
        </w:rPr>
        <w:t xml:space="preserve"> </w:t>
      </w:r>
      <w:r>
        <w:rPr>
          <w:spacing w:val="-1"/>
        </w:rPr>
        <w:t>sha</w:t>
      </w:r>
      <w:r>
        <w:t xml:space="preserve">ll </w:t>
      </w:r>
      <w:r>
        <w:rPr>
          <w:spacing w:val="-1"/>
        </w:rPr>
        <w:t>b</w:t>
      </w:r>
      <w:r>
        <w:t>e</w:t>
      </w:r>
      <w:r>
        <w:rPr>
          <w:spacing w:val="22"/>
        </w:rPr>
        <w:t xml:space="preserve"> </w:t>
      </w:r>
      <w:r>
        <w:rPr>
          <w:spacing w:val="-1"/>
        </w:rPr>
        <w:t>o</w:t>
      </w:r>
      <w:r>
        <w:t>f</w:t>
      </w:r>
      <w:r>
        <w:rPr>
          <w:spacing w:val="24"/>
        </w:rPr>
        <w:t xml:space="preserve"> </w:t>
      </w:r>
      <w:r>
        <w:t>5</w:t>
      </w:r>
      <w:r>
        <w:rPr>
          <w:spacing w:val="23"/>
        </w:rPr>
        <w:t xml:space="preserve"> </w:t>
      </w:r>
      <w:r>
        <w:rPr>
          <w:spacing w:val="-1"/>
        </w:rPr>
        <w:t>p</w:t>
      </w:r>
      <w:r>
        <w:rPr>
          <w:spacing w:val="-2"/>
        </w:rPr>
        <w:t>i</w:t>
      </w:r>
      <w:r>
        <w:t>n</w:t>
      </w:r>
      <w:r>
        <w:rPr>
          <w:spacing w:val="23"/>
        </w:rPr>
        <w:t xml:space="preserve"> </w:t>
      </w:r>
      <w:r>
        <w:t>t</w:t>
      </w:r>
      <w:r>
        <w:rPr>
          <w:spacing w:val="-1"/>
        </w:rPr>
        <w:t>y</w:t>
      </w:r>
      <w:r>
        <w:rPr>
          <w:spacing w:val="1"/>
        </w:rPr>
        <w:t>p</w:t>
      </w:r>
      <w:r>
        <w:rPr>
          <w:spacing w:val="-1"/>
        </w:rPr>
        <w:t>e</w:t>
      </w:r>
      <w:r>
        <w:t>.</w:t>
      </w:r>
      <w:r>
        <w:rPr>
          <w:spacing w:val="23"/>
        </w:rPr>
        <w:t xml:space="preserve"> </w:t>
      </w:r>
      <w:r>
        <w:t>The</w:t>
      </w:r>
      <w:r>
        <w:rPr>
          <w:spacing w:val="27"/>
        </w:rPr>
        <w:t xml:space="preserve"> </w:t>
      </w:r>
      <w:r>
        <w:rPr>
          <w:spacing w:val="-1"/>
        </w:rPr>
        <w:t>bas</w:t>
      </w:r>
      <w:r>
        <w:t>e</w:t>
      </w:r>
      <w:r>
        <w:rPr>
          <w:spacing w:val="22"/>
        </w:rPr>
        <w:t xml:space="preserve"> </w:t>
      </w:r>
      <w:r>
        <w:rPr>
          <w:spacing w:val="-1"/>
        </w:rPr>
        <w:t>o</w:t>
      </w:r>
      <w:r>
        <w:t>f</w:t>
      </w:r>
      <w:r>
        <w:rPr>
          <w:spacing w:val="24"/>
        </w:rPr>
        <w:t xml:space="preserve"> </w:t>
      </w:r>
      <w:r>
        <w:rPr>
          <w:spacing w:val="4"/>
        </w:rPr>
        <w:t>t</w:t>
      </w:r>
      <w:r>
        <w:t>he</w:t>
      </w:r>
      <w:r>
        <w:rPr>
          <w:spacing w:val="24"/>
        </w:rPr>
        <w:t xml:space="preserve"> </w:t>
      </w:r>
      <w:r>
        <w:rPr>
          <w:spacing w:val="-1"/>
        </w:rPr>
        <w:t>so</w:t>
      </w:r>
      <w:r>
        <w:rPr>
          <w:spacing w:val="-2"/>
        </w:rPr>
        <w:t>c</w:t>
      </w:r>
      <w:r>
        <w:t>k</w:t>
      </w:r>
      <w:r>
        <w:rPr>
          <w:spacing w:val="-1"/>
        </w:rPr>
        <w:t>e</w:t>
      </w:r>
      <w:r>
        <w:t>t</w:t>
      </w:r>
      <w:r>
        <w:rPr>
          <w:spacing w:val="24"/>
        </w:rPr>
        <w:t xml:space="preserve"> </w:t>
      </w:r>
      <w:r>
        <w:rPr>
          <w:spacing w:val="-1"/>
        </w:rPr>
        <w:t>s</w:t>
      </w:r>
      <w:r>
        <w:rPr>
          <w:spacing w:val="1"/>
        </w:rPr>
        <w:t>h</w:t>
      </w:r>
      <w:r>
        <w:rPr>
          <w:spacing w:val="-1"/>
        </w:rPr>
        <w:t>a</w:t>
      </w:r>
      <w:r>
        <w:t>ll</w:t>
      </w:r>
      <w:r>
        <w:rPr>
          <w:spacing w:val="24"/>
        </w:rPr>
        <w:t xml:space="preserve"> </w:t>
      </w:r>
      <w:r>
        <w:rPr>
          <w:spacing w:val="-1"/>
        </w:rPr>
        <w:t>b</w:t>
      </w:r>
      <w:r>
        <w:t>e</w:t>
      </w:r>
      <w:r>
        <w:rPr>
          <w:spacing w:val="22"/>
        </w:rPr>
        <w:t xml:space="preserve"> </w:t>
      </w:r>
      <w:r>
        <w:rPr>
          <w:spacing w:val="-1"/>
        </w:rPr>
        <w:t>o</w:t>
      </w:r>
      <w:r>
        <w:t>f</w:t>
      </w:r>
      <w:r>
        <w:rPr>
          <w:spacing w:val="24"/>
        </w:rPr>
        <w:t xml:space="preserve"> </w:t>
      </w:r>
      <w:r>
        <w:t>h</w:t>
      </w:r>
      <w:r>
        <w:rPr>
          <w:spacing w:val="-2"/>
        </w:rPr>
        <w:t>i</w:t>
      </w:r>
      <w:r>
        <w:rPr>
          <w:spacing w:val="-1"/>
        </w:rPr>
        <w:t>g</w:t>
      </w:r>
      <w:r>
        <w:t>h</w:t>
      </w:r>
      <w:r>
        <w:rPr>
          <w:spacing w:val="27"/>
        </w:rPr>
        <w:t xml:space="preserve"> </w:t>
      </w:r>
      <w:r>
        <w:t>q</w:t>
      </w:r>
      <w:r>
        <w:rPr>
          <w:spacing w:val="1"/>
        </w:rPr>
        <w:t>u</w:t>
      </w:r>
      <w:r>
        <w:rPr>
          <w:spacing w:val="-1"/>
        </w:rPr>
        <w:t>a</w:t>
      </w:r>
      <w:r>
        <w:t>l</w:t>
      </w:r>
      <w:r>
        <w:rPr>
          <w:spacing w:val="-1"/>
        </w:rPr>
        <w:t>i</w:t>
      </w:r>
      <w:r>
        <w:t>ty</w:t>
      </w:r>
      <w:r>
        <w:rPr>
          <w:spacing w:val="22"/>
        </w:rPr>
        <w:t xml:space="preserve"> </w:t>
      </w:r>
      <w:r>
        <w:rPr>
          <w:spacing w:val="-1"/>
        </w:rPr>
        <w:t>p</w:t>
      </w:r>
      <w:r>
        <w:rPr>
          <w:spacing w:val="2"/>
        </w:rPr>
        <w:t>o</w:t>
      </w:r>
      <w:r>
        <w:t>r</w:t>
      </w:r>
      <w:r>
        <w:rPr>
          <w:spacing w:val="-1"/>
        </w:rPr>
        <w:t>ce</w:t>
      </w:r>
      <w:r>
        <w:t>l</w:t>
      </w:r>
      <w:r>
        <w:rPr>
          <w:spacing w:val="-1"/>
        </w:rPr>
        <w:t>ai</w:t>
      </w:r>
      <w:r>
        <w:t>n</w:t>
      </w:r>
      <w:r>
        <w:rPr>
          <w:spacing w:val="24"/>
        </w:rPr>
        <w:t xml:space="preserve"> </w:t>
      </w:r>
      <w:r>
        <w:t>w</w:t>
      </w:r>
      <w:r>
        <w:rPr>
          <w:spacing w:val="-1"/>
        </w:rPr>
        <w:t>i</w:t>
      </w:r>
      <w:r>
        <w:t>th</w:t>
      </w:r>
      <w:r>
        <w:rPr>
          <w:spacing w:val="25"/>
        </w:rPr>
        <w:t xml:space="preserve"> </w:t>
      </w:r>
      <w:r>
        <w:rPr>
          <w:spacing w:val="-1"/>
        </w:rPr>
        <w:t>p</w:t>
      </w:r>
      <w:r>
        <w:rPr>
          <w:spacing w:val="-2"/>
        </w:rPr>
        <w:t>i</w:t>
      </w:r>
      <w:r>
        <w:t>ns m</w:t>
      </w:r>
      <w:r>
        <w:rPr>
          <w:spacing w:val="-2"/>
        </w:rPr>
        <w:t>ad</w:t>
      </w:r>
      <w:r>
        <w:t>e</w:t>
      </w:r>
      <w:r>
        <w:rPr>
          <w:spacing w:val="10"/>
        </w:rPr>
        <w:t xml:space="preserve"> </w:t>
      </w:r>
      <w:r>
        <w:rPr>
          <w:spacing w:val="-1"/>
        </w:rPr>
        <w:t>o</w:t>
      </w:r>
      <w:r>
        <w:t>f</w:t>
      </w:r>
      <w:r>
        <w:rPr>
          <w:spacing w:val="12"/>
        </w:rPr>
        <w:t xml:space="preserve"> </w:t>
      </w:r>
      <w:r>
        <w:rPr>
          <w:spacing w:val="-1"/>
        </w:rPr>
        <w:t>brass</w:t>
      </w:r>
      <w:r>
        <w:t>.</w:t>
      </w:r>
      <w:r>
        <w:rPr>
          <w:spacing w:val="11"/>
        </w:rPr>
        <w:t xml:space="preserve"> </w:t>
      </w:r>
      <w:r>
        <w:t>So</w:t>
      </w:r>
      <w:r>
        <w:rPr>
          <w:spacing w:val="-1"/>
        </w:rPr>
        <w:t>c</w:t>
      </w:r>
      <w:r>
        <w:t>k</w:t>
      </w:r>
      <w:r>
        <w:rPr>
          <w:spacing w:val="-1"/>
        </w:rPr>
        <w:t>e</w:t>
      </w:r>
      <w:r>
        <w:t>ts</w:t>
      </w:r>
      <w:r>
        <w:rPr>
          <w:spacing w:val="13"/>
        </w:rPr>
        <w:t xml:space="preserve"> </w:t>
      </w:r>
      <w:r>
        <w:rPr>
          <w:spacing w:val="-1"/>
        </w:rPr>
        <w:t>sha</w:t>
      </w:r>
      <w:r>
        <w:t>ll</w:t>
      </w:r>
      <w:r>
        <w:rPr>
          <w:spacing w:val="12"/>
        </w:rPr>
        <w:t xml:space="preserve"> </w:t>
      </w:r>
      <w:r>
        <w:rPr>
          <w:spacing w:val="-1"/>
        </w:rPr>
        <w:t>b</w:t>
      </w:r>
      <w:r>
        <w:t>e</w:t>
      </w:r>
      <w:r>
        <w:rPr>
          <w:spacing w:val="10"/>
        </w:rPr>
        <w:t xml:space="preserve"> </w:t>
      </w:r>
      <w:r>
        <w:rPr>
          <w:spacing w:val="-1"/>
        </w:rPr>
        <w:t>pro</w:t>
      </w:r>
      <w:r>
        <w:t>v</w:t>
      </w:r>
      <w:r>
        <w:rPr>
          <w:spacing w:val="-1"/>
        </w:rPr>
        <w:t>i</w:t>
      </w:r>
      <w:r>
        <w:rPr>
          <w:spacing w:val="-2"/>
        </w:rPr>
        <w:t>d</w:t>
      </w:r>
      <w:r>
        <w:rPr>
          <w:spacing w:val="-1"/>
        </w:rPr>
        <w:t>e</w:t>
      </w:r>
      <w:r>
        <w:t>d</w:t>
      </w:r>
      <w:r>
        <w:rPr>
          <w:spacing w:val="10"/>
        </w:rPr>
        <w:t xml:space="preserve"> </w:t>
      </w:r>
      <w:r>
        <w:t>w</w:t>
      </w:r>
      <w:r>
        <w:rPr>
          <w:spacing w:val="-1"/>
        </w:rPr>
        <w:t>i</w:t>
      </w:r>
      <w:r>
        <w:t>th</w:t>
      </w:r>
      <w:r>
        <w:rPr>
          <w:spacing w:val="10"/>
        </w:rPr>
        <w:t xml:space="preserve"> </w:t>
      </w:r>
      <w:r>
        <w:t>PVC</w:t>
      </w:r>
      <w:r>
        <w:rPr>
          <w:spacing w:val="10"/>
        </w:rPr>
        <w:t xml:space="preserve"> </w:t>
      </w:r>
      <w:r>
        <w:rPr>
          <w:spacing w:val="-1"/>
        </w:rPr>
        <w:t>s</w:t>
      </w:r>
      <w:r>
        <w:t>ur</w:t>
      </w:r>
      <w:r>
        <w:rPr>
          <w:spacing w:val="1"/>
        </w:rPr>
        <w:t>f</w:t>
      </w:r>
      <w:r>
        <w:rPr>
          <w:spacing w:val="-1"/>
        </w:rPr>
        <w:t>ac</w:t>
      </w:r>
      <w:r>
        <w:t>e</w:t>
      </w:r>
      <w:r>
        <w:rPr>
          <w:spacing w:val="17"/>
        </w:rPr>
        <w:t xml:space="preserve"> </w:t>
      </w:r>
      <w:r>
        <w:rPr>
          <w:spacing w:val="-1"/>
        </w:rPr>
        <w:t>p</w:t>
      </w:r>
      <w:r>
        <w:t>l</w:t>
      </w:r>
      <w:r>
        <w:rPr>
          <w:spacing w:val="-1"/>
        </w:rPr>
        <w:t>a</w:t>
      </w:r>
      <w:r>
        <w:t>t</w:t>
      </w:r>
      <w:r>
        <w:rPr>
          <w:spacing w:val="-1"/>
        </w:rPr>
        <w:t>e</w:t>
      </w:r>
      <w:r>
        <w:t>s</w:t>
      </w:r>
      <w:r>
        <w:rPr>
          <w:spacing w:val="10"/>
        </w:rPr>
        <w:t xml:space="preserve"> </w:t>
      </w:r>
      <w:r>
        <w:t>w</w:t>
      </w:r>
      <w:r>
        <w:rPr>
          <w:spacing w:val="-1"/>
        </w:rPr>
        <w:t>i</w:t>
      </w:r>
      <w:r>
        <w:t>th</w:t>
      </w:r>
      <w:r>
        <w:rPr>
          <w:spacing w:val="10"/>
        </w:rPr>
        <w:t xml:space="preserve"> </w:t>
      </w:r>
      <w:r>
        <w:t>ro</w:t>
      </w:r>
      <w:r>
        <w:rPr>
          <w:spacing w:val="1"/>
        </w:rPr>
        <w:t>u</w:t>
      </w:r>
      <w:r>
        <w:t>nd</w:t>
      </w:r>
      <w:r>
        <w:rPr>
          <w:spacing w:val="10"/>
        </w:rPr>
        <w:t xml:space="preserve"> </w:t>
      </w:r>
      <w:r>
        <w:rPr>
          <w:spacing w:val="-1"/>
        </w:rPr>
        <w:t>come</w:t>
      </w:r>
      <w:r>
        <w:t xml:space="preserve">rs </w:t>
      </w:r>
      <w:r>
        <w:rPr>
          <w:spacing w:val="-1"/>
        </w:rPr>
        <w:t>a</w:t>
      </w:r>
      <w:r>
        <w:t>nd</w:t>
      </w:r>
      <w:r>
        <w:rPr>
          <w:spacing w:val="-14"/>
        </w:rPr>
        <w:t xml:space="preserve"> </w:t>
      </w:r>
      <w:proofErr w:type="spellStart"/>
      <w:r>
        <w:rPr>
          <w:spacing w:val="2"/>
        </w:rPr>
        <w:t>b</w:t>
      </w:r>
      <w:r>
        <w:rPr>
          <w:spacing w:val="-1"/>
        </w:rPr>
        <w:t>e</w:t>
      </w:r>
      <w:r>
        <w:t>vell</w:t>
      </w:r>
      <w:r>
        <w:rPr>
          <w:spacing w:val="-1"/>
        </w:rPr>
        <w:t>e</w:t>
      </w:r>
      <w:r>
        <w:t>d</w:t>
      </w:r>
      <w:proofErr w:type="spellEnd"/>
      <w:r>
        <w:rPr>
          <w:spacing w:val="-11"/>
        </w:rPr>
        <w:t xml:space="preserve"> </w:t>
      </w:r>
      <w:r>
        <w:rPr>
          <w:spacing w:val="-1"/>
        </w:rPr>
        <w:t>e</w:t>
      </w:r>
      <w:r>
        <w:rPr>
          <w:spacing w:val="-2"/>
        </w:rPr>
        <w:t>d</w:t>
      </w:r>
      <w:r>
        <w:rPr>
          <w:spacing w:val="-1"/>
        </w:rPr>
        <w:t>ge</w:t>
      </w:r>
      <w:r>
        <w:rPr>
          <w:spacing w:val="-2"/>
        </w:rPr>
        <w:t>s</w:t>
      </w:r>
      <w:r>
        <w:t>.</w:t>
      </w:r>
      <w:r>
        <w:rPr>
          <w:spacing w:val="-11"/>
        </w:rPr>
        <w:t xml:space="preserve"> </w:t>
      </w:r>
      <w:r>
        <w:t>All</w:t>
      </w:r>
      <w:r>
        <w:rPr>
          <w:spacing w:val="-10"/>
        </w:rPr>
        <w:t xml:space="preserve"> </w:t>
      </w:r>
      <w:r>
        <w:t>the</w:t>
      </w:r>
      <w:r>
        <w:rPr>
          <w:spacing w:val="-14"/>
        </w:rPr>
        <w:t xml:space="preserve"> </w:t>
      </w:r>
      <w:r>
        <w:rPr>
          <w:spacing w:val="-1"/>
        </w:rPr>
        <w:t>so</w:t>
      </w:r>
      <w:r>
        <w:rPr>
          <w:spacing w:val="-2"/>
        </w:rPr>
        <w:t>c</w:t>
      </w:r>
      <w:r>
        <w:t>k</w:t>
      </w:r>
      <w:r>
        <w:rPr>
          <w:spacing w:val="-1"/>
        </w:rPr>
        <w:t>e</w:t>
      </w:r>
      <w:r>
        <w:t>ts</w:t>
      </w:r>
      <w:r>
        <w:rPr>
          <w:spacing w:val="-13"/>
        </w:rPr>
        <w:t xml:space="preserve"> </w:t>
      </w:r>
      <w:r>
        <w:rPr>
          <w:spacing w:val="1"/>
        </w:rPr>
        <w:t>s</w:t>
      </w:r>
      <w:r>
        <w:t>h</w:t>
      </w:r>
      <w:r>
        <w:rPr>
          <w:spacing w:val="-2"/>
        </w:rPr>
        <w:t>a</w:t>
      </w:r>
      <w:r>
        <w:t>ll</w:t>
      </w:r>
      <w:r>
        <w:rPr>
          <w:spacing w:val="-12"/>
        </w:rPr>
        <w:t xml:space="preserve"> </w:t>
      </w:r>
      <w:r>
        <w:rPr>
          <w:spacing w:val="-1"/>
        </w:rPr>
        <w:t>b</w:t>
      </w:r>
      <w:r>
        <w:t>e</w:t>
      </w:r>
      <w:r>
        <w:rPr>
          <w:spacing w:val="-8"/>
        </w:rPr>
        <w:t xml:space="preserve"> </w:t>
      </w:r>
      <w:r>
        <w:rPr>
          <w:spacing w:val="-1"/>
        </w:rPr>
        <w:t>pr</w:t>
      </w:r>
      <w:r>
        <w:rPr>
          <w:spacing w:val="2"/>
        </w:rPr>
        <w:t>o</w:t>
      </w:r>
      <w:r>
        <w:t>vi</w:t>
      </w:r>
      <w:r>
        <w:rPr>
          <w:spacing w:val="-1"/>
        </w:rPr>
        <w:t>de</w:t>
      </w:r>
      <w:r>
        <w:t>d</w:t>
      </w:r>
      <w:r>
        <w:rPr>
          <w:spacing w:val="-12"/>
        </w:rPr>
        <w:t xml:space="preserve"> </w:t>
      </w:r>
      <w:r>
        <w:t>w</w:t>
      </w:r>
      <w:r>
        <w:rPr>
          <w:spacing w:val="-1"/>
        </w:rPr>
        <w:t>i</w:t>
      </w:r>
      <w:r>
        <w:t>th</w:t>
      </w:r>
      <w:r>
        <w:rPr>
          <w:spacing w:val="-12"/>
        </w:rPr>
        <w:t xml:space="preserve"> </w:t>
      </w:r>
      <w:r>
        <w:rPr>
          <w:spacing w:val="-1"/>
        </w:rPr>
        <w:t>p</w:t>
      </w:r>
      <w:r>
        <w:t>lug</w:t>
      </w:r>
      <w:r>
        <w:rPr>
          <w:spacing w:val="-13"/>
        </w:rPr>
        <w:t xml:space="preserve"> </w:t>
      </w:r>
      <w:r>
        <w:t>t</w:t>
      </w:r>
      <w:r>
        <w:rPr>
          <w:spacing w:val="-1"/>
        </w:rPr>
        <w:t>op</w:t>
      </w:r>
      <w:r>
        <w:t>s</w:t>
      </w:r>
      <w:r>
        <w:rPr>
          <w:spacing w:val="-13"/>
        </w:rPr>
        <w:t xml:space="preserve"> </w:t>
      </w:r>
      <w:r>
        <w:rPr>
          <w:spacing w:val="-1"/>
        </w:rPr>
        <w:t>o</w:t>
      </w:r>
      <w:r>
        <w:t>f</w:t>
      </w:r>
      <w:r>
        <w:rPr>
          <w:spacing w:val="-9"/>
        </w:rPr>
        <w:t xml:space="preserve"> </w:t>
      </w:r>
      <w:r>
        <w:rPr>
          <w:spacing w:val="-1"/>
        </w:rPr>
        <w:t>approve</w:t>
      </w:r>
      <w:r>
        <w:t>d</w:t>
      </w:r>
      <w:r>
        <w:rPr>
          <w:spacing w:val="-14"/>
        </w:rPr>
        <w:t xml:space="preserve"> </w:t>
      </w:r>
      <w:r>
        <w:t>q</w:t>
      </w:r>
      <w:r>
        <w:rPr>
          <w:spacing w:val="1"/>
        </w:rPr>
        <w:t>u</w:t>
      </w:r>
      <w:r>
        <w:rPr>
          <w:spacing w:val="-1"/>
        </w:rPr>
        <w:t>a</w:t>
      </w:r>
      <w:r>
        <w:t>l</w:t>
      </w:r>
      <w:r>
        <w:rPr>
          <w:spacing w:val="-1"/>
        </w:rPr>
        <w:t>i</w:t>
      </w:r>
      <w:r>
        <w:t xml:space="preserve">ty </w:t>
      </w:r>
      <w:r>
        <w:rPr>
          <w:spacing w:val="-1"/>
        </w:rPr>
        <w:t>a</w:t>
      </w:r>
      <w:r>
        <w:t>nd</w:t>
      </w:r>
      <w:r>
        <w:rPr>
          <w:spacing w:val="-2"/>
        </w:rPr>
        <w:t xml:space="preserve"> </w:t>
      </w:r>
      <w:r>
        <w:t>d</w:t>
      </w:r>
      <w:r>
        <w:rPr>
          <w:spacing w:val="-1"/>
        </w:rPr>
        <w:t>es</w:t>
      </w:r>
      <w:r>
        <w:rPr>
          <w:spacing w:val="-2"/>
        </w:rPr>
        <w:t>i</w:t>
      </w:r>
      <w:r>
        <w:rPr>
          <w:spacing w:val="-1"/>
        </w:rPr>
        <w:t>gn.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proofErr w:type="gramStart"/>
      <w:r>
        <w:lastRenderedPageBreak/>
        <w:t>Lamp Holders, Ceiling Roses etc.</w:t>
      </w:r>
      <w:proofErr w:type="gramEnd"/>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Accessories for, light outlets such as lamp holders, ceiling roses etc. shall be inconformity with requirements of specifications. Only approved make of accessories shall be supplied.</w:t>
      </w:r>
    </w:p>
    <w:p w:rsidR="009D25B5" w:rsidRDefault="009D25B5" w:rsidP="009D25B5">
      <w:pPr>
        <w:pStyle w:val="Heading2"/>
        <w:jc w:val="both"/>
      </w:pPr>
      <w:r>
        <w:t>Installation of Switches, Socket &amp; Accessories</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All the switches shall be wired on phase. Connections shall be made only after testing the</w:t>
      </w:r>
      <w:r>
        <w:rPr>
          <w:spacing w:val="-6"/>
        </w:rPr>
        <w:t xml:space="preserve"> </w:t>
      </w:r>
      <w:r>
        <w:t>wires</w:t>
      </w:r>
      <w:r>
        <w:rPr>
          <w:spacing w:val="-4"/>
        </w:rPr>
        <w:t xml:space="preserve"> </w:t>
      </w:r>
      <w:r>
        <w:t>for</w:t>
      </w:r>
      <w:r>
        <w:rPr>
          <w:spacing w:val="-4"/>
        </w:rPr>
        <w:t xml:space="preserve"> </w:t>
      </w:r>
      <w:r>
        <w:t>continuity,</w:t>
      </w:r>
      <w:r>
        <w:rPr>
          <w:spacing w:val="-6"/>
        </w:rPr>
        <w:t xml:space="preserve"> </w:t>
      </w:r>
      <w:r>
        <w:t>cross</w:t>
      </w:r>
      <w:r>
        <w:rPr>
          <w:spacing w:val="-3"/>
        </w:rPr>
        <w:t xml:space="preserve"> </w:t>
      </w:r>
      <w:r>
        <w:t>phase</w:t>
      </w:r>
      <w:r>
        <w:rPr>
          <w:spacing w:val="-4"/>
        </w:rPr>
        <w:t xml:space="preserve"> </w:t>
      </w:r>
      <w:r>
        <w:t>etc.</w:t>
      </w:r>
      <w:r>
        <w:rPr>
          <w:spacing w:val="-4"/>
        </w:rPr>
        <w:t xml:space="preserve"> </w:t>
      </w:r>
      <w:r>
        <w:t>with</w:t>
      </w:r>
      <w:r>
        <w:rPr>
          <w:spacing w:val="-6"/>
        </w:rPr>
        <w:t xml:space="preserve"> </w:t>
      </w:r>
      <w:r>
        <w:t>the</w:t>
      </w:r>
      <w:r>
        <w:rPr>
          <w:spacing w:val="-5"/>
        </w:rPr>
        <w:t xml:space="preserve"> </w:t>
      </w:r>
      <w:r>
        <w:t>help</w:t>
      </w:r>
      <w:r>
        <w:rPr>
          <w:spacing w:val="-6"/>
        </w:rPr>
        <w:t xml:space="preserve"> </w:t>
      </w:r>
      <w:r>
        <w:t>of</w:t>
      </w:r>
      <w:r>
        <w:rPr>
          <w:spacing w:val="-3"/>
        </w:rPr>
        <w:t xml:space="preserve"> </w:t>
      </w:r>
      <w:r>
        <w:t>meter. Switches,</w:t>
      </w:r>
      <w:r>
        <w:rPr>
          <w:spacing w:val="-4"/>
        </w:rPr>
        <w:t xml:space="preserve"> </w:t>
      </w:r>
      <w:r>
        <w:t>sockets,</w:t>
      </w:r>
      <w:r>
        <w:rPr>
          <w:spacing w:val="-5"/>
        </w:rPr>
        <w:t xml:space="preserve"> </w:t>
      </w:r>
      <w:r>
        <w:t>fan regulator etc. shall be housed in proper approved. Teakwood / PVC / metal box with PVC / Perspex sheet plates. Regulators shall be fixed on adjustable MS flat straps inside the enclosure. The arrangement of switches and sockets shall be neat and systematic.</w:t>
      </w:r>
      <w:r>
        <w:rPr>
          <w:spacing w:val="-18"/>
        </w:rPr>
        <w:t xml:space="preserve"> </w:t>
      </w:r>
      <w:r>
        <w:t>Covers</w:t>
      </w:r>
      <w:r>
        <w:rPr>
          <w:spacing w:val="-20"/>
        </w:rPr>
        <w:t xml:space="preserve"> </w:t>
      </w:r>
      <w:r>
        <w:t>for</w:t>
      </w:r>
      <w:r>
        <w:rPr>
          <w:spacing w:val="-17"/>
        </w:rPr>
        <w:t xml:space="preserve"> </w:t>
      </w:r>
      <w:r>
        <w:t>enclosures</w:t>
      </w:r>
      <w:r>
        <w:rPr>
          <w:spacing w:val="-20"/>
        </w:rPr>
        <w:t xml:space="preserve"> </w:t>
      </w:r>
      <w:r>
        <w:t>accommodating</w:t>
      </w:r>
      <w:r>
        <w:rPr>
          <w:spacing w:val="-19"/>
        </w:rPr>
        <w:t xml:space="preserve"> </w:t>
      </w:r>
      <w:r>
        <w:t>switches,</w:t>
      </w:r>
      <w:r>
        <w:rPr>
          <w:spacing w:val="-16"/>
        </w:rPr>
        <w:t xml:space="preserve"> </w:t>
      </w:r>
      <w:r>
        <w:t>sockets,</w:t>
      </w:r>
      <w:r>
        <w:rPr>
          <w:spacing w:val="-17"/>
        </w:rPr>
        <w:t xml:space="preserve"> </w:t>
      </w:r>
      <w:r>
        <w:t>etc.</w:t>
      </w:r>
      <w:r>
        <w:rPr>
          <w:spacing w:val="-19"/>
        </w:rPr>
        <w:t xml:space="preserve"> </w:t>
      </w:r>
      <w:r>
        <w:t>(Point</w:t>
      </w:r>
      <w:r>
        <w:rPr>
          <w:spacing w:val="-19"/>
        </w:rPr>
        <w:t xml:space="preserve"> </w:t>
      </w:r>
      <w:r>
        <w:t>control boxes) shall be of 3 mm thick, fine finished PVC /Perspex materials and fixed to the enclosure in plumb with counter-sunk head, chromium plated brass screws. Outlets shall be terminated into a ceiling rose for fan points and into auto way porcelain or Bakelite connector for ceiling light points. For wall plug sockets, the conductors may be</w:t>
      </w:r>
      <w:r>
        <w:rPr>
          <w:spacing w:val="-7"/>
        </w:rPr>
        <w:t xml:space="preserve"> </w:t>
      </w:r>
      <w:r>
        <w:t>terminated</w:t>
      </w:r>
      <w:r>
        <w:rPr>
          <w:spacing w:val="-4"/>
        </w:rPr>
        <w:t xml:space="preserve"> </w:t>
      </w:r>
      <w:r>
        <w:t>directly</w:t>
      </w:r>
      <w:r>
        <w:rPr>
          <w:spacing w:val="-6"/>
        </w:rPr>
        <w:t xml:space="preserve"> </w:t>
      </w:r>
      <w:r>
        <w:t>into</w:t>
      </w:r>
      <w:r>
        <w:rPr>
          <w:spacing w:val="-4"/>
        </w:rPr>
        <w:t xml:space="preserve"> </w:t>
      </w:r>
      <w:r>
        <w:t>the</w:t>
      </w:r>
      <w:r>
        <w:rPr>
          <w:spacing w:val="-6"/>
        </w:rPr>
        <w:t xml:space="preserve"> </w:t>
      </w:r>
      <w:r>
        <w:t>switches</w:t>
      </w:r>
      <w:r>
        <w:rPr>
          <w:spacing w:val="-6"/>
        </w:rPr>
        <w:t xml:space="preserve"> </w:t>
      </w:r>
      <w:r>
        <w:t>and</w:t>
      </w:r>
      <w:r>
        <w:rPr>
          <w:spacing w:val="-7"/>
        </w:rPr>
        <w:t xml:space="preserve"> </w:t>
      </w:r>
      <w:r>
        <w:t>sockets.</w:t>
      </w:r>
      <w:r>
        <w:rPr>
          <w:spacing w:val="-5"/>
        </w:rPr>
        <w:t xml:space="preserve"> </w:t>
      </w:r>
      <w:r>
        <w:t>The</w:t>
      </w:r>
      <w:r>
        <w:rPr>
          <w:spacing w:val="-6"/>
        </w:rPr>
        <w:t xml:space="preserve"> </w:t>
      </w:r>
      <w:r>
        <w:t>outlets,</w:t>
      </w:r>
      <w:r>
        <w:rPr>
          <w:spacing w:val="-6"/>
        </w:rPr>
        <w:t xml:space="preserve"> </w:t>
      </w:r>
      <w:r>
        <w:t>points</w:t>
      </w:r>
      <w:r>
        <w:rPr>
          <w:spacing w:val="-7"/>
        </w:rPr>
        <w:t xml:space="preserve"> </w:t>
      </w:r>
      <w:r>
        <w:t>control</w:t>
      </w:r>
      <w:r>
        <w:rPr>
          <w:spacing w:val="-4"/>
        </w:rPr>
        <w:t xml:space="preserve"> </w:t>
      </w:r>
      <w:r>
        <w:t>boxes etc.</w:t>
      </w:r>
      <w:r>
        <w:rPr>
          <w:spacing w:val="-5"/>
        </w:rPr>
        <w:t xml:space="preserve"> </w:t>
      </w:r>
      <w:r>
        <w:t>shall</w:t>
      </w:r>
      <w:r>
        <w:rPr>
          <w:spacing w:val="-4"/>
        </w:rPr>
        <w:t xml:space="preserve"> </w:t>
      </w:r>
      <w:r>
        <w:t>be</w:t>
      </w:r>
      <w:r>
        <w:rPr>
          <w:spacing w:val="-4"/>
        </w:rPr>
        <w:t xml:space="preserve"> </w:t>
      </w:r>
      <w:r>
        <w:t>set</w:t>
      </w:r>
      <w:r>
        <w:rPr>
          <w:spacing w:val="-4"/>
        </w:rPr>
        <w:t xml:space="preserve"> </w:t>
      </w:r>
      <w:r>
        <w:t>out.</w:t>
      </w:r>
      <w:r>
        <w:rPr>
          <w:spacing w:val="-3"/>
        </w:rPr>
        <w:t xml:space="preserve"> </w:t>
      </w:r>
      <w:r>
        <w:t>Before</w:t>
      </w:r>
      <w:r>
        <w:rPr>
          <w:spacing w:val="-6"/>
        </w:rPr>
        <w:t xml:space="preserve"> </w:t>
      </w:r>
      <w:r>
        <w:t>fixing</w:t>
      </w:r>
      <w:r>
        <w:rPr>
          <w:spacing w:val="-5"/>
        </w:rPr>
        <w:t xml:space="preserve"> </w:t>
      </w:r>
      <w:r>
        <w:t>these,</w:t>
      </w:r>
      <w:r>
        <w:rPr>
          <w:spacing w:val="-5"/>
        </w:rPr>
        <w:t xml:space="preserve"> </w:t>
      </w:r>
      <w:r>
        <w:t>the</w:t>
      </w:r>
      <w:r>
        <w:rPr>
          <w:spacing w:val="-4"/>
        </w:rPr>
        <w:t xml:space="preserve"> </w:t>
      </w:r>
      <w:r>
        <w:t>contractor</w:t>
      </w:r>
      <w:r>
        <w:rPr>
          <w:spacing w:val="-5"/>
        </w:rPr>
        <w:t xml:space="preserve"> </w:t>
      </w:r>
      <w:r>
        <w:t>shall</w:t>
      </w:r>
      <w:r>
        <w:rPr>
          <w:spacing w:val="-4"/>
        </w:rPr>
        <w:t xml:space="preserve"> </w:t>
      </w:r>
      <w:r>
        <w:t>obtain</w:t>
      </w:r>
      <w:r>
        <w:rPr>
          <w:spacing w:val="-2"/>
        </w:rPr>
        <w:t xml:space="preserve"> </w:t>
      </w:r>
      <w:r>
        <w:t>clearance</w:t>
      </w:r>
      <w:r>
        <w:rPr>
          <w:spacing w:val="-4"/>
        </w:rPr>
        <w:t xml:space="preserve"> </w:t>
      </w:r>
      <w:r>
        <w:t>from</w:t>
      </w:r>
      <w:r>
        <w:rPr>
          <w:spacing w:val="-5"/>
        </w:rPr>
        <w:t xml:space="preserve"> </w:t>
      </w:r>
      <w:r>
        <w:t>the</w:t>
      </w:r>
    </w:p>
    <w:p w:rsidR="009D25B5" w:rsidRDefault="009D25B5" w:rsidP="009D25B5">
      <w:pPr>
        <w:pStyle w:val="BodyText"/>
        <w:spacing w:line="360" w:lineRule="auto"/>
        <w:ind w:right="377"/>
        <w:jc w:val="both"/>
      </w:pPr>
      <w:proofErr w:type="gramStart"/>
      <w:r>
        <w:t>O.O.W. with regard to their proper location.</w:t>
      </w:r>
      <w:proofErr w:type="gramEnd"/>
      <w:r>
        <w:t xml:space="preserve"> The enclosures of sockets and 3rd pin of the sockets shall be connected to the ground through a proper size earth continuity wires as laid out in standard specification.</w:t>
      </w:r>
    </w:p>
    <w:p w:rsidR="009D25B5" w:rsidRDefault="009D25B5" w:rsidP="009D25B5">
      <w:pPr>
        <w:pStyle w:val="Heading2"/>
        <w:spacing w:line="501" w:lineRule="auto"/>
        <w:ind w:right="7955"/>
      </w:pPr>
      <w:proofErr w:type="spellStart"/>
      <w:r>
        <w:t>Luminaires</w:t>
      </w:r>
      <w:proofErr w:type="spellEnd"/>
      <w:r>
        <w:t xml:space="preserve"> General</w:t>
      </w:r>
    </w:p>
    <w:p w:rsidR="009D25B5" w:rsidRDefault="009D25B5" w:rsidP="009D25B5">
      <w:pPr>
        <w:pStyle w:val="BodyText"/>
        <w:spacing w:before="1" w:line="360" w:lineRule="auto"/>
      </w:pPr>
      <w:r>
        <w:t>The</w:t>
      </w:r>
      <w:r>
        <w:rPr>
          <w:spacing w:val="-16"/>
        </w:rPr>
        <w:t xml:space="preserve"> </w:t>
      </w:r>
      <w:r>
        <w:t>MCBs</w:t>
      </w:r>
      <w:r>
        <w:rPr>
          <w:spacing w:val="-15"/>
        </w:rPr>
        <w:t xml:space="preserve"> </w:t>
      </w:r>
      <w:r>
        <w:t>shall</w:t>
      </w:r>
      <w:r>
        <w:rPr>
          <w:spacing w:val="-13"/>
        </w:rPr>
        <w:t xml:space="preserve"> </w:t>
      </w:r>
      <w:r>
        <w:t>be</w:t>
      </w:r>
      <w:r>
        <w:rPr>
          <w:spacing w:val="-16"/>
        </w:rPr>
        <w:t xml:space="preserve"> </w:t>
      </w:r>
      <w:r>
        <w:t>rated</w:t>
      </w:r>
      <w:r>
        <w:rPr>
          <w:spacing w:val="-15"/>
        </w:rPr>
        <w:t xml:space="preserve"> </w:t>
      </w:r>
      <w:r>
        <w:t>for</w:t>
      </w:r>
      <w:r>
        <w:rPr>
          <w:spacing w:val="-15"/>
        </w:rPr>
        <w:t xml:space="preserve"> </w:t>
      </w:r>
      <w:r>
        <w:t>9</w:t>
      </w:r>
      <w:r>
        <w:rPr>
          <w:spacing w:val="-14"/>
        </w:rPr>
        <w:t xml:space="preserve"> </w:t>
      </w:r>
      <w:r>
        <w:t>KA</w:t>
      </w:r>
      <w:r>
        <w:rPr>
          <w:spacing w:val="-14"/>
        </w:rPr>
        <w:t xml:space="preserve"> </w:t>
      </w:r>
      <w:r>
        <w:t>fault</w:t>
      </w:r>
      <w:r>
        <w:rPr>
          <w:spacing w:val="-14"/>
        </w:rPr>
        <w:t xml:space="preserve"> </w:t>
      </w:r>
      <w:r>
        <w:t>level.</w:t>
      </w:r>
      <w:r>
        <w:rPr>
          <w:spacing w:val="-16"/>
        </w:rPr>
        <w:t xml:space="preserve"> </w:t>
      </w:r>
      <w:r>
        <w:t>The</w:t>
      </w:r>
      <w:r>
        <w:rPr>
          <w:spacing w:val="-16"/>
        </w:rPr>
        <w:t xml:space="preserve"> </w:t>
      </w:r>
      <w:r>
        <w:t>MCBs</w:t>
      </w:r>
      <w:r>
        <w:rPr>
          <w:spacing w:val="-15"/>
        </w:rPr>
        <w:t xml:space="preserve"> </w:t>
      </w:r>
      <w:r>
        <w:t>shall</w:t>
      </w:r>
      <w:r>
        <w:rPr>
          <w:spacing w:val="-13"/>
        </w:rPr>
        <w:t xml:space="preserve"> </w:t>
      </w:r>
      <w:r>
        <w:t>be</w:t>
      </w:r>
      <w:r>
        <w:rPr>
          <w:spacing w:val="-16"/>
        </w:rPr>
        <w:t xml:space="preserve"> </w:t>
      </w:r>
      <w:r>
        <w:t>checked</w:t>
      </w:r>
      <w:r>
        <w:rPr>
          <w:spacing w:val="-15"/>
        </w:rPr>
        <w:t xml:space="preserve"> </w:t>
      </w:r>
      <w:r>
        <w:t>&amp;</w:t>
      </w:r>
      <w:r>
        <w:rPr>
          <w:spacing w:val="-13"/>
        </w:rPr>
        <w:t xml:space="preserve"> </w:t>
      </w:r>
      <w:r>
        <w:t>Coordinated with the down-stream MCBs for proper</w:t>
      </w:r>
      <w:r>
        <w:rPr>
          <w:spacing w:val="-7"/>
        </w:rPr>
        <w:t xml:space="preserve"> </w:t>
      </w:r>
      <w:r>
        <w:t>operation.</w:t>
      </w:r>
    </w:p>
    <w:p w:rsidR="009D25B5" w:rsidRDefault="009D25B5" w:rsidP="009D25B5">
      <w:pPr>
        <w:pStyle w:val="Heading2"/>
        <w:spacing w:before="159"/>
      </w:pPr>
      <w:r>
        <w:t>Point Wiring</w:t>
      </w:r>
    </w:p>
    <w:p w:rsidR="009D25B5" w:rsidRDefault="009D25B5" w:rsidP="009D25B5">
      <w:pPr>
        <w:pStyle w:val="BodyText"/>
        <w:rPr>
          <w:b/>
          <w:sz w:val="26"/>
        </w:rPr>
      </w:pPr>
    </w:p>
    <w:p w:rsidR="009D25B5" w:rsidRDefault="009D25B5" w:rsidP="009D25B5">
      <w:pPr>
        <w:pStyle w:val="BodyText"/>
        <w:spacing w:line="360" w:lineRule="auto"/>
        <w:ind w:right="375"/>
        <w:jc w:val="both"/>
      </w:pPr>
      <w:r>
        <w:t>Point</w:t>
      </w:r>
      <w:r>
        <w:rPr>
          <w:spacing w:val="-10"/>
        </w:rPr>
        <w:t xml:space="preserve"> </w:t>
      </w:r>
      <w:r>
        <w:t>w</w:t>
      </w:r>
      <w:r>
        <w:rPr>
          <w:spacing w:val="-1"/>
        </w:rPr>
        <w:t>i</w:t>
      </w:r>
      <w:r>
        <w:t>r</w:t>
      </w:r>
      <w:r>
        <w:rPr>
          <w:spacing w:val="-1"/>
        </w:rPr>
        <w:t>i</w:t>
      </w:r>
      <w:r>
        <w:t>ng</w:t>
      </w:r>
      <w:r>
        <w:rPr>
          <w:spacing w:val="-10"/>
        </w:rPr>
        <w:t xml:space="preserve"> </w:t>
      </w:r>
      <w:r>
        <w:rPr>
          <w:spacing w:val="1"/>
        </w:rPr>
        <w:t>s</w:t>
      </w:r>
      <w:r>
        <w:t>h</w:t>
      </w:r>
      <w:r>
        <w:rPr>
          <w:spacing w:val="-2"/>
        </w:rPr>
        <w:t>a</w:t>
      </w:r>
      <w:r>
        <w:t>ll</w:t>
      </w:r>
      <w:r>
        <w:rPr>
          <w:spacing w:val="-10"/>
        </w:rPr>
        <w:t xml:space="preserve"> </w:t>
      </w:r>
      <w:r>
        <w:rPr>
          <w:spacing w:val="-1"/>
        </w:rPr>
        <w:t>co</w:t>
      </w:r>
      <w:r>
        <w:rPr>
          <w:spacing w:val="2"/>
        </w:rPr>
        <w:t>m</w:t>
      </w:r>
      <w:r>
        <w:t>m</w:t>
      </w:r>
      <w:r>
        <w:rPr>
          <w:spacing w:val="-1"/>
        </w:rPr>
        <w:t>e</w:t>
      </w:r>
      <w:r>
        <w:t>n</w:t>
      </w:r>
      <w:r>
        <w:rPr>
          <w:spacing w:val="-2"/>
        </w:rPr>
        <w:t>c</w:t>
      </w:r>
      <w:r>
        <w:t>e</w:t>
      </w:r>
      <w:r>
        <w:rPr>
          <w:spacing w:val="-9"/>
        </w:rPr>
        <w:t xml:space="preserve"> </w:t>
      </w:r>
      <w:r>
        <w:t>from</w:t>
      </w:r>
      <w:r>
        <w:rPr>
          <w:spacing w:val="-10"/>
        </w:rPr>
        <w:t xml:space="preserve"> </w:t>
      </w:r>
      <w:r>
        <w:t>the</w:t>
      </w:r>
      <w:r>
        <w:rPr>
          <w:spacing w:val="-12"/>
        </w:rPr>
        <w:t xml:space="preserve"> </w:t>
      </w:r>
      <w:r>
        <w:t>f</w:t>
      </w:r>
      <w:r>
        <w:rPr>
          <w:spacing w:val="-1"/>
        </w:rPr>
        <w:t>i</w:t>
      </w:r>
      <w:r>
        <w:t>rst</w:t>
      </w:r>
      <w:r>
        <w:rPr>
          <w:spacing w:val="-10"/>
        </w:rPr>
        <w:t xml:space="preserve"> </w:t>
      </w:r>
      <w:r>
        <w:rPr>
          <w:spacing w:val="-1"/>
        </w:rPr>
        <w:t>p</w:t>
      </w:r>
      <w:r>
        <w:rPr>
          <w:spacing w:val="2"/>
        </w:rPr>
        <w:t>o</w:t>
      </w:r>
      <w:r>
        <w:rPr>
          <w:spacing w:val="-1"/>
        </w:rPr>
        <w:t>i</w:t>
      </w:r>
      <w:r>
        <w:t>nt</w:t>
      </w:r>
      <w:r>
        <w:rPr>
          <w:spacing w:val="-10"/>
        </w:rPr>
        <w:t xml:space="preserve"> </w:t>
      </w:r>
      <w:r>
        <w:rPr>
          <w:spacing w:val="-1"/>
        </w:rPr>
        <w:t>con</w:t>
      </w:r>
      <w:r>
        <w:t>trol</w:t>
      </w:r>
      <w:r>
        <w:rPr>
          <w:spacing w:val="-7"/>
        </w:rPr>
        <w:t xml:space="preserve"> </w:t>
      </w:r>
      <w:r>
        <w:rPr>
          <w:spacing w:val="-1"/>
        </w:rPr>
        <w:t>bo</w:t>
      </w:r>
      <w:r>
        <w:t>x</w:t>
      </w:r>
      <w:r>
        <w:rPr>
          <w:spacing w:val="-11"/>
        </w:rPr>
        <w:t xml:space="preserve"> </w:t>
      </w:r>
      <w:r>
        <w:t>/</w:t>
      </w:r>
      <w:r>
        <w:rPr>
          <w:spacing w:val="-8"/>
        </w:rPr>
        <w:t xml:space="preserve"> </w:t>
      </w:r>
      <w:r>
        <w:t>l</w:t>
      </w:r>
      <w:r>
        <w:rPr>
          <w:spacing w:val="-1"/>
        </w:rPr>
        <w:t>oc</w:t>
      </w:r>
      <w:r>
        <w:rPr>
          <w:spacing w:val="-2"/>
        </w:rPr>
        <w:t>a</w:t>
      </w:r>
      <w:r>
        <w:t>l</w:t>
      </w:r>
      <w:r>
        <w:rPr>
          <w:spacing w:val="-10"/>
        </w:rPr>
        <w:t xml:space="preserve"> </w:t>
      </w:r>
      <w:r>
        <w:rPr>
          <w:spacing w:val="1"/>
        </w:rPr>
        <w:t>c</w:t>
      </w:r>
      <w:r>
        <w:rPr>
          <w:spacing w:val="-1"/>
        </w:rPr>
        <w:t>on</w:t>
      </w:r>
      <w:r>
        <w:t>trol</w:t>
      </w:r>
      <w:r>
        <w:rPr>
          <w:spacing w:val="-9"/>
        </w:rPr>
        <w:t xml:space="preserve"> </w:t>
      </w:r>
      <w:r>
        <w:rPr>
          <w:spacing w:val="-1"/>
        </w:rPr>
        <w:t>bo</w:t>
      </w:r>
      <w:r>
        <w:t>x</w:t>
      </w:r>
      <w:r>
        <w:rPr>
          <w:spacing w:val="-11"/>
        </w:rPr>
        <w:t xml:space="preserve"> </w:t>
      </w:r>
      <w:r>
        <w:t>f</w:t>
      </w:r>
      <w:r>
        <w:rPr>
          <w:spacing w:val="-1"/>
        </w:rPr>
        <w:t>o</w:t>
      </w:r>
      <w:r>
        <w:t>r</w:t>
      </w:r>
      <w:r>
        <w:rPr>
          <w:spacing w:val="-10"/>
        </w:rPr>
        <w:t xml:space="preserve"> </w:t>
      </w:r>
      <w:r>
        <w:t xml:space="preserve">the </w:t>
      </w:r>
      <w:r>
        <w:rPr>
          <w:spacing w:val="-1"/>
        </w:rPr>
        <w:t>poi</w:t>
      </w:r>
      <w:r>
        <w:rPr>
          <w:spacing w:val="-2"/>
        </w:rPr>
        <w:t>n</w:t>
      </w:r>
      <w:r>
        <w:t>ts</w:t>
      </w:r>
      <w:r>
        <w:rPr>
          <w:spacing w:val="-9"/>
        </w:rPr>
        <w:t xml:space="preserve"> </w:t>
      </w:r>
      <w:r>
        <w:rPr>
          <w:spacing w:val="-1"/>
        </w:rPr>
        <w:t>connec</w:t>
      </w:r>
      <w:r>
        <w:t>t</w:t>
      </w:r>
      <w:r>
        <w:rPr>
          <w:spacing w:val="1"/>
        </w:rPr>
        <w:t>e</w:t>
      </w:r>
      <w:r>
        <w:t>d</w:t>
      </w:r>
      <w:r>
        <w:rPr>
          <w:spacing w:val="-9"/>
        </w:rPr>
        <w:t xml:space="preserve"> </w:t>
      </w:r>
      <w:r>
        <w:t>to</w:t>
      </w:r>
      <w:r>
        <w:rPr>
          <w:spacing w:val="-8"/>
        </w:rPr>
        <w:t xml:space="preserve"> </w:t>
      </w:r>
      <w:r>
        <w:t>the</w:t>
      </w:r>
      <w:r>
        <w:rPr>
          <w:spacing w:val="-9"/>
        </w:rPr>
        <w:t xml:space="preserve"> </w:t>
      </w:r>
      <w:r>
        <w:rPr>
          <w:spacing w:val="-1"/>
        </w:rPr>
        <w:t>s</w:t>
      </w:r>
      <w:r>
        <w:rPr>
          <w:spacing w:val="-2"/>
        </w:rPr>
        <w:t>a</w:t>
      </w:r>
      <w:r>
        <w:t>me</w:t>
      </w:r>
      <w:r>
        <w:rPr>
          <w:spacing w:val="-7"/>
        </w:rPr>
        <w:t xml:space="preserve"> </w:t>
      </w:r>
      <w:r>
        <w:rPr>
          <w:spacing w:val="-1"/>
        </w:rPr>
        <w:t>ci</w:t>
      </w:r>
      <w:r>
        <w:t>r</w:t>
      </w:r>
      <w:r>
        <w:rPr>
          <w:spacing w:val="-1"/>
        </w:rPr>
        <w:t>c</w:t>
      </w:r>
      <w:r>
        <w:t>u</w:t>
      </w:r>
      <w:r>
        <w:rPr>
          <w:spacing w:val="-1"/>
        </w:rPr>
        <w:t>i</w:t>
      </w:r>
      <w:r>
        <w:t>t.</w:t>
      </w:r>
      <w:r>
        <w:rPr>
          <w:spacing w:val="-8"/>
        </w:rPr>
        <w:t xml:space="preserve"> </w:t>
      </w:r>
      <w:r>
        <w:rPr>
          <w:spacing w:val="2"/>
        </w:rPr>
        <w:t>P</w:t>
      </w:r>
      <w:r>
        <w:rPr>
          <w:spacing w:val="-1"/>
        </w:rPr>
        <w:t>oin</w:t>
      </w:r>
      <w:r>
        <w:t>t</w:t>
      </w:r>
      <w:r>
        <w:rPr>
          <w:spacing w:val="-7"/>
        </w:rPr>
        <w:t xml:space="preserve"> </w:t>
      </w:r>
      <w:r>
        <w:t>w</w:t>
      </w:r>
      <w:r>
        <w:rPr>
          <w:spacing w:val="-1"/>
        </w:rPr>
        <w:t>i</w:t>
      </w:r>
      <w:r>
        <w:t>r</w:t>
      </w:r>
      <w:r>
        <w:rPr>
          <w:spacing w:val="-1"/>
        </w:rPr>
        <w:t>i</w:t>
      </w:r>
      <w:r>
        <w:t>ng</w:t>
      </w:r>
      <w:r>
        <w:rPr>
          <w:spacing w:val="-8"/>
        </w:rPr>
        <w:t xml:space="preserve"> </w:t>
      </w:r>
      <w:r>
        <w:t>f</w:t>
      </w:r>
      <w:r>
        <w:rPr>
          <w:spacing w:val="-1"/>
        </w:rPr>
        <w:t>or</w:t>
      </w:r>
      <w:r>
        <w:t>,</w:t>
      </w:r>
      <w:r>
        <w:rPr>
          <w:spacing w:val="-8"/>
        </w:rPr>
        <w:t xml:space="preserve"> </w:t>
      </w:r>
      <w:r>
        <w:t>l</w:t>
      </w:r>
      <w:r>
        <w:rPr>
          <w:spacing w:val="-1"/>
        </w:rPr>
        <w:t>igh</w:t>
      </w:r>
      <w:r>
        <w:t>t</w:t>
      </w:r>
      <w:r>
        <w:rPr>
          <w:spacing w:val="-1"/>
        </w:rPr>
        <w:t>s</w:t>
      </w:r>
      <w:r>
        <w:t>,</w:t>
      </w:r>
      <w:r>
        <w:rPr>
          <w:spacing w:val="-9"/>
        </w:rPr>
        <w:t xml:space="preserve"> </w:t>
      </w:r>
      <w:r>
        <w:t>f</w:t>
      </w:r>
      <w:r>
        <w:rPr>
          <w:spacing w:val="-1"/>
        </w:rPr>
        <w:t>a</w:t>
      </w:r>
      <w:r>
        <w:t>n</w:t>
      </w:r>
      <w:r>
        <w:rPr>
          <w:spacing w:val="-1"/>
        </w:rPr>
        <w:t>s</w:t>
      </w:r>
      <w:r>
        <w:t>,</w:t>
      </w:r>
      <w:r>
        <w:rPr>
          <w:spacing w:val="-6"/>
        </w:rPr>
        <w:t xml:space="preserve"> </w:t>
      </w:r>
      <w:r>
        <w:rPr>
          <w:spacing w:val="-1"/>
        </w:rPr>
        <w:t>a</w:t>
      </w:r>
      <w:r>
        <w:t>nd</w:t>
      </w:r>
      <w:r>
        <w:rPr>
          <w:spacing w:val="-9"/>
        </w:rPr>
        <w:t xml:space="preserve"> </w:t>
      </w:r>
      <w:r>
        <w:rPr>
          <w:spacing w:val="-1"/>
        </w:rPr>
        <w:t>5</w:t>
      </w:r>
      <w:r>
        <w:t>A</w:t>
      </w:r>
      <w:r>
        <w:rPr>
          <w:spacing w:val="-8"/>
        </w:rPr>
        <w:t xml:space="preserve"> </w:t>
      </w:r>
      <w:r>
        <w:rPr>
          <w:spacing w:val="-1"/>
        </w:rPr>
        <w:t>-</w:t>
      </w:r>
      <w:r>
        <w:rPr>
          <w:smallCaps/>
        </w:rPr>
        <w:t>15A</w:t>
      </w:r>
      <w:r>
        <w:rPr>
          <w:spacing w:val="-8"/>
        </w:rPr>
        <w:t xml:space="preserve"> </w:t>
      </w:r>
      <w:r>
        <w:rPr>
          <w:spacing w:val="-1"/>
        </w:rPr>
        <w:t>so</w:t>
      </w:r>
      <w:r>
        <w:rPr>
          <w:spacing w:val="-2"/>
        </w:rPr>
        <w:t>c</w:t>
      </w:r>
      <w:r>
        <w:t>k</w:t>
      </w:r>
      <w:r>
        <w:rPr>
          <w:spacing w:val="-1"/>
        </w:rPr>
        <w:t>e</w:t>
      </w:r>
      <w:r>
        <w:rPr>
          <w:spacing w:val="3"/>
        </w:rPr>
        <w:t>t</w:t>
      </w:r>
      <w:r>
        <w:t xml:space="preserve">s </w:t>
      </w:r>
      <w:r>
        <w:rPr>
          <w:spacing w:val="-1"/>
        </w:rPr>
        <w:t>e</w:t>
      </w:r>
      <w:r>
        <w:t>t</w:t>
      </w:r>
      <w:r>
        <w:rPr>
          <w:spacing w:val="-1"/>
        </w:rPr>
        <w:t>c</w:t>
      </w:r>
      <w:r>
        <w:t xml:space="preserve">. </w:t>
      </w:r>
      <w:r>
        <w:rPr>
          <w:spacing w:val="-1"/>
        </w:rPr>
        <w:t>s</w:t>
      </w:r>
      <w:r>
        <w:t>h</w:t>
      </w:r>
      <w:r>
        <w:rPr>
          <w:spacing w:val="-2"/>
        </w:rPr>
        <w:t>a</w:t>
      </w:r>
      <w:r>
        <w:t xml:space="preserve">ll </w:t>
      </w:r>
      <w:r>
        <w:rPr>
          <w:spacing w:val="-1"/>
        </w:rPr>
        <w:t>b</w:t>
      </w:r>
      <w:r>
        <w:t>e</w:t>
      </w:r>
      <w:r>
        <w:rPr>
          <w:spacing w:val="-2"/>
        </w:rPr>
        <w:t xml:space="preserve"> </w:t>
      </w:r>
      <w:r>
        <w:t>c</w:t>
      </w:r>
      <w:r>
        <w:rPr>
          <w:spacing w:val="-1"/>
        </w:rPr>
        <w:t>a</w:t>
      </w:r>
      <w:r>
        <w:t>rr</w:t>
      </w:r>
      <w:r>
        <w:rPr>
          <w:spacing w:val="-1"/>
        </w:rPr>
        <w:t>i</w:t>
      </w:r>
      <w:r>
        <w:rPr>
          <w:spacing w:val="1"/>
        </w:rPr>
        <w:t>e</w:t>
      </w:r>
      <w:r>
        <w:t>d</w:t>
      </w:r>
      <w:r>
        <w:rPr>
          <w:spacing w:val="-2"/>
        </w:rPr>
        <w:t xml:space="preserve"> </w:t>
      </w:r>
      <w:r>
        <w:rPr>
          <w:spacing w:val="-1"/>
        </w:rPr>
        <w:t>o</w:t>
      </w:r>
      <w:r>
        <w:t xml:space="preserve">ut </w:t>
      </w:r>
      <w:r>
        <w:rPr>
          <w:spacing w:val="-1"/>
        </w:rPr>
        <w:t>wi</w:t>
      </w:r>
      <w:r>
        <w:t>th</w:t>
      </w:r>
      <w:r>
        <w:rPr>
          <w:spacing w:val="-1"/>
        </w:rPr>
        <w:t xml:space="preserve"> coppe</w:t>
      </w:r>
      <w:r>
        <w:t xml:space="preserve">r </w:t>
      </w:r>
      <w:r>
        <w:rPr>
          <w:spacing w:val="-2"/>
        </w:rPr>
        <w:t>c</w:t>
      </w:r>
      <w:r>
        <w:rPr>
          <w:spacing w:val="-1"/>
        </w:rPr>
        <w:t>ond</w:t>
      </w:r>
      <w:r>
        <w:t>u</w:t>
      </w:r>
      <w:r>
        <w:rPr>
          <w:spacing w:val="-1"/>
        </w:rPr>
        <w:t>c</w:t>
      </w:r>
      <w:r>
        <w:t>t</w:t>
      </w:r>
      <w:r>
        <w:rPr>
          <w:spacing w:val="2"/>
        </w:rPr>
        <w:t>o</w:t>
      </w:r>
      <w:r>
        <w:t>r PVC</w:t>
      </w:r>
      <w:r>
        <w:rPr>
          <w:spacing w:val="2"/>
        </w:rPr>
        <w:t xml:space="preserve"> </w:t>
      </w:r>
      <w:r>
        <w:rPr>
          <w:spacing w:val="-1"/>
        </w:rPr>
        <w:t>i</w:t>
      </w:r>
      <w:r>
        <w:t>n</w:t>
      </w:r>
      <w:r>
        <w:rPr>
          <w:spacing w:val="-1"/>
        </w:rPr>
        <w:t>s</w:t>
      </w:r>
      <w:r>
        <w:t>ul</w:t>
      </w:r>
      <w:r>
        <w:rPr>
          <w:spacing w:val="-1"/>
        </w:rPr>
        <w:t>a</w:t>
      </w:r>
      <w:r>
        <w:t>t</w:t>
      </w:r>
      <w:r>
        <w:rPr>
          <w:spacing w:val="-1"/>
        </w:rPr>
        <w:t>e</w:t>
      </w:r>
      <w:r>
        <w:t>d</w:t>
      </w:r>
      <w:r>
        <w:rPr>
          <w:spacing w:val="-2"/>
        </w:rPr>
        <w:t xml:space="preserve"> </w:t>
      </w:r>
      <w:r>
        <w:rPr>
          <w:spacing w:val="-1"/>
        </w:rPr>
        <w:t>wir</w:t>
      </w:r>
      <w:r>
        <w:rPr>
          <w:spacing w:val="-2"/>
        </w:rPr>
        <w:t>e</w:t>
      </w:r>
      <w:r>
        <w:t>s</w:t>
      </w:r>
      <w:r>
        <w:rPr>
          <w:spacing w:val="1"/>
        </w:rPr>
        <w:t xml:space="preserve"> </w:t>
      </w:r>
      <w:r>
        <w:rPr>
          <w:spacing w:val="-1"/>
        </w:rPr>
        <w:t>o</w:t>
      </w:r>
      <w:r>
        <w:t>f</w:t>
      </w:r>
      <w:r>
        <w:rPr>
          <w:spacing w:val="1"/>
        </w:rPr>
        <w:t xml:space="preserve"> </w:t>
      </w:r>
      <w:r>
        <w:rPr>
          <w:smallCaps/>
        </w:rPr>
        <w:t>1.0</w:t>
      </w:r>
      <w:r>
        <w:rPr>
          <w:spacing w:val="-2"/>
        </w:rPr>
        <w:t xml:space="preserve"> </w:t>
      </w:r>
      <w:r>
        <w:t>&amp;</w:t>
      </w:r>
      <w:r>
        <w:rPr>
          <w:spacing w:val="-1"/>
        </w:rPr>
        <w:t xml:space="preserve"> </w:t>
      </w:r>
      <w:r>
        <w:rPr>
          <w:smallCaps/>
        </w:rPr>
        <w:t>1.5</w:t>
      </w:r>
      <w:r>
        <w:rPr>
          <w:spacing w:val="-1"/>
        </w:rPr>
        <w:t xml:space="preserve"> Sq</w:t>
      </w:r>
      <w:r>
        <w:t>.</w:t>
      </w:r>
      <w:r>
        <w:rPr>
          <w:spacing w:val="1"/>
        </w:rPr>
        <w:t xml:space="preserve"> </w:t>
      </w:r>
      <w:r>
        <w:rPr>
          <w:spacing w:val="-1"/>
        </w:rPr>
        <w:t xml:space="preserve">m. </w:t>
      </w:r>
      <w:proofErr w:type="gramStart"/>
      <w:r>
        <w:rPr>
          <w:spacing w:val="-1"/>
        </w:rPr>
        <w:t>Cros</w:t>
      </w:r>
      <w:r>
        <w:t xml:space="preserve">s </w:t>
      </w:r>
      <w:r>
        <w:rPr>
          <w:spacing w:val="-19"/>
        </w:rPr>
        <w:t xml:space="preserve"> </w:t>
      </w:r>
      <w:r>
        <w:rPr>
          <w:spacing w:val="-1"/>
        </w:rPr>
        <w:t>s</w:t>
      </w:r>
      <w:r>
        <w:rPr>
          <w:spacing w:val="-2"/>
        </w:rPr>
        <w:t>e</w:t>
      </w:r>
      <w:r>
        <w:rPr>
          <w:spacing w:val="-1"/>
        </w:rPr>
        <w:t>c</w:t>
      </w:r>
      <w:r>
        <w:t>t</w:t>
      </w:r>
      <w:r>
        <w:rPr>
          <w:spacing w:val="-1"/>
        </w:rPr>
        <w:t>io</w:t>
      </w:r>
      <w:r>
        <w:t>n</w:t>
      </w:r>
      <w:proofErr w:type="gramEnd"/>
      <w:r>
        <w:t xml:space="preserve"> </w:t>
      </w:r>
      <w:r>
        <w:rPr>
          <w:spacing w:val="-16"/>
        </w:rPr>
        <w:t xml:space="preserve"> </w:t>
      </w:r>
      <w:r>
        <w:rPr>
          <w:spacing w:val="-1"/>
        </w:rPr>
        <w:t>a</w:t>
      </w:r>
      <w:r>
        <w:t xml:space="preserve">s </w:t>
      </w:r>
      <w:r>
        <w:rPr>
          <w:spacing w:val="-19"/>
        </w:rPr>
        <w:t xml:space="preserve"> </w:t>
      </w:r>
      <w:r>
        <w:rPr>
          <w:spacing w:val="-1"/>
        </w:rPr>
        <w:t>p</w:t>
      </w:r>
      <w:r>
        <w:rPr>
          <w:spacing w:val="-2"/>
        </w:rPr>
        <w:t>e</w:t>
      </w:r>
      <w:r>
        <w:t xml:space="preserve">r </w:t>
      </w:r>
      <w:r>
        <w:rPr>
          <w:spacing w:val="-16"/>
        </w:rPr>
        <w:t xml:space="preserve"> </w:t>
      </w:r>
      <w:r>
        <w:rPr>
          <w:spacing w:val="-1"/>
        </w:rPr>
        <w:t>BOQ</w:t>
      </w:r>
      <w:r>
        <w:t xml:space="preserve">. </w:t>
      </w:r>
      <w:r>
        <w:rPr>
          <w:spacing w:val="-18"/>
        </w:rPr>
        <w:t xml:space="preserve"> </w:t>
      </w:r>
      <w:r>
        <w:t>T</w:t>
      </w:r>
      <w:r>
        <w:rPr>
          <w:spacing w:val="2"/>
        </w:rPr>
        <w:t>h</w:t>
      </w:r>
      <w:r>
        <w:t xml:space="preserve">e </w:t>
      </w:r>
      <w:r>
        <w:rPr>
          <w:spacing w:val="-19"/>
        </w:rPr>
        <w:t xml:space="preserve"> </w:t>
      </w:r>
      <w:r>
        <w:rPr>
          <w:spacing w:val="-1"/>
        </w:rPr>
        <w:t>poi</w:t>
      </w:r>
      <w:r>
        <w:rPr>
          <w:spacing w:val="-2"/>
        </w:rPr>
        <w:t>n</w:t>
      </w:r>
      <w:r>
        <w:t xml:space="preserve">ts </w:t>
      </w:r>
      <w:r>
        <w:rPr>
          <w:spacing w:val="-19"/>
        </w:rPr>
        <w:t xml:space="preserve"> </w:t>
      </w:r>
      <w:r>
        <w:t>w</w:t>
      </w:r>
      <w:r>
        <w:rPr>
          <w:spacing w:val="-1"/>
        </w:rPr>
        <w:t>i</w:t>
      </w:r>
      <w:r>
        <w:t>r</w:t>
      </w:r>
      <w:r>
        <w:rPr>
          <w:spacing w:val="1"/>
        </w:rPr>
        <w:t>i</w:t>
      </w:r>
      <w:r>
        <w:t xml:space="preserve">ng </w:t>
      </w:r>
      <w:r>
        <w:rPr>
          <w:spacing w:val="-18"/>
        </w:rPr>
        <w:t xml:space="preserve"> </w:t>
      </w:r>
      <w:r>
        <w:rPr>
          <w:spacing w:val="-1"/>
        </w:rPr>
        <w:t>sha</w:t>
      </w:r>
      <w:r>
        <w:t xml:space="preserve">ll </w:t>
      </w:r>
      <w:r>
        <w:rPr>
          <w:spacing w:val="-17"/>
        </w:rPr>
        <w:t xml:space="preserve"> </w:t>
      </w:r>
      <w:r>
        <w:rPr>
          <w:spacing w:val="-1"/>
        </w:rPr>
        <w:t>b</w:t>
      </w:r>
      <w:r>
        <w:t xml:space="preserve">e </w:t>
      </w:r>
      <w:r>
        <w:rPr>
          <w:spacing w:val="-14"/>
        </w:rPr>
        <w:t xml:space="preserve"> </w:t>
      </w:r>
      <w:r>
        <w:rPr>
          <w:spacing w:val="-1"/>
        </w:rPr>
        <w:t>i</w:t>
      </w:r>
      <w:r>
        <w:t>n</w:t>
      </w:r>
      <w:r>
        <w:rPr>
          <w:spacing w:val="-2"/>
        </w:rPr>
        <w:t>c</w:t>
      </w:r>
      <w:r>
        <w:t>lu</w:t>
      </w:r>
      <w:r>
        <w:rPr>
          <w:spacing w:val="-1"/>
        </w:rPr>
        <w:t>s</w:t>
      </w:r>
      <w:r>
        <w:rPr>
          <w:spacing w:val="-2"/>
        </w:rPr>
        <w:t>i</w:t>
      </w:r>
      <w:r>
        <w:t xml:space="preserve">ve </w:t>
      </w:r>
      <w:r>
        <w:rPr>
          <w:spacing w:val="-16"/>
        </w:rPr>
        <w:t xml:space="preserve"> </w:t>
      </w:r>
      <w:r>
        <w:rPr>
          <w:spacing w:val="-1"/>
        </w:rPr>
        <w:t>o</w:t>
      </w:r>
      <w:r>
        <w:t xml:space="preserve">f </w:t>
      </w:r>
      <w:r>
        <w:rPr>
          <w:spacing w:val="-17"/>
        </w:rPr>
        <w:t xml:space="preserve"> </w:t>
      </w:r>
      <w:r>
        <w:rPr>
          <w:spacing w:val="-2"/>
        </w:rPr>
        <w:t>4</w:t>
      </w:r>
      <w:r>
        <w:rPr>
          <w:spacing w:val="-1"/>
        </w:rPr>
        <w:t>0</w:t>
      </w:r>
      <w:r>
        <w:t xml:space="preserve">m </w:t>
      </w:r>
      <w:r>
        <w:rPr>
          <w:spacing w:val="-18"/>
        </w:rPr>
        <w:t xml:space="preserve"> </w:t>
      </w:r>
      <w:r>
        <w:t xml:space="preserve">/ </w:t>
      </w:r>
      <w:r>
        <w:rPr>
          <w:spacing w:val="-18"/>
        </w:rPr>
        <w:t xml:space="preserve"> </w:t>
      </w:r>
      <w:r>
        <w:rPr>
          <w:smallCaps/>
          <w:w w:val="110"/>
        </w:rPr>
        <w:t>32mm</w:t>
      </w:r>
      <w:r>
        <w:t xml:space="preserve"> </w:t>
      </w:r>
      <w:r>
        <w:rPr>
          <w:spacing w:val="-19"/>
        </w:rPr>
        <w:t xml:space="preserve"> </w:t>
      </w:r>
      <w:r>
        <w:t xml:space="preserve">/ </w:t>
      </w:r>
      <w:r>
        <w:rPr>
          <w:smallCaps/>
          <w:w w:val="110"/>
        </w:rPr>
        <w:t>25m</w:t>
      </w:r>
      <w:r>
        <w:rPr>
          <w:smallCaps/>
          <w:spacing w:val="-1"/>
          <w:w w:val="110"/>
        </w:rPr>
        <w:t>m</w:t>
      </w:r>
      <w:r>
        <w:t xml:space="preserve">/ </w:t>
      </w:r>
      <w:r>
        <w:rPr>
          <w:smallCaps/>
        </w:rPr>
        <w:t>2</w:t>
      </w:r>
      <w:r>
        <w:rPr>
          <w:smallCaps/>
          <w:spacing w:val="-1"/>
        </w:rPr>
        <w:t>0</w:t>
      </w:r>
      <w:r>
        <w:t>mm</w:t>
      </w:r>
      <w:r>
        <w:rPr>
          <w:spacing w:val="-1"/>
        </w:rPr>
        <w:t xml:space="preserve"> </w:t>
      </w:r>
      <w:r>
        <w:t>PVC</w:t>
      </w:r>
      <w:r>
        <w:rPr>
          <w:spacing w:val="-1"/>
        </w:rPr>
        <w:t xml:space="preserve"> </w:t>
      </w:r>
      <w:r>
        <w:rPr>
          <w:spacing w:val="-2"/>
        </w:rPr>
        <w:t>c</w:t>
      </w:r>
      <w:r>
        <w:rPr>
          <w:spacing w:val="1"/>
        </w:rPr>
        <w:t>a</w:t>
      </w:r>
      <w:r>
        <w:rPr>
          <w:spacing w:val="-1"/>
        </w:rPr>
        <w:t>s</w:t>
      </w:r>
      <w:r>
        <w:rPr>
          <w:spacing w:val="-2"/>
        </w:rPr>
        <w:t>i</w:t>
      </w:r>
      <w:r>
        <w:t xml:space="preserve">ng </w:t>
      </w:r>
      <w:r>
        <w:rPr>
          <w:spacing w:val="-2"/>
        </w:rPr>
        <w:t>c</w:t>
      </w:r>
      <w:r>
        <w:rPr>
          <w:spacing w:val="1"/>
        </w:rPr>
        <w:t>a</w:t>
      </w:r>
      <w:r>
        <w:rPr>
          <w:spacing w:val="-1"/>
        </w:rPr>
        <w:t>pp</w:t>
      </w:r>
      <w:r>
        <w:rPr>
          <w:spacing w:val="-2"/>
        </w:rPr>
        <w:t>i</w:t>
      </w:r>
      <w:r>
        <w:t xml:space="preserve">ng </w:t>
      </w:r>
      <w:r>
        <w:rPr>
          <w:spacing w:val="-1"/>
        </w:rPr>
        <w:t>o</w:t>
      </w:r>
      <w:r>
        <w:t xml:space="preserve">f </w:t>
      </w:r>
      <w:r>
        <w:rPr>
          <w:spacing w:val="-1"/>
        </w:rPr>
        <w:t>s</w:t>
      </w:r>
      <w:r>
        <w:t>t</w:t>
      </w:r>
      <w:r>
        <w:rPr>
          <w:spacing w:val="-1"/>
        </w:rPr>
        <w:t>a</w:t>
      </w:r>
      <w:r>
        <w:t>n</w:t>
      </w:r>
      <w:r>
        <w:rPr>
          <w:spacing w:val="2"/>
        </w:rPr>
        <w:t>d</w:t>
      </w:r>
      <w:r>
        <w:rPr>
          <w:spacing w:val="1"/>
        </w:rPr>
        <w:t>a</w:t>
      </w:r>
      <w:r>
        <w:t>rd</w:t>
      </w:r>
      <w:r>
        <w:rPr>
          <w:spacing w:val="-1"/>
        </w:rPr>
        <w:t xml:space="preserve"> </w:t>
      </w:r>
      <w:r>
        <w:rPr>
          <w:spacing w:val="-2"/>
        </w:rPr>
        <w:t>a</w:t>
      </w:r>
      <w:r>
        <w:t xml:space="preserve">nd </w:t>
      </w:r>
      <w:r>
        <w:rPr>
          <w:spacing w:val="-2"/>
        </w:rPr>
        <w:t>a</w:t>
      </w:r>
      <w:r>
        <w:rPr>
          <w:spacing w:val="-1"/>
        </w:rPr>
        <w:t>pprov</w:t>
      </w:r>
      <w:r>
        <w:rPr>
          <w:spacing w:val="1"/>
        </w:rPr>
        <w:t>e</w:t>
      </w:r>
      <w:r>
        <w:t>d</w:t>
      </w:r>
      <w:r>
        <w:rPr>
          <w:spacing w:val="-2"/>
        </w:rPr>
        <w:t xml:space="preserve"> </w:t>
      </w:r>
      <w:r>
        <w:t>m</w:t>
      </w:r>
      <w:r>
        <w:rPr>
          <w:spacing w:val="-2"/>
        </w:rPr>
        <w:t>a</w:t>
      </w:r>
      <w:r>
        <w:t>ke</w:t>
      </w:r>
      <w:r>
        <w:rPr>
          <w:spacing w:val="1"/>
        </w:rPr>
        <w:t xml:space="preserve"> </w:t>
      </w:r>
      <w:r>
        <w:t>(As</w:t>
      </w:r>
      <w:r>
        <w:rPr>
          <w:spacing w:val="-1"/>
        </w:rPr>
        <w:t xml:space="preserve"> sp</w:t>
      </w:r>
      <w:r>
        <w:rPr>
          <w:spacing w:val="-2"/>
        </w:rPr>
        <w:t>e</w:t>
      </w:r>
      <w:r>
        <w:rPr>
          <w:spacing w:val="-1"/>
        </w:rPr>
        <w:t>ci</w:t>
      </w:r>
      <w:r>
        <w:t>f</w:t>
      </w:r>
      <w:r>
        <w:rPr>
          <w:spacing w:val="1"/>
        </w:rPr>
        <w:t>i</w:t>
      </w:r>
      <w:r>
        <w:rPr>
          <w:spacing w:val="-1"/>
        </w:rPr>
        <w:t>e</w:t>
      </w:r>
      <w:r>
        <w:t>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r>
        <w:rPr>
          <w:spacing w:val="-2"/>
        </w:rPr>
        <w:lastRenderedPageBreak/>
        <w:t>H</w:t>
      </w:r>
      <w:r>
        <w:rPr>
          <w:spacing w:val="-1"/>
        </w:rPr>
        <w:t>e</w:t>
      </w:r>
      <w:r>
        <w:t xml:space="preserve">re </w:t>
      </w:r>
      <w:r>
        <w:rPr>
          <w:spacing w:val="-9"/>
        </w:rPr>
        <w:t xml:space="preserve"> </w:t>
      </w:r>
      <w:r>
        <w:rPr>
          <w:spacing w:val="-1"/>
        </w:rPr>
        <w:t>i</w:t>
      </w:r>
      <w:r>
        <w:t xml:space="preserve">n </w:t>
      </w:r>
      <w:r>
        <w:rPr>
          <w:spacing w:val="-11"/>
        </w:rPr>
        <w:t xml:space="preserve"> </w:t>
      </w:r>
      <w:r>
        <w:rPr>
          <w:spacing w:val="-1"/>
        </w:rPr>
        <w:t>be</w:t>
      </w:r>
      <w:r>
        <w:t>f</w:t>
      </w:r>
      <w:r>
        <w:rPr>
          <w:spacing w:val="-1"/>
        </w:rPr>
        <w:t>ore</w:t>
      </w:r>
      <w:r>
        <w:t xml:space="preserve">) </w:t>
      </w:r>
      <w:r>
        <w:rPr>
          <w:spacing w:val="-10"/>
        </w:rPr>
        <w:t xml:space="preserve"> </w:t>
      </w:r>
      <w:r>
        <w:rPr>
          <w:spacing w:val="-1"/>
        </w:rPr>
        <w:t>a</w:t>
      </w:r>
      <w:r>
        <w:t>l</w:t>
      </w:r>
      <w:r>
        <w:rPr>
          <w:spacing w:val="-1"/>
        </w:rPr>
        <w:t>on</w:t>
      </w:r>
      <w:r>
        <w:t xml:space="preserve">g </w:t>
      </w:r>
      <w:r>
        <w:rPr>
          <w:spacing w:val="-9"/>
        </w:rPr>
        <w:t xml:space="preserve"> </w:t>
      </w:r>
      <w:r>
        <w:t>w</w:t>
      </w:r>
      <w:r>
        <w:rPr>
          <w:spacing w:val="-1"/>
        </w:rPr>
        <w:t>i</w:t>
      </w:r>
      <w:r>
        <w:t xml:space="preserve">th </w:t>
      </w:r>
      <w:r>
        <w:rPr>
          <w:spacing w:val="-11"/>
        </w:rPr>
        <w:t xml:space="preserve"> </w:t>
      </w:r>
      <w:r>
        <w:rPr>
          <w:spacing w:val="-1"/>
        </w:rPr>
        <w:t>approve</w:t>
      </w:r>
      <w:r>
        <w:t xml:space="preserve">d </w:t>
      </w:r>
      <w:r>
        <w:rPr>
          <w:spacing w:val="-10"/>
        </w:rPr>
        <w:t xml:space="preserve"> </w:t>
      </w:r>
      <w:r>
        <w:t>q</w:t>
      </w:r>
      <w:r>
        <w:rPr>
          <w:spacing w:val="1"/>
        </w:rPr>
        <w:t>u</w:t>
      </w:r>
      <w:r>
        <w:rPr>
          <w:spacing w:val="-1"/>
        </w:rPr>
        <w:t>a</w:t>
      </w:r>
      <w:r>
        <w:t>l</w:t>
      </w:r>
      <w:r>
        <w:rPr>
          <w:spacing w:val="-1"/>
        </w:rPr>
        <w:t>i</w:t>
      </w:r>
      <w:r>
        <w:t xml:space="preserve">ty </w:t>
      </w:r>
      <w:r>
        <w:rPr>
          <w:spacing w:val="-11"/>
        </w:rPr>
        <w:t xml:space="preserve"> </w:t>
      </w:r>
      <w:r>
        <w:rPr>
          <w:spacing w:val="-1"/>
        </w:rPr>
        <w:t>a</w:t>
      </w:r>
      <w:r>
        <w:rPr>
          <w:spacing w:val="1"/>
        </w:rPr>
        <w:t>c</w:t>
      </w:r>
      <w:r>
        <w:rPr>
          <w:spacing w:val="-1"/>
        </w:rPr>
        <w:t>ce</w:t>
      </w:r>
      <w:r>
        <w:rPr>
          <w:spacing w:val="4"/>
        </w:rPr>
        <w:t>s</w:t>
      </w:r>
      <w:r>
        <w:rPr>
          <w:spacing w:val="-1"/>
        </w:rPr>
        <w:t>so</w:t>
      </w:r>
      <w:r>
        <w:rPr>
          <w:spacing w:val="1"/>
        </w:rPr>
        <w:t>r</w:t>
      </w:r>
      <w:r>
        <w:rPr>
          <w:spacing w:val="-1"/>
        </w:rPr>
        <w:t>ie</w:t>
      </w:r>
      <w:r>
        <w:t xml:space="preserve">s </w:t>
      </w:r>
      <w:r>
        <w:rPr>
          <w:spacing w:val="-9"/>
        </w:rPr>
        <w:t xml:space="preserve"> </w:t>
      </w:r>
      <w:r>
        <w:rPr>
          <w:spacing w:val="-1"/>
        </w:rPr>
        <w:t>s</w:t>
      </w:r>
      <w:r>
        <w:t>u</w:t>
      </w:r>
      <w:r>
        <w:rPr>
          <w:spacing w:val="-1"/>
        </w:rPr>
        <w:t>c</w:t>
      </w:r>
      <w:r>
        <w:t xml:space="preserve">h </w:t>
      </w:r>
      <w:r>
        <w:rPr>
          <w:spacing w:val="-11"/>
        </w:rPr>
        <w:t xml:space="preserve"> </w:t>
      </w:r>
      <w:r>
        <w:rPr>
          <w:spacing w:val="1"/>
        </w:rPr>
        <w:t>a</w:t>
      </w:r>
      <w:r>
        <w:t xml:space="preserve">s </w:t>
      </w:r>
      <w:r>
        <w:rPr>
          <w:spacing w:val="-9"/>
        </w:rPr>
        <w:t xml:space="preserve"> </w:t>
      </w:r>
      <w:r>
        <w:rPr>
          <w:spacing w:val="-1"/>
        </w:rPr>
        <w:t>be</w:t>
      </w:r>
      <w:r>
        <w:t>n</w:t>
      </w:r>
      <w:r>
        <w:rPr>
          <w:spacing w:val="-2"/>
        </w:rPr>
        <w:t>d</w:t>
      </w:r>
      <w:r>
        <w:rPr>
          <w:spacing w:val="-1"/>
        </w:rPr>
        <w:t>s</w:t>
      </w:r>
      <w:r>
        <w:t xml:space="preserve">, </w:t>
      </w:r>
      <w:r>
        <w:rPr>
          <w:spacing w:val="-11"/>
        </w:rPr>
        <w:t xml:space="preserve"> </w:t>
      </w:r>
      <w:r>
        <w:rPr>
          <w:spacing w:val="2"/>
        </w:rPr>
        <w:t>r</w:t>
      </w:r>
      <w:r>
        <w:rPr>
          <w:spacing w:val="-1"/>
        </w:rPr>
        <w:t>e</w:t>
      </w:r>
      <w:r>
        <w:rPr>
          <w:spacing w:val="-2"/>
        </w:rPr>
        <w:t>d</w:t>
      </w:r>
      <w:r>
        <w:t>u</w:t>
      </w:r>
      <w:r>
        <w:rPr>
          <w:spacing w:val="-1"/>
        </w:rPr>
        <w:t>ce</w:t>
      </w:r>
      <w:r>
        <w:rPr>
          <w:spacing w:val="2"/>
        </w:rPr>
        <w:t>r</w:t>
      </w:r>
      <w:r>
        <w:rPr>
          <w:spacing w:val="-1"/>
        </w:rPr>
        <w:t xml:space="preserve">s, </w:t>
      </w:r>
      <w:r>
        <w:t>jun</w:t>
      </w:r>
      <w:r>
        <w:rPr>
          <w:spacing w:val="-2"/>
        </w:rPr>
        <w:t>c</w:t>
      </w:r>
      <w:r>
        <w:t>t</w:t>
      </w:r>
      <w:r>
        <w:rPr>
          <w:spacing w:val="-1"/>
        </w:rPr>
        <w:t>io</w:t>
      </w:r>
      <w:r>
        <w:t>n</w:t>
      </w:r>
      <w:r>
        <w:rPr>
          <w:spacing w:val="-13"/>
        </w:rPr>
        <w:t xml:space="preserve"> </w:t>
      </w:r>
      <w:r>
        <w:rPr>
          <w:spacing w:val="-1"/>
        </w:rPr>
        <w:t>box</w:t>
      </w:r>
      <w:r>
        <w:rPr>
          <w:spacing w:val="1"/>
        </w:rPr>
        <w:t>e</w:t>
      </w:r>
      <w:r>
        <w:rPr>
          <w:spacing w:val="-1"/>
        </w:rPr>
        <w:t>s</w:t>
      </w:r>
      <w:r>
        <w:t>,</w:t>
      </w:r>
      <w:r>
        <w:rPr>
          <w:spacing w:val="-13"/>
        </w:rPr>
        <w:t xml:space="preserve"> </w:t>
      </w:r>
      <w:r>
        <w:rPr>
          <w:spacing w:val="-1"/>
        </w:rPr>
        <w:t>e</w:t>
      </w:r>
      <w:r>
        <w:t>t</w:t>
      </w:r>
      <w:r>
        <w:rPr>
          <w:spacing w:val="-1"/>
        </w:rPr>
        <w:t>c</w:t>
      </w:r>
      <w:r>
        <w:t>.</w:t>
      </w:r>
      <w:r>
        <w:rPr>
          <w:spacing w:val="-11"/>
        </w:rPr>
        <w:t xml:space="preserve"> </w:t>
      </w:r>
      <w:r>
        <w:t>t</w:t>
      </w:r>
      <w:r>
        <w:rPr>
          <w:spacing w:val="-1"/>
        </w:rPr>
        <w:t>oge</w:t>
      </w:r>
      <w:r>
        <w:t>th</w:t>
      </w:r>
      <w:r>
        <w:rPr>
          <w:spacing w:val="-2"/>
        </w:rPr>
        <w:t>e</w:t>
      </w:r>
      <w:r>
        <w:t>r</w:t>
      </w:r>
      <w:r>
        <w:rPr>
          <w:spacing w:val="-13"/>
        </w:rPr>
        <w:t xml:space="preserve"> </w:t>
      </w:r>
      <w:r>
        <w:t>w</w:t>
      </w:r>
      <w:r>
        <w:rPr>
          <w:spacing w:val="-1"/>
        </w:rPr>
        <w:t>i</w:t>
      </w:r>
      <w:r>
        <w:t>th</w:t>
      </w:r>
      <w:r>
        <w:rPr>
          <w:spacing w:val="-13"/>
        </w:rPr>
        <w:t xml:space="preserve"> </w:t>
      </w:r>
      <w:r>
        <w:t>w</w:t>
      </w:r>
      <w:r>
        <w:rPr>
          <w:spacing w:val="-1"/>
        </w:rPr>
        <w:t>i</w:t>
      </w:r>
      <w:r>
        <w:t>r</w:t>
      </w:r>
      <w:r>
        <w:rPr>
          <w:spacing w:val="1"/>
        </w:rPr>
        <w:t>i</w:t>
      </w:r>
      <w:r>
        <w:t>ng</w:t>
      </w:r>
      <w:r>
        <w:rPr>
          <w:spacing w:val="-13"/>
        </w:rPr>
        <w:t xml:space="preserve"> </w:t>
      </w:r>
      <w:r>
        <w:rPr>
          <w:spacing w:val="1"/>
        </w:rPr>
        <w:t>a</w:t>
      </w:r>
      <w:r>
        <w:rPr>
          <w:spacing w:val="-1"/>
        </w:rPr>
        <w:t>c</w:t>
      </w:r>
      <w:r>
        <w:rPr>
          <w:spacing w:val="1"/>
        </w:rPr>
        <w:t>c</w:t>
      </w:r>
      <w:r>
        <w:rPr>
          <w:spacing w:val="-1"/>
        </w:rPr>
        <w:t>e</w:t>
      </w:r>
      <w:r>
        <w:rPr>
          <w:spacing w:val="1"/>
        </w:rPr>
        <w:t>s</w:t>
      </w:r>
      <w:r>
        <w:rPr>
          <w:spacing w:val="-1"/>
        </w:rPr>
        <w:t>so</w:t>
      </w:r>
      <w:r>
        <w:rPr>
          <w:spacing w:val="3"/>
        </w:rPr>
        <w:t>r</w:t>
      </w:r>
      <w:r>
        <w:rPr>
          <w:spacing w:val="-1"/>
        </w:rPr>
        <w:t>ie</w:t>
      </w:r>
      <w:r>
        <w:t>s</w:t>
      </w:r>
      <w:r>
        <w:rPr>
          <w:spacing w:val="-11"/>
        </w:rPr>
        <w:t xml:space="preserve"> </w:t>
      </w:r>
      <w:r>
        <w:rPr>
          <w:spacing w:val="-1"/>
        </w:rPr>
        <w:t>s</w:t>
      </w:r>
      <w:r>
        <w:t>u</w:t>
      </w:r>
      <w:r>
        <w:rPr>
          <w:spacing w:val="-1"/>
        </w:rPr>
        <w:t>c</w:t>
      </w:r>
      <w:r>
        <w:t>h</w:t>
      </w:r>
      <w:r>
        <w:rPr>
          <w:spacing w:val="-11"/>
        </w:rPr>
        <w:t xml:space="preserve"> </w:t>
      </w:r>
      <w:r>
        <w:rPr>
          <w:spacing w:val="-1"/>
        </w:rPr>
        <w:t>a</w:t>
      </w:r>
      <w:r>
        <w:t>s</w:t>
      </w:r>
      <w:r>
        <w:rPr>
          <w:spacing w:val="-11"/>
        </w:rPr>
        <w:t xml:space="preserve"> </w:t>
      </w:r>
      <w:r>
        <w:rPr>
          <w:spacing w:val="-1"/>
        </w:rPr>
        <w:t>c</w:t>
      </w:r>
      <w:r>
        <w:rPr>
          <w:spacing w:val="1"/>
        </w:rPr>
        <w:t>e</w:t>
      </w:r>
      <w:r>
        <w:rPr>
          <w:spacing w:val="-1"/>
        </w:rPr>
        <w:t>i</w:t>
      </w:r>
      <w:r>
        <w:t>l</w:t>
      </w:r>
      <w:r>
        <w:rPr>
          <w:spacing w:val="-1"/>
        </w:rPr>
        <w:t>i</w:t>
      </w:r>
      <w:r>
        <w:t>ng</w:t>
      </w:r>
      <w:r>
        <w:rPr>
          <w:spacing w:val="-13"/>
        </w:rPr>
        <w:t xml:space="preserve"> </w:t>
      </w:r>
      <w:r>
        <w:t>r</w:t>
      </w:r>
      <w:r>
        <w:rPr>
          <w:spacing w:val="2"/>
        </w:rPr>
        <w:t>o</w:t>
      </w:r>
      <w:r>
        <w:rPr>
          <w:spacing w:val="-1"/>
        </w:rPr>
        <w:t>s</w:t>
      </w:r>
      <w:r>
        <w:rPr>
          <w:spacing w:val="-2"/>
        </w:rPr>
        <w:t>e</w:t>
      </w:r>
      <w:r>
        <w:rPr>
          <w:spacing w:val="-1"/>
        </w:rPr>
        <w:t>s</w:t>
      </w:r>
      <w:r>
        <w:t>,</w:t>
      </w:r>
      <w:r>
        <w:rPr>
          <w:spacing w:val="-13"/>
        </w:rPr>
        <w:t xml:space="preserve"> </w:t>
      </w:r>
      <w:r>
        <w:t>l</w:t>
      </w:r>
      <w:r>
        <w:rPr>
          <w:spacing w:val="-1"/>
        </w:rPr>
        <w:t>a</w:t>
      </w:r>
      <w:r>
        <w:t>mp</w:t>
      </w:r>
      <w:r>
        <w:rPr>
          <w:spacing w:val="-9"/>
        </w:rPr>
        <w:t xml:space="preserve"> </w:t>
      </w:r>
      <w:r>
        <w:t>hold</w:t>
      </w:r>
      <w:r>
        <w:rPr>
          <w:spacing w:val="-1"/>
        </w:rPr>
        <w:t>e</w:t>
      </w:r>
      <w:r>
        <w:t xml:space="preserve">r, </w:t>
      </w:r>
      <w:r>
        <w:rPr>
          <w:spacing w:val="-1"/>
        </w:rPr>
        <w:t>connec</w:t>
      </w:r>
      <w:r>
        <w:t>t</w:t>
      </w:r>
      <w:r>
        <w:rPr>
          <w:spacing w:val="-1"/>
        </w:rPr>
        <w:t>or</w:t>
      </w:r>
      <w:r>
        <w:t>,</w:t>
      </w:r>
      <w:r>
        <w:rPr>
          <w:spacing w:val="-8"/>
        </w:rPr>
        <w:t xml:space="preserve"> </w:t>
      </w:r>
      <w:r>
        <w:rPr>
          <w:spacing w:val="-1"/>
        </w:rPr>
        <w:t>poi</w:t>
      </w:r>
      <w:r>
        <w:rPr>
          <w:spacing w:val="-2"/>
        </w:rPr>
        <w:t>n</w:t>
      </w:r>
      <w:r>
        <w:t>ts</w:t>
      </w:r>
      <w:r>
        <w:rPr>
          <w:spacing w:val="-9"/>
        </w:rPr>
        <w:t xml:space="preserve"> </w:t>
      </w:r>
      <w:r>
        <w:rPr>
          <w:spacing w:val="-1"/>
        </w:rPr>
        <w:t>con</w:t>
      </w:r>
      <w:r>
        <w:t>trol</w:t>
      </w:r>
      <w:r>
        <w:rPr>
          <w:spacing w:val="-7"/>
        </w:rPr>
        <w:t xml:space="preserve"> </w:t>
      </w:r>
      <w:r>
        <w:rPr>
          <w:spacing w:val="-1"/>
        </w:rPr>
        <w:t>boxe</w:t>
      </w:r>
      <w:r>
        <w:t>s</w:t>
      </w:r>
      <w:r>
        <w:rPr>
          <w:spacing w:val="-9"/>
        </w:rPr>
        <w:t xml:space="preserve"> </w:t>
      </w:r>
      <w:r>
        <w:t>(</w:t>
      </w:r>
      <w:r>
        <w:rPr>
          <w:spacing w:val="-1"/>
        </w:rPr>
        <w:t>e</w:t>
      </w:r>
      <w:r>
        <w:t>n</w:t>
      </w:r>
      <w:r>
        <w:rPr>
          <w:spacing w:val="-2"/>
        </w:rPr>
        <w:t>c</w:t>
      </w:r>
      <w:r>
        <w:t>l</w:t>
      </w:r>
      <w:r>
        <w:rPr>
          <w:spacing w:val="-1"/>
        </w:rPr>
        <w:t>os</w:t>
      </w:r>
      <w:r>
        <w:t>ure</w:t>
      </w:r>
      <w:r>
        <w:rPr>
          <w:spacing w:val="-9"/>
        </w:rPr>
        <w:t xml:space="preserve"> </w:t>
      </w:r>
      <w:r>
        <w:rPr>
          <w:spacing w:val="3"/>
        </w:rPr>
        <w:t>f</w:t>
      </w:r>
      <w:r>
        <w:rPr>
          <w:spacing w:val="-1"/>
        </w:rPr>
        <w:t>o</w:t>
      </w:r>
      <w:r>
        <w:t>r</w:t>
      </w:r>
      <w:r>
        <w:rPr>
          <w:spacing w:val="-10"/>
        </w:rPr>
        <w:t xml:space="preserve"> </w:t>
      </w:r>
      <w:r>
        <w:rPr>
          <w:spacing w:val="-1"/>
        </w:rPr>
        <w:t>e</w:t>
      </w:r>
      <w:r>
        <w:rPr>
          <w:spacing w:val="1"/>
        </w:rPr>
        <w:t>l</w:t>
      </w:r>
      <w:r>
        <w:rPr>
          <w:spacing w:val="-1"/>
        </w:rPr>
        <w:t>ec</w:t>
      </w:r>
      <w:r>
        <w:t>tr</w:t>
      </w:r>
      <w:r>
        <w:rPr>
          <w:spacing w:val="-1"/>
        </w:rPr>
        <w:t>ica</w:t>
      </w:r>
      <w:r>
        <w:t>l</w:t>
      </w:r>
      <w:r>
        <w:rPr>
          <w:spacing w:val="-7"/>
        </w:rPr>
        <w:t xml:space="preserve"> </w:t>
      </w:r>
      <w:r>
        <w:rPr>
          <w:spacing w:val="1"/>
        </w:rPr>
        <w:t>a</w:t>
      </w:r>
      <w:r>
        <w:rPr>
          <w:spacing w:val="-1"/>
        </w:rPr>
        <w:t>cc</w:t>
      </w:r>
      <w:r>
        <w:rPr>
          <w:spacing w:val="1"/>
        </w:rPr>
        <w:t>e</w:t>
      </w:r>
      <w:r>
        <w:rPr>
          <w:spacing w:val="-1"/>
        </w:rPr>
        <w:t>ssori</w:t>
      </w:r>
      <w:r>
        <w:t>e</w:t>
      </w:r>
      <w:r>
        <w:rPr>
          <w:spacing w:val="-1"/>
        </w:rPr>
        <w:t>s</w:t>
      </w:r>
      <w:r>
        <w:t>)</w:t>
      </w:r>
      <w:r>
        <w:rPr>
          <w:spacing w:val="-7"/>
        </w:rPr>
        <w:t xml:space="preserve"> </w:t>
      </w:r>
      <w:r>
        <w:rPr>
          <w:spacing w:val="-1"/>
        </w:rPr>
        <w:t>e</w:t>
      </w:r>
      <w:r>
        <w:t>t</w:t>
      </w:r>
      <w:r>
        <w:rPr>
          <w:spacing w:val="-1"/>
        </w:rPr>
        <w:t>c</w:t>
      </w:r>
      <w:r>
        <w:t>.</w:t>
      </w:r>
      <w:r>
        <w:rPr>
          <w:spacing w:val="-6"/>
        </w:rPr>
        <w:t xml:space="preserve"> </w:t>
      </w:r>
      <w:r>
        <w:t>Points</w:t>
      </w:r>
      <w:r>
        <w:rPr>
          <w:spacing w:val="-8"/>
        </w:rPr>
        <w:t xml:space="preserve"> </w:t>
      </w:r>
      <w:r>
        <w:t>w</w:t>
      </w:r>
      <w:r>
        <w:rPr>
          <w:spacing w:val="-1"/>
        </w:rPr>
        <w:t>i</w:t>
      </w:r>
      <w:r>
        <w:t>r</w:t>
      </w:r>
      <w:r>
        <w:rPr>
          <w:spacing w:val="-1"/>
        </w:rPr>
        <w:t>i</w:t>
      </w:r>
      <w:r>
        <w:t xml:space="preserve">ng </w:t>
      </w:r>
      <w:r>
        <w:rPr>
          <w:spacing w:val="-1"/>
        </w:rPr>
        <w:t>sha</w:t>
      </w:r>
      <w:r>
        <w:t>ll</w:t>
      </w:r>
      <w:r>
        <w:rPr>
          <w:spacing w:val="2"/>
        </w:rPr>
        <w:t xml:space="preserve"> </w:t>
      </w:r>
      <w:r>
        <w:rPr>
          <w:spacing w:val="-1"/>
        </w:rPr>
        <w:t>b</w:t>
      </w:r>
      <w:r>
        <w:t>e</w:t>
      </w:r>
      <w:r>
        <w:rPr>
          <w:spacing w:val="3"/>
        </w:rPr>
        <w:t xml:space="preserve"> </w:t>
      </w:r>
      <w:r>
        <w:rPr>
          <w:spacing w:val="-1"/>
        </w:rPr>
        <w:t>pro</w:t>
      </w:r>
      <w:r>
        <w:t>v</w:t>
      </w:r>
      <w:r>
        <w:rPr>
          <w:spacing w:val="-1"/>
        </w:rPr>
        <w:t>i</w:t>
      </w:r>
      <w:r>
        <w:rPr>
          <w:spacing w:val="-2"/>
        </w:rPr>
        <w:t>d</w:t>
      </w:r>
      <w:r>
        <w:rPr>
          <w:spacing w:val="1"/>
        </w:rPr>
        <w:t>e</w:t>
      </w:r>
      <w:r>
        <w:t>d w</w:t>
      </w:r>
      <w:r>
        <w:rPr>
          <w:spacing w:val="-1"/>
        </w:rPr>
        <w:t>i</w:t>
      </w:r>
      <w:r>
        <w:t>th</w:t>
      </w:r>
      <w:r>
        <w:rPr>
          <w:spacing w:val="3"/>
        </w:rPr>
        <w:t xml:space="preserve"> </w:t>
      </w:r>
      <w:r>
        <w:rPr>
          <w:smallCaps/>
        </w:rPr>
        <w:t>1.</w:t>
      </w:r>
      <w:r>
        <w:rPr>
          <w:smallCaps/>
          <w:spacing w:val="-1"/>
        </w:rPr>
        <w:t>0</w:t>
      </w:r>
      <w:r>
        <w:t>mm</w:t>
      </w:r>
      <w:r>
        <w:rPr>
          <w:spacing w:val="1"/>
        </w:rPr>
        <w:t xml:space="preserve"> </w:t>
      </w:r>
      <w:r>
        <w:rPr>
          <w:spacing w:val="-1"/>
        </w:rPr>
        <w:t>co</w:t>
      </w:r>
      <w:r>
        <w:rPr>
          <w:spacing w:val="5"/>
        </w:rPr>
        <w:t>p</w:t>
      </w:r>
      <w:r>
        <w:rPr>
          <w:spacing w:val="-1"/>
        </w:rPr>
        <w:t>p</w:t>
      </w:r>
      <w:r>
        <w:rPr>
          <w:spacing w:val="-2"/>
        </w:rPr>
        <w:t>e</w:t>
      </w:r>
      <w:r>
        <w:t>r</w:t>
      </w:r>
      <w:r>
        <w:rPr>
          <w:spacing w:val="4"/>
        </w:rPr>
        <w:t xml:space="preserve"> </w:t>
      </w:r>
      <w:r>
        <w:rPr>
          <w:spacing w:val="-1"/>
        </w:rPr>
        <w:t>cond</w:t>
      </w:r>
      <w:r>
        <w:t>u</w:t>
      </w:r>
      <w:r>
        <w:rPr>
          <w:spacing w:val="-1"/>
        </w:rPr>
        <w:t>i</w:t>
      </w:r>
      <w:r>
        <w:t>t</w:t>
      </w:r>
      <w:r>
        <w:rPr>
          <w:spacing w:val="5"/>
        </w:rPr>
        <w:t xml:space="preserve"> </w:t>
      </w:r>
      <w:r>
        <w:t>PVC</w:t>
      </w:r>
      <w:r>
        <w:rPr>
          <w:spacing w:val="1"/>
        </w:rPr>
        <w:t xml:space="preserve"> </w:t>
      </w:r>
      <w:r>
        <w:rPr>
          <w:spacing w:val="-1"/>
        </w:rPr>
        <w:t>i</w:t>
      </w:r>
      <w:r>
        <w:t>n</w:t>
      </w:r>
      <w:r>
        <w:rPr>
          <w:spacing w:val="-1"/>
        </w:rPr>
        <w:t>s</w:t>
      </w:r>
      <w:r>
        <w:t>ul</w:t>
      </w:r>
      <w:r>
        <w:rPr>
          <w:spacing w:val="-1"/>
        </w:rPr>
        <w:t>a</w:t>
      </w:r>
      <w:r>
        <w:t>t</w:t>
      </w:r>
      <w:r>
        <w:rPr>
          <w:spacing w:val="-1"/>
        </w:rPr>
        <w:t>e</w:t>
      </w:r>
      <w:r>
        <w:t>d</w:t>
      </w:r>
      <w:r>
        <w:rPr>
          <w:spacing w:val="3"/>
        </w:rPr>
        <w:t xml:space="preserve"> </w:t>
      </w:r>
      <w:r>
        <w:rPr>
          <w:spacing w:val="-1"/>
        </w:rPr>
        <w:t>ea</w:t>
      </w:r>
      <w:r>
        <w:t>r</w:t>
      </w:r>
      <w:r>
        <w:rPr>
          <w:spacing w:val="1"/>
        </w:rPr>
        <w:t>t</w:t>
      </w:r>
      <w:r>
        <w:t>h</w:t>
      </w:r>
      <w:r>
        <w:rPr>
          <w:spacing w:val="3"/>
        </w:rPr>
        <w:t xml:space="preserve"> </w:t>
      </w:r>
      <w:r>
        <w:rPr>
          <w:spacing w:val="1"/>
        </w:rPr>
        <w:t>c</w:t>
      </w:r>
      <w:r>
        <w:rPr>
          <w:spacing w:val="-1"/>
        </w:rPr>
        <w:t>on</w:t>
      </w:r>
      <w:r>
        <w:t>t</w:t>
      </w:r>
      <w:r>
        <w:rPr>
          <w:spacing w:val="-1"/>
        </w:rPr>
        <w:t>i</w:t>
      </w:r>
      <w:r>
        <w:t>nu</w:t>
      </w:r>
      <w:r>
        <w:rPr>
          <w:spacing w:val="-1"/>
        </w:rPr>
        <w:t>i</w:t>
      </w:r>
      <w:r>
        <w:t>ty</w:t>
      </w:r>
      <w:r>
        <w:rPr>
          <w:spacing w:val="1"/>
        </w:rPr>
        <w:t xml:space="preserve"> </w:t>
      </w:r>
      <w:r>
        <w:t>w</w:t>
      </w:r>
      <w:r>
        <w:rPr>
          <w:spacing w:val="-1"/>
        </w:rPr>
        <w:t>i</w:t>
      </w:r>
      <w:r>
        <w:t>re</w:t>
      </w:r>
      <w:r>
        <w:rPr>
          <w:spacing w:val="1"/>
        </w:rPr>
        <w:t xml:space="preserve"> </w:t>
      </w:r>
      <w:r>
        <w:t>f</w:t>
      </w:r>
      <w:r>
        <w:rPr>
          <w:spacing w:val="-1"/>
        </w:rPr>
        <w:t xml:space="preserve">or </w:t>
      </w:r>
      <w:proofErr w:type="spellStart"/>
      <w:r>
        <w:rPr>
          <w:spacing w:val="-1"/>
        </w:rPr>
        <w:t>ea</w:t>
      </w:r>
      <w:r>
        <w:t>r</w:t>
      </w:r>
      <w:r>
        <w:rPr>
          <w:spacing w:val="1"/>
        </w:rPr>
        <w:t>t</w:t>
      </w:r>
      <w:r>
        <w:t>h</w:t>
      </w:r>
      <w:r>
        <w:rPr>
          <w:spacing w:val="-2"/>
        </w:rPr>
        <w:t>i</w:t>
      </w:r>
      <w:r>
        <w:t>ng</w:t>
      </w:r>
      <w:proofErr w:type="spellEnd"/>
      <w:r>
        <w:rPr>
          <w:spacing w:val="9"/>
        </w:rPr>
        <w:t xml:space="preserve"> </w:t>
      </w:r>
      <w:r>
        <w:t>3rd</w:t>
      </w:r>
      <w:r>
        <w:rPr>
          <w:spacing w:val="9"/>
        </w:rPr>
        <w:t xml:space="preserve"> </w:t>
      </w:r>
      <w:r>
        <w:rPr>
          <w:spacing w:val="-1"/>
        </w:rPr>
        <w:t>p</w:t>
      </w:r>
      <w:r>
        <w:rPr>
          <w:spacing w:val="-2"/>
        </w:rPr>
        <w:t>i</w:t>
      </w:r>
      <w:r>
        <w:t>n</w:t>
      </w:r>
      <w:r>
        <w:rPr>
          <w:spacing w:val="8"/>
        </w:rPr>
        <w:t xml:space="preserve"> </w:t>
      </w:r>
      <w:r>
        <w:rPr>
          <w:spacing w:val="-1"/>
        </w:rPr>
        <w:t>o</w:t>
      </w:r>
      <w:r>
        <w:t>f</w:t>
      </w:r>
      <w:r>
        <w:rPr>
          <w:spacing w:val="10"/>
        </w:rPr>
        <w:t xml:space="preserve"> </w:t>
      </w:r>
      <w:r>
        <w:rPr>
          <w:spacing w:val="-1"/>
        </w:rPr>
        <w:t>so</w:t>
      </w:r>
      <w:r>
        <w:t>ck</w:t>
      </w:r>
      <w:r>
        <w:rPr>
          <w:spacing w:val="-1"/>
        </w:rPr>
        <w:t>e</w:t>
      </w:r>
      <w:r>
        <w:t>t</w:t>
      </w:r>
      <w:r>
        <w:rPr>
          <w:spacing w:val="-1"/>
        </w:rPr>
        <w:t>s</w:t>
      </w:r>
      <w:r>
        <w:t>,</w:t>
      </w:r>
      <w:r>
        <w:rPr>
          <w:spacing w:val="8"/>
        </w:rPr>
        <w:t xml:space="preserve"> </w:t>
      </w:r>
      <w:r>
        <w:t>lum</w:t>
      </w:r>
      <w:r>
        <w:rPr>
          <w:spacing w:val="-1"/>
        </w:rPr>
        <w:t>i</w:t>
      </w:r>
      <w:r>
        <w:t>n</w:t>
      </w:r>
      <w:r>
        <w:rPr>
          <w:spacing w:val="-2"/>
        </w:rPr>
        <w:t>a</w:t>
      </w:r>
      <w:r>
        <w:t>r</w:t>
      </w:r>
      <w:r>
        <w:rPr>
          <w:spacing w:val="-1"/>
        </w:rPr>
        <w:t>ie</w:t>
      </w:r>
      <w:r>
        <w:t>s</w:t>
      </w:r>
      <w:r>
        <w:rPr>
          <w:spacing w:val="12"/>
        </w:rPr>
        <w:t xml:space="preserve"> </w:t>
      </w:r>
      <w:r>
        <w:rPr>
          <w:spacing w:val="-1"/>
        </w:rPr>
        <w:t>a</w:t>
      </w:r>
      <w:r>
        <w:rPr>
          <w:spacing w:val="1"/>
        </w:rPr>
        <w:t>n</w:t>
      </w:r>
      <w:r>
        <w:t>d</w:t>
      </w:r>
      <w:r>
        <w:rPr>
          <w:spacing w:val="8"/>
        </w:rPr>
        <w:t xml:space="preserve"> </w:t>
      </w:r>
      <w:r>
        <w:t>f</w:t>
      </w:r>
      <w:r>
        <w:rPr>
          <w:spacing w:val="1"/>
        </w:rPr>
        <w:t>a</w:t>
      </w:r>
      <w:r>
        <w:t>n</w:t>
      </w:r>
      <w:r>
        <w:rPr>
          <w:spacing w:val="8"/>
        </w:rPr>
        <w:t xml:space="preserve"> </w:t>
      </w:r>
      <w:r>
        <w:t>f</w:t>
      </w:r>
      <w:r>
        <w:rPr>
          <w:spacing w:val="-1"/>
        </w:rPr>
        <w:t>i</w:t>
      </w:r>
      <w:r>
        <w:rPr>
          <w:spacing w:val="-2"/>
        </w:rPr>
        <w:t>x</w:t>
      </w:r>
      <w:r>
        <w:t>tur</w:t>
      </w:r>
      <w:r>
        <w:rPr>
          <w:spacing w:val="-1"/>
        </w:rPr>
        <w:t>es</w:t>
      </w:r>
      <w:r>
        <w:t>.</w:t>
      </w:r>
      <w:r>
        <w:rPr>
          <w:spacing w:val="8"/>
        </w:rPr>
        <w:t xml:space="preserve"> </w:t>
      </w:r>
      <w:r>
        <w:rPr>
          <w:spacing w:val="-1"/>
        </w:rPr>
        <w:t>Ligh</w:t>
      </w:r>
      <w:r>
        <w:t>t</w:t>
      </w:r>
      <w:r>
        <w:rPr>
          <w:spacing w:val="9"/>
        </w:rPr>
        <w:t xml:space="preserve"> </w:t>
      </w:r>
      <w:r>
        <w:rPr>
          <w:spacing w:val="-1"/>
        </w:rPr>
        <w:t>Con</w:t>
      </w:r>
      <w:r>
        <w:t>trol</w:t>
      </w:r>
      <w:r>
        <w:rPr>
          <w:spacing w:val="13"/>
        </w:rPr>
        <w:t xml:space="preserve"> </w:t>
      </w:r>
      <w:r>
        <w:rPr>
          <w:spacing w:val="-1"/>
        </w:rPr>
        <w:t>sha</w:t>
      </w:r>
      <w:r>
        <w:t>ll</w:t>
      </w:r>
      <w:r>
        <w:rPr>
          <w:spacing w:val="9"/>
        </w:rPr>
        <w:t xml:space="preserve"> </w:t>
      </w:r>
      <w:r>
        <w:rPr>
          <w:spacing w:val="-1"/>
        </w:rPr>
        <w:t>b</w:t>
      </w:r>
      <w:r>
        <w:t>e</w:t>
      </w:r>
      <w:r>
        <w:rPr>
          <w:spacing w:val="8"/>
        </w:rPr>
        <w:t xml:space="preserve"> </w:t>
      </w:r>
      <w:r>
        <w:rPr>
          <w:spacing w:val="-1"/>
        </w:rPr>
        <w:t>ei</w:t>
      </w:r>
      <w:r>
        <w:t>th</w:t>
      </w:r>
      <w:r>
        <w:rPr>
          <w:spacing w:val="-2"/>
        </w:rPr>
        <w:t>e</w:t>
      </w:r>
      <w:r>
        <w:t xml:space="preserve">r </w:t>
      </w:r>
      <w:r>
        <w:rPr>
          <w:spacing w:val="-1"/>
        </w:rPr>
        <w:t>s</w:t>
      </w:r>
      <w:r>
        <w:rPr>
          <w:spacing w:val="-2"/>
        </w:rPr>
        <w:t>i</w:t>
      </w:r>
      <w:r>
        <w:t>ngl</w:t>
      </w:r>
      <w:r>
        <w:rPr>
          <w:spacing w:val="-1"/>
        </w:rPr>
        <w:t>e</w:t>
      </w:r>
      <w:r>
        <w:t>, tw</w:t>
      </w:r>
      <w:r>
        <w:rPr>
          <w:spacing w:val="-1"/>
        </w:rPr>
        <w:t>i</w:t>
      </w:r>
      <w:r>
        <w:t xml:space="preserve">n </w:t>
      </w:r>
      <w:r>
        <w:rPr>
          <w:spacing w:val="-1"/>
        </w:rPr>
        <w:t>o</w:t>
      </w:r>
      <w:r>
        <w:t>r</w:t>
      </w:r>
      <w:r>
        <w:rPr>
          <w:spacing w:val="-1"/>
        </w:rPr>
        <w:t xml:space="preserve"> m</w:t>
      </w:r>
      <w:r>
        <w:t>ult</w:t>
      </w:r>
      <w:r>
        <w:rPr>
          <w:spacing w:val="-1"/>
        </w:rPr>
        <w:t>ip</w:t>
      </w:r>
      <w:r>
        <w:t>le</w:t>
      </w:r>
      <w:r>
        <w:rPr>
          <w:spacing w:val="-4"/>
        </w:rPr>
        <w:t xml:space="preserve"> </w:t>
      </w:r>
      <w:r>
        <w:rPr>
          <w:spacing w:val="-1"/>
        </w:rPr>
        <w:t>po</w:t>
      </w:r>
      <w:r>
        <w:rPr>
          <w:spacing w:val="-2"/>
        </w:rPr>
        <w:t>i</w:t>
      </w:r>
      <w:r>
        <w:t>nts</w:t>
      </w:r>
      <w:r>
        <w:rPr>
          <w:spacing w:val="-1"/>
        </w:rPr>
        <w:t xml:space="preserve"> con</w:t>
      </w:r>
      <w:r>
        <w:t>t</w:t>
      </w:r>
      <w:r>
        <w:rPr>
          <w:spacing w:val="2"/>
        </w:rPr>
        <w:t>r</w:t>
      </w:r>
      <w:r>
        <w:rPr>
          <w:spacing w:val="-1"/>
        </w:rPr>
        <w:t>o</w:t>
      </w:r>
      <w:r>
        <w:t>ll</w:t>
      </w:r>
      <w:r>
        <w:rPr>
          <w:spacing w:val="-1"/>
        </w:rPr>
        <w:t>e</w:t>
      </w:r>
      <w:r>
        <w:t>d</w:t>
      </w:r>
      <w:r>
        <w:rPr>
          <w:spacing w:val="-1"/>
        </w:rPr>
        <w:t xml:space="preserve"> b</w:t>
      </w:r>
      <w:r>
        <w:t>y</w:t>
      </w:r>
      <w:r>
        <w:rPr>
          <w:spacing w:val="-1"/>
        </w:rPr>
        <w:t xml:space="preserve"> </w:t>
      </w:r>
      <w:r>
        <w:t xml:space="preserve">a </w:t>
      </w:r>
      <w:r>
        <w:rPr>
          <w:spacing w:val="-1"/>
        </w:rPr>
        <w:t>switc</w:t>
      </w:r>
      <w:r>
        <w:t>h</w:t>
      </w:r>
      <w:r>
        <w:rPr>
          <w:spacing w:val="-1"/>
        </w:rPr>
        <w:t xml:space="preserve"> </w:t>
      </w:r>
      <w:r>
        <w:rPr>
          <w:spacing w:val="-2"/>
        </w:rPr>
        <w:t>a</w:t>
      </w:r>
      <w:r>
        <w:t>s</w:t>
      </w:r>
      <w:r>
        <w:rPr>
          <w:spacing w:val="-1"/>
        </w:rPr>
        <w:t xml:space="preserve"> </w:t>
      </w:r>
      <w:r>
        <w:rPr>
          <w:spacing w:val="1"/>
        </w:rPr>
        <w:t>s</w:t>
      </w:r>
      <w:r>
        <w:rPr>
          <w:spacing w:val="-1"/>
        </w:rPr>
        <w:t>p</w:t>
      </w:r>
      <w:r>
        <w:rPr>
          <w:spacing w:val="-2"/>
        </w:rPr>
        <w:t>e</w:t>
      </w:r>
      <w:r>
        <w:rPr>
          <w:spacing w:val="1"/>
        </w:rPr>
        <w:t>c</w:t>
      </w:r>
      <w:r>
        <w:rPr>
          <w:spacing w:val="-1"/>
        </w:rPr>
        <w:t>i</w:t>
      </w:r>
      <w:r>
        <w:t>f</w:t>
      </w:r>
      <w:r>
        <w:rPr>
          <w:spacing w:val="-1"/>
        </w:rPr>
        <w:t>ie</w:t>
      </w:r>
      <w:r>
        <w:rPr>
          <w:spacing w:val="-2"/>
        </w:rPr>
        <w:t>d</w:t>
      </w:r>
      <w:r>
        <w:t>.</w:t>
      </w:r>
    </w:p>
    <w:p w:rsidR="009D25B5" w:rsidRDefault="009D25B5" w:rsidP="009D25B5">
      <w:pPr>
        <w:pStyle w:val="Heading2"/>
        <w:spacing w:before="159"/>
        <w:jc w:val="both"/>
      </w:pPr>
      <w:r>
        <w:t>Testing &amp; Electrical Installation</w:t>
      </w:r>
    </w:p>
    <w:p w:rsidR="009D25B5" w:rsidRDefault="009D25B5" w:rsidP="009D25B5">
      <w:pPr>
        <w:pStyle w:val="BodyText"/>
        <w:spacing w:before="2"/>
        <w:rPr>
          <w:b/>
          <w:sz w:val="26"/>
        </w:rPr>
      </w:pPr>
    </w:p>
    <w:p w:rsidR="009D25B5" w:rsidRDefault="009D25B5" w:rsidP="009D25B5">
      <w:pPr>
        <w:pStyle w:val="BodyText"/>
        <w:jc w:val="both"/>
      </w:pPr>
      <w:r>
        <w:t>Te</w:t>
      </w:r>
      <w:r>
        <w:rPr>
          <w:spacing w:val="-1"/>
        </w:rPr>
        <w:t>s</w:t>
      </w:r>
      <w:r>
        <w:t>t</w:t>
      </w:r>
      <w:r>
        <w:rPr>
          <w:spacing w:val="-1"/>
        </w:rPr>
        <w:t>i</w:t>
      </w:r>
      <w:r>
        <w:t xml:space="preserve">ng </w:t>
      </w:r>
      <w:r>
        <w:rPr>
          <w:spacing w:val="-2"/>
        </w:rPr>
        <w:t>a</w:t>
      </w:r>
      <w:r>
        <w:t xml:space="preserve">nd </w:t>
      </w:r>
      <w:r>
        <w:rPr>
          <w:spacing w:val="-1"/>
        </w:rPr>
        <w:t>i</w:t>
      </w:r>
      <w:r>
        <w:t>n</w:t>
      </w:r>
      <w:r>
        <w:rPr>
          <w:spacing w:val="-1"/>
        </w:rPr>
        <w:t>s</w:t>
      </w:r>
      <w:r>
        <w:t>t</w:t>
      </w:r>
      <w:r>
        <w:rPr>
          <w:spacing w:val="-1"/>
        </w:rPr>
        <w:t>a</w:t>
      </w:r>
      <w:r>
        <w:t>ll</w:t>
      </w:r>
      <w:r>
        <w:rPr>
          <w:spacing w:val="-1"/>
        </w:rPr>
        <w:t>a</w:t>
      </w:r>
      <w:r>
        <w:t>t</w:t>
      </w:r>
      <w:r>
        <w:rPr>
          <w:spacing w:val="-1"/>
        </w:rPr>
        <w:t>io</w:t>
      </w:r>
      <w:r>
        <w:t>n</w:t>
      </w:r>
      <w:r>
        <w:rPr>
          <w:spacing w:val="1"/>
        </w:rPr>
        <w:t xml:space="preserve"> </w:t>
      </w:r>
      <w:r>
        <w:rPr>
          <w:spacing w:val="-1"/>
        </w:rPr>
        <w:t>sha</w:t>
      </w:r>
      <w:r>
        <w:t xml:space="preserve">ll </w:t>
      </w:r>
      <w:r>
        <w:rPr>
          <w:spacing w:val="-1"/>
        </w:rPr>
        <w:t>b</w:t>
      </w:r>
      <w:r>
        <w:t>e</w:t>
      </w:r>
      <w:r>
        <w:rPr>
          <w:spacing w:val="-2"/>
        </w:rPr>
        <w:t xml:space="preserve"> a</w:t>
      </w:r>
      <w:r>
        <w:t>s</w:t>
      </w:r>
      <w:r>
        <w:rPr>
          <w:spacing w:val="1"/>
        </w:rPr>
        <w:t xml:space="preserve"> </w:t>
      </w:r>
      <w:r>
        <w:rPr>
          <w:spacing w:val="-1"/>
        </w:rPr>
        <w:t>p</w:t>
      </w:r>
      <w:r>
        <w:rPr>
          <w:spacing w:val="-2"/>
        </w:rPr>
        <w:t>e</w:t>
      </w:r>
      <w:r>
        <w:t>r IS:</w:t>
      </w:r>
      <w:r>
        <w:rPr>
          <w:spacing w:val="1"/>
        </w:rPr>
        <w:t xml:space="preserve"> </w:t>
      </w:r>
      <w:r>
        <w:rPr>
          <w:spacing w:val="-1"/>
        </w:rPr>
        <w:t>7</w:t>
      </w:r>
      <w:r>
        <w:t>36</w:t>
      </w:r>
      <w:r>
        <w:rPr>
          <w:smallCaps/>
          <w:spacing w:val="2"/>
        </w:rPr>
        <w:t>2</w:t>
      </w:r>
      <w:r>
        <w:rPr>
          <w:spacing w:val="-1"/>
        </w:rPr>
        <w:t>-</w:t>
      </w:r>
      <w:r>
        <w:rPr>
          <w:smallCaps/>
        </w:rPr>
        <w:t>19</w:t>
      </w:r>
      <w:r>
        <w:t>63.</w:t>
      </w:r>
    </w:p>
    <w:p w:rsidR="009D25B5" w:rsidRDefault="009D25B5" w:rsidP="009D25B5">
      <w:pPr>
        <w:pStyle w:val="BodyText"/>
        <w:rPr>
          <w:sz w:val="26"/>
        </w:rPr>
      </w:pPr>
    </w:p>
    <w:p w:rsidR="009D25B5" w:rsidRDefault="009D25B5" w:rsidP="007502FC">
      <w:pPr>
        <w:pStyle w:val="ListParagraph"/>
        <w:numPr>
          <w:ilvl w:val="0"/>
          <w:numId w:val="52"/>
        </w:numPr>
        <w:tabs>
          <w:tab w:val="left" w:pos="749"/>
        </w:tabs>
        <w:spacing w:line="360" w:lineRule="auto"/>
        <w:ind w:right="374" w:firstLine="0"/>
        <w:jc w:val="both"/>
        <w:rPr>
          <w:sz w:val="24"/>
        </w:rPr>
      </w:pPr>
      <w:r>
        <w:rPr>
          <w:sz w:val="24"/>
        </w:rPr>
        <w:t>The insulation resistance shall be measured by applying between earth and the whole system of conductors or any section thereof with all fuses in places and alai switches closed and except in earthen concentric wiring all lamps in position or both poles of the installation otherwise electrically connected together, where a direct current</w:t>
      </w:r>
      <w:r>
        <w:rPr>
          <w:spacing w:val="-5"/>
          <w:sz w:val="24"/>
        </w:rPr>
        <w:t xml:space="preserve"> </w:t>
      </w:r>
      <w:r>
        <w:rPr>
          <w:sz w:val="24"/>
        </w:rPr>
        <w:t>pressure</w:t>
      </w:r>
      <w:r>
        <w:rPr>
          <w:spacing w:val="-6"/>
          <w:sz w:val="24"/>
        </w:rPr>
        <w:t xml:space="preserve"> </w:t>
      </w:r>
      <w:r>
        <w:rPr>
          <w:sz w:val="24"/>
        </w:rPr>
        <w:t>of</w:t>
      </w:r>
      <w:r>
        <w:rPr>
          <w:spacing w:val="-5"/>
          <w:sz w:val="24"/>
        </w:rPr>
        <w:t xml:space="preserve"> </w:t>
      </w:r>
      <w:r>
        <w:rPr>
          <w:sz w:val="24"/>
        </w:rPr>
        <w:t>not</w:t>
      </w:r>
      <w:r>
        <w:rPr>
          <w:spacing w:val="-6"/>
          <w:sz w:val="24"/>
        </w:rPr>
        <w:t xml:space="preserve"> </w:t>
      </w:r>
      <w:r>
        <w:rPr>
          <w:sz w:val="24"/>
        </w:rPr>
        <w:t>less</w:t>
      </w:r>
      <w:r>
        <w:rPr>
          <w:spacing w:val="-7"/>
          <w:sz w:val="24"/>
        </w:rPr>
        <w:t xml:space="preserve"> </w:t>
      </w:r>
      <w:r>
        <w:rPr>
          <w:sz w:val="24"/>
        </w:rPr>
        <w:t>than</w:t>
      </w:r>
      <w:r>
        <w:rPr>
          <w:spacing w:val="-5"/>
          <w:sz w:val="24"/>
        </w:rPr>
        <w:t xml:space="preserve"> </w:t>
      </w:r>
      <w:r>
        <w:rPr>
          <w:sz w:val="24"/>
        </w:rPr>
        <w:t>twice</w:t>
      </w:r>
      <w:r>
        <w:rPr>
          <w:spacing w:val="-6"/>
          <w:sz w:val="24"/>
        </w:rPr>
        <w:t xml:space="preserve"> </w:t>
      </w:r>
      <w:r>
        <w:rPr>
          <w:sz w:val="24"/>
        </w:rPr>
        <w:t>the</w:t>
      </w:r>
      <w:r>
        <w:rPr>
          <w:spacing w:val="-7"/>
          <w:sz w:val="24"/>
        </w:rPr>
        <w:t xml:space="preserve"> </w:t>
      </w:r>
      <w:r>
        <w:rPr>
          <w:sz w:val="24"/>
        </w:rPr>
        <w:t>working</w:t>
      </w:r>
      <w:r>
        <w:rPr>
          <w:spacing w:val="-2"/>
          <w:sz w:val="24"/>
        </w:rPr>
        <w:t xml:space="preserve"> </w:t>
      </w:r>
      <w:r>
        <w:rPr>
          <w:sz w:val="24"/>
        </w:rPr>
        <w:t>pressure,</w:t>
      </w:r>
      <w:r>
        <w:rPr>
          <w:spacing w:val="-6"/>
          <w:sz w:val="24"/>
        </w:rPr>
        <w:t xml:space="preserve"> </w:t>
      </w:r>
      <w:r>
        <w:rPr>
          <w:sz w:val="24"/>
        </w:rPr>
        <w:t>provided</w:t>
      </w:r>
      <w:r>
        <w:rPr>
          <w:spacing w:val="-6"/>
          <w:sz w:val="24"/>
        </w:rPr>
        <w:t xml:space="preserve"> </w:t>
      </w:r>
      <w:r>
        <w:rPr>
          <w:sz w:val="24"/>
        </w:rPr>
        <w:t>that</w:t>
      </w:r>
      <w:r>
        <w:rPr>
          <w:spacing w:val="-5"/>
          <w:sz w:val="24"/>
        </w:rPr>
        <w:t xml:space="preserve"> </w:t>
      </w:r>
      <w:r>
        <w:rPr>
          <w:sz w:val="24"/>
        </w:rPr>
        <w:t>it</w:t>
      </w:r>
      <w:r>
        <w:rPr>
          <w:spacing w:val="-4"/>
          <w:sz w:val="24"/>
        </w:rPr>
        <w:t xml:space="preserve"> </w:t>
      </w:r>
      <w:r>
        <w:rPr>
          <w:sz w:val="24"/>
        </w:rPr>
        <w:t>need</w:t>
      </w:r>
      <w:r>
        <w:rPr>
          <w:spacing w:val="-7"/>
          <w:sz w:val="24"/>
        </w:rPr>
        <w:t xml:space="preserve"> </w:t>
      </w:r>
      <w:r>
        <w:rPr>
          <w:sz w:val="24"/>
        </w:rPr>
        <w:t>not exceed 500 Volts for medium voltage circuits. Where the supply is derived from the three</w:t>
      </w:r>
      <w:r>
        <w:rPr>
          <w:spacing w:val="-17"/>
          <w:sz w:val="24"/>
        </w:rPr>
        <w:t xml:space="preserve"> </w:t>
      </w:r>
      <w:r>
        <w:rPr>
          <w:sz w:val="24"/>
        </w:rPr>
        <w:t>wires</w:t>
      </w:r>
      <w:r>
        <w:rPr>
          <w:spacing w:val="-15"/>
          <w:sz w:val="24"/>
        </w:rPr>
        <w:t xml:space="preserve"> </w:t>
      </w:r>
      <w:r>
        <w:rPr>
          <w:sz w:val="24"/>
        </w:rPr>
        <w:t>(A.C.</w:t>
      </w:r>
      <w:r>
        <w:rPr>
          <w:spacing w:val="-15"/>
          <w:sz w:val="24"/>
        </w:rPr>
        <w:t xml:space="preserve"> </w:t>
      </w:r>
      <w:r>
        <w:rPr>
          <w:sz w:val="24"/>
        </w:rPr>
        <w:t>or</w:t>
      </w:r>
      <w:r>
        <w:rPr>
          <w:spacing w:val="-16"/>
          <w:sz w:val="24"/>
        </w:rPr>
        <w:t xml:space="preserve"> </w:t>
      </w:r>
      <w:r>
        <w:rPr>
          <w:sz w:val="24"/>
        </w:rPr>
        <w:t>D.C.)</w:t>
      </w:r>
      <w:r>
        <w:rPr>
          <w:spacing w:val="-14"/>
          <w:sz w:val="24"/>
        </w:rPr>
        <w:t xml:space="preserve"> </w:t>
      </w:r>
      <w:r>
        <w:rPr>
          <w:sz w:val="24"/>
        </w:rPr>
        <w:t>or</w:t>
      </w:r>
      <w:r>
        <w:rPr>
          <w:spacing w:val="-15"/>
          <w:sz w:val="24"/>
        </w:rPr>
        <w:t xml:space="preserve"> </w:t>
      </w:r>
      <w:r>
        <w:rPr>
          <w:sz w:val="24"/>
        </w:rPr>
        <w:t>a</w:t>
      </w:r>
      <w:r>
        <w:rPr>
          <w:spacing w:val="-15"/>
          <w:sz w:val="24"/>
        </w:rPr>
        <w:t xml:space="preserve"> </w:t>
      </w:r>
      <w:r>
        <w:rPr>
          <w:sz w:val="24"/>
        </w:rPr>
        <w:t>poly</w:t>
      </w:r>
      <w:r>
        <w:rPr>
          <w:spacing w:val="-18"/>
          <w:sz w:val="24"/>
        </w:rPr>
        <w:t xml:space="preserve"> </w:t>
      </w:r>
      <w:r>
        <w:rPr>
          <w:sz w:val="24"/>
        </w:rPr>
        <w:t>phase</w:t>
      </w:r>
      <w:r>
        <w:rPr>
          <w:spacing w:val="-16"/>
          <w:sz w:val="24"/>
        </w:rPr>
        <w:t xml:space="preserve"> </w:t>
      </w:r>
      <w:r>
        <w:rPr>
          <w:sz w:val="24"/>
        </w:rPr>
        <w:t>system,</w:t>
      </w:r>
      <w:r>
        <w:rPr>
          <w:spacing w:val="-15"/>
          <w:sz w:val="24"/>
        </w:rPr>
        <w:t xml:space="preserve"> </w:t>
      </w:r>
      <w:r>
        <w:rPr>
          <w:sz w:val="24"/>
        </w:rPr>
        <w:t>the</w:t>
      </w:r>
      <w:r>
        <w:rPr>
          <w:spacing w:val="-16"/>
          <w:sz w:val="24"/>
        </w:rPr>
        <w:t xml:space="preserve"> </w:t>
      </w:r>
      <w:r>
        <w:rPr>
          <w:sz w:val="24"/>
        </w:rPr>
        <w:t>neutral</w:t>
      </w:r>
      <w:r>
        <w:rPr>
          <w:spacing w:val="-15"/>
          <w:sz w:val="24"/>
        </w:rPr>
        <w:t xml:space="preserve"> </w:t>
      </w:r>
      <w:r>
        <w:rPr>
          <w:sz w:val="24"/>
        </w:rPr>
        <w:t>pole</w:t>
      </w:r>
      <w:r>
        <w:rPr>
          <w:spacing w:val="-16"/>
          <w:sz w:val="24"/>
        </w:rPr>
        <w:t xml:space="preserve"> </w:t>
      </w:r>
      <w:r>
        <w:rPr>
          <w:sz w:val="24"/>
        </w:rPr>
        <w:t>of</w:t>
      </w:r>
      <w:r>
        <w:rPr>
          <w:spacing w:val="-16"/>
          <w:sz w:val="24"/>
        </w:rPr>
        <w:t xml:space="preserve"> </w:t>
      </w:r>
      <w:r>
        <w:rPr>
          <w:sz w:val="24"/>
        </w:rPr>
        <w:t>which</w:t>
      </w:r>
      <w:r>
        <w:rPr>
          <w:spacing w:val="-16"/>
          <w:sz w:val="24"/>
        </w:rPr>
        <w:t xml:space="preserve"> </w:t>
      </w:r>
      <w:r>
        <w:rPr>
          <w:sz w:val="24"/>
        </w:rPr>
        <w:t>is</w:t>
      </w:r>
      <w:r>
        <w:rPr>
          <w:spacing w:val="-15"/>
          <w:sz w:val="24"/>
        </w:rPr>
        <w:t xml:space="preserve"> </w:t>
      </w:r>
      <w:r>
        <w:rPr>
          <w:sz w:val="24"/>
        </w:rPr>
        <w:t>connected to earth direct or through added resistance, the working pressure shall be deemed to be that which is maintained between the outer or phase conductor and the</w:t>
      </w:r>
      <w:r>
        <w:rPr>
          <w:spacing w:val="-30"/>
          <w:sz w:val="24"/>
        </w:rPr>
        <w:t xml:space="preserve"> </w:t>
      </w:r>
      <w:r>
        <w:rPr>
          <w:sz w:val="24"/>
        </w:rPr>
        <w:t>neutral.</w:t>
      </w:r>
    </w:p>
    <w:p w:rsidR="009D25B5" w:rsidRDefault="009D25B5" w:rsidP="007502FC">
      <w:pPr>
        <w:pStyle w:val="ListParagraph"/>
        <w:numPr>
          <w:ilvl w:val="0"/>
          <w:numId w:val="52"/>
        </w:numPr>
        <w:tabs>
          <w:tab w:val="left" w:pos="747"/>
        </w:tabs>
        <w:spacing w:before="162" w:line="360" w:lineRule="auto"/>
        <w:ind w:right="372" w:firstLine="0"/>
        <w:jc w:val="both"/>
        <w:rPr>
          <w:sz w:val="24"/>
        </w:rPr>
      </w:pPr>
      <w:r>
        <w:rPr>
          <w:sz w:val="24"/>
        </w:rPr>
        <w:t>The insulation resistance measured as above shall not be less than 50 divided by the number of points on the circuits provided, that the whole installation shall be required to have an insulation resistance greater than one</w:t>
      </w:r>
      <w:r>
        <w:rPr>
          <w:spacing w:val="-11"/>
          <w:sz w:val="24"/>
        </w:rPr>
        <w:t xml:space="preserve"> </w:t>
      </w:r>
      <w:r>
        <w:rPr>
          <w:sz w:val="24"/>
        </w:rPr>
        <w:t>Meghan.</w:t>
      </w:r>
    </w:p>
    <w:p w:rsidR="009D25B5" w:rsidRDefault="009D25B5" w:rsidP="007502FC">
      <w:pPr>
        <w:pStyle w:val="ListParagraph"/>
        <w:numPr>
          <w:ilvl w:val="0"/>
          <w:numId w:val="52"/>
        </w:numPr>
        <w:tabs>
          <w:tab w:val="left" w:pos="696"/>
        </w:tabs>
        <w:spacing w:before="160" w:line="360" w:lineRule="auto"/>
        <w:ind w:right="375" w:firstLine="0"/>
        <w:jc w:val="both"/>
        <w:rPr>
          <w:sz w:val="24"/>
        </w:rPr>
      </w:pPr>
      <w:r>
        <w:rPr>
          <w:sz w:val="24"/>
        </w:rPr>
        <w:t>Control</w:t>
      </w:r>
      <w:r>
        <w:rPr>
          <w:spacing w:val="-15"/>
          <w:sz w:val="24"/>
        </w:rPr>
        <w:t xml:space="preserve"> </w:t>
      </w:r>
      <w:r>
        <w:rPr>
          <w:sz w:val="24"/>
        </w:rPr>
        <w:t>rheostats,</w:t>
      </w:r>
      <w:r>
        <w:rPr>
          <w:spacing w:val="-16"/>
          <w:sz w:val="24"/>
        </w:rPr>
        <w:t xml:space="preserve"> </w:t>
      </w:r>
      <w:r>
        <w:rPr>
          <w:sz w:val="24"/>
        </w:rPr>
        <w:t>heating</w:t>
      </w:r>
      <w:r>
        <w:rPr>
          <w:spacing w:val="-12"/>
          <w:sz w:val="24"/>
        </w:rPr>
        <w:t xml:space="preserve"> </w:t>
      </w:r>
      <w:r>
        <w:rPr>
          <w:sz w:val="24"/>
        </w:rPr>
        <w:t>and</w:t>
      </w:r>
      <w:r>
        <w:rPr>
          <w:spacing w:val="-15"/>
          <w:sz w:val="24"/>
        </w:rPr>
        <w:t xml:space="preserve"> </w:t>
      </w:r>
      <w:r>
        <w:rPr>
          <w:sz w:val="24"/>
        </w:rPr>
        <w:t>power</w:t>
      </w:r>
      <w:r>
        <w:rPr>
          <w:spacing w:val="-12"/>
          <w:sz w:val="24"/>
        </w:rPr>
        <w:t xml:space="preserve"> </w:t>
      </w:r>
      <w:r>
        <w:rPr>
          <w:sz w:val="24"/>
        </w:rPr>
        <w:t>appliances</w:t>
      </w:r>
      <w:r>
        <w:rPr>
          <w:spacing w:val="-14"/>
          <w:sz w:val="24"/>
        </w:rPr>
        <w:t xml:space="preserve"> </w:t>
      </w:r>
      <w:r>
        <w:rPr>
          <w:sz w:val="24"/>
        </w:rPr>
        <w:t>and</w:t>
      </w:r>
      <w:r>
        <w:rPr>
          <w:spacing w:val="-14"/>
          <w:sz w:val="24"/>
        </w:rPr>
        <w:t xml:space="preserve"> </w:t>
      </w:r>
      <w:r>
        <w:rPr>
          <w:sz w:val="24"/>
        </w:rPr>
        <w:t>electric</w:t>
      </w:r>
      <w:r>
        <w:rPr>
          <w:spacing w:val="-14"/>
          <w:sz w:val="24"/>
        </w:rPr>
        <w:t xml:space="preserve"> </w:t>
      </w:r>
      <w:r>
        <w:rPr>
          <w:sz w:val="24"/>
        </w:rPr>
        <w:t>signs</w:t>
      </w:r>
      <w:r>
        <w:rPr>
          <w:spacing w:val="-14"/>
          <w:sz w:val="24"/>
        </w:rPr>
        <w:t xml:space="preserve"> </w:t>
      </w:r>
      <w:r>
        <w:rPr>
          <w:sz w:val="24"/>
        </w:rPr>
        <w:t>may,</w:t>
      </w:r>
      <w:r>
        <w:rPr>
          <w:spacing w:val="-13"/>
          <w:sz w:val="24"/>
        </w:rPr>
        <w:t xml:space="preserve"> </w:t>
      </w:r>
      <w:r>
        <w:rPr>
          <w:sz w:val="24"/>
        </w:rPr>
        <w:t>if</w:t>
      </w:r>
      <w:r>
        <w:rPr>
          <w:spacing w:val="-12"/>
          <w:sz w:val="24"/>
        </w:rPr>
        <w:t xml:space="preserve"> </w:t>
      </w:r>
      <w:r>
        <w:rPr>
          <w:sz w:val="24"/>
        </w:rPr>
        <w:t>required, be</w:t>
      </w:r>
      <w:r>
        <w:rPr>
          <w:spacing w:val="-4"/>
          <w:sz w:val="24"/>
        </w:rPr>
        <w:t xml:space="preserve"> </w:t>
      </w:r>
      <w:r>
        <w:rPr>
          <w:sz w:val="24"/>
        </w:rPr>
        <w:t>disconnected</w:t>
      </w:r>
      <w:r>
        <w:rPr>
          <w:spacing w:val="-5"/>
          <w:sz w:val="24"/>
        </w:rPr>
        <w:t xml:space="preserve"> </w:t>
      </w:r>
      <w:r>
        <w:rPr>
          <w:sz w:val="24"/>
        </w:rPr>
        <w:t>from</w:t>
      </w:r>
      <w:r>
        <w:rPr>
          <w:spacing w:val="-3"/>
          <w:sz w:val="24"/>
        </w:rPr>
        <w:t xml:space="preserve"> </w:t>
      </w:r>
      <w:r>
        <w:rPr>
          <w:sz w:val="24"/>
        </w:rPr>
        <w:t>the</w:t>
      </w:r>
      <w:r>
        <w:rPr>
          <w:spacing w:val="-5"/>
          <w:sz w:val="24"/>
        </w:rPr>
        <w:t xml:space="preserve"> </w:t>
      </w:r>
      <w:r>
        <w:rPr>
          <w:sz w:val="24"/>
        </w:rPr>
        <w:t>circuit</w:t>
      </w:r>
      <w:r>
        <w:rPr>
          <w:spacing w:val="-3"/>
          <w:sz w:val="24"/>
        </w:rPr>
        <w:t xml:space="preserve"> </w:t>
      </w:r>
      <w:r>
        <w:rPr>
          <w:sz w:val="24"/>
        </w:rPr>
        <w:t>during</w:t>
      </w:r>
      <w:r>
        <w:rPr>
          <w:spacing w:val="-3"/>
          <w:sz w:val="24"/>
        </w:rPr>
        <w:t xml:space="preserve"> </w:t>
      </w:r>
      <w:r>
        <w:rPr>
          <w:sz w:val="24"/>
        </w:rPr>
        <w:t>the</w:t>
      </w:r>
      <w:r>
        <w:rPr>
          <w:spacing w:val="-5"/>
          <w:sz w:val="24"/>
        </w:rPr>
        <w:t xml:space="preserve"> </w:t>
      </w:r>
      <w:r>
        <w:rPr>
          <w:sz w:val="24"/>
        </w:rPr>
        <w:t>test,</w:t>
      </w:r>
      <w:r>
        <w:rPr>
          <w:spacing w:val="-4"/>
          <w:sz w:val="24"/>
        </w:rPr>
        <w:t xml:space="preserve"> </w:t>
      </w:r>
      <w:r>
        <w:rPr>
          <w:sz w:val="24"/>
        </w:rPr>
        <w:t>but</w:t>
      </w:r>
      <w:r>
        <w:rPr>
          <w:spacing w:val="-3"/>
          <w:sz w:val="24"/>
        </w:rPr>
        <w:t xml:space="preserve"> </w:t>
      </w:r>
      <w:r>
        <w:rPr>
          <w:sz w:val="24"/>
        </w:rPr>
        <w:t>in</w:t>
      </w:r>
      <w:r>
        <w:rPr>
          <w:spacing w:val="-3"/>
          <w:sz w:val="24"/>
        </w:rPr>
        <w:t xml:space="preserve"> </w:t>
      </w:r>
      <w:r>
        <w:rPr>
          <w:sz w:val="24"/>
        </w:rPr>
        <w:t>event</w:t>
      </w:r>
      <w:r>
        <w:rPr>
          <w:spacing w:val="-4"/>
          <w:sz w:val="24"/>
        </w:rPr>
        <w:t xml:space="preserve"> </w:t>
      </w:r>
      <w:r>
        <w:rPr>
          <w:sz w:val="24"/>
        </w:rPr>
        <w:t>the</w:t>
      </w:r>
      <w:r>
        <w:rPr>
          <w:spacing w:val="-3"/>
          <w:sz w:val="24"/>
        </w:rPr>
        <w:t xml:space="preserve"> </w:t>
      </w:r>
      <w:r>
        <w:rPr>
          <w:sz w:val="24"/>
        </w:rPr>
        <w:t>insulation</w:t>
      </w:r>
      <w:r>
        <w:rPr>
          <w:spacing w:val="-4"/>
          <w:sz w:val="24"/>
        </w:rPr>
        <w:t xml:space="preserve"> </w:t>
      </w:r>
      <w:r>
        <w:rPr>
          <w:sz w:val="24"/>
        </w:rPr>
        <w:t>resistance between the case of frame work and all live parts of each rheostat appliance and sign shall not be less than that specified in the</w:t>
      </w:r>
      <w:r>
        <w:rPr>
          <w:spacing w:val="-8"/>
          <w:sz w:val="24"/>
        </w:rPr>
        <w:t xml:space="preserve"> </w:t>
      </w:r>
      <w:r>
        <w:rPr>
          <w:sz w:val="24"/>
        </w:rPr>
        <w:t>relevant</w:t>
      </w:r>
    </w:p>
    <w:p w:rsidR="009D25B5" w:rsidRDefault="009D25B5" w:rsidP="009D25B5">
      <w:pPr>
        <w:pStyle w:val="BodyText"/>
        <w:spacing w:before="160" w:line="360" w:lineRule="auto"/>
        <w:ind w:right="375"/>
        <w:jc w:val="both"/>
      </w:pPr>
      <w:r>
        <w:t>Indian standard specification or where there is no such specification shall not be less than half a mega ohm.</w:t>
      </w:r>
    </w:p>
    <w:p w:rsidR="009D25B5" w:rsidRDefault="009D25B5" w:rsidP="007502FC">
      <w:pPr>
        <w:pStyle w:val="ListParagraph"/>
        <w:numPr>
          <w:ilvl w:val="0"/>
          <w:numId w:val="52"/>
        </w:numPr>
        <w:tabs>
          <w:tab w:val="left" w:pos="730"/>
        </w:tabs>
        <w:spacing w:before="161" w:line="360" w:lineRule="auto"/>
        <w:ind w:right="375" w:firstLine="0"/>
        <w:jc w:val="both"/>
        <w:rPr>
          <w:sz w:val="24"/>
        </w:rPr>
      </w:pPr>
      <w:r>
        <w:rPr>
          <w:sz w:val="24"/>
        </w:rPr>
        <w:t>The</w:t>
      </w:r>
      <w:r>
        <w:rPr>
          <w:spacing w:val="-12"/>
          <w:sz w:val="24"/>
        </w:rPr>
        <w:t xml:space="preserve"> </w:t>
      </w:r>
      <w:r>
        <w:rPr>
          <w:sz w:val="24"/>
        </w:rPr>
        <w:t>insulation</w:t>
      </w:r>
      <w:r>
        <w:rPr>
          <w:spacing w:val="-11"/>
          <w:sz w:val="24"/>
        </w:rPr>
        <w:t xml:space="preserve"> </w:t>
      </w:r>
      <w:r>
        <w:rPr>
          <w:sz w:val="24"/>
        </w:rPr>
        <w:t>resistance</w:t>
      </w:r>
      <w:r>
        <w:rPr>
          <w:spacing w:val="-12"/>
          <w:sz w:val="24"/>
        </w:rPr>
        <w:t xml:space="preserve"> </w:t>
      </w:r>
      <w:r>
        <w:rPr>
          <w:sz w:val="24"/>
        </w:rPr>
        <w:t>shall</w:t>
      </w:r>
      <w:r>
        <w:rPr>
          <w:spacing w:val="-10"/>
          <w:sz w:val="24"/>
        </w:rPr>
        <w:t xml:space="preserve"> </w:t>
      </w:r>
      <w:r>
        <w:rPr>
          <w:sz w:val="24"/>
        </w:rPr>
        <w:t>also</w:t>
      </w:r>
      <w:r>
        <w:rPr>
          <w:spacing w:val="-11"/>
          <w:sz w:val="24"/>
        </w:rPr>
        <w:t xml:space="preserve"> </w:t>
      </w:r>
      <w:r>
        <w:rPr>
          <w:sz w:val="24"/>
        </w:rPr>
        <w:t>be</w:t>
      </w:r>
      <w:r>
        <w:rPr>
          <w:spacing w:val="-12"/>
          <w:sz w:val="24"/>
        </w:rPr>
        <w:t xml:space="preserve"> </w:t>
      </w:r>
      <w:r>
        <w:rPr>
          <w:sz w:val="24"/>
        </w:rPr>
        <w:t>measured</w:t>
      </w:r>
      <w:r>
        <w:rPr>
          <w:spacing w:val="-11"/>
          <w:sz w:val="24"/>
        </w:rPr>
        <w:t xml:space="preserve"> </w:t>
      </w:r>
      <w:r>
        <w:rPr>
          <w:sz w:val="24"/>
        </w:rPr>
        <w:t>between</w:t>
      </w:r>
      <w:r>
        <w:rPr>
          <w:spacing w:val="-11"/>
          <w:sz w:val="24"/>
        </w:rPr>
        <w:t xml:space="preserve"> </w:t>
      </w:r>
      <w:r>
        <w:rPr>
          <w:sz w:val="24"/>
        </w:rPr>
        <w:t>all</w:t>
      </w:r>
      <w:r>
        <w:rPr>
          <w:spacing w:val="-10"/>
          <w:sz w:val="24"/>
        </w:rPr>
        <w:t xml:space="preserve"> </w:t>
      </w:r>
      <w:r>
        <w:rPr>
          <w:sz w:val="24"/>
        </w:rPr>
        <w:t>conductors</w:t>
      </w:r>
      <w:r>
        <w:rPr>
          <w:spacing w:val="-9"/>
          <w:sz w:val="24"/>
        </w:rPr>
        <w:t xml:space="preserve"> </w:t>
      </w:r>
      <w:r>
        <w:rPr>
          <w:sz w:val="24"/>
        </w:rPr>
        <w:t>connected to</w:t>
      </w:r>
      <w:r>
        <w:rPr>
          <w:spacing w:val="-12"/>
          <w:sz w:val="24"/>
        </w:rPr>
        <w:t xml:space="preserve"> </w:t>
      </w:r>
      <w:r>
        <w:rPr>
          <w:sz w:val="24"/>
        </w:rPr>
        <w:t>one</w:t>
      </w:r>
      <w:r>
        <w:rPr>
          <w:spacing w:val="-12"/>
          <w:sz w:val="24"/>
        </w:rPr>
        <w:t xml:space="preserve"> </w:t>
      </w:r>
      <w:r>
        <w:rPr>
          <w:sz w:val="24"/>
        </w:rPr>
        <w:t>pole</w:t>
      </w:r>
      <w:r>
        <w:rPr>
          <w:spacing w:val="-13"/>
          <w:sz w:val="24"/>
        </w:rPr>
        <w:t xml:space="preserve"> </w:t>
      </w:r>
      <w:r>
        <w:rPr>
          <w:sz w:val="24"/>
        </w:rPr>
        <w:t>or</w:t>
      </w:r>
      <w:r>
        <w:rPr>
          <w:spacing w:val="-11"/>
          <w:sz w:val="24"/>
        </w:rPr>
        <w:t xml:space="preserve"> </w:t>
      </w:r>
      <w:r>
        <w:rPr>
          <w:sz w:val="24"/>
        </w:rPr>
        <w:t>phase</w:t>
      </w:r>
      <w:r>
        <w:rPr>
          <w:spacing w:val="-11"/>
          <w:sz w:val="24"/>
        </w:rPr>
        <w:t xml:space="preserve"> </w:t>
      </w:r>
      <w:r>
        <w:rPr>
          <w:sz w:val="24"/>
        </w:rPr>
        <w:t>conductor</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supply</w:t>
      </w:r>
      <w:r>
        <w:rPr>
          <w:spacing w:val="-13"/>
          <w:sz w:val="24"/>
        </w:rPr>
        <w:t xml:space="preserve"> </w:t>
      </w:r>
      <w:r>
        <w:rPr>
          <w:sz w:val="24"/>
        </w:rPr>
        <w:t>and</w:t>
      </w:r>
      <w:r>
        <w:rPr>
          <w:spacing w:val="-13"/>
          <w:sz w:val="24"/>
        </w:rPr>
        <w:t xml:space="preserve"> </w:t>
      </w:r>
      <w:r>
        <w:rPr>
          <w:sz w:val="24"/>
        </w:rPr>
        <w:t>the</w:t>
      </w:r>
      <w:r>
        <w:rPr>
          <w:spacing w:val="-11"/>
          <w:sz w:val="24"/>
        </w:rPr>
        <w:t xml:space="preserve"> </w:t>
      </w:r>
      <w:r>
        <w:rPr>
          <w:sz w:val="24"/>
        </w:rPr>
        <w:t>entire</w:t>
      </w:r>
      <w:r>
        <w:rPr>
          <w:spacing w:val="-8"/>
          <w:sz w:val="24"/>
        </w:rPr>
        <w:t xml:space="preserve"> </w:t>
      </w:r>
      <w:r>
        <w:rPr>
          <w:sz w:val="24"/>
        </w:rPr>
        <w:t>conductor</w:t>
      </w:r>
      <w:r>
        <w:rPr>
          <w:spacing w:val="-11"/>
          <w:sz w:val="24"/>
        </w:rPr>
        <w:t xml:space="preserve"> </w:t>
      </w:r>
      <w:r>
        <w:rPr>
          <w:sz w:val="24"/>
        </w:rPr>
        <w:t>connected</w:t>
      </w:r>
      <w:r>
        <w:rPr>
          <w:spacing w:val="-13"/>
          <w:sz w:val="24"/>
        </w:rPr>
        <w:t xml:space="preserve"> </w:t>
      </w:r>
      <w:r>
        <w:rPr>
          <w:sz w:val="24"/>
        </w:rPr>
        <w:t>to</w:t>
      </w:r>
      <w:r>
        <w:rPr>
          <w:spacing w:val="-11"/>
          <w:sz w:val="24"/>
        </w:rPr>
        <w:t xml:space="preserve"> </w:t>
      </w:r>
      <w:r>
        <w:rPr>
          <w:sz w:val="24"/>
        </w:rPr>
        <w:t>the middle wire or the neutral or to the other pole or phase conductor of the supply and its value shall not be less than specified in sub clause</w:t>
      </w:r>
      <w:r>
        <w:rPr>
          <w:spacing w:val="-13"/>
          <w:sz w:val="24"/>
        </w:rPr>
        <w:t xml:space="preserve"> </w:t>
      </w:r>
      <w:r>
        <w:rPr>
          <w:sz w:val="24"/>
        </w:rPr>
        <w:t>(b).</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52"/>
        </w:numPr>
        <w:tabs>
          <w:tab w:val="left" w:pos="809"/>
        </w:tabs>
        <w:spacing w:before="91" w:line="360" w:lineRule="auto"/>
        <w:ind w:right="376" w:firstLine="57"/>
        <w:jc w:val="both"/>
        <w:rPr>
          <w:sz w:val="24"/>
        </w:rPr>
      </w:pPr>
      <w:r>
        <w:rPr>
          <w:sz w:val="24"/>
        </w:rPr>
        <w:lastRenderedPageBreak/>
        <w:t>On completion of an electric installation (or an extension to an installation) a certificate shall be furnished by the Contractor countersigned by the qualified supervisor under whose direct supervision the installation was carried out. The certificate shall be in the prescribed form as required by the local electric supply authorities. One such recommended from is given in</w:t>
      </w:r>
      <w:r>
        <w:rPr>
          <w:spacing w:val="-6"/>
          <w:sz w:val="24"/>
        </w:rPr>
        <w:t xml:space="preserve"> </w:t>
      </w:r>
      <w:r>
        <w:rPr>
          <w:sz w:val="24"/>
        </w:rPr>
        <w:t>Appendix.</w:t>
      </w:r>
    </w:p>
    <w:p w:rsidR="009D25B5" w:rsidRDefault="009D25B5" w:rsidP="009D25B5">
      <w:pPr>
        <w:pStyle w:val="Heading2"/>
        <w:jc w:val="both"/>
      </w:pPr>
      <w:r>
        <w:t>Testing of Earth Continuity Path</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 xml:space="preserve">The earth continuity conductor including metal conduits and metallic envelopes of all cases shall be tested for electric continuity and the electrical resistance of the same along with the </w:t>
      </w:r>
      <w:proofErr w:type="spellStart"/>
      <w:r>
        <w:t>earthing</w:t>
      </w:r>
      <w:proofErr w:type="spellEnd"/>
      <w:r>
        <w:t xml:space="preserve"> lead but excluding any added resistance or leakage circuit - breaker measured from the connection with the earth electrodes to any point in the earth continuity conductor in the completed installation shall not exceed one mega ohm.</w:t>
      </w:r>
    </w:p>
    <w:p w:rsidR="009D25B5" w:rsidRDefault="009D25B5" w:rsidP="009D25B5">
      <w:pPr>
        <w:pStyle w:val="Heading2"/>
        <w:jc w:val="both"/>
      </w:pPr>
      <w:proofErr w:type="gramStart"/>
      <w:r>
        <w:t>Testing of Polarity of Non-linked Single Pole switches.</w:t>
      </w:r>
      <w:proofErr w:type="gramEnd"/>
    </w:p>
    <w:p w:rsidR="009D25B5" w:rsidRDefault="009D25B5" w:rsidP="009D25B5">
      <w:pPr>
        <w:pStyle w:val="BodyText"/>
        <w:spacing w:before="1"/>
        <w:rPr>
          <w:b/>
          <w:sz w:val="26"/>
        </w:rPr>
      </w:pPr>
    </w:p>
    <w:p w:rsidR="009D25B5" w:rsidRDefault="009D25B5" w:rsidP="007502FC">
      <w:pPr>
        <w:pStyle w:val="ListParagraph"/>
        <w:numPr>
          <w:ilvl w:val="0"/>
          <w:numId w:val="51"/>
        </w:numPr>
        <w:tabs>
          <w:tab w:val="left" w:pos="721"/>
        </w:tabs>
        <w:spacing w:line="360" w:lineRule="auto"/>
        <w:ind w:right="374" w:firstLine="0"/>
        <w:jc w:val="both"/>
        <w:rPr>
          <w:sz w:val="24"/>
        </w:rPr>
      </w:pPr>
      <w:r>
        <w:rPr>
          <w:sz w:val="24"/>
        </w:rPr>
        <w:t>In two wires installation a test shall be made to verify that all no linked single pole switches have been fitted in the same conductor throughout and such conductor shall be</w:t>
      </w:r>
      <w:r>
        <w:rPr>
          <w:spacing w:val="-13"/>
          <w:sz w:val="24"/>
        </w:rPr>
        <w:t xml:space="preserve"> </w:t>
      </w:r>
      <w:proofErr w:type="spellStart"/>
      <w:r>
        <w:rPr>
          <w:sz w:val="24"/>
        </w:rPr>
        <w:t>labelled</w:t>
      </w:r>
      <w:proofErr w:type="spellEnd"/>
      <w:r>
        <w:rPr>
          <w:spacing w:val="-13"/>
          <w:sz w:val="24"/>
        </w:rPr>
        <w:t xml:space="preserve"> </w:t>
      </w:r>
      <w:r>
        <w:rPr>
          <w:sz w:val="24"/>
        </w:rPr>
        <w:t>or</w:t>
      </w:r>
      <w:r>
        <w:rPr>
          <w:spacing w:val="-11"/>
          <w:sz w:val="24"/>
        </w:rPr>
        <w:t xml:space="preserve"> </w:t>
      </w:r>
      <w:r>
        <w:rPr>
          <w:sz w:val="24"/>
        </w:rPr>
        <w:t>marked</w:t>
      </w:r>
      <w:r>
        <w:rPr>
          <w:spacing w:val="-13"/>
          <w:sz w:val="24"/>
        </w:rPr>
        <w:t xml:space="preserve"> </w:t>
      </w:r>
      <w:r>
        <w:rPr>
          <w:sz w:val="24"/>
        </w:rPr>
        <w:t>for</w:t>
      </w:r>
      <w:r>
        <w:rPr>
          <w:spacing w:val="-12"/>
          <w:sz w:val="24"/>
        </w:rPr>
        <w:t xml:space="preserve"> </w:t>
      </w:r>
      <w:r>
        <w:rPr>
          <w:sz w:val="24"/>
        </w:rPr>
        <w:t>connection</w:t>
      </w:r>
      <w:r>
        <w:rPr>
          <w:spacing w:val="-11"/>
          <w:sz w:val="24"/>
        </w:rPr>
        <w:t xml:space="preserve"> </w:t>
      </w:r>
      <w:r>
        <w:rPr>
          <w:sz w:val="24"/>
        </w:rPr>
        <w:t>to</w:t>
      </w:r>
      <w:r>
        <w:rPr>
          <w:spacing w:val="-12"/>
          <w:sz w:val="24"/>
        </w:rPr>
        <w:t xml:space="preserve"> </w:t>
      </w:r>
      <w:r>
        <w:rPr>
          <w:sz w:val="24"/>
        </w:rPr>
        <w:t>an</w:t>
      </w:r>
      <w:r>
        <w:rPr>
          <w:spacing w:val="-8"/>
          <w:sz w:val="24"/>
        </w:rPr>
        <w:t xml:space="preserve"> </w:t>
      </w:r>
      <w:r>
        <w:rPr>
          <w:sz w:val="24"/>
        </w:rPr>
        <w:t>outer</w:t>
      </w:r>
      <w:r>
        <w:rPr>
          <w:spacing w:val="-11"/>
          <w:sz w:val="24"/>
        </w:rPr>
        <w:t xml:space="preserve"> </w:t>
      </w:r>
      <w:r>
        <w:rPr>
          <w:sz w:val="24"/>
        </w:rPr>
        <w:t>one</w:t>
      </w:r>
      <w:r>
        <w:rPr>
          <w:spacing w:val="-13"/>
          <w:sz w:val="24"/>
        </w:rPr>
        <w:t xml:space="preserve"> </w:t>
      </w:r>
      <w:r>
        <w:rPr>
          <w:sz w:val="24"/>
        </w:rPr>
        <w:t>phase</w:t>
      </w:r>
      <w:r>
        <w:rPr>
          <w:spacing w:val="-11"/>
          <w:sz w:val="24"/>
        </w:rPr>
        <w:t xml:space="preserve"> </w:t>
      </w:r>
      <w:r>
        <w:rPr>
          <w:sz w:val="24"/>
        </w:rPr>
        <w:t>conductor</w:t>
      </w:r>
      <w:r>
        <w:rPr>
          <w:spacing w:val="-9"/>
          <w:sz w:val="24"/>
        </w:rPr>
        <w:t xml:space="preserve"> </w:t>
      </w:r>
      <w:r>
        <w:rPr>
          <w:sz w:val="24"/>
        </w:rPr>
        <w:t>or</w:t>
      </w:r>
      <w:r>
        <w:rPr>
          <w:spacing w:val="-12"/>
          <w:sz w:val="24"/>
        </w:rPr>
        <w:t xml:space="preserve"> </w:t>
      </w:r>
      <w:r>
        <w:rPr>
          <w:sz w:val="24"/>
        </w:rPr>
        <w:t>to</w:t>
      </w:r>
      <w:r>
        <w:rPr>
          <w:spacing w:val="-12"/>
          <w:sz w:val="24"/>
        </w:rPr>
        <w:t xml:space="preserve"> </w:t>
      </w:r>
      <w:r>
        <w:rPr>
          <w:sz w:val="24"/>
        </w:rPr>
        <w:t>be</w:t>
      </w:r>
      <w:r>
        <w:rPr>
          <w:spacing w:val="-12"/>
          <w:sz w:val="24"/>
        </w:rPr>
        <w:t xml:space="preserve"> </w:t>
      </w:r>
      <w:r>
        <w:rPr>
          <w:sz w:val="24"/>
        </w:rPr>
        <w:t>the</w:t>
      </w:r>
      <w:r>
        <w:rPr>
          <w:spacing w:val="-10"/>
          <w:sz w:val="24"/>
        </w:rPr>
        <w:t xml:space="preserve"> </w:t>
      </w:r>
      <w:r>
        <w:rPr>
          <w:sz w:val="24"/>
        </w:rPr>
        <w:t>non- earthed conductor of the supply.</w:t>
      </w:r>
    </w:p>
    <w:p w:rsidR="009D25B5" w:rsidRDefault="009D25B5" w:rsidP="007502FC">
      <w:pPr>
        <w:pStyle w:val="ListParagraph"/>
        <w:numPr>
          <w:ilvl w:val="0"/>
          <w:numId w:val="51"/>
        </w:numPr>
        <w:tabs>
          <w:tab w:val="left" w:pos="730"/>
        </w:tabs>
        <w:spacing w:before="162" w:line="360" w:lineRule="auto"/>
        <w:ind w:right="375" w:firstLine="0"/>
        <w:jc w:val="both"/>
        <w:rPr>
          <w:sz w:val="24"/>
        </w:rPr>
      </w:pPr>
      <w:r>
        <w:rPr>
          <w:sz w:val="24"/>
        </w:rPr>
        <w:t>In</w:t>
      </w:r>
      <w:r>
        <w:rPr>
          <w:spacing w:val="-8"/>
          <w:sz w:val="24"/>
        </w:rPr>
        <w:t xml:space="preserve"> </w:t>
      </w:r>
      <w:r>
        <w:rPr>
          <w:sz w:val="24"/>
        </w:rPr>
        <w:t>a</w:t>
      </w:r>
      <w:r>
        <w:rPr>
          <w:spacing w:val="-11"/>
          <w:sz w:val="24"/>
        </w:rPr>
        <w:t xml:space="preserve"> </w:t>
      </w:r>
      <w:r>
        <w:rPr>
          <w:sz w:val="24"/>
        </w:rPr>
        <w:t>three</w:t>
      </w:r>
      <w:r>
        <w:rPr>
          <w:spacing w:val="-8"/>
          <w:sz w:val="24"/>
        </w:rPr>
        <w:t xml:space="preserve"> </w:t>
      </w:r>
      <w:r>
        <w:rPr>
          <w:sz w:val="24"/>
        </w:rPr>
        <w:t>wire</w:t>
      </w:r>
      <w:r>
        <w:rPr>
          <w:spacing w:val="-7"/>
          <w:sz w:val="24"/>
        </w:rPr>
        <w:t xml:space="preserve"> </w:t>
      </w:r>
      <w:r>
        <w:rPr>
          <w:sz w:val="24"/>
        </w:rPr>
        <w:t>or</w:t>
      </w:r>
      <w:r>
        <w:rPr>
          <w:spacing w:val="-7"/>
          <w:sz w:val="24"/>
        </w:rPr>
        <w:t xml:space="preserve"> </w:t>
      </w:r>
      <w:r>
        <w:rPr>
          <w:sz w:val="24"/>
        </w:rPr>
        <w:t>four</w:t>
      </w:r>
      <w:r>
        <w:rPr>
          <w:spacing w:val="-7"/>
          <w:sz w:val="24"/>
        </w:rPr>
        <w:t xml:space="preserve"> </w:t>
      </w:r>
      <w:proofErr w:type="gramStart"/>
      <w:r>
        <w:rPr>
          <w:sz w:val="24"/>
        </w:rPr>
        <w:t>wire</w:t>
      </w:r>
      <w:proofErr w:type="gramEnd"/>
      <w:r>
        <w:rPr>
          <w:spacing w:val="-8"/>
          <w:sz w:val="24"/>
        </w:rPr>
        <w:t xml:space="preserve"> </w:t>
      </w:r>
      <w:r>
        <w:rPr>
          <w:sz w:val="24"/>
        </w:rPr>
        <w:t>installation</w:t>
      </w:r>
      <w:r>
        <w:rPr>
          <w:spacing w:val="-7"/>
          <w:sz w:val="24"/>
        </w:rPr>
        <w:t xml:space="preserve"> </w:t>
      </w:r>
      <w:r>
        <w:rPr>
          <w:sz w:val="24"/>
        </w:rPr>
        <w:t>a</w:t>
      </w:r>
      <w:r>
        <w:rPr>
          <w:spacing w:val="-9"/>
          <w:sz w:val="24"/>
        </w:rPr>
        <w:t xml:space="preserve"> </w:t>
      </w:r>
      <w:r>
        <w:rPr>
          <w:sz w:val="24"/>
        </w:rPr>
        <w:t>test</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made</w:t>
      </w:r>
      <w:r>
        <w:rPr>
          <w:spacing w:val="-8"/>
          <w:sz w:val="24"/>
        </w:rPr>
        <w:t xml:space="preserve"> </w:t>
      </w:r>
      <w:r>
        <w:rPr>
          <w:sz w:val="24"/>
        </w:rPr>
        <w:t>to</w:t>
      </w:r>
      <w:r>
        <w:rPr>
          <w:spacing w:val="-7"/>
          <w:sz w:val="24"/>
        </w:rPr>
        <w:t xml:space="preserve"> </w:t>
      </w:r>
      <w:r>
        <w:rPr>
          <w:sz w:val="24"/>
        </w:rPr>
        <w:t>verify</w:t>
      </w:r>
      <w:r>
        <w:rPr>
          <w:spacing w:val="-4"/>
          <w:sz w:val="24"/>
        </w:rPr>
        <w:t xml:space="preserve"> </w:t>
      </w:r>
      <w:r>
        <w:rPr>
          <w:sz w:val="24"/>
        </w:rPr>
        <w:t>that</w:t>
      </w:r>
      <w:r>
        <w:rPr>
          <w:spacing w:val="-5"/>
          <w:sz w:val="24"/>
        </w:rPr>
        <w:t xml:space="preserve"> </w:t>
      </w:r>
      <w:r>
        <w:rPr>
          <w:sz w:val="24"/>
        </w:rPr>
        <w:t>every</w:t>
      </w:r>
      <w:r>
        <w:rPr>
          <w:spacing w:val="-8"/>
          <w:sz w:val="24"/>
        </w:rPr>
        <w:t xml:space="preserve"> </w:t>
      </w:r>
      <w:r>
        <w:rPr>
          <w:sz w:val="24"/>
        </w:rPr>
        <w:t xml:space="preserve">non linked signal switch is fitted in a conductor which is </w:t>
      </w:r>
      <w:proofErr w:type="spellStart"/>
      <w:r>
        <w:rPr>
          <w:sz w:val="24"/>
        </w:rPr>
        <w:t>labelled</w:t>
      </w:r>
      <w:proofErr w:type="spellEnd"/>
      <w:r>
        <w:rPr>
          <w:sz w:val="24"/>
        </w:rPr>
        <w:t xml:space="preserve"> and marked for connection to one of the outer phase conductor of the</w:t>
      </w:r>
      <w:r>
        <w:rPr>
          <w:spacing w:val="-8"/>
          <w:sz w:val="24"/>
        </w:rPr>
        <w:t xml:space="preserve"> </w:t>
      </w:r>
      <w:r>
        <w:rPr>
          <w:sz w:val="24"/>
        </w:rPr>
        <w:t>supply.</w:t>
      </w:r>
    </w:p>
    <w:p w:rsidR="009D25B5" w:rsidRDefault="009D25B5" w:rsidP="009D25B5">
      <w:pPr>
        <w:pStyle w:val="Heading2"/>
        <w:jc w:val="both"/>
      </w:pPr>
      <w:r>
        <w:t>Certificate of Inspection</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w:t>
      </w:r>
      <w:r>
        <w:rPr>
          <w:spacing w:val="-12"/>
        </w:rPr>
        <w:t xml:space="preserve"> </w:t>
      </w:r>
      <w:r>
        <w:t>contractor</w:t>
      </w:r>
      <w:r>
        <w:rPr>
          <w:spacing w:val="-11"/>
        </w:rPr>
        <w:t xml:space="preserve"> </w:t>
      </w:r>
      <w:r>
        <w:t>shall</w:t>
      </w:r>
      <w:r>
        <w:rPr>
          <w:spacing w:val="-10"/>
        </w:rPr>
        <w:t xml:space="preserve"> </w:t>
      </w:r>
      <w:r>
        <w:t>be</w:t>
      </w:r>
      <w:r>
        <w:rPr>
          <w:spacing w:val="-10"/>
        </w:rPr>
        <w:t xml:space="preserve"> </w:t>
      </w:r>
      <w:r>
        <w:t>responsible</w:t>
      </w:r>
      <w:r>
        <w:rPr>
          <w:spacing w:val="-12"/>
        </w:rPr>
        <w:t xml:space="preserve"> </w:t>
      </w:r>
      <w:r>
        <w:t>for</w:t>
      </w:r>
      <w:r>
        <w:rPr>
          <w:spacing w:val="-11"/>
        </w:rPr>
        <w:t xml:space="preserve"> </w:t>
      </w:r>
      <w:r>
        <w:t>getting</w:t>
      </w:r>
      <w:r>
        <w:rPr>
          <w:spacing w:val="-11"/>
        </w:rPr>
        <w:t xml:space="preserve"> </w:t>
      </w:r>
      <w:r>
        <w:t>the</w:t>
      </w:r>
      <w:r>
        <w:rPr>
          <w:spacing w:val="-12"/>
        </w:rPr>
        <w:t xml:space="preserve"> </w:t>
      </w:r>
      <w:r>
        <w:t>installation</w:t>
      </w:r>
      <w:r>
        <w:rPr>
          <w:spacing w:val="-11"/>
        </w:rPr>
        <w:t xml:space="preserve"> </w:t>
      </w:r>
      <w:r>
        <w:t>inspected</w:t>
      </w:r>
      <w:r>
        <w:rPr>
          <w:spacing w:val="-12"/>
        </w:rPr>
        <w:t xml:space="preserve"> </w:t>
      </w:r>
      <w:r>
        <w:t>and</w:t>
      </w:r>
      <w:r>
        <w:rPr>
          <w:spacing w:val="-12"/>
        </w:rPr>
        <w:t xml:space="preserve"> </w:t>
      </w:r>
      <w:r>
        <w:t>approved by the Electrical Inspector and other local electric supply authorities concerned, for getting the electric supply at the</w:t>
      </w:r>
      <w:r>
        <w:rPr>
          <w:spacing w:val="-8"/>
        </w:rPr>
        <w:t xml:space="preserve"> </w:t>
      </w:r>
      <w:r>
        <w:t>earliest.</w:t>
      </w:r>
    </w:p>
    <w:p w:rsidR="009D25B5" w:rsidRDefault="009D25B5" w:rsidP="009D25B5">
      <w:pPr>
        <w:pStyle w:val="BodyText"/>
        <w:spacing w:before="160" w:line="360" w:lineRule="auto"/>
        <w:ind w:right="377"/>
        <w:jc w:val="both"/>
      </w:pPr>
      <w:r>
        <w:t>The</w:t>
      </w:r>
      <w:r>
        <w:rPr>
          <w:spacing w:val="-7"/>
        </w:rPr>
        <w:t xml:space="preserve"> </w:t>
      </w:r>
      <w:r>
        <w:t>contractor</w:t>
      </w:r>
      <w:r>
        <w:rPr>
          <w:spacing w:val="-5"/>
        </w:rPr>
        <w:t xml:space="preserve"> </w:t>
      </w:r>
      <w:r>
        <w:t>shall</w:t>
      </w:r>
      <w:r>
        <w:rPr>
          <w:spacing w:val="-4"/>
        </w:rPr>
        <w:t xml:space="preserve"> </w:t>
      </w:r>
      <w:r>
        <w:t>obtain</w:t>
      </w:r>
      <w:r>
        <w:rPr>
          <w:spacing w:val="-5"/>
        </w:rPr>
        <w:t xml:space="preserve"> </w:t>
      </w:r>
      <w:r>
        <w:t>and</w:t>
      </w:r>
      <w:r>
        <w:rPr>
          <w:spacing w:val="-6"/>
        </w:rPr>
        <w:t xml:space="preserve"> </w:t>
      </w:r>
      <w:r>
        <w:t>deliver</w:t>
      </w:r>
      <w:r>
        <w:rPr>
          <w:spacing w:val="-6"/>
        </w:rPr>
        <w:t xml:space="preserve"> </w:t>
      </w:r>
      <w:r>
        <w:t>to</w:t>
      </w:r>
      <w:r>
        <w:rPr>
          <w:spacing w:val="-5"/>
        </w:rPr>
        <w:t xml:space="preserve"> </w:t>
      </w:r>
      <w:r>
        <w:t>the</w:t>
      </w:r>
      <w:r>
        <w:rPr>
          <w:spacing w:val="-6"/>
        </w:rPr>
        <w:t xml:space="preserve"> </w:t>
      </w:r>
      <w:r>
        <w:t>owners</w:t>
      </w:r>
      <w:r>
        <w:rPr>
          <w:spacing w:val="-6"/>
        </w:rPr>
        <w:t xml:space="preserve"> </w:t>
      </w:r>
      <w:r>
        <w:t>the</w:t>
      </w:r>
      <w:r>
        <w:rPr>
          <w:spacing w:val="-5"/>
        </w:rPr>
        <w:t xml:space="preserve"> </w:t>
      </w:r>
      <w:r>
        <w:t>certificate</w:t>
      </w:r>
      <w:r>
        <w:rPr>
          <w:spacing w:val="-6"/>
        </w:rPr>
        <w:t xml:space="preserve"> </w:t>
      </w:r>
      <w:r>
        <w:t>of</w:t>
      </w:r>
      <w:r>
        <w:rPr>
          <w:spacing w:val="-5"/>
        </w:rPr>
        <w:t xml:space="preserve"> </w:t>
      </w:r>
      <w:r>
        <w:t>final</w:t>
      </w:r>
      <w:r>
        <w:rPr>
          <w:spacing w:val="-4"/>
        </w:rPr>
        <w:t xml:space="preserve"> </w:t>
      </w:r>
      <w:r>
        <w:t>inspection and approved by the local electrical authorities concerned. The inspection fees etc. shall be paid by the, Contractor. In case any defects are pointed out by the</w:t>
      </w:r>
      <w:r>
        <w:rPr>
          <w:spacing w:val="-35"/>
        </w:rPr>
        <w:t xml:space="preserve"> </w:t>
      </w:r>
      <w:r>
        <w:t>Electrical</w:t>
      </w:r>
    </w:p>
    <w:p w:rsidR="009D25B5" w:rsidRDefault="009D25B5" w:rsidP="009D25B5">
      <w:pPr>
        <w:pStyle w:val="BodyText"/>
        <w:spacing w:before="160" w:line="360" w:lineRule="auto"/>
        <w:ind w:right="375"/>
        <w:jc w:val="both"/>
      </w:pPr>
      <w:r>
        <w:t>Inspector</w:t>
      </w:r>
      <w:r>
        <w:rPr>
          <w:spacing w:val="-5"/>
        </w:rPr>
        <w:t xml:space="preserve"> </w:t>
      </w:r>
      <w:r>
        <w:t>the</w:t>
      </w:r>
      <w:r>
        <w:rPr>
          <w:spacing w:val="-4"/>
        </w:rPr>
        <w:t xml:space="preserve"> </w:t>
      </w:r>
      <w:r>
        <w:t>contractor</w:t>
      </w:r>
      <w:r>
        <w:rPr>
          <w:spacing w:val="-5"/>
        </w:rPr>
        <w:t xml:space="preserve"> </w:t>
      </w:r>
      <w:r>
        <w:t>shall</w:t>
      </w:r>
      <w:r>
        <w:rPr>
          <w:spacing w:val="-4"/>
        </w:rPr>
        <w:t xml:space="preserve"> </w:t>
      </w:r>
      <w:r>
        <w:t>remove</w:t>
      </w:r>
      <w:r>
        <w:rPr>
          <w:spacing w:val="-6"/>
        </w:rPr>
        <w:t xml:space="preserve"> </w:t>
      </w:r>
      <w:r>
        <w:t>these</w:t>
      </w:r>
      <w:r>
        <w:rPr>
          <w:spacing w:val="-4"/>
        </w:rPr>
        <w:t xml:space="preserve"> </w:t>
      </w:r>
      <w:r>
        <w:t>defects</w:t>
      </w:r>
      <w:r>
        <w:rPr>
          <w:spacing w:val="-6"/>
        </w:rPr>
        <w:t xml:space="preserve"> </w:t>
      </w:r>
      <w:r>
        <w:t>at</w:t>
      </w:r>
      <w:r>
        <w:rPr>
          <w:spacing w:val="-4"/>
        </w:rPr>
        <w:t xml:space="preserve"> </w:t>
      </w:r>
      <w:r>
        <w:t>his</w:t>
      </w:r>
      <w:r>
        <w:rPr>
          <w:spacing w:val="-5"/>
        </w:rPr>
        <w:t xml:space="preserve"> </w:t>
      </w:r>
      <w:r>
        <w:t>own</w:t>
      </w:r>
      <w:r>
        <w:rPr>
          <w:spacing w:val="-2"/>
        </w:rPr>
        <w:t xml:space="preserve"> </w:t>
      </w:r>
      <w:r>
        <w:t>cost,</w:t>
      </w:r>
      <w:r>
        <w:rPr>
          <w:spacing w:val="-2"/>
        </w:rPr>
        <w:t xml:space="preserve"> </w:t>
      </w:r>
      <w:r>
        <w:t>and</w:t>
      </w:r>
      <w:r>
        <w:rPr>
          <w:spacing w:val="-4"/>
        </w:rPr>
        <w:t xml:space="preserve"> </w:t>
      </w:r>
      <w:r>
        <w:t>arrange</w:t>
      </w:r>
      <w:r>
        <w:rPr>
          <w:spacing w:val="-4"/>
        </w:rPr>
        <w:t xml:space="preserve"> </w:t>
      </w:r>
      <w:r>
        <w:t>for</w:t>
      </w:r>
      <w:r>
        <w:rPr>
          <w:spacing w:val="-5"/>
        </w:rPr>
        <w:t xml:space="preserve"> </w:t>
      </w:r>
      <w:r>
        <w:t>re inspection</w:t>
      </w:r>
      <w:r>
        <w:rPr>
          <w:spacing w:val="-4"/>
        </w:rPr>
        <w:t xml:space="preserve"> </w:t>
      </w:r>
      <w:r>
        <w:t>by</w:t>
      </w:r>
      <w:r>
        <w:rPr>
          <w:spacing w:val="-4"/>
        </w:rPr>
        <w:t xml:space="preserve"> </w:t>
      </w:r>
      <w:r>
        <w:t>the</w:t>
      </w:r>
      <w:r>
        <w:rPr>
          <w:spacing w:val="-5"/>
        </w:rPr>
        <w:t xml:space="preserve"> </w:t>
      </w:r>
      <w:r>
        <w:t>Electrical</w:t>
      </w:r>
      <w:r>
        <w:rPr>
          <w:spacing w:val="-2"/>
        </w:rPr>
        <w:t xml:space="preserve"> </w:t>
      </w:r>
      <w:r>
        <w:t>Inspector</w:t>
      </w:r>
      <w:r>
        <w:rPr>
          <w:spacing w:val="-4"/>
        </w:rPr>
        <w:t xml:space="preserve"> </w:t>
      </w:r>
      <w:r>
        <w:t>till</w:t>
      </w:r>
      <w:r>
        <w:rPr>
          <w:spacing w:val="-5"/>
        </w:rPr>
        <w:t xml:space="preserve"> </w:t>
      </w:r>
      <w:r>
        <w:t>such</w:t>
      </w:r>
      <w:r>
        <w:rPr>
          <w:spacing w:val="-4"/>
        </w:rPr>
        <w:t xml:space="preserve"> </w:t>
      </w:r>
      <w:r>
        <w:t>time</w:t>
      </w:r>
      <w:r>
        <w:rPr>
          <w:spacing w:val="-3"/>
        </w:rPr>
        <w:t xml:space="preserve"> </w:t>
      </w:r>
      <w:r>
        <w:t>the</w:t>
      </w:r>
      <w:r>
        <w:rPr>
          <w:spacing w:val="-5"/>
        </w:rPr>
        <w:t xml:space="preserve"> </w:t>
      </w:r>
      <w:r>
        <w:t>installation</w:t>
      </w:r>
      <w:r>
        <w:rPr>
          <w:spacing w:val="-4"/>
        </w:rPr>
        <w:t xml:space="preserve"> </w:t>
      </w:r>
      <w:r>
        <w:t>is</w:t>
      </w:r>
      <w:r>
        <w:rPr>
          <w:spacing w:val="-4"/>
        </w:rPr>
        <w:t xml:space="preserve"> </w:t>
      </w:r>
      <w:r>
        <w:t>finally</w:t>
      </w:r>
      <w:r>
        <w:rPr>
          <w:spacing w:val="-3"/>
        </w:rPr>
        <w:t xml:space="preserve"> </w:t>
      </w:r>
      <w:r>
        <w:t>approved and</w:t>
      </w:r>
      <w:r>
        <w:rPr>
          <w:spacing w:val="49"/>
        </w:rPr>
        <w:t xml:space="preserve"> </w:t>
      </w:r>
      <w:r>
        <w:t>the</w:t>
      </w:r>
      <w:r>
        <w:rPr>
          <w:spacing w:val="49"/>
        </w:rPr>
        <w:t xml:space="preserve"> </w:t>
      </w:r>
      <w:r>
        <w:t>required</w:t>
      </w:r>
      <w:r>
        <w:rPr>
          <w:spacing w:val="49"/>
        </w:rPr>
        <w:t xml:space="preserve"> </w:t>
      </w:r>
      <w:r>
        <w:t>certificate</w:t>
      </w:r>
      <w:r>
        <w:rPr>
          <w:spacing w:val="49"/>
        </w:rPr>
        <w:t xml:space="preserve"> </w:t>
      </w:r>
      <w:r>
        <w:t>is</w:t>
      </w:r>
      <w:r>
        <w:rPr>
          <w:spacing w:val="49"/>
        </w:rPr>
        <w:t xml:space="preserve"> </w:t>
      </w:r>
      <w:r>
        <w:t>issued.</w:t>
      </w:r>
      <w:r>
        <w:rPr>
          <w:spacing w:val="50"/>
        </w:rPr>
        <w:t xml:space="preserve"> </w:t>
      </w:r>
      <w:r>
        <w:t>The</w:t>
      </w:r>
      <w:r>
        <w:rPr>
          <w:spacing w:val="51"/>
        </w:rPr>
        <w:t xml:space="preserve"> </w:t>
      </w:r>
      <w:r>
        <w:t>contractor</w:t>
      </w:r>
      <w:r>
        <w:rPr>
          <w:spacing w:val="50"/>
        </w:rPr>
        <w:t xml:space="preserve"> </w:t>
      </w:r>
      <w:r>
        <w:t>shall</w:t>
      </w:r>
      <w:r>
        <w:rPr>
          <w:spacing w:val="51"/>
        </w:rPr>
        <w:t xml:space="preserve"> </w:t>
      </w:r>
      <w:r>
        <w:t>bear</w:t>
      </w:r>
      <w:r>
        <w:rPr>
          <w:spacing w:val="50"/>
        </w:rPr>
        <w:t xml:space="preserve"> </w:t>
      </w:r>
      <w:r>
        <w:t>all</w:t>
      </w:r>
      <w:r>
        <w:rPr>
          <w:spacing w:val="51"/>
        </w:rPr>
        <w:t xml:space="preserve"> </w:t>
      </w:r>
      <w:r>
        <w:t>expenses</w:t>
      </w:r>
      <w:r>
        <w:rPr>
          <w:spacing w:val="52"/>
        </w:rPr>
        <w:t xml:space="preserve"> </w:t>
      </w:r>
      <w:r>
        <w:t>and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proofErr w:type="gramStart"/>
      <w:r>
        <w:lastRenderedPageBreak/>
        <w:t>deposit</w:t>
      </w:r>
      <w:proofErr w:type="gramEnd"/>
      <w:r>
        <w:rPr>
          <w:spacing w:val="-5"/>
        </w:rPr>
        <w:t xml:space="preserve"> </w:t>
      </w:r>
      <w:r>
        <w:t>the</w:t>
      </w:r>
      <w:r>
        <w:rPr>
          <w:spacing w:val="-5"/>
        </w:rPr>
        <w:t xml:space="preserve"> </w:t>
      </w:r>
      <w:r>
        <w:t>necessary</w:t>
      </w:r>
      <w:r>
        <w:rPr>
          <w:spacing w:val="-3"/>
        </w:rPr>
        <w:t xml:space="preserve"> </w:t>
      </w:r>
      <w:r>
        <w:t>fees</w:t>
      </w:r>
      <w:r>
        <w:rPr>
          <w:spacing w:val="-4"/>
        </w:rPr>
        <w:t xml:space="preserve"> </w:t>
      </w:r>
      <w:r>
        <w:t>for</w:t>
      </w:r>
      <w:r>
        <w:rPr>
          <w:spacing w:val="-5"/>
        </w:rPr>
        <w:t xml:space="preserve"> </w:t>
      </w:r>
      <w:r>
        <w:t>the</w:t>
      </w:r>
      <w:r>
        <w:rPr>
          <w:spacing w:val="-7"/>
        </w:rPr>
        <w:t xml:space="preserve"> </w:t>
      </w:r>
      <w:r>
        <w:t>second</w:t>
      </w:r>
      <w:r>
        <w:rPr>
          <w:spacing w:val="-4"/>
        </w:rPr>
        <w:t xml:space="preserve"> </w:t>
      </w:r>
      <w:r>
        <w:t>and</w:t>
      </w:r>
      <w:r>
        <w:rPr>
          <w:spacing w:val="-1"/>
        </w:rPr>
        <w:t xml:space="preserve"> </w:t>
      </w:r>
      <w:r>
        <w:t>subsequent</w:t>
      </w:r>
      <w:r>
        <w:rPr>
          <w:spacing w:val="-4"/>
        </w:rPr>
        <w:t xml:space="preserve"> </w:t>
      </w:r>
      <w:r>
        <w:t>inspections</w:t>
      </w:r>
      <w:r>
        <w:rPr>
          <w:spacing w:val="-6"/>
        </w:rPr>
        <w:t xml:space="preserve"> </w:t>
      </w:r>
      <w:r>
        <w:t>by</w:t>
      </w:r>
      <w:r>
        <w:rPr>
          <w:spacing w:val="-4"/>
        </w:rPr>
        <w:t xml:space="preserve"> </w:t>
      </w:r>
      <w:r>
        <w:t>the</w:t>
      </w:r>
      <w:r>
        <w:rPr>
          <w:spacing w:val="-3"/>
        </w:rPr>
        <w:t xml:space="preserve"> </w:t>
      </w:r>
      <w:r>
        <w:t>Electrical Inspector.</w:t>
      </w:r>
    </w:p>
    <w:p w:rsidR="009D25B5" w:rsidRDefault="009D25B5" w:rsidP="009D25B5">
      <w:pPr>
        <w:pStyle w:val="Heading2"/>
        <w:spacing w:before="161"/>
      </w:pPr>
      <w:r>
        <w:t>Additional specification and conditions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 contractor shall keep himself in touch with the building work and shall adjust his work accordingly so as to minimize breaking of masonry / concrete. No claim whatsoever on account of delay due to building work shall be entertained.</w:t>
      </w:r>
    </w:p>
    <w:p w:rsidR="009D25B5" w:rsidRDefault="009D25B5" w:rsidP="009D25B5">
      <w:pPr>
        <w:pStyle w:val="BodyText"/>
        <w:spacing w:before="160" w:line="360" w:lineRule="auto"/>
        <w:ind w:right="375"/>
        <w:jc w:val="both"/>
      </w:pPr>
      <w:r>
        <w:t xml:space="preserve">Any damage done to the building during the reaction of the work shall be made good by the contractor, free of charge to the satisfaction of the Engineer-In-charge. </w:t>
      </w:r>
      <w:proofErr w:type="gramStart"/>
      <w:r>
        <w:t>On his failure</w:t>
      </w:r>
      <w:r>
        <w:rPr>
          <w:spacing w:val="-15"/>
        </w:rPr>
        <w:t xml:space="preserve"> </w:t>
      </w:r>
      <w:r>
        <w:t>to</w:t>
      </w:r>
      <w:r>
        <w:rPr>
          <w:spacing w:val="-14"/>
        </w:rPr>
        <w:t xml:space="preserve"> </w:t>
      </w:r>
      <w:r>
        <w:t>do</w:t>
      </w:r>
      <w:r>
        <w:rPr>
          <w:spacing w:val="-15"/>
        </w:rPr>
        <w:t xml:space="preserve"> </w:t>
      </w:r>
      <w:r>
        <w:t>so</w:t>
      </w:r>
      <w:r>
        <w:rPr>
          <w:spacing w:val="-14"/>
        </w:rPr>
        <w:t xml:space="preserve"> </w:t>
      </w:r>
      <w:r>
        <w:t>the</w:t>
      </w:r>
      <w:r>
        <w:rPr>
          <w:spacing w:val="-15"/>
        </w:rPr>
        <w:t xml:space="preserve"> </w:t>
      </w:r>
      <w:r>
        <w:t>same</w:t>
      </w:r>
      <w:r>
        <w:rPr>
          <w:spacing w:val="-16"/>
        </w:rPr>
        <w:t xml:space="preserve"> </w:t>
      </w:r>
      <w:r>
        <w:t>will</w:t>
      </w:r>
      <w:r>
        <w:rPr>
          <w:spacing w:val="-13"/>
        </w:rPr>
        <w:t xml:space="preserve"> </w:t>
      </w:r>
      <w:r>
        <w:t>be</w:t>
      </w:r>
      <w:r>
        <w:rPr>
          <w:spacing w:val="-16"/>
        </w:rPr>
        <w:t xml:space="preserve"> </w:t>
      </w:r>
      <w:r>
        <w:t>made</w:t>
      </w:r>
      <w:r>
        <w:rPr>
          <w:spacing w:val="-15"/>
        </w:rPr>
        <w:t xml:space="preserve"> </w:t>
      </w:r>
      <w:r>
        <w:t>good</w:t>
      </w:r>
      <w:r>
        <w:rPr>
          <w:spacing w:val="-15"/>
        </w:rPr>
        <w:t xml:space="preserve"> </w:t>
      </w:r>
      <w:r>
        <w:t>at</w:t>
      </w:r>
      <w:r>
        <w:rPr>
          <w:spacing w:val="-11"/>
        </w:rPr>
        <w:t xml:space="preserve"> </w:t>
      </w:r>
      <w:r>
        <w:t>his</w:t>
      </w:r>
      <w:r>
        <w:rPr>
          <w:spacing w:val="-14"/>
        </w:rPr>
        <w:t xml:space="preserve"> </w:t>
      </w:r>
      <w:r>
        <w:t>risk</w:t>
      </w:r>
      <w:r>
        <w:rPr>
          <w:spacing w:val="-14"/>
        </w:rPr>
        <w:t xml:space="preserve"> </w:t>
      </w:r>
      <w:r>
        <w:t>and</w:t>
      </w:r>
      <w:r>
        <w:rPr>
          <w:spacing w:val="-15"/>
        </w:rPr>
        <w:t xml:space="preserve"> </w:t>
      </w:r>
      <w:r>
        <w:t>cost</w:t>
      </w:r>
      <w:r>
        <w:rPr>
          <w:spacing w:val="-13"/>
        </w:rPr>
        <w:t xml:space="preserve"> </w:t>
      </w:r>
      <w:r>
        <w:t>through</w:t>
      </w:r>
      <w:r>
        <w:rPr>
          <w:spacing w:val="-15"/>
        </w:rPr>
        <w:t xml:space="preserve"> </w:t>
      </w:r>
      <w:r>
        <w:t>another</w:t>
      </w:r>
      <w:r>
        <w:rPr>
          <w:spacing w:val="-11"/>
        </w:rPr>
        <w:t xml:space="preserve"> </w:t>
      </w:r>
      <w:r>
        <w:t>agency.</w:t>
      </w:r>
      <w:proofErr w:type="gramEnd"/>
    </w:p>
    <w:p w:rsidR="009D25B5" w:rsidRDefault="009D25B5" w:rsidP="009D25B5">
      <w:pPr>
        <w:pStyle w:val="Heading2"/>
        <w:spacing w:before="161"/>
      </w:pPr>
      <w:proofErr w:type="spellStart"/>
      <w:r>
        <w:t>Earthing</w:t>
      </w:r>
      <w:proofErr w:type="spellEnd"/>
      <w:r>
        <w:t>:</w:t>
      </w:r>
    </w:p>
    <w:p w:rsidR="009D25B5" w:rsidRDefault="009D25B5" w:rsidP="009D25B5">
      <w:pPr>
        <w:pStyle w:val="BodyText"/>
        <w:rPr>
          <w:b/>
          <w:sz w:val="26"/>
        </w:rPr>
      </w:pPr>
    </w:p>
    <w:p w:rsidR="009D25B5" w:rsidRDefault="009D25B5" w:rsidP="009D25B5">
      <w:pPr>
        <w:pStyle w:val="BodyText"/>
        <w:spacing w:line="360" w:lineRule="auto"/>
        <w:ind w:right="375"/>
        <w:jc w:val="both"/>
      </w:pPr>
      <w:r>
        <w:t>Su</w:t>
      </w:r>
      <w:r>
        <w:rPr>
          <w:spacing w:val="-1"/>
        </w:rPr>
        <w:t>pplyi</w:t>
      </w:r>
      <w:r>
        <w:t>ng</w:t>
      </w:r>
      <w:r>
        <w:rPr>
          <w:spacing w:val="9"/>
        </w:rPr>
        <w:t xml:space="preserve"> </w:t>
      </w:r>
      <w:r>
        <w:t>&amp;</w:t>
      </w:r>
      <w:r>
        <w:rPr>
          <w:spacing w:val="8"/>
        </w:rPr>
        <w:t xml:space="preserve"> </w:t>
      </w:r>
      <w:r>
        <w:rPr>
          <w:spacing w:val="-1"/>
        </w:rPr>
        <w:t>e</w:t>
      </w:r>
      <w:r>
        <w:rPr>
          <w:spacing w:val="2"/>
        </w:rPr>
        <w:t>r</w:t>
      </w:r>
      <w:r>
        <w:rPr>
          <w:spacing w:val="-1"/>
        </w:rPr>
        <w:t>ec</w:t>
      </w:r>
      <w:r>
        <w:t>t</w:t>
      </w:r>
      <w:r>
        <w:rPr>
          <w:spacing w:val="-1"/>
        </w:rPr>
        <w:t>i</w:t>
      </w:r>
      <w:r>
        <w:t>ng</w:t>
      </w:r>
      <w:r>
        <w:rPr>
          <w:spacing w:val="9"/>
        </w:rPr>
        <w:t xml:space="preserve"> </w:t>
      </w:r>
      <w:r>
        <w:rPr>
          <w:spacing w:val="3"/>
        </w:rPr>
        <w:t>f</w:t>
      </w:r>
      <w:r>
        <w:t>unn</w:t>
      </w:r>
      <w:r>
        <w:rPr>
          <w:spacing w:val="-2"/>
        </w:rPr>
        <w:t>e</w:t>
      </w:r>
      <w:r>
        <w:t>l</w:t>
      </w:r>
      <w:r>
        <w:rPr>
          <w:spacing w:val="9"/>
        </w:rPr>
        <w:t xml:space="preserve"> </w:t>
      </w:r>
      <w:r>
        <w:t>t</w:t>
      </w:r>
      <w:r>
        <w:rPr>
          <w:spacing w:val="-1"/>
        </w:rPr>
        <w:t>yp</w:t>
      </w:r>
      <w:r>
        <w:t>e</w:t>
      </w:r>
      <w:r>
        <w:rPr>
          <w:spacing w:val="8"/>
        </w:rPr>
        <w:t xml:space="preserve"> </w:t>
      </w:r>
      <w:proofErr w:type="spellStart"/>
      <w:r>
        <w:rPr>
          <w:spacing w:val="-1"/>
        </w:rPr>
        <w:t>ea</w:t>
      </w:r>
      <w:r>
        <w:t>r</w:t>
      </w:r>
      <w:r>
        <w:rPr>
          <w:spacing w:val="1"/>
        </w:rPr>
        <w:t>t</w:t>
      </w:r>
      <w:r>
        <w:t>hing</w:t>
      </w:r>
      <w:proofErr w:type="spellEnd"/>
      <w:r>
        <w:rPr>
          <w:spacing w:val="9"/>
        </w:rPr>
        <w:t xml:space="preserve"> </w:t>
      </w:r>
      <w:r>
        <w:t>having</w:t>
      </w:r>
      <w:r>
        <w:rPr>
          <w:spacing w:val="9"/>
        </w:rPr>
        <w:t xml:space="preserve"> </w:t>
      </w:r>
      <w:r>
        <w:rPr>
          <w:spacing w:val="-1"/>
        </w:rPr>
        <w:t>ea</w:t>
      </w:r>
      <w:r>
        <w:t>r</w:t>
      </w:r>
      <w:r>
        <w:rPr>
          <w:spacing w:val="1"/>
        </w:rPr>
        <w:t>t</w:t>
      </w:r>
      <w:r>
        <w:t>h</w:t>
      </w:r>
      <w:r>
        <w:rPr>
          <w:spacing w:val="8"/>
        </w:rPr>
        <w:t xml:space="preserve"> </w:t>
      </w:r>
      <w:r>
        <w:rPr>
          <w:spacing w:val="-1"/>
        </w:rPr>
        <w:t>p</w:t>
      </w:r>
      <w:r>
        <w:t>l</w:t>
      </w:r>
      <w:r>
        <w:rPr>
          <w:spacing w:val="-1"/>
        </w:rPr>
        <w:t>a</w:t>
      </w:r>
      <w:r>
        <w:t>te</w:t>
      </w:r>
      <w:r>
        <w:rPr>
          <w:spacing w:val="10"/>
        </w:rPr>
        <w:t xml:space="preserve"> </w:t>
      </w:r>
      <w:r>
        <w:rPr>
          <w:spacing w:val="-1"/>
        </w:rPr>
        <w:t>o</w:t>
      </w:r>
      <w:r>
        <w:t>f</w:t>
      </w:r>
      <w:r>
        <w:rPr>
          <w:spacing w:val="10"/>
        </w:rPr>
        <w:t xml:space="preserve"> </w:t>
      </w:r>
      <w:r>
        <w:t>f</w:t>
      </w:r>
      <w:r>
        <w:rPr>
          <w:spacing w:val="-1"/>
        </w:rPr>
        <w:t>o</w:t>
      </w:r>
      <w:r>
        <w:t>l</w:t>
      </w:r>
      <w:r>
        <w:rPr>
          <w:spacing w:val="-2"/>
        </w:rPr>
        <w:t>l</w:t>
      </w:r>
      <w:r>
        <w:rPr>
          <w:spacing w:val="6"/>
        </w:rPr>
        <w:t>o</w:t>
      </w:r>
      <w:r>
        <w:t>w</w:t>
      </w:r>
      <w:r>
        <w:rPr>
          <w:spacing w:val="-1"/>
        </w:rPr>
        <w:t>i</w:t>
      </w:r>
      <w:r>
        <w:t>ng</w:t>
      </w:r>
      <w:r>
        <w:rPr>
          <w:spacing w:val="9"/>
        </w:rPr>
        <w:t xml:space="preserve"> </w:t>
      </w:r>
      <w:r>
        <w:rPr>
          <w:spacing w:val="-1"/>
        </w:rPr>
        <w:t>si</w:t>
      </w:r>
      <w:r>
        <w:rPr>
          <w:spacing w:val="1"/>
        </w:rPr>
        <w:t>z</w:t>
      </w:r>
      <w:r>
        <w:t>e</w:t>
      </w:r>
      <w:r>
        <w:rPr>
          <w:spacing w:val="8"/>
        </w:rPr>
        <w:t xml:space="preserve"> </w:t>
      </w:r>
      <w:r>
        <w:rPr>
          <w:spacing w:val="-1"/>
        </w:rPr>
        <w:t>b</w:t>
      </w:r>
      <w:r>
        <w:t>ur</w:t>
      </w:r>
      <w:r>
        <w:rPr>
          <w:spacing w:val="-1"/>
        </w:rPr>
        <w:t>i</w:t>
      </w:r>
      <w:r>
        <w:rPr>
          <w:spacing w:val="1"/>
        </w:rPr>
        <w:t>e</w:t>
      </w:r>
      <w:r>
        <w:t xml:space="preserve">d </w:t>
      </w:r>
      <w:r>
        <w:rPr>
          <w:spacing w:val="-1"/>
        </w:rPr>
        <w:t>i</w:t>
      </w:r>
      <w:r>
        <w:t>n</w:t>
      </w:r>
      <w:r>
        <w:rPr>
          <w:spacing w:val="18"/>
        </w:rPr>
        <w:t xml:space="preserve"> </w:t>
      </w:r>
      <w:r>
        <w:rPr>
          <w:spacing w:val="-1"/>
        </w:rPr>
        <w:t>sp</w:t>
      </w:r>
      <w:r>
        <w:rPr>
          <w:spacing w:val="1"/>
        </w:rPr>
        <w:t>e</w:t>
      </w:r>
      <w:r>
        <w:rPr>
          <w:spacing w:val="-1"/>
        </w:rPr>
        <w:t>ci</w:t>
      </w:r>
      <w:r>
        <w:t>f</w:t>
      </w:r>
      <w:r>
        <w:rPr>
          <w:spacing w:val="-1"/>
        </w:rPr>
        <w:t>i</w:t>
      </w:r>
      <w:r>
        <w:rPr>
          <w:spacing w:val="1"/>
        </w:rPr>
        <w:t>c</w:t>
      </w:r>
      <w:r>
        <w:rPr>
          <w:spacing w:val="-1"/>
        </w:rPr>
        <w:t>a</w:t>
      </w:r>
      <w:r>
        <w:t>lly</w:t>
      </w:r>
      <w:r>
        <w:rPr>
          <w:spacing w:val="18"/>
        </w:rPr>
        <w:t xml:space="preserve"> </w:t>
      </w:r>
      <w:r>
        <w:rPr>
          <w:spacing w:val="-1"/>
        </w:rPr>
        <w:t>pr</w:t>
      </w:r>
      <w:r>
        <w:rPr>
          <w:spacing w:val="-2"/>
        </w:rPr>
        <w:t>e</w:t>
      </w:r>
      <w:r>
        <w:rPr>
          <w:spacing w:val="1"/>
        </w:rPr>
        <w:t>p</w:t>
      </w:r>
      <w:r>
        <w:rPr>
          <w:spacing w:val="-1"/>
        </w:rPr>
        <w:t>a</w:t>
      </w:r>
      <w:r>
        <w:t>r</w:t>
      </w:r>
      <w:r>
        <w:rPr>
          <w:spacing w:val="1"/>
        </w:rPr>
        <w:t>e</w:t>
      </w:r>
      <w:r>
        <w:t>d</w:t>
      </w:r>
      <w:r>
        <w:rPr>
          <w:spacing w:val="17"/>
        </w:rPr>
        <w:t xml:space="preserve"> </w:t>
      </w:r>
      <w:r>
        <w:rPr>
          <w:spacing w:val="1"/>
        </w:rPr>
        <w:t>e</w:t>
      </w:r>
      <w:r>
        <w:rPr>
          <w:spacing w:val="-1"/>
        </w:rPr>
        <w:t>a</w:t>
      </w:r>
      <w:r>
        <w:t>r</w:t>
      </w:r>
      <w:r>
        <w:rPr>
          <w:spacing w:val="1"/>
        </w:rPr>
        <w:t>t</w:t>
      </w:r>
      <w:r>
        <w:t>h</w:t>
      </w:r>
      <w:r>
        <w:rPr>
          <w:spacing w:val="18"/>
        </w:rPr>
        <w:t xml:space="preserve"> </w:t>
      </w:r>
      <w:r>
        <w:rPr>
          <w:spacing w:val="-1"/>
        </w:rPr>
        <w:t>p</w:t>
      </w:r>
      <w:r>
        <w:rPr>
          <w:spacing w:val="-2"/>
        </w:rPr>
        <w:t>i</w:t>
      </w:r>
      <w:r>
        <w:t>t</w:t>
      </w:r>
      <w:r>
        <w:rPr>
          <w:spacing w:val="19"/>
        </w:rPr>
        <w:t xml:space="preserve"> </w:t>
      </w:r>
      <w:r>
        <w:t>3</w:t>
      </w:r>
      <w:r>
        <w:rPr>
          <w:spacing w:val="20"/>
        </w:rPr>
        <w:t xml:space="preserve"> </w:t>
      </w:r>
      <w:proofErr w:type="spellStart"/>
      <w:r>
        <w:t>mtr</w:t>
      </w:r>
      <w:proofErr w:type="spellEnd"/>
      <w:r>
        <w:t>.</w:t>
      </w:r>
      <w:r>
        <w:rPr>
          <w:spacing w:val="18"/>
        </w:rPr>
        <w:t xml:space="preserve"> </w:t>
      </w:r>
      <w:proofErr w:type="gramStart"/>
      <w:r>
        <w:rPr>
          <w:spacing w:val="-1"/>
        </w:rPr>
        <w:t>Be</w:t>
      </w:r>
      <w:r>
        <w:t>l</w:t>
      </w:r>
      <w:r>
        <w:rPr>
          <w:spacing w:val="2"/>
        </w:rPr>
        <w:t>o</w:t>
      </w:r>
      <w:r>
        <w:t>w</w:t>
      </w:r>
      <w:r>
        <w:rPr>
          <w:spacing w:val="19"/>
        </w:rPr>
        <w:t xml:space="preserve"> </w:t>
      </w:r>
      <w:r>
        <w:rPr>
          <w:spacing w:val="-1"/>
        </w:rPr>
        <w:t>gro</w:t>
      </w:r>
      <w:r>
        <w:rPr>
          <w:spacing w:val="1"/>
        </w:rPr>
        <w:t>u</w:t>
      </w:r>
      <w:r>
        <w:t>nd</w:t>
      </w:r>
      <w:r>
        <w:rPr>
          <w:spacing w:val="17"/>
        </w:rPr>
        <w:t xml:space="preserve"> </w:t>
      </w:r>
      <w:r>
        <w:t>w</w:t>
      </w:r>
      <w:r>
        <w:rPr>
          <w:spacing w:val="-1"/>
        </w:rPr>
        <w:t>i</w:t>
      </w:r>
      <w:r>
        <w:rPr>
          <w:spacing w:val="8"/>
        </w:rPr>
        <w:t>t</w:t>
      </w:r>
      <w:r>
        <w:t>h</w:t>
      </w:r>
      <w:r>
        <w:rPr>
          <w:spacing w:val="18"/>
        </w:rPr>
        <w:t xml:space="preserve"> </w:t>
      </w:r>
      <w:r>
        <w:rPr>
          <w:spacing w:val="-2"/>
        </w:rPr>
        <w:t>4</w:t>
      </w:r>
      <w:r>
        <w:t>0</w:t>
      </w:r>
      <w:r>
        <w:rPr>
          <w:spacing w:val="19"/>
        </w:rPr>
        <w:t xml:space="preserve"> </w:t>
      </w:r>
      <w:r>
        <w:t>k</w:t>
      </w:r>
      <w:r>
        <w:rPr>
          <w:spacing w:val="-1"/>
        </w:rPr>
        <w:t>g</w:t>
      </w:r>
      <w:r>
        <w:t>.</w:t>
      </w:r>
      <w:proofErr w:type="gramEnd"/>
      <w:r>
        <w:rPr>
          <w:spacing w:val="21"/>
        </w:rPr>
        <w:t xml:space="preserve"> </w:t>
      </w:r>
      <w:r>
        <w:rPr>
          <w:spacing w:val="-1"/>
        </w:rPr>
        <w:t>c</w:t>
      </w:r>
      <w:r>
        <w:t>h</w:t>
      </w:r>
      <w:r>
        <w:rPr>
          <w:spacing w:val="-2"/>
        </w:rPr>
        <w:t>a</w:t>
      </w:r>
      <w:r>
        <w:t>r</w:t>
      </w:r>
      <w:r>
        <w:rPr>
          <w:spacing w:val="-1"/>
        </w:rPr>
        <w:t>c</w:t>
      </w:r>
      <w:r>
        <w:rPr>
          <w:spacing w:val="2"/>
        </w:rPr>
        <w:t>o</w:t>
      </w:r>
      <w:r>
        <w:rPr>
          <w:spacing w:val="-1"/>
        </w:rPr>
        <w:t>a</w:t>
      </w:r>
      <w:r>
        <w:t>l</w:t>
      </w:r>
      <w:r>
        <w:rPr>
          <w:spacing w:val="19"/>
        </w:rPr>
        <w:t xml:space="preserve"> </w:t>
      </w:r>
      <w:r>
        <w:rPr>
          <w:spacing w:val="-1"/>
        </w:rPr>
        <w:t>a</w:t>
      </w:r>
      <w:r>
        <w:rPr>
          <w:spacing w:val="1"/>
        </w:rPr>
        <w:t>n</w:t>
      </w:r>
      <w:r>
        <w:t>d</w:t>
      </w:r>
      <w:r>
        <w:rPr>
          <w:spacing w:val="17"/>
        </w:rPr>
        <w:t xml:space="preserve"> </w:t>
      </w:r>
      <w:r>
        <w:rPr>
          <w:spacing w:val="1"/>
        </w:rPr>
        <w:t>s</w:t>
      </w:r>
      <w:r>
        <w:rPr>
          <w:spacing w:val="-1"/>
        </w:rPr>
        <w:t>a</w:t>
      </w:r>
      <w:r>
        <w:t>lt w</w:t>
      </w:r>
      <w:r>
        <w:rPr>
          <w:spacing w:val="-1"/>
        </w:rPr>
        <w:t>i</w:t>
      </w:r>
      <w:r>
        <w:t>th</w:t>
      </w:r>
      <w:r>
        <w:rPr>
          <w:spacing w:val="11"/>
        </w:rPr>
        <w:t xml:space="preserve"> </w:t>
      </w:r>
      <w:r>
        <w:rPr>
          <w:spacing w:val="-1"/>
        </w:rPr>
        <w:t>a</w:t>
      </w:r>
      <w:r>
        <w:t>lt</w:t>
      </w:r>
      <w:r>
        <w:rPr>
          <w:spacing w:val="-1"/>
        </w:rPr>
        <w:t>e</w:t>
      </w:r>
      <w:r>
        <w:t>rn</w:t>
      </w:r>
      <w:r>
        <w:rPr>
          <w:spacing w:val="-2"/>
        </w:rPr>
        <w:t>a</w:t>
      </w:r>
      <w:r>
        <w:t>te</w:t>
      </w:r>
      <w:r>
        <w:rPr>
          <w:spacing w:val="10"/>
        </w:rPr>
        <w:t xml:space="preserve"> </w:t>
      </w:r>
      <w:r>
        <w:t>l</w:t>
      </w:r>
      <w:r>
        <w:rPr>
          <w:spacing w:val="-1"/>
        </w:rPr>
        <w:t>ay</w:t>
      </w:r>
      <w:r>
        <w:rPr>
          <w:spacing w:val="-2"/>
        </w:rPr>
        <w:t>e</w:t>
      </w:r>
      <w:r>
        <w:t>rs</w:t>
      </w:r>
      <w:r>
        <w:rPr>
          <w:spacing w:val="11"/>
        </w:rPr>
        <w:t xml:space="preserve"> </w:t>
      </w:r>
      <w:r>
        <w:rPr>
          <w:spacing w:val="-1"/>
        </w:rPr>
        <w:t>o</w:t>
      </w:r>
      <w:r>
        <w:t>f</w:t>
      </w:r>
      <w:r>
        <w:rPr>
          <w:spacing w:val="12"/>
        </w:rPr>
        <w:t xml:space="preserve"> </w:t>
      </w:r>
      <w:r>
        <w:rPr>
          <w:spacing w:val="-1"/>
        </w:rPr>
        <w:t>c</w:t>
      </w:r>
      <w:r>
        <w:t>h</w:t>
      </w:r>
      <w:r>
        <w:rPr>
          <w:spacing w:val="-2"/>
        </w:rPr>
        <w:t>a</w:t>
      </w:r>
      <w:r>
        <w:t>r</w:t>
      </w:r>
      <w:r>
        <w:rPr>
          <w:spacing w:val="-1"/>
        </w:rPr>
        <w:t>coa</w:t>
      </w:r>
      <w:r>
        <w:t>l</w:t>
      </w:r>
      <w:r>
        <w:rPr>
          <w:spacing w:val="12"/>
        </w:rPr>
        <w:t xml:space="preserve"> </w:t>
      </w:r>
      <w:r>
        <w:t>&amp;</w:t>
      </w:r>
      <w:r>
        <w:rPr>
          <w:spacing w:val="11"/>
        </w:rPr>
        <w:t xml:space="preserve"> </w:t>
      </w:r>
      <w:r>
        <w:rPr>
          <w:spacing w:val="-1"/>
        </w:rPr>
        <w:t>s</w:t>
      </w:r>
      <w:r>
        <w:rPr>
          <w:spacing w:val="-2"/>
        </w:rPr>
        <w:t>a</w:t>
      </w:r>
      <w:r>
        <w:t>lt,</w:t>
      </w:r>
      <w:r>
        <w:rPr>
          <w:spacing w:val="11"/>
        </w:rPr>
        <w:t xml:space="preserve"> </w:t>
      </w:r>
      <w:r>
        <w:rPr>
          <w:smallCaps/>
        </w:rPr>
        <w:t>2</w:t>
      </w:r>
      <w:r>
        <w:rPr>
          <w:smallCaps/>
          <w:spacing w:val="-1"/>
        </w:rPr>
        <w:t>0</w:t>
      </w:r>
      <w:r>
        <w:t>mm</w:t>
      </w:r>
      <w:r>
        <w:rPr>
          <w:spacing w:val="11"/>
        </w:rPr>
        <w:t xml:space="preserve"> </w:t>
      </w:r>
      <w:r>
        <w:rPr>
          <w:spacing w:val="-2"/>
        </w:rPr>
        <w:t>d</w:t>
      </w:r>
      <w:r>
        <w:rPr>
          <w:spacing w:val="-1"/>
        </w:rPr>
        <w:t>ia</w:t>
      </w:r>
      <w:r>
        <w:t>.</w:t>
      </w:r>
      <w:r>
        <w:rPr>
          <w:spacing w:val="11"/>
        </w:rPr>
        <w:t xml:space="preserve"> </w:t>
      </w:r>
      <w:r>
        <w:t>G.I.</w:t>
      </w:r>
      <w:r>
        <w:rPr>
          <w:spacing w:val="11"/>
        </w:rPr>
        <w:t xml:space="preserve"> </w:t>
      </w:r>
      <w:r>
        <w:rPr>
          <w:spacing w:val="-1"/>
        </w:rPr>
        <w:t>p</w:t>
      </w:r>
      <w:r>
        <w:rPr>
          <w:spacing w:val="3"/>
        </w:rPr>
        <w:t>i</w:t>
      </w:r>
      <w:r>
        <w:rPr>
          <w:spacing w:val="-1"/>
        </w:rPr>
        <w:t>p</w:t>
      </w:r>
      <w:r>
        <w:t>e</w:t>
      </w:r>
      <w:r>
        <w:rPr>
          <w:spacing w:val="10"/>
        </w:rPr>
        <w:t xml:space="preserve"> </w:t>
      </w:r>
      <w:r>
        <w:t>w</w:t>
      </w:r>
      <w:r>
        <w:rPr>
          <w:spacing w:val="-1"/>
        </w:rPr>
        <w:t>i</w:t>
      </w:r>
      <w:r>
        <w:t>th</w:t>
      </w:r>
      <w:r>
        <w:rPr>
          <w:spacing w:val="10"/>
        </w:rPr>
        <w:t xml:space="preserve"> </w:t>
      </w:r>
      <w:r>
        <w:rPr>
          <w:spacing w:val="2"/>
        </w:rPr>
        <w:t>F</w:t>
      </w:r>
      <w:r>
        <w:t>unn</w:t>
      </w:r>
      <w:r>
        <w:rPr>
          <w:spacing w:val="-2"/>
        </w:rPr>
        <w:t>e</w:t>
      </w:r>
      <w:r>
        <w:t>l</w:t>
      </w:r>
      <w:r>
        <w:rPr>
          <w:spacing w:val="12"/>
        </w:rPr>
        <w:t xml:space="preserve"> </w:t>
      </w:r>
      <w:r>
        <w:t>w</w:t>
      </w:r>
      <w:r>
        <w:rPr>
          <w:spacing w:val="-1"/>
        </w:rPr>
        <w:t>i</w:t>
      </w:r>
      <w:r>
        <w:t>th</w:t>
      </w:r>
      <w:r>
        <w:rPr>
          <w:spacing w:val="10"/>
        </w:rPr>
        <w:t xml:space="preserve"> </w:t>
      </w:r>
      <w:r>
        <w:t>a</w:t>
      </w:r>
      <w:r>
        <w:rPr>
          <w:spacing w:val="10"/>
        </w:rPr>
        <w:t xml:space="preserve"> </w:t>
      </w:r>
      <w:r>
        <w:t>w</w:t>
      </w:r>
      <w:r>
        <w:rPr>
          <w:spacing w:val="-1"/>
        </w:rPr>
        <w:t>i</w:t>
      </w:r>
      <w:r>
        <w:t>re m</w:t>
      </w:r>
      <w:r>
        <w:rPr>
          <w:spacing w:val="-1"/>
        </w:rPr>
        <w:t>es</w:t>
      </w:r>
      <w:r>
        <w:t>h</w:t>
      </w:r>
      <w:r>
        <w:rPr>
          <w:spacing w:val="15"/>
        </w:rPr>
        <w:t xml:space="preserve"> </w:t>
      </w:r>
      <w:r>
        <w:t>f</w:t>
      </w:r>
      <w:r>
        <w:rPr>
          <w:spacing w:val="-1"/>
        </w:rPr>
        <w:t>o</w:t>
      </w:r>
      <w:r>
        <w:t>r</w:t>
      </w:r>
      <w:r>
        <w:rPr>
          <w:spacing w:val="16"/>
        </w:rPr>
        <w:t xml:space="preserve"> </w:t>
      </w:r>
      <w:r>
        <w:t>w</w:t>
      </w:r>
      <w:r>
        <w:rPr>
          <w:spacing w:val="-1"/>
        </w:rPr>
        <w:t>a</w:t>
      </w:r>
      <w:r>
        <w:t>t</w:t>
      </w:r>
      <w:r>
        <w:rPr>
          <w:spacing w:val="-1"/>
        </w:rPr>
        <w:t>e</w:t>
      </w:r>
      <w:r>
        <w:t>r</w:t>
      </w:r>
      <w:r>
        <w:rPr>
          <w:spacing w:val="-1"/>
        </w:rPr>
        <w:t>i</w:t>
      </w:r>
      <w:r>
        <w:t>ng</w:t>
      </w:r>
      <w:r>
        <w:rPr>
          <w:spacing w:val="16"/>
        </w:rPr>
        <w:t xml:space="preserve"> </w:t>
      </w:r>
      <w:r>
        <w:t>&amp;</w:t>
      </w:r>
      <w:r>
        <w:rPr>
          <w:spacing w:val="16"/>
        </w:rPr>
        <w:t xml:space="preserve"> </w:t>
      </w:r>
      <w:r>
        <w:rPr>
          <w:spacing w:val="-1"/>
        </w:rPr>
        <w:t>bric</w:t>
      </w:r>
      <w:r>
        <w:t>ks</w:t>
      </w:r>
      <w:r>
        <w:rPr>
          <w:spacing w:val="15"/>
        </w:rPr>
        <w:t xml:space="preserve"> </w:t>
      </w:r>
      <w:r>
        <w:t>m</w:t>
      </w:r>
      <w:r>
        <w:rPr>
          <w:spacing w:val="-2"/>
        </w:rPr>
        <w:t>a</w:t>
      </w:r>
      <w:r>
        <w:rPr>
          <w:spacing w:val="-1"/>
        </w:rPr>
        <w:t>sonr</w:t>
      </w:r>
      <w:r>
        <w:t>y</w:t>
      </w:r>
      <w:r>
        <w:rPr>
          <w:spacing w:val="15"/>
        </w:rPr>
        <w:t xml:space="preserve"> </w:t>
      </w:r>
      <w:r>
        <w:rPr>
          <w:spacing w:val="-1"/>
        </w:rPr>
        <w:t>b</w:t>
      </w:r>
      <w:r>
        <w:t>l</w:t>
      </w:r>
      <w:r>
        <w:rPr>
          <w:spacing w:val="-1"/>
        </w:rPr>
        <w:t>ock</w:t>
      </w:r>
      <w:r>
        <w:t>,</w:t>
      </w:r>
      <w:r>
        <w:rPr>
          <w:spacing w:val="16"/>
        </w:rPr>
        <w:t xml:space="preserve"> </w:t>
      </w:r>
      <w:r>
        <w:rPr>
          <w:spacing w:val="1"/>
        </w:rPr>
        <w:t>C</w:t>
      </w:r>
      <w:r>
        <w:t>.I.</w:t>
      </w:r>
      <w:r>
        <w:rPr>
          <w:spacing w:val="16"/>
        </w:rPr>
        <w:t xml:space="preserve"> </w:t>
      </w:r>
      <w:r>
        <w:rPr>
          <w:spacing w:val="-1"/>
        </w:rPr>
        <w:t>co</w:t>
      </w:r>
      <w:r>
        <w:t>v</w:t>
      </w:r>
      <w:r>
        <w:rPr>
          <w:spacing w:val="-1"/>
        </w:rPr>
        <w:t>e</w:t>
      </w:r>
      <w:r>
        <w:t>r</w:t>
      </w:r>
      <w:r>
        <w:rPr>
          <w:spacing w:val="16"/>
        </w:rPr>
        <w:t xml:space="preserve"> </w:t>
      </w:r>
      <w:r>
        <w:rPr>
          <w:spacing w:val="-1"/>
        </w:rPr>
        <w:t>comp</w:t>
      </w:r>
      <w:r>
        <w:t>l</w:t>
      </w:r>
      <w:r>
        <w:rPr>
          <w:spacing w:val="-1"/>
        </w:rPr>
        <w:t>e</w:t>
      </w:r>
      <w:r>
        <w:t>te</w:t>
      </w:r>
      <w:r>
        <w:rPr>
          <w:spacing w:val="15"/>
        </w:rPr>
        <w:t xml:space="preserve"> </w:t>
      </w:r>
      <w:r>
        <w:rPr>
          <w:spacing w:val="-1"/>
        </w:rPr>
        <w:t>a</w:t>
      </w:r>
      <w:r>
        <w:t>s</w:t>
      </w:r>
      <w:r>
        <w:rPr>
          <w:spacing w:val="15"/>
        </w:rPr>
        <w:t xml:space="preserve"> </w:t>
      </w:r>
      <w:r>
        <w:rPr>
          <w:spacing w:val="1"/>
        </w:rPr>
        <w:t>p</w:t>
      </w:r>
      <w:r>
        <w:rPr>
          <w:spacing w:val="-1"/>
        </w:rPr>
        <w:t>e</w:t>
      </w:r>
      <w:r>
        <w:t>r</w:t>
      </w:r>
      <w:r>
        <w:rPr>
          <w:spacing w:val="23"/>
        </w:rPr>
        <w:t xml:space="preserve"> </w:t>
      </w:r>
      <w:r>
        <w:t>P</w:t>
      </w:r>
      <w:r>
        <w:rPr>
          <w:spacing w:val="-1"/>
        </w:rPr>
        <w:t>a</w:t>
      </w:r>
      <w:r>
        <w:t>ra</w:t>
      </w:r>
      <w:r>
        <w:rPr>
          <w:spacing w:val="15"/>
        </w:rPr>
        <w:t xml:space="preserve"> </w:t>
      </w:r>
      <w:r>
        <w:rPr>
          <w:spacing w:val="-1"/>
        </w:rPr>
        <w:t>7</w:t>
      </w:r>
      <w:r>
        <w:t>.3</w:t>
      </w:r>
      <w:r>
        <w:rPr>
          <w:spacing w:val="16"/>
        </w:rPr>
        <w:t xml:space="preserve"> </w:t>
      </w:r>
      <w:r>
        <w:rPr>
          <w:spacing w:val="-1"/>
        </w:rPr>
        <w:t>o</w:t>
      </w:r>
      <w:r>
        <w:t>f</w:t>
      </w:r>
      <w:r>
        <w:rPr>
          <w:spacing w:val="17"/>
        </w:rPr>
        <w:t xml:space="preserve"> </w:t>
      </w:r>
      <w:r>
        <w:t>IS 3</w:t>
      </w:r>
      <w:r>
        <w:rPr>
          <w:spacing w:val="-2"/>
        </w:rPr>
        <w:t>04</w:t>
      </w:r>
      <w:r>
        <w:t>3</w:t>
      </w:r>
      <w:r>
        <w:rPr>
          <w:spacing w:val="4"/>
        </w:rPr>
        <w:t xml:space="preserve"> </w:t>
      </w:r>
      <w:r>
        <w:t>w</w:t>
      </w:r>
      <w:r>
        <w:rPr>
          <w:spacing w:val="-1"/>
        </w:rPr>
        <w:t>i</w:t>
      </w:r>
      <w:r>
        <w:t>th</w:t>
      </w:r>
      <w:r>
        <w:rPr>
          <w:spacing w:val="3"/>
        </w:rPr>
        <w:t xml:space="preserve"> </w:t>
      </w:r>
      <w:r>
        <w:t>n</w:t>
      </w:r>
      <w:r>
        <w:rPr>
          <w:spacing w:val="-1"/>
        </w:rPr>
        <w:t>e</w:t>
      </w:r>
      <w:r>
        <w:rPr>
          <w:spacing w:val="1"/>
        </w:rPr>
        <w:t>c</w:t>
      </w:r>
      <w:r>
        <w:rPr>
          <w:spacing w:val="-1"/>
        </w:rPr>
        <w:t>essa</w:t>
      </w:r>
      <w:r>
        <w:rPr>
          <w:spacing w:val="2"/>
        </w:rPr>
        <w:t>r</w:t>
      </w:r>
      <w:r>
        <w:t>y</w:t>
      </w:r>
      <w:r>
        <w:rPr>
          <w:spacing w:val="3"/>
        </w:rPr>
        <w:t xml:space="preserve"> </w:t>
      </w:r>
      <w:r>
        <w:t>l</w:t>
      </w:r>
      <w:r>
        <w:rPr>
          <w:spacing w:val="-1"/>
        </w:rPr>
        <w:t>e</w:t>
      </w:r>
      <w:r>
        <w:t>ng</w:t>
      </w:r>
      <w:r>
        <w:rPr>
          <w:spacing w:val="1"/>
        </w:rPr>
        <w:t>t</w:t>
      </w:r>
      <w:r>
        <w:t>h</w:t>
      </w:r>
      <w:r>
        <w:rPr>
          <w:spacing w:val="3"/>
        </w:rPr>
        <w:t xml:space="preserve"> </w:t>
      </w:r>
      <w:r>
        <w:rPr>
          <w:spacing w:val="-1"/>
        </w:rPr>
        <w:t>o</w:t>
      </w:r>
      <w:r>
        <w:t>f</w:t>
      </w:r>
      <w:r>
        <w:rPr>
          <w:spacing w:val="5"/>
        </w:rPr>
        <w:t xml:space="preserve"> </w:t>
      </w:r>
      <w:r>
        <w:rPr>
          <w:spacing w:val="-2"/>
        </w:rPr>
        <w:t>d</w:t>
      </w:r>
      <w:r>
        <w:rPr>
          <w:spacing w:val="-1"/>
        </w:rPr>
        <w:t>o</w:t>
      </w:r>
      <w:r>
        <w:rPr>
          <w:spacing w:val="1"/>
        </w:rPr>
        <w:t>u</w:t>
      </w:r>
      <w:r>
        <w:rPr>
          <w:spacing w:val="-3"/>
        </w:rPr>
        <w:t>b</w:t>
      </w:r>
      <w:r>
        <w:t>le</w:t>
      </w:r>
      <w:r>
        <w:rPr>
          <w:spacing w:val="3"/>
        </w:rPr>
        <w:t xml:space="preserve"> </w:t>
      </w:r>
      <w:r>
        <w:t>G.I.</w:t>
      </w:r>
      <w:r>
        <w:rPr>
          <w:spacing w:val="1"/>
        </w:rPr>
        <w:t xml:space="preserve"> </w:t>
      </w:r>
      <w:r>
        <w:t>/</w:t>
      </w:r>
      <w:r>
        <w:rPr>
          <w:spacing w:val="4"/>
        </w:rPr>
        <w:t xml:space="preserve"> </w:t>
      </w:r>
      <w:r>
        <w:rPr>
          <w:spacing w:val="-4"/>
        </w:rPr>
        <w:t>c</w:t>
      </w:r>
      <w:r>
        <w:rPr>
          <w:spacing w:val="-1"/>
        </w:rPr>
        <w:t>oppe</w:t>
      </w:r>
      <w:r>
        <w:t>r</w:t>
      </w:r>
      <w:r>
        <w:rPr>
          <w:spacing w:val="4"/>
        </w:rPr>
        <w:t xml:space="preserve"> </w:t>
      </w:r>
      <w:r>
        <w:rPr>
          <w:spacing w:val="-1"/>
        </w:rPr>
        <w:t>ea</w:t>
      </w:r>
      <w:r>
        <w:t>r</w:t>
      </w:r>
      <w:r>
        <w:rPr>
          <w:spacing w:val="1"/>
        </w:rPr>
        <w:t>t</w:t>
      </w:r>
      <w:r>
        <w:t>h</w:t>
      </w:r>
      <w:r>
        <w:rPr>
          <w:spacing w:val="3"/>
        </w:rPr>
        <w:t xml:space="preserve"> </w:t>
      </w:r>
      <w:r>
        <w:t>w</w:t>
      </w:r>
      <w:r>
        <w:rPr>
          <w:spacing w:val="5"/>
        </w:rPr>
        <w:t>i</w:t>
      </w:r>
      <w:r>
        <w:t>re</w:t>
      </w:r>
      <w:r>
        <w:rPr>
          <w:spacing w:val="3"/>
        </w:rPr>
        <w:t xml:space="preserve"> </w:t>
      </w:r>
      <w:r>
        <w:rPr>
          <w:spacing w:val="-1"/>
        </w:rPr>
        <w:t>N</w:t>
      </w:r>
      <w:r>
        <w:t>o.</w:t>
      </w:r>
      <w:r>
        <w:rPr>
          <w:spacing w:val="4"/>
        </w:rPr>
        <w:t xml:space="preserve"> </w:t>
      </w:r>
      <w:r>
        <w:t>6</w:t>
      </w:r>
      <w:r>
        <w:rPr>
          <w:spacing w:val="2"/>
        </w:rPr>
        <w:t xml:space="preserve"> </w:t>
      </w:r>
      <w:r>
        <w:t>SWG</w:t>
      </w:r>
      <w:r>
        <w:rPr>
          <w:spacing w:val="5"/>
        </w:rPr>
        <w:t xml:space="preserve"> </w:t>
      </w:r>
      <w:r>
        <w:rPr>
          <w:spacing w:val="-1"/>
        </w:rPr>
        <w:t>b</w:t>
      </w:r>
      <w:r>
        <w:rPr>
          <w:spacing w:val="-3"/>
        </w:rPr>
        <w:t>o</w:t>
      </w:r>
      <w:r>
        <w:t>lt</w:t>
      </w:r>
      <w:r>
        <w:rPr>
          <w:spacing w:val="-1"/>
        </w:rPr>
        <w:t>e</w:t>
      </w:r>
      <w:r>
        <w:t>d</w:t>
      </w:r>
      <w:r>
        <w:rPr>
          <w:spacing w:val="3"/>
        </w:rPr>
        <w:t xml:space="preserve"> </w:t>
      </w:r>
      <w:r>
        <w:t>w</w:t>
      </w:r>
      <w:r>
        <w:rPr>
          <w:spacing w:val="-1"/>
        </w:rPr>
        <w:t>i</w:t>
      </w:r>
      <w:r>
        <w:t>th lug</w:t>
      </w:r>
      <w:r>
        <w:rPr>
          <w:spacing w:val="-1"/>
        </w:rPr>
        <w:t xml:space="preserve"> </w:t>
      </w:r>
      <w:r>
        <w:t>to</w:t>
      </w:r>
      <w:r>
        <w:rPr>
          <w:spacing w:val="3"/>
        </w:rPr>
        <w:t xml:space="preserve"> </w:t>
      </w:r>
      <w:r>
        <w:t xml:space="preserve">the </w:t>
      </w:r>
      <w:r>
        <w:rPr>
          <w:spacing w:val="-1"/>
        </w:rPr>
        <w:t>p</w:t>
      </w:r>
      <w:r>
        <w:t>l</w:t>
      </w:r>
      <w:r>
        <w:rPr>
          <w:spacing w:val="-1"/>
        </w:rPr>
        <w:t>a</w:t>
      </w:r>
      <w:r>
        <w:t>te</w:t>
      </w:r>
      <w:r>
        <w:rPr>
          <w:spacing w:val="1"/>
        </w:rPr>
        <w:t xml:space="preserve"> </w:t>
      </w:r>
      <w:r>
        <w:rPr>
          <w:spacing w:val="-1"/>
        </w:rPr>
        <w:t>a</w:t>
      </w:r>
      <w:r>
        <w:t xml:space="preserve">nd </w:t>
      </w:r>
      <w:r>
        <w:rPr>
          <w:spacing w:val="-1"/>
        </w:rPr>
        <w:t>co</w:t>
      </w:r>
      <w:r>
        <w:t>v</w:t>
      </w:r>
      <w:r>
        <w:rPr>
          <w:spacing w:val="-1"/>
        </w:rPr>
        <w:t>e</w:t>
      </w:r>
      <w:r>
        <w:t>r</w:t>
      </w:r>
      <w:r>
        <w:rPr>
          <w:spacing w:val="-1"/>
        </w:rPr>
        <w:t>e</w:t>
      </w:r>
      <w:r>
        <w:t xml:space="preserve">d </w:t>
      </w:r>
      <w:r>
        <w:rPr>
          <w:spacing w:val="-1"/>
        </w:rPr>
        <w:t>i</w:t>
      </w:r>
      <w:r>
        <w:t>n</w:t>
      </w:r>
      <w:r>
        <w:rPr>
          <w:spacing w:val="1"/>
        </w:rPr>
        <w:t xml:space="preserve"> </w:t>
      </w:r>
      <w:r>
        <w:rPr>
          <w:smallCaps/>
          <w:w w:val="111"/>
        </w:rPr>
        <w:t>12mm</w:t>
      </w:r>
      <w:r>
        <w:rPr>
          <w:spacing w:val="1"/>
        </w:rPr>
        <w:t xml:space="preserve"> d</w:t>
      </w:r>
      <w:r>
        <w:rPr>
          <w:spacing w:val="-1"/>
        </w:rPr>
        <w:t>ia</w:t>
      </w:r>
      <w:r>
        <w:t>.</w:t>
      </w:r>
      <w:r>
        <w:rPr>
          <w:spacing w:val="2"/>
        </w:rPr>
        <w:t xml:space="preserve"> </w:t>
      </w:r>
      <w:r>
        <w:t>G.I.</w:t>
      </w:r>
      <w:r>
        <w:rPr>
          <w:spacing w:val="2"/>
        </w:rPr>
        <w:t xml:space="preserve"> </w:t>
      </w:r>
      <w:r>
        <w:rPr>
          <w:spacing w:val="-1"/>
        </w:rPr>
        <w:t>p</w:t>
      </w:r>
      <w:r>
        <w:rPr>
          <w:spacing w:val="-2"/>
        </w:rPr>
        <w:t>i</w:t>
      </w:r>
      <w:r>
        <w:rPr>
          <w:spacing w:val="-1"/>
        </w:rPr>
        <w:t>p</w:t>
      </w:r>
      <w:r>
        <w:t xml:space="preserve">e </w:t>
      </w:r>
      <w:r>
        <w:rPr>
          <w:smallCaps/>
        </w:rPr>
        <w:t>2.5</w:t>
      </w:r>
      <w:r>
        <w:rPr>
          <w:spacing w:val="2"/>
        </w:rPr>
        <w:t xml:space="preserve"> </w:t>
      </w:r>
      <w:proofErr w:type="spellStart"/>
      <w:r>
        <w:t>mtr</w:t>
      </w:r>
      <w:proofErr w:type="spellEnd"/>
      <w:r>
        <w:t>.</w:t>
      </w:r>
      <w:r>
        <w:rPr>
          <w:spacing w:val="6"/>
        </w:rPr>
        <w:t xml:space="preserve"> </w:t>
      </w:r>
      <w:r>
        <w:rPr>
          <w:spacing w:val="-1"/>
        </w:rPr>
        <w:t>Lon</w:t>
      </w:r>
      <w:r>
        <w:t>g</w:t>
      </w:r>
      <w:r>
        <w:rPr>
          <w:spacing w:val="2"/>
        </w:rPr>
        <w:t xml:space="preserve"> </w:t>
      </w:r>
      <w:r>
        <w:rPr>
          <w:spacing w:val="-1"/>
        </w:rPr>
        <w:t>comp</w:t>
      </w:r>
      <w:r>
        <w:t>l</w:t>
      </w:r>
      <w:r>
        <w:rPr>
          <w:spacing w:val="-1"/>
        </w:rPr>
        <w:t>e</w:t>
      </w:r>
      <w:r>
        <w:t>te</w:t>
      </w:r>
      <w:r>
        <w:rPr>
          <w:spacing w:val="1"/>
        </w:rPr>
        <w:t xml:space="preserve"> </w:t>
      </w:r>
      <w:r>
        <w:rPr>
          <w:spacing w:val="-1"/>
        </w:rPr>
        <w:t>connec</w:t>
      </w:r>
      <w:r>
        <w:t>t</w:t>
      </w:r>
      <w:r>
        <w:rPr>
          <w:spacing w:val="-1"/>
        </w:rPr>
        <w:t>e</w:t>
      </w:r>
      <w:r>
        <w:t>d to</w:t>
      </w:r>
      <w:r>
        <w:rPr>
          <w:spacing w:val="-8"/>
        </w:rPr>
        <w:t xml:space="preserve"> </w:t>
      </w:r>
      <w:r>
        <w:t>the</w:t>
      </w:r>
      <w:r>
        <w:rPr>
          <w:spacing w:val="-9"/>
        </w:rPr>
        <w:t xml:space="preserve"> </w:t>
      </w:r>
      <w:r>
        <w:t>n</w:t>
      </w:r>
      <w:r>
        <w:rPr>
          <w:spacing w:val="-1"/>
        </w:rPr>
        <w:t>ea</w:t>
      </w:r>
      <w:r>
        <w:t>r</w:t>
      </w:r>
      <w:r>
        <w:rPr>
          <w:spacing w:val="-1"/>
        </w:rPr>
        <w:t>es</w:t>
      </w:r>
      <w:r>
        <w:t>t</w:t>
      </w:r>
      <w:r>
        <w:rPr>
          <w:spacing w:val="-7"/>
        </w:rPr>
        <w:t xml:space="preserve"> </w:t>
      </w:r>
      <w:r>
        <w:rPr>
          <w:spacing w:val="-1"/>
        </w:rPr>
        <w:t>switc</w:t>
      </w:r>
      <w:r>
        <w:t>h</w:t>
      </w:r>
      <w:r>
        <w:rPr>
          <w:spacing w:val="-9"/>
        </w:rPr>
        <w:t xml:space="preserve"> </w:t>
      </w:r>
      <w:r>
        <w:rPr>
          <w:spacing w:val="-1"/>
        </w:rPr>
        <w:t>g</w:t>
      </w:r>
      <w:r>
        <w:rPr>
          <w:spacing w:val="1"/>
        </w:rPr>
        <w:t>e</w:t>
      </w:r>
      <w:r>
        <w:rPr>
          <w:spacing w:val="-1"/>
        </w:rPr>
        <w:t>a</w:t>
      </w:r>
      <w:r>
        <w:t>r</w:t>
      </w:r>
      <w:r>
        <w:rPr>
          <w:spacing w:val="-8"/>
        </w:rPr>
        <w:t xml:space="preserve"> </w:t>
      </w:r>
      <w:r>
        <w:t>w</w:t>
      </w:r>
      <w:r>
        <w:rPr>
          <w:spacing w:val="-1"/>
        </w:rPr>
        <w:t>i</w:t>
      </w:r>
      <w:r>
        <w:t>th</w:t>
      </w:r>
      <w:r>
        <w:rPr>
          <w:spacing w:val="-8"/>
        </w:rPr>
        <w:t xml:space="preserve"> </w:t>
      </w:r>
      <w:r>
        <w:rPr>
          <w:spacing w:val="-1"/>
        </w:rPr>
        <w:t>e</w:t>
      </w:r>
      <w:r>
        <w:t>nd</w:t>
      </w:r>
      <w:r>
        <w:rPr>
          <w:spacing w:val="-9"/>
        </w:rPr>
        <w:t xml:space="preserve"> </w:t>
      </w:r>
      <w:r>
        <w:rPr>
          <w:spacing w:val="-1"/>
        </w:rPr>
        <w:t>s</w:t>
      </w:r>
      <w:r>
        <w:rPr>
          <w:spacing w:val="1"/>
        </w:rPr>
        <w:t>o</w:t>
      </w:r>
      <w:r>
        <w:rPr>
          <w:spacing w:val="-1"/>
        </w:rPr>
        <w:t>c</w:t>
      </w:r>
      <w:r>
        <w:t>k</w:t>
      </w:r>
      <w:r>
        <w:rPr>
          <w:spacing w:val="-1"/>
        </w:rPr>
        <w:t>e</w:t>
      </w:r>
      <w:r>
        <w:t>t</w:t>
      </w:r>
      <w:r>
        <w:rPr>
          <w:spacing w:val="-7"/>
        </w:rPr>
        <w:t xml:space="preserve"> </w:t>
      </w:r>
      <w:r>
        <w:rPr>
          <w:spacing w:val="-1"/>
        </w:rPr>
        <w:t>a</w:t>
      </w:r>
      <w:r>
        <w:t>s</w:t>
      </w:r>
      <w:r>
        <w:rPr>
          <w:spacing w:val="-9"/>
        </w:rPr>
        <w:t xml:space="preserve"> </w:t>
      </w:r>
      <w:r>
        <w:rPr>
          <w:spacing w:val="1"/>
        </w:rPr>
        <w:t>p</w:t>
      </w:r>
      <w:r>
        <w:rPr>
          <w:spacing w:val="-1"/>
        </w:rPr>
        <w:t>e</w:t>
      </w:r>
      <w:r>
        <w:t>r</w:t>
      </w:r>
      <w:r>
        <w:rPr>
          <w:spacing w:val="-8"/>
        </w:rPr>
        <w:t xml:space="preserve"> </w:t>
      </w:r>
      <w:r>
        <w:rPr>
          <w:spacing w:val="-2"/>
        </w:rPr>
        <w:t>d</w:t>
      </w:r>
      <w:r>
        <w:rPr>
          <w:spacing w:val="-1"/>
        </w:rPr>
        <w:t>i</w:t>
      </w:r>
      <w:r>
        <w:t>r</w:t>
      </w:r>
      <w:r>
        <w:rPr>
          <w:spacing w:val="1"/>
        </w:rPr>
        <w:t>e</w:t>
      </w:r>
      <w:r>
        <w:rPr>
          <w:spacing w:val="-1"/>
        </w:rPr>
        <w:t>c</w:t>
      </w:r>
      <w:r>
        <w:t>t</w:t>
      </w:r>
      <w:r>
        <w:rPr>
          <w:spacing w:val="-1"/>
        </w:rPr>
        <w:t>io</w:t>
      </w:r>
      <w:r>
        <w:t>n</w:t>
      </w:r>
      <w:r>
        <w:rPr>
          <w:spacing w:val="-8"/>
        </w:rPr>
        <w:t xml:space="preserve"> </w:t>
      </w:r>
      <w:r>
        <w:t>&amp;</w:t>
      </w:r>
      <w:r>
        <w:rPr>
          <w:spacing w:val="-8"/>
        </w:rPr>
        <w:t xml:space="preserve"> </w:t>
      </w:r>
      <w:r>
        <w:rPr>
          <w:spacing w:val="-2"/>
        </w:rPr>
        <w:t>d</w:t>
      </w:r>
      <w:r>
        <w:t>uly</w:t>
      </w:r>
      <w:r>
        <w:rPr>
          <w:spacing w:val="-9"/>
        </w:rPr>
        <w:t xml:space="preserve"> </w:t>
      </w:r>
      <w:r>
        <w:t>t</w:t>
      </w:r>
      <w:r>
        <w:rPr>
          <w:spacing w:val="-1"/>
        </w:rPr>
        <w:t>es</w:t>
      </w:r>
      <w:r>
        <w:rPr>
          <w:spacing w:val="4"/>
        </w:rPr>
        <w:t>t</w:t>
      </w:r>
      <w:r>
        <w:rPr>
          <w:spacing w:val="-1"/>
        </w:rPr>
        <w:t>e</w:t>
      </w:r>
      <w:r>
        <w:t>d</w:t>
      </w:r>
      <w:r>
        <w:rPr>
          <w:spacing w:val="-9"/>
        </w:rPr>
        <w:t xml:space="preserve"> </w:t>
      </w:r>
      <w:r>
        <w:rPr>
          <w:spacing w:val="-1"/>
        </w:rPr>
        <w:t>b</w:t>
      </w:r>
      <w:r>
        <w:t>y</w:t>
      </w:r>
      <w:r>
        <w:rPr>
          <w:spacing w:val="-8"/>
        </w:rPr>
        <w:t xml:space="preserve"> </w:t>
      </w:r>
      <w:r>
        <w:rPr>
          <w:spacing w:val="1"/>
        </w:rPr>
        <w:t>e</w:t>
      </w:r>
      <w:r>
        <w:rPr>
          <w:spacing w:val="-1"/>
        </w:rPr>
        <w:t>a</w:t>
      </w:r>
      <w:r>
        <w:t>r</w:t>
      </w:r>
      <w:r>
        <w:rPr>
          <w:spacing w:val="1"/>
        </w:rPr>
        <w:t>t</w:t>
      </w:r>
      <w:r>
        <w:t>h</w:t>
      </w:r>
      <w:r>
        <w:rPr>
          <w:spacing w:val="-8"/>
        </w:rPr>
        <w:t xml:space="preserve"> </w:t>
      </w:r>
      <w:r>
        <w:t>t</w:t>
      </w:r>
      <w:r>
        <w:rPr>
          <w:spacing w:val="-1"/>
        </w:rPr>
        <w:t>ester con</w:t>
      </w:r>
      <w:r>
        <w:t>f</w:t>
      </w:r>
      <w:r>
        <w:rPr>
          <w:spacing w:val="-1"/>
        </w:rPr>
        <w:t>i</w:t>
      </w:r>
      <w:r>
        <w:t>rm</w:t>
      </w:r>
      <w:r>
        <w:rPr>
          <w:spacing w:val="-1"/>
        </w:rPr>
        <w:t>i</w:t>
      </w:r>
      <w:r>
        <w:t>ng to</w:t>
      </w:r>
      <w:r>
        <w:rPr>
          <w:spacing w:val="-1"/>
        </w:rPr>
        <w:t xml:space="preserve"> </w:t>
      </w:r>
      <w:r>
        <w:t>ISS (As</w:t>
      </w:r>
      <w:r>
        <w:rPr>
          <w:spacing w:val="1"/>
        </w:rPr>
        <w:t xml:space="preserve"> </w:t>
      </w:r>
      <w:r>
        <w:rPr>
          <w:spacing w:val="-1"/>
        </w:rPr>
        <w:t>p</w:t>
      </w:r>
      <w:r>
        <w:rPr>
          <w:spacing w:val="-2"/>
        </w:rPr>
        <w:t>e</w:t>
      </w:r>
      <w:r>
        <w:t xml:space="preserve">r </w:t>
      </w:r>
      <w:r>
        <w:rPr>
          <w:spacing w:val="-2"/>
        </w:rPr>
        <w:t>d</w:t>
      </w:r>
      <w:r>
        <w:t>r</w:t>
      </w:r>
      <w:r>
        <w:rPr>
          <w:spacing w:val="-1"/>
        </w:rPr>
        <w:t>a</w:t>
      </w:r>
      <w:r>
        <w:t>w</w:t>
      </w:r>
      <w:r>
        <w:rPr>
          <w:spacing w:val="-1"/>
        </w:rPr>
        <w:t>i</w:t>
      </w:r>
      <w:r>
        <w:t xml:space="preserve">ng) </w:t>
      </w:r>
      <w:r>
        <w:rPr>
          <w:spacing w:val="-1"/>
        </w:rPr>
        <w:t>wi</w:t>
      </w:r>
      <w:r>
        <w:t>th</w:t>
      </w:r>
      <w:r>
        <w:rPr>
          <w:spacing w:val="-1"/>
        </w:rPr>
        <w:t xml:space="preserve"> </w:t>
      </w:r>
      <w:r>
        <w:t>f</w:t>
      </w:r>
      <w:r>
        <w:rPr>
          <w:spacing w:val="-1"/>
        </w:rPr>
        <w:t>o</w:t>
      </w:r>
      <w:r>
        <w:t>ll</w:t>
      </w:r>
      <w:r>
        <w:rPr>
          <w:spacing w:val="-1"/>
        </w:rPr>
        <w:t>o</w:t>
      </w:r>
      <w:r>
        <w:t>w</w:t>
      </w:r>
      <w:r>
        <w:rPr>
          <w:spacing w:val="-1"/>
        </w:rPr>
        <w:t>i</w:t>
      </w:r>
      <w:r>
        <w:t xml:space="preserve">ng </w:t>
      </w:r>
      <w:r>
        <w:rPr>
          <w:spacing w:val="-1"/>
        </w:rPr>
        <w:t>sp</w:t>
      </w:r>
      <w:r>
        <w:rPr>
          <w:spacing w:val="-2"/>
        </w:rPr>
        <w:t>e</w:t>
      </w:r>
      <w:r>
        <w:rPr>
          <w:spacing w:val="1"/>
        </w:rPr>
        <w:t>c</w:t>
      </w:r>
      <w:r>
        <w:rPr>
          <w:spacing w:val="-1"/>
        </w:rPr>
        <w:t>i</w:t>
      </w:r>
      <w:r>
        <w:t>f</w:t>
      </w:r>
      <w:r>
        <w:rPr>
          <w:spacing w:val="-1"/>
        </w:rPr>
        <w:t>ica</w:t>
      </w:r>
      <w:r>
        <w:t>t</w:t>
      </w:r>
      <w:r>
        <w:rPr>
          <w:spacing w:val="-1"/>
        </w:rPr>
        <w:t>ion.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1"/>
        <w:ind w:left="2818"/>
      </w:pPr>
      <w:r>
        <w:lastRenderedPageBreak/>
        <w:t>B. PROJECT SPECIFICATION</w:t>
      </w:r>
    </w:p>
    <w:p w:rsidR="009D25B5" w:rsidRDefault="009D25B5" w:rsidP="009D25B5">
      <w:pPr>
        <w:pStyle w:val="BodyText"/>
        <w:spacing w:before="2"/>
        <w:rPr>
          <w:b/>
          <w:sz w:val="35"/>
        </w:rPr>
      </w:pPr>
    </w:p>
    <w:p w:rsidR="009D25B5" w:rsidRDefault="009D25B5" w:rsidP="007502FC">
      <w:pPr>
        <w:pStyle w:val="ListParagraph"/>
        <w:numPr>
          <w:ilvl w:val="1"/>
          <w:numId w:val="56"/>
        </w:numPr>
        <w:tabs>
          <w:tab w:val="left" w:pos="721"/>
        </w:tabs>
        <w:ind w:hanging="361"/>
        <w:jc w:val="both"/>
        <w:rPr>
          <w:b/>
          <w:sz w:val="28"/>
        </w:rPr>
      </w:pPr>
      <w:r>
        <w:rPr>
          <w:b/>
          <w:sz w:val="28"/>
          <w:u w:val="single"/>
        </w:rPr>
        <w:t>PIPE</w:t>
      </w:r>
    </w:p>
    <w:p w:rsidR="009D25B5" w:rsidRDefault="009D25B5" w:rsidP="009D25B5">
      <w:pPr>
        <w:pStyle w:val="Heading2"/>
        <w:spacing w:line="501" w:lineRule="auto"/>
        <w:ind w:right="6185"/>
        <w:jc w:val="both"/>
      </w:pPr>
      <w:r>
        <w:t>M.S. PIPE AND SPECIALS General</w:t>
      </w:r>
    </w:p>
    <w:p w:rsidR="009D25B5" w:rsidRDefault="009D25B5" w:rsidP="009D25B5">
      <w:pPr>
        <w:pStyle w:val="BodyText"/>
        <w:spacing w:line="360" w:lineRule="auto"/>
        <w:ind w:right="381" w:firstLine="57"/>
        <w:jc w:val="both"/>
      </w:pPr>
      <w:r>
        <w:t>Pipe work including tapers, specials and bends shall be provided and completed. The pipes, and specials shall be of mild steel and fabricated to transmit flow without disturbing</w:t>
      </w:r>
      <w:r>
        <w:rPr>
          <w:spacing w:val="-14"/>
        </w:rPr>
        <w:t xml:space="preserve"> </w:t>
      </w:r>
      <w:r>
        <w:t>streamlined</w:t>
      </w:r>
      <w:r>
        <w:rPr>
          <w:spacing w:val="-12"/>
        </w:rPr>
        <w:t xml:space="preserve"> </w:t>
      </w:r>
      <w:r>
        <w:t>condition,</w:t>
      </w:r>
      <w:r>
        <w:rPr>
          <w:spacing w:val="-12"/>
        </w:rPr>
        <w:t xml:space="preserve"> </w:t>
      </w:r>
      <w:r>
        <w:t>too</w:t>
      </w:r>
      <w:r>
        <w:rPr>
          <w:spacing w:val="-12"/>
        </w:rPr>
        <w:t xml:space="preserve"> </w:t>
      </w:r>
      <w:r>
        <w:t>gradually</w:t>
      </w:r>
      <w:r>
        <w:rPr>
          <w:spacing w:val="-14"/>
        </w:rPr>
        <w:t xml:space="preserve"> </w:t>
      </w:r>
      <w:r>
        <w:t>and</w:t>
      </w:r>
      <w:r>
        <w:rPr>
          <w:spacing w:val="-12"/>
        </w:rPr>
        <w:t xml:space="preserve"> </w:t>
      </w:r>
      <w:r>
        <w:t>smoothly</w:t>
      </w:r>
      <w:r>
        <w:rPr>
          <w:spacing w:val="-13"/>
        </w:rPr>
        <w:t xml:space="preserve"> </w:t>
      </w:r>
      <w:r>
        <w:t>changes</w:t>
      </w:r>
      <w:r>
        <w:rPr>
          <w:spacing w:val="-15"/>
        </w:rPr>
        <w:t xml:space="preserve"> </w:t>
      </w:r>
      <w:r>
        <w:t>the</w:t>
      </w:r>
      <w:r>
        <w:rPr>
          <w:spacing w:val="-14"/>
        </w:rPr>
        <w:t xml:space="preserve"> </w:t>
      </w:r>
      <w:r>
        <w:t>direction</w:t>
      </w:r>
      <w:r>
        <w:rPr>
          <w:spacing w:val="-14"/>
        </w:rPr>
        <w:t xml:space="preserve"> </w:t>
      </w:r>
      <w:r>
        <w:t>or velocity as the case may be and to offer neat aesthetic</w:t>
      </w:r>
      <w:r>
        <w:rPr>
          <w:spacing w:val="-17"/>
        </w:rPr>
        <w:t xml:space="preserve"> </w:t>
      </w:r>
      <w:r>
        <w:t>appearance.</w:t>
      </w:r>
    </w:p>
    <w:p w:rsidR="009D25B5" w:rsidRDefault="009D25B5" w:rsidP="009D25B5">
      <w:pPr>
        <w:pStyle w:val="BodyText"/>
        <w:spacing w:before="158" w:line="360" w:lineRule="auto"/>
        <w:ind w:right="381" w:firstLine="57"/>
        <w:jc w:val="both"/>
      </w:pPr>
      <w:r>
        <w:t>The</w:t>
      </w:r>
      <w:r>
        <w:rPr>
          <w:spacing w:val="-6"/>
        </w:rPr>
        <w:t xml:space="preserve"> </w:t>
      </w:r>
      <w:r>
        <w:t>M.S.</w:t>
      </w:r>
      <w:r>
        <w:rPr>
          <w:spacing w:val="-5"/>
        </w:rPr>
        <w:t xml:space="preserve"> </w:t>
      </w:r>
      <w:r>
        <w:t>pipes</w:t>
      </w:r>
      <w:r>
        <w:rPr>
          <w:spacing w:val="-4"/>
        </w:rPr>
        <w:t xml:space="preserve"> </w:t>
      </w:r>
      <w:r>
        <w:t>and</w:t>
      </w:r>
      <w:r>
        <w:rPr>
          <w:spacing w:val="-5"/>
        </w:rPr>
        <w:t xml:space="preserve"> </w:t>
      </w:r>
      <w:r>
        <w:t>specials</w:t>
      </w:r>
      <w:r>
        <w:rPr>
          <w:spacing w:val="-4"/>
        </w:rPr>
        <w:t xml:space="preserve"> </w:t>
      </w:r>
      <w:r>
        <w:t>to</w:t>
      </w:r>
      <w:r>
        <w:rPr>
          <w:spacing w:val="-5"/>
        </w:rPr>
        <w:t xml:space="preserve"> </w:t>
      </w:r>
      <w:r>
        <w:t>be</w:t>
      </w:r>
      <w:r>
        <w:rPr>
          <w:spacing w:val="-5"/>
        </w:rPr>
        <w:t xml:space="preserve"> </w:t>
      </w:r>
      <w:r>
        <w:t>provided</w:t>
      </w:r>
      <w:r>
        <w:rPr>
          <w:spacing w:val="-6"/>
        </w:rPr>
        <w:t xml:space="preserve"> </w:t>
      </w:r>
      <w:r>
        <w:t>by</w:t>
      </w:r>
      <w:r>
        <w:rPr>
          <w:spacing w:val="-6"/>
        </w:rPr>
        <w:t xml:space="preserve"> </w:t>
      </w:r>
      <w:r>
        <w:t>the</w:t>
      </w:r>
      <w:r>
        <w:rPr>
          <w:spacing w:val="-3"/>
        </w:rPr>
        <w:t xml:space="preserve"> </w:t>
      </w:r>
      <w:r>
        <w:t>contractor</w:t>
      </w:r>
      <w:r>
        <w:rPr>
          <w:spacing w:val="-5"/>
        </w:rPr>
        <w:t xml:space="preserve"> </w:t>
      </w:r>
      <w:r>
        <w:t>under</w:t>
      </w:r>
      <w:r>
        <w:rPr>
          <w:spacing w:val="-2"/>
        </w:rPr>
        <w:t xml:space="preserve"> </w:t>
      </w:r>
      <w:r>
        <w:t>this</w:t>
      </w:r>
      <w:r>
        <w:rPr>
          <w:spacing w:val="-5"/>
        </w:rPr>
        <w:t xml:space="preserve"> </w:t>
      </w:r>
      <w:r>
        <w:t>item</w:t>
      </w:r>
      <w:r>
        <w:rPr>
          <w:spacing w:val="-2"/>
        </w:rPr>
        <w:t xml:space="preserve"> </w:t>
      </w:r>
      <w:r>
        <w:t>includes on delivery, dished ends and</w:t>
      </w:r>
      <w:r>
        <w:rPr>
          <w:spacing w:val="-4"/>
        </w:rPr>
        <w:t xml:space="preserve"> </w:t>
      </w:r>
      <w:r>
        <w:t>specials.</w:t>
      </w:r>
    </w:p>
    <w:p w:rsidR="009D25B5" w:rsidRDefault="009D25B5" w:rsidP="009D25B5">
      <w:pPr>
        <w:pStyle w:val="BodyText"/>
        <w:spacing w:before="161"/>
        <w:jc w:val="both"/>
      </w:pPr>
      <w:r>
        <w:t>Material and Fabrication</w:t>
      </w:r>
    </w:p>
    <w:p w:rsidR="009D25B5" w:rsidRDefault="009D25B5" w:rsidP="009D25B5">
      <w:pPr>
        <w:pStyle w:val="BodyText"/>
        <w:rPr>
          <w:sz w:val="26"/>
        </w:rPr>
      </w:pPr>
    </w:p>
    <w:p w:rsidR="009D25B5" w:rsidRDefault="009D25B5" w:rsidP="009D25B5">
      <w:pPr>
        <w:pStyle w:val="BodyText"/>
        <w:spacing w:before="1" w:line="360" w:lineRule="auto"/>
        <w:ind w:right="376"/>
        <w:jc w:val="both"/>
      </w:pPr>
      <w:r>
        <w:t>The</w:t>
      </w:r>
      <w:r>
        <w:rPr>
          <w:spacing w:val="-4"/>
        </w:rPr>
        <w:t xml:space="preserve"> </w:t>
      </w:r>
      <w:r>
        <w:rPr>
          <w:spacing w:val="-1"/>
        </w:rPr>
        <w:t>p</w:t>
      </w:r>
      <w:r>
        <w:rPr>
          <w:spacing w:val="-2"/>
        </w:rPr>
        <w:t>i</w:t>
      </w:r>
      <w:r>
        <w:rPr>
          <w:spacing w:val="1"/>
        </w:rPr>
        <w:t>p</w:t>
      </w:r>
      <w:r>
        <w:rPr>
          <w:spacing w:val="-1"/>
        </w:rPr>
        <w:t>es</w:t>
      </w:r>
      <w:r>
        <w:t>,</w:t>
      </w:r>
      <w:r>
        <w:rPr>
          <w:spacing w:val="-4"/>
        </w:rPr>
        <w:t xml:space="preserve"> </w:t>
      </w:r>
      <w:r>
        <w:rPr>
          <w:spacing w:val="1"/>
        </w:rPr>
        <w:t>s</w:t>
      </w:r>
      <w:r>
        <w:rPr>
          <w:spacing w:val="-1"/>
        </w:rPr>
        <w:t>p</w:t>
      </w:r>
      <w:r>
        <w:rPr>
          <w:spacing w:val="-2"/>
        </w:rPr>
        <w:t>e</w:t>
      </w:r>
      <w:r>
        <w:rPr>
          <w:spacing w:val="1"/>
        </w:rPr>
        <w:t>c</w:t>
      </w:r>
      <w:r>
        <w:rPr>
          <w:spacing w:val="-1"/>
        </w:rPr>
        <w:t>ia</w:t>
      </w:r>
      <w:r>
        <w:t>ls</w:t>
      </w:r>
      <w:r>
        <w:rPr>
          <w:spacing w:val="-1"/>
        </w:rPr>
        <w:t xml:space="preserve"> a</w:t>
      </w:r>
      <w:r>
        <w:t>nd</w:t>
      </w:r>
      <w:r>
        <w:rPr>
          <w:spacing w:val="-2"/>
        </w:rPr>
        <w:t xml:space="preserve"> </w:t>
      </w:r>
      <w:r>
        <w:t>fl</w:t>
      </w:r>
      <w:r>
        <w:rPr>
          <w:spacing w:val="-1"/>
        </w:rPr>
        <w:t>a</w:t>
      </w:r>
      <w:r>
        <w:t>ng</w:t>
      </w:r>
      <w:r>
        <w:rPr>
          <w:spacing w:val="-1"/>
        </w:rPr>
        <w:t>e</w:t>
      </w:r>
      <w:r>
        <w:t>s</w:t>
      </w:r>
      <w:r>
        <w:rPr>
          <w:spacing w:val="-4"/>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4"/>
        </w:rPr>
        <w:t xml:space="preserve"> </w:t>
      </w:r>
      <w:r>
        <w:rPr>
          <w:spacing w:val="1"/>
        </w:rPr>
        <w:t>m</w:t>
      </w:r>
      <w:r>
        <w:rPr>
          <w:spacing w:val="-1"/>
        </w:rPr>
        <w:t>a</w:t>
      </w:r>
      <w:r>
        <w:t>nuf</w:t>
      </w:r>
      <w:r>
        <w:rPr>
          <w:spacing w:val="-1"/>
        </w:rPr>
        <w:t>ac</w:t>
      </w:r>
      <w:r>
        <w:t>tur</w:t>
      </w:r>
      <w:r>
        <w:rPr>
          <w:spacing w:val="-1"/>
        </w:rPr>
        <w:t>e</w:t>
      </w:r>
      <w:r>
        <w:t>d</w:t>
      </w:r>
      <w:r>
        <w:rPr>
          <w:spacing w:val="-4"/>
        </w:rPr>
        <w:t xml:space="preserve"> </w:t>
      </w:r>
      <w:r>
        <w:t>from</w:t>
      </w:r>
      <w:r>
        <w:rPr>
          <w:spacing w:val="-3"/>
        </w:rPr>
        <w:t xml:space="preserve"> </w:t>
      </w:r>
      <w:r>
        <w:t>m</w:t>
      </w:r>
      <w:r>
        <w:rPr>
          <w:spacing w:val="-1"/>
        </w:rPr>
        <w:t>i</w:t>
      </w:r>
      <w:r>
        <w:t>ld</w:t>
      </w:r>
      <w:r>
        <w:rPr>
          <w:spacing w:val="-2"/>
        </w:rPr>
        <w:t xml:space="preserve"> </w:t>
      </w:r>
      <w:r>
        <w:rPr>
          <w:spacing w:val="-1"/>
        </w:rPr>
        <w:t>ste</w:t>
      </w:r>
      <w:r>
        <w:rPr>
          <w:spacing w:val="1"/>
        </w:rPr>
        <w:t>e</w:t>
      </w:r>
      <w:r>
        <w:t>l</w:t>
      </w:r>
      <w:r>
        <w:rPr>
          <w:spacing w:val="-2"/>
        </w:rPr>
        <w:t xml:space="preserve"> </w:t>
      </w:r>
      <w:r>
        <w:rPr>
          <w:spacing w:val="-1"/>
        </w:rPr>
        <w:t>p</w:t>
      </w:r>
      <w:r>
        <w:t>l</w:t>
      </w:r>
      <w:r>
        <w:rPr>
          <w:spacing w:val="-1"/>
        </w:rPr>
        <w:t>a</w:t>
      </w:r>
      <w:r>
        <w:t>t</w:t>
      </w:r>
      <w:r>
        <w:rPr>
          <w:spacing w:val="-1"/>
        </w:rPr>
        <w:t>e</w:t>
      </w:r>
      <w:r>
        <w:t>s</w:t>
      </w:r>
      <w:r>
        <w:rPr>
          <w:spacing w:val="-4"/>
        </w:rPr>
        <w:t xml:space="preserve"> </w:t>
      </w:r>
      <w:r>
        <w:rPr>
          <w:spacing w:val="-1"/>
        </w:rPr>
        <w:t>gen</w:t>
      </w:r>
      <w:r>
        <w:rPr>
          <w:spacing w:val="-2"/>
        </w:rPr>
        <w:t>e</w:t>
      </w:r>
      <w:r>
        <w:rPr>
          <w:spacing w:val="2"/>
        </w:rPr>
        <w:t>r</w:t>
      </w:r>
      <w:r>
        <w:rPr>
          <w:spacing w:val="-1"/>
        </w:rPr>
        <w:t>a</w:t>
      </w:r>
      <w:r>
        <w:t xml:space="preserve">lly </w:t>
      </w:r>
      <w:r>
        <w:rPr>
          <w:spacing w:val="-1"/>
        </w:rPr>
        <w:t>con</w:t>
      </w:r>
      <w:r>
        <w:t>f</w:t>
      </w:r>
      <w:r>
        <w:rPr>
          <w:spacing w:val="-1"/>
        </w:rPr>
        <w:t>ormi</w:t>
      </w:r>
      <w:r>
        <w:t>ng</w:t>
      </w:r>
      <w:r>
        <w:rPr>
          <w:spacing w:val="4"/>
        </w:rPr>
        <w:t xml:space="preserve"> </w:t>
      </w:r>
      <w:r>
        <w:t>to</w:t>
      </w:r>
      <w:r>
        <w:rPr>
          <w:spacing w:val="4"/>
        </w:rPr>
        <w:t xml:space="preserve"> </w:t>
      </w:r>
      <w:r>
        <w:t>IS:</w:t>
      </w:r>
      <w:r>
        <w:rPr>
          <w:spacing w:val="3"/>
        </w:rPr>
        <w:t xml:space="preserve"> </w:t>
      </w:r>
      <w:r>
        <w:rPr>
          <w:smallCaps/>
        </w:rPr>
        <w:t>2</w:t>
      </w:r>
      <w:r>
        <w:rPr>
          <w:smallCaps/>
          <w:spacing w:val="-2"/>
        </w:rPr>
        <w:t>2</w:t>
      </w:r>
      <w:r>
        <w:t>6</w:t>
      </w:r>
      <w:r>
        <w:rPr>
          <w:spacing w:val="2"/>
        </w:rPr>
        <w:t xml:space="preserve"> </w:t>
      </w:r>
      <w:r>
        <w:t>Th</w:t>
      </w:r>
      <w:r>
        <w:rPr>
          <w:spacing w:val="-1"/>
        </w:rPr>
        <w:t>ic</w:t>
      </w:r>
      <w:r>
        <w:t>kn</w:t>
      </w:r>
      <w:r>
        <w:rPr>
          <w:spacing w:val="-1"/>
        </w:rPr>
        <w:t>es</w:t>
      </w:r>
      <w:r>
        <w:t>s</w:t>
      </w:r>
      <w:r>
        <w:rPr>
          <w:spacing w:val="3"/>
        </w:rPr>
        <w:t xml:space="preserve"> </w:t>
      </w:r>
      <w:r>
        <w:rPr>
          <w:spacing w:val="-1"/>
        </w:rPr>
        <w:t>o</w:t>
      </w:r>
      <w:r>
        <w:t>f</w:t>
      </w:r>
      <w:r>
        <w:rPr>
          <w:spacing w:val="5"/>
        </w:rPr>
        <w:t xml:space="preserve"> </w:t>
      </w:r>
      <w:r>
        <w:rPr>
          <w:spacing w:val="-1"/>
        </w:rPr>
        <w:t>p</w:t>
      </w:r>
      <w:r>
        <w:t>l</w:t>
      </w:r>
      <w:r>
        <w:rPr>
          <w:spacing w:val="-1"/>
        </w:rPr>
        <w:t>a</w:t>
      </w:r>
      <w:r>
        <w:t>t</w:t>
      </w:r>
      <w:r>
        <w:rPr>
          <w:spacing w:val="-1"/>
        </w:rPr>
        <w:t>e</w:t>
      </w:r>
      <w:r>
        <w:t>s</w:t>
      </w:r>
      <w:r>
        <w:rPr>
          <w:spacing w:val="3"/>
        </w:rPr>
        <w:t xml:space="preserve"> </w:t>
      </w:r>
      <w:r>
        <w:rPr>
          <w:spacing w:val="-1"/>
        </w:rPr>
        <w:t>sh</w:t>
      </w:r>
      <w:r>
        <w:rPr>
          <w:spacing w:val="1"/>
        </w:rPr>
        <w:t>a</w:t>
      </w:r>
      <w:r>
        <w:t>ll</w:t>
      </w:r>
      <w:r>
        <w:rPr>
          <w:spacing w:val="4"/>
        </w:rPr>
        <w:t xml:space="preserve"> </w:t>
      </w:r>
      <w:r>
        <w:t>n</w:t>
      </w:r>
      <w:r>
        <w:rPr>
          <w:spacing w:val="-3"/>
        </w:rPr>
        <w:t>o</w:t>
      </w:r>
      <w:r>
        <w:t>t</w:t>
      </w:r>
      <w:r>
        <w:rPr>
          <w:spacing w:val="5"/>
        </w:rPr>
        <w:t xml:space="preserve"> </w:t>
      </w:r>
      <w:r>
        <w:rPr>
          <w:spacing w:val="-1"/>
        </w:rPr>
        <w:t>b</w:t>
      </w:r>
      <w:r>
        <w:t>e</w:t>
      </w:r>
      <w:r>
        <w:rPr>
          <w:spacing w:val="3"/>
        </w:rPr>
        <w:t xml:space="preserve"> </w:t>
      </w:r>
      <w:r>
        <w:rPr>
          <w:spacing w:val="6"/>
        </w:rPr>
        <w:t>l</w:t>
      </w:r>
      <w:r>
        <w:rPr>
          <w:spacing w:val="-1"/>
        </w:rPr>
        <w:t>es</w:t>
      </w:r>
      <w:r>
        <w:t>s</w:t>
      </w:r>
      <w:r>
        <w:rPr>
          <w:spacing w:val="3"/>
        </w:rPr>
        <w:t xml:space="preserve"> </w:t>
      </w:r>
      <w:r>
        <w:t>th</w:t>
      </w:r>
      <w:r>
        <w:rPr>
          <w:spacing w:val="-2"/>
        </w:rPr>
        <w:t>a</w:t>
      </w:r>
      <w:r>
        <w:t>n</w:t>
      </w:r>
      <w:r>
        <w:rPr>
          <w:spacing w:val="4"/>
        </w:rPr>
        <w:t xml:space="preserve"> </w:t>
      </w:r>
      <w:r>
        <w:t>tho</w:t>
      </w:r>
      <w:r>
        <w:rPr>
          <w:spacing w:val="-4"/>
        </w:rPr>
        <w:t>s</w:t>
      </w:r>
      <w:r>
        <w:t>e</w:t>
      </w:r>
      <w:r>
        <w:rPr>
          <w:spacing w:val="3"/>
        </w:rPr>
        <w:t xml:space="preserve"> </w:t>
      </w:r>
      <w:r>
        <w:rPr>
          <w:spacing w:val="-1"/>
        </w:rPr>
        <w:t>sta</w:t>
      </w:r>
      <w:r>
        <w:t>t</w:t>
      </w:r>
      <w:r>
        <w:rPr>
          <w:spacing w:val="-1"/>
        </w:rPr>
        <w:t>e</w:t>
      </w:r>
      <w:r>
        <w:t>d</w:t>
      </w:r>
      <w:r>
        <w:rPr>
          <w:spacing w:val="3"/>
        </w:rPr>
        <w:t xml:space="preserve"> </w:t>
      </w:r>
      <w:r>
        <w:rPr>
          <w:spacing w:val="-1"/>
        </w:rPr>
        <w:t>be</w:t>
      </w:r>
      <w:r>
        <w:t>l</w:t>
      </w:r>
      <w:r>
        <w:rPr>
          <w:spacing w:val="-1"/>
        </w:rPr>
        <w:t>o</w:t>
      </w:r>
      <w:r>
        <w:t>w</w:t>
      </w:r>
      <w:r>
        <w:rPr>
          <w:spacing w:val="4"/>
        </w:rPr>
        <w:t xml:space="preserve"> </w:t>
      </w:r>
      <w:r>
        <w:rPr>
          <w:spacing w:val="-1"/>
        </w:rPr>
        <w:t xml:space="preserve">or </w:t>
      </w:r>
      <w:r>
        <w:t>n</w:t>
      </w:r>
      <w:r>
        <w:rPr>
          <w:spacing w:val="-1"/>
        </w:rPr>
        <w:t>ea</w:t>
      </w:r>
      <w:r>
        <w:t>r</w:t>
      </w:r>
      <w:r>
        <w:rPr>
          <w:spacing w:val="-1"/>
        </w:rPr>
        <w:t>es</w:t>
      </w:r>
      <w:r>
        <w:t>t</w:t>
      </w:r>
      <w:r>
        <w:rPr>
          <w:spacing w:val="-1"/>
        </w:rPr>
        <w:t xml:space="preserve"> co</w:t>
      </w:r>
      <w:r>
        <w:rPr>
          <w:spacing w:val="1"/>
        </w:rPr>
        <w:t>m</w:t>
      </w:r>
      <w:r>
        <w:t>m</w:t>
      </w:r>
      <w:r>
        <w:rPr>
          <w:spacing w:val="-1"/>
        </w:rPr>
        <w:t>e</w:t>
      </w:r>
      <w:r>
        <w:t>r</w:t>
      </w:r>
      <w:r>
        <w:rPr>
          <w:spacing w:val="1"/>
        </w:rPr>
        <w:t>c</w:t>
      </w:r>
      <w:r>
        <w:rPr>
          <w:spacing w:val="-1"/>
        </w:rPr>
        <w:t>ia</w:t>
      </w:r>
      <w:r>
        <w:t>l thi</w:t>
      </w:r>
      <w:r>
        <w:rPr>
          <w:spacing w:val="-1"/>
        </w:rPr>
        <w:t>c</w:t>
      </w:r>
      <w:r>
        <w:t>kn</w:t>
      </w:r>
      <w:r>
        <w:rPr>
          <w:spacing w:val="-1"/>
        </w:rPr>
        <w:t>ess</w:t>
      </w:r>
      <w:r>
        <w:t>.</w:t>
      </w:r>
    </w:p>
    <w:p w:rsidR="009D25B5" w:rsidRDefault="009D25B5" w:rsidP="007502FC">
      <w:pPr>
        <w:pStyle w:val="ListParagraph"/>
        <w:numPr>
          <w:ilvl w:val="0"/>
          <w:numId w:val="50"/>
        </w:numPr>
        <w:tabs>
          <w:tab w:val="left" w:pos="1141"/>
        </w:tabs>
        <w:spacing w:before="160"/>
        <w:ind w:hanging="721"/>
        <w:jc w:val="both"/>
        <w:rPr>
          <w:sz w:val="24"/>
        </w:rPr>
      </w:pPr>
      <w:r>
        <w:rPr>
          <w:sz w:val="24"/>
        </w:rPr>
        <w:t xml:space="preserve">M.S. pipes and specials </w:t>
      </w:r>
      <w:r>
        <w:rPr>
          <w:smallCaps/>
          <w:sz w:val="24"/>
        </w:rPr>
        <w:t>10</w:t>
      </w:r>
      <w:r>
        <w:rPr>
          <w:sz w:val="24"/>
        </w:rPr>
        <w:t xml:space="preserve"> mm</w:t>
      </w:r>
      <w:r>
        <w:rPr>
          <w:spacing w:val="-4"/>
          <w:sz w:val="24"/>
        </w:rPr>
        <w:t xml:space="preserve"> </w:t>
      </w:r>
      <w:r>
        <w:rPr>
          <w:sz w:val="24"/>
        </w:rPr>
        <w:t>thick</w:t>
      </w:r>
    </w:p>
    <w:p w:rsidR="009D25B5" w:rsidRDefault="009D25B5" w:rsidP="007502FC">
      <w:pPr>
        <w:pStyle w:val="ListParagraph"/>
        <w:numPr>
          <w:ilvl w:val="0"/>
          <w:numId w:val="50"/>
        </w:numPr>
        <w:tabs>
          <w:tab w:val="left" w:pos="1141"/>
        </w:tabs>
        <w:spacing w:before="135"/>
        <w:ind w:hanging="721"/>
        <w:jc w:val="both"/>
        <w:rPr>
          <w:sz w:val="24"/>
        </w:rPr>
      </w:pPr>
      <w:r>
        <w:rPr>
          <w:sz w:val="24"/>
        </w:rPr>
        <w:t xml:space="preserve">Dished end </w:t>
      </w:r>
      <w:r>
        <w:rPr>
          <w:smallCaps/>
          <w:sz w:val="24"/>
        </w:rPr>
        <w:t>20</w:t>
      </w:r>
      <w:r>
        <w:rPr>
          <w:sz w:val="24"/>
        </w:rPr>
        <w:t>mm</w:t>
      </w:r>
      <w:r>
        <w:rPr>
          <w:spacing w:val="-1"/>
          <w:sz w:val="24"/>
        </w:rPr>
        <w:t xml:space="preserve"> </w:t>
      </w:r>
      <w:r>
        <w:rPr>
          <w:sz w:val="24"/>
        </w:rPr>
        <w:t>thick</w:t>
      </w:r>
    </w:p>
    <w:p w:rsidR="009D25B5" w:rsidRDefault="009D25B5" w:rsidP="009D25B5">
      <w:pPr>
        <w:pStyle w:val="BodyText"/>
        <w:spacing w:before="1"/>
        <w:rPr>
          <w:sz w:val="26"/>
        </w:rPr>
      </w:pPr>
    </w:p>
    <w:p w:rsidR="009D25B5" w:rsidRDefault="009D25B5" w:rsidP="009D25B5">
      <w:pPr>
        <w:pStyle w:val="Heading2"/>
        <w:spacing w:before="0"/>
        <w:jc w:val="both"/>
      </w:pPr>
      <w:r>
        <w:t>Mode of Measurement and Payment</w:t>
      </w:r>
    </w:p>
    <w:p w:rsidR="009D25B5" w:rsidRDefault="009D25B5" w:rsidP="009D25B5">
      <w:pPr>
        <w:pStyle w:val="BodyText"/>
        <w:spacing w:before="3"/>
        <w:rPr>
          <w:b/>
          <w:sz w:val="26"/>
        </w:rPr>
      </w:pPr>
    </w:p>
    <w:p w:rsidR="009D25B5" w:rsidRDefault="009D25B5" w:rsidP="009D25B5">
      <w:pPr>
        <w:pStyle w:val="BodyText"/>
        <w:spacing w:line="360" w:lineRule="auto"/>
        <w:ind w:right="364"/>
      </w:pPr>
      <w:r>
        <w:t>The pipes and specials provided by the contractor such as pipes, specials flanges dished end and blank flanges are payable on Kg. - rate basis for complete work.</w:t>
      </w:r>
    </w:p>
    <w:p w:rsidR="009D25B5" w:rsidRDefault="009D25B5" w:rsidP="009D25B5">
      <w:pPr>
        <w:pStyle w:val="BodyText"/>
        <w:spacing w:before="159" w:line="362" w:lineRule="auto"/>
        <w:ind w:right="364"/>
      </w:pPr>
      <w:r>
        <w:t>For calculation the weight for payment on rate per kg basis following parameters will be applicable.</w:t>
      </w:r>
    </w:p>
    <w:p w:rsidR="009D25B5" w:rsidRDefault="009D25B5" w:rsidP="007502FC">
      <w:pPr>
        <w:pStyle w:val="ListParagraph"/>
        <w:numPr>
          <w:ilvl w:val="0"/>
          <w:numId w:val="49"/>
        </w:numPr>
        <w:tabs>
          <w:tab w:val="left" w:pos="1080"/>
          <w:tab w:val="left" w:pos="1081"/>
        </w:tabs>
        <w:spacing w:before="156" w:line="360" w:lineRule="auto"/>
        <w:ind w:right="384"/>
        <w:rPr>
          <w:sz w:val="24"/>
        </w:rPr>
      </w:pPr>
      <w:r>
        <w:rPr>
          <w:sz w:val="24"/>
        </w:rPr>
        <w:t>Wt. Of pipe and special shall be based on finished/fabricated component, Wastage will not be considered for</w:t>
      </w:r>
      <w:r>
        <w:rPr>
          <w:spacing w:val="-5"/>
          <w:sz w:val="24"/>
        </w:rPr>
        <w:t xml:space="preserve"> </w:t>
      </w:r>
      <w:r>
        <w:rPr>
          <w:sz w:val="24"/>
        </w:rPr>
        <w:t>payment.</w:t>
      </w:r>
    </w:p>
    <w:p w:rsidR="009D25B5" w:rsidRDefault="009D25B5" w:rsidP="007502FC">
      <w:pPr>
        <w:pStyle w:val="ListParagraph"/>
        <w:numPr>
          <w:ilvl w:val="0"/>
          <w:numId w:val="49"/>
        </w:numPr>
        <w:tabs>
          <w:tab w:val="left" w:pos="1137"/>
          <w:tab w:val="left" w:pos="1138"/>
          <w:tab w:val="left" w:pos="7225"/>
        </w:tabs>
        <w:spacing w:line="360" w:lineRule="auto"/>
        <w:ind w:right="377"/>
        <w:rPr>
          <w:sz w:val="24"/>
        </w:rPr>
      </w:pPr>
      <w:r>
        <w:tab/>
      </w:r>
      <w:r>
        <w:rPr>
          <w:sz w:val="24"/>
        </w:rPr>
        <w:t>Thickness shall be average thickness of</w:t>
      </w:r>
      <w:r>
        <w:rPr>
          <w:spacing w:val="-33"/>
          <w:sz w:val="24"/>
        </w:rPr>
        <w:t xml:space="preserve"> </w:t>
      </w:r>
      <w:r>
        <w:rPr>
          <w:sz w:val="24"/>
        </w:rPr>
        <w:t>pipes</w:t>
      </w:r>
      <w:r>
        <w:rPr>
          <w:spacing w:val="-7"/>
          <w:sz w:val="24"/>
        </w:rPr>
        <w:t xml:space="preserve"> </w:t>
      </w:r>
      <w:r>
        <w:rPr>
          <w:sz w:val="24"/>
        </w:rPr>
        <w:t>supplied.</w:t>
      </w:r>
      <w:r>
        <w:rPr>
          <w:sz w:val="24"/>
        </w:rPr>
        <w:tab/>
        <w:t>Iii) No deduction</w:t>
      </w:r>
      <w:r>
        <w:rPr>
          <w:spacing w:val="-29"/>
          <w:sz w:val="24"/>
        </w:rPr>
        <w:t xml:space="preserve"> </w:t>
      </w:r>
      <w:r>
        <w:rPr>
          <w:sz w:val="24"/>
        </w:rPr>
        <w:t>for bolt holes in flanges will be</w:t>
      </w:r>
      <w:r>
        <w:rPr>
          <w:spacing w:val="-5"/>
          <w:sz w:val="24"/>
        </w:rPr>
        <w:t xml:space="preserve"> </w:t>
      </w:r>
      <w:r>
        <w:rPr>
          <w:sz w:val="24"/>
        </w:rPr>
        <w:t>made.</w:t>
      </w:r>
    </w:p>
    <w:p w:rsidR="009D25B5" w:rsidRDefault="009D25B5" w:rsidP="007502FC">
      <w:pPr>
        <w:pStyle w:val="ListParagraph"/>
        <w:numPr>
          <w:ilvl w:val="0"/>
          <w:numId w:val="49"/>
        </w:numPr>
        <w:tabs>
          <w:tab w:val="left" w:pos="1080"/>
          <w:tab w:val="left" w:pos="1081"/>
        </w:tabs>
        <w:ind w:hanging="721"/>
        <w:rPr>
          <w:sz w:val="24"/>
        </w:rPr>
      </w:pPr>
      <w:r>
        <w:rPr>
          <w:sz w:val="24"/>
        </w:rPr>
        <w:t>Nut bolts and washers will not be considered for weight</w:t>
      </w:r>
      <w:r>
        <w:rPr>
          <w:spacing w:val="-13"/>
          <w:sz w:val="24"/>
        </w:rPr>
        <w:t xml:space="preserve"> </w:t>
      </w:r>
      <w:r>
        <w:rPr>
          <w:sz w:val="24"/>
        </w:rPr>
        <w:t>calculation.</w:t>
      </w:r>
    </w:p>
    <w:p w:rsidR="009D25B5" w:rsidRDefault="009D25B5" w:rsidP="009D25B5">
      <w:pPr>
        <w:pStyle w:val="BodyText"/>
        <w:spacing w:before="10"/>
        <w:rPr>
          <w:sz w:val="25"/>
        </w:rPr>
      </w:pPr>
    </w:p>
    <w:p w:rsidR="009D25B5" w:rsidRDefault="009D25B5" w:rsidP="009D25B5">
      <w:pPr>
        <w:pStyle w:val="BodyText"/>
        <w:ind w:left="720"/>
      </w:pPr>
      <w:r>
        <w:t>Specific weight of M.S. pipes and specials shall be assumed as 7850 kg. /Cum</w:t>
      </w:r>
    </w:p>
    <w:p w:rsidR="009D25B5" w:rsidRDefault="009D25B5" w:rsidP="009D25B5">
      <w:pPr>
        <w:sectPr w:rsidR="009D25B5">
          <w:pgSz w:w="11910" w:h="16840"/>
          <w:pgMar w:top="1340" w:right="1060" w:bottom="660" w:left="1080" w:header="329" w:footer="465" w:gutter="0"/>
          <w:cols w:space="720"/>
        </w:sectPr>
      </w:pPr>
    </w:p>
    <w:p w:rsidR="009D25B5" w:rsidRDefault="009D25B5" w:rsidP="007502FC">
      <w:pPr>
        <w:pStyle w:val="ListParagraph"/>
        <w:numPr>
          <w:ilvl w:val="0"/>
          <w:numId w:val="49"/>
        </w:numPr>
        <w:tabs>
          <w:tab w:val="left" w:pos="1081"/>
        </w:tabs>
        <w:spacing w:before="91" w:line="360" w:lineRule="auto"/>
        <w:ind w:right="383"/>
        <w:jc w:val="both"/>
        <w:rPr>
          <w:sz w:val="24"/>
        </w:rPr>
      </w:pPr>
      <w:r>
        <w:rPr>
          <w:sz w:val="24"/>
        </w:rPr>
        <w:lastRenderedPageBreak/>
        <w:t>Cost of epoxy painting of M.S. pipes specials and valves are deemed to have been included in rate for Kg. Basis and shall not be considered separately for payment.</w:t>
      </w:r>
    </w:p>
    <w:p w:rsidR="009D25B5" w:rsidRDefault="009D25B5" w:rsidP="007502FC">
      <w:pPr>
        <w:pStyle w:val="ListParagraph"/>
        <w:numPr>
          <w:ilvl w:val="0"/>
          <w:numId w:val="49"/>
        </w:numPr>
        <w:tabs>
          <w:tab w:val="left" w:pos="1081"/>
        </w:tabs>
        <w:spacing w:line="360" w:lineRule="auto"/>
        <w:ind w:right="381"/>
        <w:jc w:val="both"/>
        <w:rPr>
          <w:sz w:val="24"/>
        </w:rPr>
      </w:pPr>
      <w:r>
        <w:rPr>
          <w:sz w:val="24"/>
        </w:rPr>
        <w:t>Positive tolerance in the thickness of pipe is acceptable. The thickness shall be measured by ultrasonic gauge and it shall be measured by agency in presence of department Engineer at site with their</w:t>
      </w:r>
      <w:r>
        <w:rPr>
          <w:spacing w:val="-4"/>
          <w:sz w:val="24"/>
        </w:rPr>
        <w:t xml:space="preserve"> </w:t>
      </w:r>
      <w:r>
        <w:rPr>
          <w:sz w:val="24"/>
        </w:rPr>
        <w:t>instrument.</w:t>
      </w:r>
    </w:p>
    <w:p w:rsidR="009D25B5" w:rsidRDefault="009D25B5" w:rsidP="007502FC">
      <w:pPr>
        <w:pStyle w:val="ListParagraph"/>
        <w:numPr>
          <w:ilvl w:val="0"/>
          <w:numId w:val="49"/>
        </w:numPr>
        <w:tabs>
          <w:tab w:val="left" w:pos="1081"/>
        </w:tabs>
        <w:spacing w:before="1" w:line="360" w:lineRule="auto"/>
        <w:ind w:right="373"/>
        <w:jc w:val="both"/>
        <w:rPr>
          <w:sz w:val="24"/>
        </w:rPr>
      </w:pPr>
      <w:r>
        <w:rPr>
          <w:sz w:val="24"/>
        </w:rPr>
        <w:t>Cost</w:t>
      </w:r>
      <w:r>
        <w:rPr>
          <w:spacing w:val="-16"/>
          <w:sz w:val="24"/>
        </w:rPr>
        <w:t xml:space="preserve"> </w:t>
      </w:r>
      <w:r>
        <w:rPr>
          <w:sz w:val="24"/>
        </w:rPr>
        <w:t>of</w:t>
      </w:r>
      <w:r>
        <w:rPr>
          <w:spacing w:val="-16"/>
          <w:sz w:val="24"/>
        </w:rPr>
        <w:t xml:space="preserve"> </w:t>
      </w:r>
      <w:r>
        <w:rPr>
          <w:sz w:val="24"/>
        </w:rPr>
        <w:t>breaking</w:t>
      </w:r>
      <w:r>
        <w:rPr>
          <w:spacing w:val="-17"/>
          <w:sz w:val="24"/>
        </w:rPr>
        <w:t xml:space="preserve"> </w:t>
      </w:r>
      <w:r>
        <w:rPr>
          <w:sz w:val="24"/>
        </w:rPr>
        <w:t>of</w:t>
      </w:r>
      <w:r>
        <w:rPr>
          <w:spacing w:val="-16"/>
          <w:sz w:val="24"/>
        </w:rPr>
        <w:t xml:space="preserve"> </w:t>
      </w:r>
      <w:r>
        <w:rPr>
          <w:sz w:val="24"/>
        </w:rPr>
        <w:t>pump</w:t>
      </w:r>
      <w:r>
        <w:rPr>
          <w:spacing w:val="-18"/>
          <w:sz w:val="24"/>
        </w:rPr>
        <w:t xml:space="preserve"> </w:t>
      </w:r>
      <w:r>
        <w:rPr>
          <w:sz w:val="24"/>
        </w:rPr>
        <w:t>house</w:t>
      </w:r>
      <w:r>
        <w:rPr>
          <w:spacing w:val="-18"/>
          <w:sz w:val="24"/>
        </w:rPr>
        <w:t xml:space="preserve"> </w:t>
      </w:r>
      <w:r>
        <w:rPr>
          <w:sz w:val="24"/>
        </w:rPr>
        <w:t>wall</w:t>
      </w:r>
      <w:r>
        <w:rPr>
          <w:spacing w:val="-15"/>
          <w:sz w:val="24"/>
        </w:rPr>
        <w:t xml:space="preserve"> </w:t>
      </w:r>
      <w:r>
        <w:rPr>
          <w:sz w:val="24"/>
        </w:rPr>
        <w:t>for</w:t>
      </w:r>
      <w:r>
        <w:rPr>
          <w:spacing w:val="-17"/>
          <w:sz w:val="24"/>
        </w:rPr>
        <w:t xml:space="preserve"> </w:t>
      </w:r>
      <w:r>
        <w:rPr>
          <w:sz w:val="24"/>
        </w:rPr>
        <w:t>pipeline</w:t>
      </w:r>
      <w:r>
        <w:rPr>
          <w:spacing w:val="-18"/>
          <w:sz w:val="24"/>
        </w:rPr>
        <w:t xml:space="preserve"> </w:t>
      </w:r>
      <w:r>
        <w:rPr>
          <w:sz w:val="24"/>
        </w:rPr>
        <w:t>work</w:t>
      </w:r>
      <w:r>
        <w:rPr>
          <w:spacing w:val="-16"/>
          <w:sz w:val="24"/>
        </w:rPr>
        <w:t xml:space="preserve"> </w:t>
      </w:r>
      <w:r>
        <w:rPr>
          <w:sz w:val="24"/>
        </w:rPr>
        <w:t>and</w:t>
      </w:r>
      <w:r>
        <w:rPr>
          <w:spacing w:val="-16"/>
          <w:sz w:val="24"/>
        </w:rPr>
        <w:t xml:space="preserve"> </w:t>
      </w:r>
      <w:r>
        <w:rPr>
          <w:sz w:val="24"/>
        </w:rPr>
        <w:t>making</w:t>
      </w:r>
      <w:r>
        <w:rPr>
          <w:spacing w:val="-15"/>
          <w:sz w:val="24"/>
        </w:rPr>
        <w:t xml:space="preserve"> </w:t>
      </w:r>
      <w:r>
        <w:rPr>
          <w:sz w:val="24"/>
        </w:rPr>
        <w:t>and</w:t>
      </w:r>
      <w:r>
        <w:rPr>
          <w:spacing w:val="-17"/>
          <w:sz w:val="24"/>
        </w:rPr>
        <w:t xml:space="preserve"> </w:t>
      </w:r>
      <w:r>
        <w:rPr>
          <w:sz w:val="24"/>
        </w:rPr>
        <w:t>finishing to original after completion of work is included in this item. Contractor should provide branch tees for air valve, pressure relief valve etc. Erected on manifold as per drawing and as per directions of Engineer-in-charge.</w:t>
      </w:r>
    </w:p>
    <w:p w:rsidR="009D25B5" w:rsidRDefault="009D25B5" w:rsidP="009D25B5">
      <w:pPr>
        <w:pStyle w:val="Heading2"/>
      </w:pPr>
      <w:r>
        <w:t>Painting</w:t>
      </w:r>
    </w:p>
    <w:p w:rsidR="009D25B5" w:rsidRDefault="009D25B5" w:rsidP="009D25B5">
      <w:pPr>
        <w:pStyle w:val="BodyText"/>
        <w:rPr>
          <w:b/>
          <w:sz w:val="26"/>
        </w:rPr>
      </w:pPr>
    </w:p>
    <w:p w:rsidR="009D25B5" w:rsidRDefault="009D25B5" w:rsidP="009D25B5">
      <w:pPr>
        <w:pStyle w:val="BodyText"/>
        <w:spacing w:line="360" w:lineRule="auto"/>
        <w:ind w:right="383"/>
        <w:jc w:val="both"/>
      </w:pPr>
      <w:r>
        <w:t>For all M.S. pipes supplied by the contractor and manifold pipe the external surfaces of the pipe work and valves shall be painted with one coat of epoxy primer and two coats of epoxy paint approved by the Engineer. Painting shall be carried after completion of erection work.</w:t>
      </w:r>
    </w:p>
    <w:p w:rsidR="009D25B5" w:rsidRDefault="009D25B5" w:rsidP="009D25B5">
      <w:pPr>
        <w:pStyle w:val="BodyText"/>
        <w:spacing w:before="162" w:line="360" w:lineRule="auto"/>
        <w:ind w:right="380"/>
        <w:jc w:val="both"/>
      </w:pPr>
      <w:r>
        <w:t xml:space="preserve">The contractor shall test the pipe work for hydrostatic pressure. </w:t>
      </w:r>
      <w:proofErr w:type="gramStart"/>
      <w:r>
        <w:t>In presence of Engineer-in-charge.</w:t>
      </w:r>
      <w:proofErr w:type="gramEnd"/>
      <w:r>
        <w:t xml:space="preserve"> Charges towards this shall be </w:t>
      </w:r>
      <w:proofErr w:type="spellStart"/>
      <w:r>
        <w:t>borned</w:t>
      </w:r>
      <w:proofErr w:type="spellEnd"/>
      <w:r>
        <w:t xml:space="preserve"> by contractor</w:t>
      </w:r>
    </w:p>
    <w:p w:rsidR="009D25B5" w:rsidRDefault="009D25B5" w:rsidP="009D25B5">
      <w:pPr>
        <w:pStyle w:val="Heading2"/>
        <w:spacing w:before="159"/>
        <w:jc w:val="both"/>
      </w:pPr>
      <w:r>
        <w:t>M.S. fabrication</w:t>
      </w:r>
    </w:p>
    <w:p w:rsidR="009D25B5" w:rsidRDefault="009D25B5" w:rsidP="009D25B5">
      <w:pPr>
        <w:pStyle w:val="BodyText"/>
        <w:rPr>
          <w:b/>
          <w:sz w:val="26"/>
        </w:rPr>
      </w:pPr>
    </w:p>
    <w:p w:rsidR="009D25B5" w:rsidRDefault="009D25B5" w:rsidP="009D25B5">
      <w:pPr>
        <w:pStyle w:val="BodyText"/>
        <w:spacing w:before="1" w:line="360" w:lineRule="auto"/>
        <w:ind w:right="374"/>
        <w:jc w:val="both"/>
      </w:pPr>
      <w:r>
        <w:t>Providing,</w:t>
      </w:r>
      <w:r>
        <w:rPr>
          <w:spacing w:val="-16"/>
        </w:rPr>
        <w:t xml:space="preserve"> </w:t>
      </w:r>
      <w:r>
        <w:t>fabricating,</w:t>
      </w:r>
      <w:r>
        <w:rPr>
          <w:spacing w:val="-12"/>
        </w:rPr>
        <w:t xml:space="preserve"> </w:t>
      </w:r>
      <w:r>
        <w:t>erecting</w:t>
      </w:r>
      <w:r>
        <w:rPr>
          <w:spacing w:val="-15"/>
        </w:rPr>
        <w:t xml:space="preserve"> </w:t>
      </w:r>
      <w:r>
        <w:t>M.S.</w:t>
      </w:r>
      <w:r>
        <w:rPr>
          <w:spacing w:val="-15"/>
        </w:rPr>
        <w:t xml:space="preserve"> </w:t>
      </w:r>
      <w:r>
        <w:t>fabrication</w:t>
      </w:r>
      <w:r>
        <w:rPr>
          <w:spacing w:val="-15"/>
        </w:rPr>
        <w:t xml:space="preserve"> </w:t>
      </w:r>
      <w:r>
        <w:t>from</w:t>
      </w:r>
      <w:r>
        <w:rPr>
          <w:spacing w:val="-15"/>
        </w:rPr>
        <w:t xml:space="preserve"> </w:t>
      </w:r>
      <w:r>
        <w:t>ISMC</w:t>
      </w:r>
      <w:r>
        <w:rPr>
          <w:spacing w:val="-15"/>
        </w:rPr>
        <w:t xml:space="preserve"> </w:t>
      </w:r>
      <w:r>
        <w:t>/</w:t>
      </w:r>
      <w:r>
        <w:rPr>
          <w:spacing w:val="-17"/>
        </w:rPr>
        <w:t xml:space="preserve"> </w:t>
      </w:r>
      <w:r>
        <w:t>ISMB</w:t>
      </w:r>
      <w:r>
        <w:rPr>
          <w:spacing w:val="-15"/>
        </w:rPr>
        <w:t xml:space="preserve"> </w:t>
      </w:r>
      <w:r>
        <w:t>and</w:t>
      </w:r>
      <w:r>
        <w:rPr>
          <w:spacing w:val="-16"/>
        </w:rPr>
        <w:t xml:space="preserve"> </w:t>
      </w:r>
      <w:r>
        <w:t>other</w:t>
      </w:r>
      <w:r>
        <w:rPr>
          <w:spacing w:val="-15"/>
        </w:rPr>
        <w:t xml:space="preserve"> </w:t>
      </w:r>
      <w:r>
        <w:t>required size</w:t>
      </w:r>
      <w:r>
        <w:rPr>
          <w:spacing w:val="-14"/>
        </w:rPr>
        <w:t xml:space="preserve"> </w:t>
      </w:r>
      <w:r>
        <w:t>for</w:t>
      </w:r>
      <w:r>
        <w:rPr>
          <w:spacing w:val="-12"/>
        </w:rPr>
        <w:t xml:space="preserve"> </w:t>
      </w:r>
      <w:r>
        <w:t>base</w:t>
      </w:r>
      <w:r>
        <w:rPr>
          <w:spacing w:val="-14"/>
        </w:rPr>
        <w:t xml:space="preserve"> </w:t>
      </w:r>
      <w:r>
        <w:t>frame,</w:t>
      </w:r>
      <w:r>
        <w:rPr>
          <w:spacing w:val="-12"/>
        </w:rPr>
        <w:t xml:space="preserve"> </w:t>
      </w:r>
      <w:r>
        <w:t>pump</w:t>
      </w:r>
      <w:r>
        <w:rPr>
          <w:spacing w:val="-14"/>
        </w:rPr>
        <w:t xml:space="preserve"> </w:t>
      </w:r>
      <w:r>
        <w:t>supporting</w:t>
      </w:r>
      <w:r>
        <w:rPr>
          <w:spacing w:val="-12"/>
        </w:rPr>
        <w:t xml:space="preserve"> </w:t>
      </w:r>
      <w:r>
        <w:t>girder,</w:t>
      </w:r>
      <w:r>
        <w:rPr>
          <w:spacing w:val="-11"/>
        </w:rPr>
        <w:t xml:space="preserve"> </w:t>
      </w:r>
      <w:r>
        <w:t>for</w:t>
      </w:r>
      <w:r>
        <w:rPr>
          <w:spacing w:val="-13"/>
        </w:rPr>
        <w:t xml:space="preserve"> </w:t>
      </w:r>
      <w:r>
        <w:t>chain</w:t>
      </w:r>
      <w:r>
        <w:rPr>
          <w:spacing w:val="-12"/>
        </w:rPr>
        <w:t xml:space="preserve"> </w:t>
      </w:r>
      <w:r>
        <w:t>pulley</w:t>
      </w:r>
      <w:r>
        <w:rPr>
          <w:spacing w:val="-14"/>
        </w:rPr>
        <w:t xml:space="preserve"> </w:t>
      </w:r>
      <w:r>
        <w:t>block,</w:t>
      </w:r>
      <w:r>
        <w:rPr>
          <w:spacing w:val="-12"/>
        </w:rPr>
        <w:t xml:space="preserve"> </w:t>
      </w:r>
      <w:r>
        <w:t>and</w:t>
      </w:r>
      <w:r>
        <w:rPr>
          <w:spacing w:val="-14"/>
        </w:rPr>
        <w:t xml:space="preserve"> </w:t>
      </w:r>
      <w:r>
        <w:t>other</w:t>
      </w:r>
      <w:r>
        <w:rPr>
          <w:spacing w:val="-13"/>
        </w:rPr>
        <w:t xml:space="preserve"> </w:t>
      </w:r>
      <w:r>
        <w:t>required site situation. The payment will be made on weight</w:t>
      </w:r>
      <w:r>
        <w:rPr>
          <w:spacing w:val="-8"/>
        </w:rPr>
        <w:t xml:space="preserve"> </w:t>
      </w:r>
      <w:r>
        <w:t>basis.</w:t>
      </w:r>
    </w:p>
    <w:p w:rsidR="009D25B5" w:rsidRDefault="009D25B5" w:rsidP="009D25B5">
      <w:pPr>
        <w:pStyle w:val="Heading2"/>
        <w:jc w:val="both"/>
      </w:pPr>
      <w:r>
        <w:t>M.S. flanges</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Prov</w:t>
      </w:r>
      <w:r>
        <w:rPr>
          <w:spacing w:val="-1"/>
        </w:rPr>
        <w:t>i</w:t>
      </w:r>
      <w:r>
        <w:rPr>
          <w:spacing w:val="-2"/>
        </w:rPr>
        <w:t>d</w:t>
      </w:r>
      <w:r>
        <w:rPr>
          <w:spacing w:val="-1"/>
        </w:rPr>
        <w:t>i</w:t>
      </w:r>
      <w:r>
        <w:t>ng</w:t>
      </w:r>
      <w:proofErr w:type="gramStart"/>
      <w:r>
        <w:t xml:space="preserve">, </w:t>
      </w:r>
      <w:r>
        <w:rPr>
          <w:spacing w:val="-18"/>
        </w:rPr>
        <w:t xml:space="preserve"> </w:t>
      </w:r>
      <w:r>
        <w:t>f</w:t>
      </w:r>
      <w:r>
        <w:rPr>
          <w:spacing w:val="-1"/>
        </w:rPr>
        <w:t>abri</w:t>
      </w:r>
      <w:r>
        <w:rPr>
          <w:spacing w:val="1"/>
        </w:rPr>
        <w:t>c</w:t>
      </w:r>
      <w:r>
        <w:rPr>
          <w:spacing w:val="-1"/>
        </w:rPr>
        <w:t>a</w:t>
      </w:r>
      <w:r>
        <w:t>t</w:t>
      </w:r>
      <w:r>
        <w:rPr>
          <w:spacing w:val="-1"/>
        </w:rPr>
        <w:t>i</w:t>
      </w:r>
      <w:r>
        <w:t>ng</w:t>
      </w:r>
      <w:proofErr w:type="gramEnd"/>
      <w:r>
        <w:t xml:space="preserve">, </w:t>
      </w:r>
      <w:r>
        <w:rPr>
          <w:spacing w:val="-16"/>
        </w:rPr>
        <w:t xml:space="preserve"> </w:t>
      </w:r>
      <w:r>
        <w:rPr>
          <w:spacing w:val="-1"/>
        </w:rPr>
        <w:t>e</w:t>
      </w:r>
      <w:r>
        <w:t>r</w:t>
      </w:r>
      <w:r>
        <w:rPr>
          <w:spacing w:val="-1"/>
        </w:rPr>
        <w:t>ec</w:t>
      </w:r>
      <w:r>
        <w:t>t</w:t>
      </w:r>
      <w:r>
        <w:rPr>
          <w:spacing w:val="-1"/>
        </w:rPr>
        <w:t>i</w:t>
      </w:r>
      <w:r>
        <w:t xml:space="preserve">ng </w:t>
      </w:r>
      <w:r>
        <w:rPr>
          <w:spacing w:val="-18"/>
        </w:rPr>
        <w:t xml:space="preserve"> </w:t>
      </w:r>
      <w:r>
        <w:t xml:space="preserve">M.S. </w:t>
      </w:r>
      <w:r>
        <w:rPr>
          <w:spacing w:val="-18"/>
        </w:rPr>
        <w:t xml:space="preserve"> </w:t>
      </w:r>
      <w:proofErr w:type="gramStart"/>
      <w:r>
        <w:t>fl</w:t>
      </w:r>
      <w:r>
        <w:rPr>
          <w:spacing w:val="-1"/>
        </w:rPr>
        <w:t>a</w:t>
      </w:r>
      <w:r>
        <w:t>ng</w:t>
      </w:r>
      <w:r>
        <w:rPr>
          <w:spacing w:val="1"/>
        </w:rPr>
        <w:t>e</w:t>
      </w:r>
      <w:r>
        <w:t xml:space="preserve">s </w:t>
      </w:r>
      <w:r>
        <w:rPr>
          <w:spacing w:val="-16"/>
        </w:rPr>
        <w:t xml:space="preserve"> </w:t>
      </w:r>
      <w:r>
        <w:t>r</w:t>
      </w:r>
      <w:r>
        <w:rPr>
          <w:spacing w:val="2"/>
        </w:rPr>
        <w:t>e</w:t>
      </w:r>
      <w:r>
        <w:t>q</w:t>
      </w:r>
      <w:r>
        <w:rPr>
          <w:spacing w:val="1"/>
        </w:rPr>
        <w:t>u</w:t>
      </w:r>
      <w:r>
        <w:rPr>
          <w:spacing w:val="-1"/>
        </w:rPr>
        <w:t>i</w:t>
      </w:r>
      <w:r>
        <w:t>r</w:t>
      </w:r>
      <w:r>
        <w:rPr>
          <w:spacing w:val="-1"/>
        </w:rPr>
        <w:t>e</w:t>
      </w:r>
      <w:r>
        <w:t>d</w:t>
      </w:r>
      <w:proofErr w:type="gramEnd"/>
      <w:r>
        <w:t xml:space="preserve"> </w:t>
      </w:r>
      <w:r>
        <w:rPr>
          <w:spacing w:val="-19"/>
        </w:rPr>
        <w:t xml:space="preserve"> </w:t>
      </w:r>
      <w:r>
        <w:rPr>
          <w:spacing w:val="1"/>
        </w:rPr>
        <w:t>m</w:t>
      </w:r>
      <w:r>
        <w:t xml:space="preserve">m </w:t>
      </w:r>
      <w:r>
        <w:rPr>
          <w:spacing w:val="-18"/>
        </w:rPr>
        <w:t xml:space="preserve"> </w:t>
      </w:r>
      <w:r>
        <w:rPr>
          <w:spacing w:val="1"/>
        </w:rPr>
        <w:t>d</w:t>
      </w:r>
      <w:r>
        <w:rPr>
          <w:spacing w:val="-1"/>
        </w:rPr>
        <w:t>i</w:t>
      </w:r>
      <w:r>
        <w:t xml:space="preserve">a. </w:t>
      </w:r>
      <w:r>
        <w:rPr>
          <w:spacing w:val="-18"/>
        </w:rPr>
        <w:t xml:space="preserve"> </w:t>
      </w:r>
      <w:proofErr w:type="gramStart"/>
      <w:r>
        <w:rPr>
          <w:smallCaps/>
        </w:rPr>
        <w:t>20</w:t>
      </w:r>
      <w:r>
        <w:t xml:space="preserve"> </w:t>
      </w:r>
      <w:r>
        <w:rPr>
          <w:spacing w:val="-17"/>
        </w:rPr>
        <w:t xml:space="preserve"> </w:t>
      </w:r>
      <w:r>
        <w:t>mm</w:t>
      </w:r>
      <w:proofErr w:type="gramEnd"/>
      <w:r>
        <w:t xml:space="preserve"> </w:t>
      </w:r>
      <w:r>
        <w:rPr>
          <w:spacing w:val="-19"/>
        </w:rPr>
        <w:t xml:space="preserve"> </w:t>
      </w:r>
      <w:r>
        <w:t>th</w:t>
      </w:r>
      <w:r>
        <w:rPr>
          <w:spacing w:val="-2"/>
        </w:rPr>
        <w:t>i</w:t>
      </w:r>
      <w:r>
        <w:rPr>
          <w:spacing w:val="-1"/>
        </w:rPr>
        <w:t>c</w:t>
      </w:r>
      <w:r>
        <w:t xml:space="preserve">k.  </w:t>
      </w:r>
      <w:r>
        <w:rPr>
          <w:spacing w:val="22"/>
        </w:rPr>
        <w:t xml:space="preserve"> </w:t>
      </w:r>
      <w:r>
        <w:t>T</w:t>
      </w:r>
      <w:r>
        <w:rPr>
          <w:spacing w:val="2"/>
        </w:rPr>
        <w:t>h</w:t>
      </w:r>
      <w:r>
        <w:t>e fl</w:t>
      </w:r>
      <w:r>
        <w:rPr>
          <w:spacing w:val="-1"/>
        </w:rPr>
        <w:t>a</w:t>
      </w:r>
      <w:r>
        <w:t>ng</w:t>
      </w:r>
      <w:r>
        <w:rPr>
          <w:spacing w:val="-1"/>
        </w:rPr>
        <w:t>e</w:t>
      </w:r>
      <w:r>
        <w:t>s</w:t>
      </w:r>
      <w:r>
        <w:rPr>
          <w:spacing w:val="-1"/>
        </w:rPr>
        <w:t xml:space="preserve"> sha</w:t>
      </w:r>
      <w:r>
        <w:t xml:space="preserve">ll </w:t>
      </w:r>
      <w:r>
        <w:rPr>
          <w:spacing w:val="-1"/>
        </w:rPr>
        <w:t>b</w:t>
      </w:r>
      <w:r>
        <w:t>e</w:t>
      </w:r>
      <w:r>
        <w:rPr>
          <w:spacing w:val="-2"/>
        </w:rPr>
        <w:t xml:space="preserve"> </w:t>
      </w:r>
      <w:r>
        <w:t>m</w:t>
      </w:r>
      <w:r>
        <w:rPr>
          <w:spacing w:val="-2"/>
        </w:rPr>
        <w:t>a</w:t>
      </w:r>
      <w:r>
        <w:rPr>
          <w:spacing w:val="-1"/>
        </w:rPr>
        <w:t>c</w:t>
      </w:r>
      <w:r>
        <w:rPr>
          <w:spacing w:val="1"/>
        </w:rPr>
        <w:t>hi</w:t>
      </w:r>
      <w:r>
        <w:t>n</w:t>
      </w:r>
      <w:r>
        <w:rPr>
          <w:spacing w:val="-1"/>
        </w:rPr>
        <w:t>e</w:t>
      </w:r>
      <w:r>
        <w:t>d</w:t>
      </w:r>
      <w:r>
        <w:rPr>
          <w:spacing w:val="-2"/>
        </w:rPr>
        <w:t xml:space="preserve"> </w:t>
      </w:r>
      <w:r>
        <w:rPr>
          <w:spacing w:val="-1"/>
        </w:rPr>
        <w:t>o</w:t>
      </w:r>
      <w:r>
        <w:t>n</w:t>
      </w:r>
      <w:r>
        <w:rPr>
          <w:spacing w:val="-1"/>
        </w:rPr>
        <w:t xml:space="preserve"> bo</w:t>
      </w:r>
      <w:r>
        <w:t>th</w:t>
      </w:r>
      <w:r>
        <w:rPr>
          <w:spacing w:val="-1"/>
        </w:rPr>
        <w:t xml:space="preserve"> s</w:t>
      </w:r>
      <w:r>
        <w:rPr>
          <w:spacing w:val="-2"/>
        </w:rPr>
        <w:t>id</w:t>
      </w:r>
      <w:r>
        <w:rPr>
          <w:spacing w:val="1"/>
        </w:rPr>
        <w:t>e</w:t>
      </w:r>
      <w:r>
        <w:rPr>
          <w:spacing w:val="-1"/>
        </w:rPr>
        <w:t>s</w:t>
      </w:r>
      <w:r>
        <w:t>.</w:t>
      </w:r>
      <w:r>
        <w:rPr>
          <w:spacing w:val="-1"/>
        </w:rPr>
        <w:t xml:space="preserve"> </w:t>
      </w:r>
      <w:r>
        <w:t>The</w:t>
      </w:r>
      <w:r>
        <w:rPr>
          <w:spacing w:val="1"/>
        </w:rPr>
        <w:t xml:space="preserve"> </w:t>
      </w:r>
      <w:r>
        <w:t>fl</w:t>
      </w:r>
      <w:r>
        <w:rPr>
          <w:spacing w:val="-1"/>
        </w:rPr>
        <w:t>a</w:t>
      </w:r>
      <w:r>
        <w:t>ng</w:t>
      </w:r>
      <w:r>
        <w:rPr>
          <w:spacing w:val="-1"/>
        </w:rPr>
        <w:t>e</w:t>
      </w:r>
      <w:r>
        <w:t>s</w:t>
      </w:r>
      <w:r>
        <w:rPr>
          <w:spacing w:val="-1"/>
        </w:rPr>
        <w:t xml:space="preserve"> sha</w:t>
      </w:r>
      <w:r>
        <w:t xml:space="preserve">ll </w:t>
      </w:r>
      <w:r>
        <w:rPr>
          <w:spacing w:val="-1"/>
        </w:rPr>
        <w:t>b</w:t>
      </w:r>
      <w:r>
        <w:t>e</w:t>
      </w:r>
      <w:r>
        <w:rPr>
          <w:spacing w:val="-2"/>
        </w:rPr>
        <w:t xml:space="preserve"> </w:t>
      </w:r>
      <w:r>
        <w:rPr>
          <w:spacing w:val="-1"/>
        </w:rPr>
        <w:t>we</w:t>
      </w:r>
      <w:r>
        <w:t>l</w:t>
      </w:r>
      <w:r>
        <w:rPr>
          <w:spacing w:val="-2"/>
        </w:rPr>
        <w:t>d</w:t>
      </w:r>
      <w:r>
        <w:rPr>
          <w:spacing w:val="-1"/>
        </w:rPr>
        <w:t>e</w:t>
      </w:r>
      <w:r>
        <w:t>d</w:t>
      </w:r>
      <w:r>
        <w:rPr>
          <w:spacing w:val="1"/>
        </w:rPr>
        <w:t xml:space="preserve"> </w:t>
      </w:r>
      <w:r>
        <w:t>to</w:t>
      </w:r>
      <w:r>
        <w:rPr>
          <w:spacing w:val="-1"/>
        </w:rPr>
        <w:t xml:space="preserve"> </w:t>
      </w:r>
      <w:r>
        <w:t>the</w:t>
      </w:r>
      <w:r>
        <w:rPr>
          <w:spacing w:val="-2"/>
        </w:rPr>
        <w:t xml:space="preserve"> </w:t>
      </w:r>
      <w:r>
        <w:rPr>
          <w:spacing w:val="-1"/>
        </w:rPr>
        <w:t>M.S</w:t>
      </w:r>
      <w:r>
        <w:t>.</w:t>
      </w:r>
      <w:r>
        <w:rPr>
          <w:spacing w:val="-1"/>
        </w:rPr>
        <w:t xml:space="preserve"> p</w:t>
      </w:r>
      <w:r>
        <w:rPr>
          <w:spacing w:val="-2"/>
        </w:rPr>
        <w:t>i</w:t>
      </w:r>
      <w:r>
        <w:rPr>
          <w:spacing w:val="-1"/>
        </w:rPr>
        <w:t>p</w:t>
      </w:r>
      <w:r>
        <w:rPr>
          <w:spacing w:val="-2"/>
        </w:rPr>
        <w:t>e</w:t>
      </w:r>
      <w:r>
        <w:t>s u</w:t>
      </w:r>
      <w:r>
        <w:rPr>
          <w:spacing w:val="-1"/>
        </w:rPr>
        <w:t>s</w:t>
      </w:r>
      <w:r>
        <w:rPr>
          <w:spacing w:val="-2"/>
        </w:rPr>
        <w:t>e</w:t>
      </w:r>
      <w:r>
        <w:t>d</w:t>
      </w:r>
      <w:r>
        <w:rPr>
          <w:spacing w:val="8"/>
        </w:rPr>
        <w:t xml:space="preserve"> </w:t>
      </w:r>
      <w:r>
        <w:t>f</w:t>
      </w:r>
      <w:r>
        <w:rPr>
          <w:spacing w:val="-1"/>
        </w:rPr>
        <w:t>o</w:t>
      </w:r>
      <w:r>
        <w:t>r</w:t>
      </w:r>
      <w:r>
        <w:rPr>
          <w:spacing w:val="9"/>
        </w:rPr>
        <w:t xml:space="preserve"> </w:t>
      </w:r>
      <w:r>
        <w:rPr>
          <w:spacing w:val="-1"/>
        </w:rPr>
        <w:t>con</w:t>
      </w:r>
      <w:r>
        <w:rPr>
          <w:spacing w:val="1"/>
        </w:rPr>
        <w:t>n</w:t>
      </w:r>
      <w:r>
        <w:rPr>
          <w:spacing w:val="-1"/>
        </w:rPr>
        <w:t>ec</w:t>
      </w:r>
      <w:r>
        <w:t>t</w:t>
      </w:r>
      <w:r>
        <w:rPr>
          <w:spacing w:val="-1"/>
        </w:rPr>
        <w:t>i</w:t>
      </w:r>
      <w:r>
        <w:t>ng</w:t>
      </w:r>
      <w:r>
        <w:rPr>
          <w:spacing w:val="11"/>
        </w:rPr>
        <w:t xml:space="preserve"> </w:t>
      </w:r>
      <w:r>
        <w:t>the</w:t>
      </w:r>
      <w:r>
        <w:rPr>
          <w:spacing w:val="7"/>
        </w:rPr>
        <w:t xml:space="preserve"> </w:t>
      </w:r>
      <w:r>
        <w:rPr>
          <w:spacing w:val="-1"/>
        </w:rPr>
        <w:t>p</w:t>
      </w:r>
      <w:r>
        <w:t>umps</w:t>
      </w:r>
      <w:r>
        <w:rPr>
          <w:spacing w:val="10"/>
        </w:rPr>
        <w:t xml:space="preserve"> </w:t>
      </w:r>
      <w:r>
        <w:rPr>
          <w:spacing w:val="-1"/>
        </w:rPr>
        <w:t>a</w:t>
      </w:r>
      <w:r>
        <w:t>nd</w:t>
      </w:r>
      <w:r>
        <w:rPr>
          <w:spacing w:val="10"/>
        </w:rPr>
        <w:t xml:space="preserve"> </w:t>
      </w:r>
      <w:r>
        <w:rPr>
          <w:spacing w:val="-1"/>
        </w:rPr>
        <w:t>o</w:t>
      </w:r>
      <w:r>
        <w:rPr>
          <w:spacing w:val="1"/>
        </w:rPr>
        <w:t>t</w:t>
      </w:r>
      <w:r>
        <w:t>h</w:t>
      </w:r>
      <w:r>
        <w:rPr>
          <w:spacing w:val="-2"/>
        </w:rPr>
        <w:t>e</w:t>
      </w:r>
      <w:r>
        <w:t>r</w:t>
      </w:r>
      <w:r>
        <w:rPr>
          <w:spacing w:val="11"/>
        </w:rPr>
        <w:t xml:space="preserve"> </w:t>
      </w:r>
      <w:r>
        <w:rPr>
          <w:spacing w:val="-1"/>
        </w:rPr>
        <w:t>a</w:t>
      </w:r>
      <w:r>
        <w:rPr>
          <w:spacing w:val="1"/>
        </w:rPr>
        <w:t>cc</w:t>
      </w:r>
      <w:r>
        <w:rPr>
          <w:spacing w:val="-1"/>
        </w:rPr>
        <w:t>essori</w:t>
      </w:r>
      <w:r>
        <w:t>e</w:t>
      </w:r>
      <w:r>
        <w:rPr>
          <w:spacing w:val="-1"/>
        </w:rPr>
        <w:t>s</w:t>
      </w:r>
      <w:r>
        <w:t xml:space="preserve">. </w:t>
      </w:r>
      <w:r>
        <w:rPr>
          <w:spacing w:val="20"/>
        </w:rPr>
        <w:t xml:space="preserve"> </w:t>
      </w:r>
      <w:r>
        <w:t>The</w:t>
      </w:r>
      <w:r>
        <w:rPr>
          <w:spacing w:val="10"/>
        </w:rPr>
        <w:t xml:space="preserve"> </w:t>
      </w:r>
      <w:r>
        <w:rPr>
          <w:spacing w:val="-1"/>
        </w:rPr>
        <w:t>p</w:t>
      </w:r>
      <w:r>
        <w:rPr>
          <w:spacing w:val="-2"/>
        </w:rPr>
        <w:t>a</w:t>
      </w:r>
      <w:r>
        <w:rPr>
          <w:spacing w:val="-1"/>
        </w:rPr>
        <w:t>y</w:t>
      </w:r>
      <w:r>
        <w:rPr>
          <w:spacing w:val="1"/>
        </w:rPr>
        <w:t>m</w:t>
      </w:r>
      <w:r>
        <w:rPr>
          <w:spacing w:val="-1"/>
        </w:rPr>
        <w:t>e</w:t>
      </w:r>
      <w:r>
        <w:t>nt</w:t>
      </w:r>
      <w:r>
        <w:rPr>
          <w:spacing w:val="9"/>
        </w:rPr>
        <w:t xml:space="preserve"> </w:t>
      </w:r>
      <w:r>
        <w:t>w</w:t>
      </w:r>
      <w:r>
        <w:rPr>
          <w:spacing w:val="-1"/>
        </w:rPr>
        <w:t>i</w:t>
      </w:r>
      <w:r>
        <w:t>ll</w:t>
      </w:r>
      <w:r>
        <w:rPr>
          <w:spacing w:val="9"/>
        </w:rPr>
        <w:t xml:space="preserve"> </w:t>
      </w:r>
      <w:r>
        <w:rPr>
          <w:spacing w:val="-1"/>
        </w:rPr>
        <w:t>b</w:t>
      </w:r>
      <w:r>
        <w:t>e</w:t>
      </w:r>
      <w:r>
        <w:rPr>
          <w:spacing w:val="8"/>
        </w:rPr>
        <w:t xml:space="preserve"> </w:t>
      </w:r>
      <w:r>
        <w:rPr>
          <w:spacing w:val="1"/>
        </w:rPr>
        <w:t>m</w:t>
      </w:r>
      <w:r>
        <w:rPr>
          <w:spacing w:val="-1"/>
        </w:rPr>
        <w:t>a</w:t>
      </w:r>
      <w:r>
        <w:rPr>
          <w:spacing w:val="-2"/>
        </w:rPr>
        <w:t>d</w:t>
      </w:r>
      <w:r>
        <w:t>e</w:t>
      </w:r>
      <w:r>
        <w:rPr>
          <w:spacing w:val="10"/>
        </w:rPr>
        <w:t xml:space="preserve"> </w:t>
      </w:r>
      <w:r>
        <w:rPr>
          <w:spacing w:val="-1"/>
        </w:rPr>
        <w:t xml:space="preserve">on </w:t>
      </w:r>
      <w:r>
        <w:t>w</w:t>
      </w:r>
      <w:r>
        <w:rPr>
          <w:spacing w:val="-1"/>
        </w:rPr>
        <w:t>eigh</w:t>
      </w:r>
      <w:r>
        <w:t xml:space="preserve">t </w:t>
      </w:r>
      <w:r>
        <w:rPr>
          <w:spacing w:val="-1"/>
        </w:rPr>
        <w:t>b</w:t>
      </w:r>
      <w:r>
        <w:rPr>
          <w:spacing w:val="-2"/>
        </w:rPr>
        <w:t>a</w:t>
      </w:r>
      <w:r>
        <w:rPr>
          <w:spacing w:val="-1"/>
        </w:rPr>
        <w:t>s</w:t>
      </w:r>
      <w:r>
        <w:rPr>
          <w:spacing w:val="-2"/>
        </w:rPr>
        <w:t>i</w:t>
      </w:r>
      <w:r>
        <w:rPr>
          <w:spacing w:val="-1"/>
        </w:rPr>
        <w:t>s.</w:t>
      </w:r>
    </w:p>
    <w:p w:rsidR="009D25B5" w:rsidRDefault="009D25B5" w:rsidP="009D25B5">
      <w:pPr>
        <w:pStyle w:val="Heading2"/>
        <w:spacing w:before="161"/>
        <w:jc w:val="both"/>
      </w:pPr>
      <w:r>
        <w:t>Flanged joints</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 xml:space="preserve">The delivery of pump shall be connected to the rising main by making flanged joints required mm dia. </w:t>
      </w:r>
      <w:proofErr w:type="gramStart"/>
      <w:r>
        <w:t>To the MS pipes &amp; specials.</w:t>
      </w:r>
      <w:proofErr w:type="gramEnd"/>
      <w:r>
        <w:t xml:space="preserve"> The flanges shall be jointed with fasteners of adequate strength and quality. The bolt diameters shall conform to IS: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r>
        <w:rPr>
          <w:smallCaps/>
        </w:rPr>
        <w:lastRenderedPageBreak/>
        <w:t>1538</w:t>
      </w:r>
      <w:r>
        <w:t xml:space="preserve">. </w:t>
      </w:r>
      <w:r>
        <w:rPr>
          <w:spacing w:val="4"/>
        </w:rPr>
        <w:t xml:space="preserve"> </w:t>
      </w:r>
      <w:r>
        <w:t xml:space="preserve">The </w:t>
      </w:r>
      <w:r>
        <w:rPr>
          <w:spacing w:val="3"/>
        </w:rPr>
        <w:t xml:space="preserve"> </w:t>
      </w:r>
      <w:r>
        <w:t>jo</w:t>
      </w:r>
      <w:r>
        <w:rPr>
          <w:spacing w:val="-1"/>
        </w:rPr>
        <w:t>i</w:t>
      </w:r>
      <w:r>
        <w:t xml:space="preserve">nt </w:t>
      </w:r>
      <w:r>
        <w:rPr>
          <w:spacing w:val="4"/>
        </w:rPr>
        <w:t xml:space="preserve"> </w:t>
      </w:r>
      <w:r>
        <w:t>r</w:t>
      </w:r>
      <w:r>
        <w:rPr>
          <w:spacing w:val="-1"/>
        </w:rPr>
        <w:t>i</w:t>
      </w:r>
      <w:r>
        <w:t xml:space="preserve">ng </w:t>
      </w:r>
      <w:r>
        <w:rPr>
          <w:spacing w:val="1"/>
        </w:rPr>
        <w:t xml:space="preserve"> </w:t>
      </w:r>
      <w:r>
        <w:rPr>
          <w:spacing w:val="-1"/>
        </w:rPr>
        <w:t>be</w:t>
      </w:r>
      <w:r>
        <w:t>tw</w:t>
      </w:r>
      <w:r>
        <w:rPr>
          <w:spacing w:val="-1"/>
        </w:rPr>
        <w:t>ee</w:t>
      </w:r>
      <w:r>
        <w:t xml:space="preserve">n </w:t>
      </w:r>
      <w:r>
        <w:rPr>
          <w:spacing w:val="3"/>
        </w:rPr>
        <w:t xml:space="preserve"> </w:t>
      </w:r>
      <w:r>
        <w:t>f</w:t>
      </w:r>
      <w:r>
        <w:rPr>
          <w:spacing w:val="2"/>
        </w:rPr>
        <w:t>l</w:t>
      </w:r>
      <w:r>
        <w:rPr>
          <w:spacing w:val="-1"/>
        </w:rPr>
        <w:t>a</w:t>
      </w:r>
      <w:r>
        <w:t>ng</w:t>
      </w:r>
      <w:r>
        <w:rPr>
          <w:spacing w:val="-1"/>
        </w:rPr>
        <w:t>e</w:t>
      </w:r>
      <w:r>
        <w:t xml:space="preserve">s </w:t>
      </w:r>
      <w:r>
        <w:rPr>
          <w:spacing w:val="3"/>
        </w:rPr>
        <w:t xml:space="preserve"> </w:t>
      </w:r>
      <w:r>
        <w:rPr>
          <w:spacing w:val="-1"/>
        </w:rPr>
        <w:t>sha</w:t>
      </w:r>
      <w:r>
        <w:t xml:space="preserve">ll </w:t>
      </w:r>
      <w:r>
        <w:rPr>
          <w:spacing w:val="4"/>
        </w:rPr>
        <w:t xml:space="preserve"> </w:t>
      </w:r>
      <w:r>
        <w:rPr>
          <w:spacing w:val="-1"/>
        </w:rPr>
        <w:t>b</w:t>
      </w:r>
      <w:r>
        <w:t xml:space="preserve">e </w:t>
      </w:r>
      <w:r>
        <w:rPr>
          <w:spacing w:val="3"/>
        </w:rPr>
        <w:t xml:space="preserve"> </w:t>
      </w:r>
      <w:r>
        <w:rPr>
          <w:spacing w:val="-1"/>
        </w:rPr>
        <w:t>o</w:t>
      </w:r>
      <w:r>
        <w:t xml:space="preserve">f </w:t>
      </w:r>
      <w:r>
        <w:rPr>
          <w:spacing w:val="5"/>
        </w:rPr>
        <w:t xml:space="preserve"> </w:t>
      </w:r>
      <w:r>
        <w:t>3</w:t>
      </w:r>
      <w:r>
        <w:rPr>
          <w:spacing w:val="-1"/>
        </w:rPr>
        <w:t>m</w:t>
      </w:r>
      <w:r>
        <w:t xml:space="preserve">m </w:t>
      </w:r>
      <w:r>
        <w:rPr>
          <w:spacing w:val="1"/>
        </w:rPr>
        <w:t xml:space="preserve"> </w:t>
      </w:r>
      <w:r>
        <w:t>th</w:t>
      </w:r>
      <w:r>
        <w:rPr>
          <w:spacing w:val="-2"/>
        </w:rPr>
        <w:t>i</w:t>
      </w:r>
      <w:r>
        <w:rPr>
          <w:spacing w:val="-1"/>
        </w:rPr>
        <w:t>c</w:t>
      </w:r>
      <w:r>
        <w:t xml:space="preserve">k </w:t>
      </w:r>
      <w:r>
        <w:rPr>
          <w:spacing w:val="4"/>
        </w:rPr>
        <w:t xml:space="preserve"> </w:t>
      </w:r>
      <w:r>
        <w:t>r</w:t>
      </w:r>
      <w:r>
        <w:rPr>
          <w:spacing w:val="-2"/>
        </w:rPr>
        <w:t>u</w:t>
      </w:r>
      <w:r>
        <w:rPr>
          <w:spacing w:val="-1"/>
        </w:rPr>
        <w:t>bbe</w:t>
      </w:r>
      <w:r>
        <w:t xml:space="preserve">r </w:t>
      </w:r>
      <w:r>
        <w:rPr>
          <w:spacing w:val="4"/>
        </w:rPr>
        <w:t xml:space="preserve"> </w:t>
      </w:r>
      <w:r>
        <w:rPr>
          <w:spacing w:val="-1"/>
        </w:rPr>
        <w:t>o</w:t>
      </w:r>
      <w:r>
        <w:t xml:space="preserve">f </w:t>
      </w:r>
      <w:r>
        <w:rPr>
          <w:spacing w:val="5"/>
        </w:rPr>
        <w:t xml:space="preserve"> </w:t>
      </w:r>
      <w:r>
        <w:rPr>
          <w:spacing w:val="-1"/>
        </w:rPr>
        <w:t>a</w:t>
      </w:r>
      <w:r>
        <w:rPr>
          <w:spacing w:val="-2"/>
        </w:rPr>
        <w:t>d</w:t>
      </w:r>
      <w:r>
        <w:rPr>
          <w:spacing w:val="-1"/>
        </w:rPr>
        <w:t>e</w:t>
      </w:r>
      <w:r>
        <w:t>q</w:t>
      </w:r>
      <w:r>
        <w:rPr>
          <w:spacing w:val="1"/>
        </w:rPr>
        <w:t>u</w:t>
      </w:r>
      <w:r>
        <w:rPr>
          <w:spacing w:val="-1"/>
        </w:rPr>
        <w:t>a</w:t>
      </w:r>
      <w:r>
        <w:t>te h</w:t>
      </w:r>
      <w:r>
        <w:rPr>
          <w:spacing w:val="-2"/>
        </w:rPr>
        <w:t>a</w:t>
      </w:r>
      <w:r>
        <w:t>r</w:t>
      </w:r>
      <w:r>
        <w:rPr>
          <w:spacing w:val="-1"/>
        </w:rPr>
        <w:t>d</w:t>
      </w:r>
      <w:r>
        <w:t>n</w:t>
      </w:r>
      <w:r>
        <w:rPr>
          <w:spacing w:val="1"/>
        </w:rPr>
        <w:t>e</w:t>
      </w:r>
      <w:r>
        <w:rPr>
          <w:spacing w:val="-1"/>
        </w:rPr>
        <w:t>s</w:t>
      </w:r>
      <w:r>
        <w:t>s</w:t>
      </w:r>
      <w:r>
        <w:rPr>
          <w:spacing w:val="3"/>
        </w:rPr>
        <w:t xml:space="preserve"> </w:t>
      </w:r>
      <w:r>
        <w:t>f</w:t>
      </w:r>
      <w:r>
        <w:rPr>
          <w:spacing w:val="-1"/>
        </w:rPr>
        <w:t>o</w:t>
      </w:r>
      <w:r>
        <w:t>r</w:t>
      </w:r>
      <w:r>
        <w:rPr>
          <w:spacing w:val="4"/>
        </w:rPr>
        <w:t xml:space="preserve"> </w:t>
      </w:r>
      <w:r>
        <w:t>f</w:t>
      </w:r>
      <w:r>
        <w:rPr>
          <w:spacing w:val="-1"/>
        </w:rPr>
        <w:t>ormi</w:t>
      </w:r>
      <w:r>
        <w:t>ng</w:t>
      </w:r>
      <w:r>
        <w:rPr>
          <w:spacing w:val="4"/>
        </w:rPr>
        <w:t xml:space="preserve"> </w:t>
      </w:r>
      <w:r>
        <w:t>w</w:t>
      </w:r>
      <w:r>
        <w:rPr>
          <w:spacing w:val="-1"/>
        </w:rPr>
        <w:t>a</w:t>
      </w:r>
      <w:r>
        <w:t>t</w:t>
      </w:r>
      <w:r>
        <w:rPr>
          <w:spacing w:val="-1"/>
        </w:rPr>
        <w:t>e</w:t>
      </w:r>
      <w:r>
        <w:t>r</w:t>
      </w:r>
      <w:r>
        <w:rPr>
          <w:spacing w:val="1"/>
        </w:rPr>
        <w:t>t</w:t>
      </w:r>
      <w:r>
        <w:rPr>
          <w:spacing w:val="-1"/>
        </w:rPr>
        <w:t>igh</w:t>
      </w:r>
      <w:r>
        <w:t>t</w:t>
      </w:r>
      <w:r>
        <w:rPr>
          <w:spacing w:val="4"/>
        </w:rPr>
        <w:t xml:space="preserve"> </w:t>
      </w:r>
      <w:r>
        <w:t>jo</w:t>
      </w:r>
      <w:r>
        <w:rPr>
          <w:spacing w:val="-1"/>
        </w:rPr>
        <w:t>i</w:t>
      </w:r>
      <w:r>
        <w:t>nts</w:t>
      </w:r>
      <w:r>
        <w:rPr>
          <w:spacing w:val="3"/>
        </w:rPr>
        <w:t xml:space="preserve"> </w:t>
      </w:r>
      <w:r>
        <w:rPr>
          <w:spacing w:val="-1"/>
        </w:rPr>
        <w:t>a</w:t>
      </w:r>
      <w:r>
        <w:t>nd</w:t>
      </w:r>
      <w:r>
        <w:rPr>
          <w:spacing w:val="3"/>
        </w:rPr>
        <w:t xml:space="preserve"> </w:t>
      </w:r>
      <w:r>
        <w:rPr>
          <w:spacing w:val="-1"/>
        </w:rPr>
        <w:t>s</w:t>
      </w:r>
      <w:r>
        <w:t>u</w:t>
      </w:r>
      <w:r>
        <w:rPr>
          <w:spacing w:val="-1"/>
        </w:rPr>
        <w:t>i</w:t>
      </w:r>
      <w:r>
        <w:t>t</w:t>
      </w:r>
      <w:r>
        <w:rPr>
          <w:spacing w:val="-1"/>
        </w:rPr>
        <w:t>ab</w:t>
      </w:r>
      <w:r>
        <w:t>le</w:t>
      </w:r>
      <w:r>
        <w:rPr>
          <w:spacing w:val="3"/>
        </w:rPr>
        <w:t xml:space="preserve"> </w:t>
      </w:r>
      <w:r>
        <w:t>to</w:t>
      </w:r>
      <w:r>
        <w:rPr>
          <w:spacing w:val="4"/>
        </w:rPr>
        <w:t xml:space="preserve"> </w:t>
      </w:r>
      <w:r>
        <w:t>w</w:t>
      </w:r>
      <w:r>
        <w:rPr>
          <w:spacing w:val="-4"/>
        </w:rPr>
        <w:t>i</w:t>
      </w:r>
      <w:r>
        <w:t>th</w:t>
      </w:r>
      <w:r>
        <w:rPr>
          <w:spacing w:val="-1"/>
        </w:rPr>
        <w:t>s</w:t>
      </w:r>
      <w:r>
        <w:t>t</w:t>
      </w:r>
      <w:r>
        <w:rPr>
          <w:spacing w:val="-1"/>
        </w:rPr>
        <w:t>a</w:t>
      </w:r>
      <w:r>
        <w:t>nd</w:t>
      </w:r>
      <w:r>
        <w:rPr>
          <w:spacing w:val="3"/>
        </w:rPr>
        <w:t xml:space="preserve"> </w:t>
      </w:r>
      <w:r>
        <w:rPr>
          <w:spacing w:val="-1"/>
        </w:rPr>
        <w:t>pr</w:t>
      </w:r>
      <w:r>
        <w:rPr>
          <w:spacing w:val="-2"/>
        </w:rPr>
        <w:t>e</w:t>
      </w:r>
      <w:r>
        <w:rPr>
          <w:spacing w:val="-1"/>
        </w:rPr>
        <w:t>ss</w:t>
      </w:r>
      <w:r>
        <w:t>ure</w:t>
      </w:r>
      <w:r>
        <w:rPr>
          <w:spacing w:val="10"/>
        </w:rPr>
        <w:t xml:space="preserve"> </w:t>
      </w:r>
      <w:r>
        <w:rPr>
          <w:spacing w:val="-1"/>
        </w:rPr>
        <w:t>o</w:t>
      </w:r>
      <w:r>
        <w:t>f</w:t>
      </w:r>
      <w:r>
        <w:rPr>
          <w:spacing w:val="5"/>
        </w:rPr>
        <w:t xml:space="preserve"> </w:t>
      </w:r>
      <w:r>
        <w:t>r</w:t>
      </w:r>
      <w:r>
        <w:rPr>
          <w:spacing w:val="-1"/>
        </w:rPr>
        <w:t>e</w:t>
      </w:r>
      <w:r>
        <w:t>q</w:t>
      </w:r>
      <w:r>
        <w:rPr>
          <w:spacing w:val="1"/>
        </w:rPr>
        <w:t>u</w:t>
      </w:r>
      <w:r>
        <w:rPr>
          <w:spacing w:val="-1"/>
        </w:rPr>
        <w:t>i</w:t>
      </w:r>
      <w:r>
        <w:t>r</w:t>
      </w:r>
      <w:r>
        <w:rPr>
          <w:spacing w:val="-1"/>
        </w:rPr>
        <w:t>e</w:t>
      </w:r>
      <w:r>
        <w:t>d k</w:t>
      </w:r>
      <w:r>
        <w:rPr>
          <w:spacing w:val="-1"/>
        </w:rPr>
        <w:t>g/Sq.c</w:t>
      </w:r>
      <w:r>
        <w:t>m. T</w:t>
      </w:r>
      <w:r>
        <w:rPr>
          <w:spacing w:val="-1"/>
        </w:rPr>
        <w:t>hi</w:t>
      </w:r>
      <w:r>
        <w:t>s</w:t>
      </w:r>
      <w:r>
        <w:rPr>
          <w:spacing w:val="1"/>
        </w:rPr>
        <w:t xml:space="preserve"> </w:t>
      </w:r>
      <w:r>
        <w:rPr>
          <w:spacing w:val="-1"/>
        </w:rPr>
        <w:t>i</w:t>
      </w:r>
      <w:r>
        <w:t>t</w:t>
      </w:r>
      <w:r>
        <w:rPr>
          <w:spacing w:val="-1"/>
        </w:rPr>
        <w:t>e</w:t>
      </w:r>
      <w:r>
        <w:t xml:space="preserve">m </w:t>
      </w:r>
      <w:r>
        <w:rPr>
          <w:spacing w:val="-2"/>
        </w:rPr>
        <w:t>i</w:t>
      </w:r>
      <w:r>
        <w:rPr>
          <w:spacing w:val="1"/>
        </w:rPr>
        <w:t>n</w:t>
      </w:r>
      <w:r>
        <w:rPr>
          <w:spacing w:val="-1"/>
        </w:rPr>
        <w:t>c</w:t>
      </w:r>
      <w:r>
        <w:t>lu</w:t>
      </w:r>
      <w:r>
        <w:rPr>
          <w:spacing w:val="-2"/>
        </w:rPr>
        <w:t>d</w:t>
      </w:r>
      <w:r>
        <w:rPr>
          <w:spacing w:val="-1"/>
        </w:rPr>
        <w:t>e</w:t>
      </w:r>
      <w:r>
        <w:t>s</w:t>
      </w:r>
      <w:r>
        <w:rPr>
          <w:spacing w:val="-1"/>
        </w:rPr>
        <w:t xml:space="preserve"> </w:t>
      </w:r>
      <w:r>
        <w:t xml:space="preserve">the </w:t>
      </w:r>
      <w:r>
        <w:rPr>
          <w:spacing w:val="-2"/>
        </w:rPr>
        <w:t>c</w:t>
      </w:r>
      <w:r>
        <w:rPr>
          <w:spacing w:val="-1"/>
        </w:rPr>
        <w:t>os</w:t>
      </w:r>
      <w:r>
        <w:t xml:space="preserve">t </w:t>
      </w:r>
      <w:r>
        <w:rPr>
          <w:spacing w:val="-1"/>
        </w:rPr>
        <w:t>o</w:t>
      </w:r>
      <w:r>
        <w:t xml:space="preserve">f </w:t>
      </w:r>
      <w:r>
        <w:rPr>
          <w:spacing w:val="-1"/>
        </w:rPr>
        <w:t>goo</w:t>
      </w:r>
      <w:r>
        <w:t>d</w:t>
      </w:r>
      <w:r>
        <w:rPr>
          <w:spacing w:val="1"/>
        </w:rPr>
        <w:t xml:space="preserve"> </w:t>
      </w:r>
      <w:r>
        <w:t>qu</w:t>
      </w:r>
      <w:r>
        <w:rPr>
          <w:spacing w:val="-1"/>
        </w:rPr>
        <w:t>a</w:t>
      </w:r>
      <w:r>
        <w:t>l</w:t>
      </w:r>
      <w:r>
        <w:rPr>
          <w:spacing w:val="-1"/>
        </w:rPr>
        <w:t>i</w:t>
      </w:r>
      <w:r>
        <w:t>ty</w:t>
      </w:r>
      <w:r>
        <w:rPr>
          <w:spacing w:val="-1"/>
        </w:rPr>
        <w:t xml:space="preserve"> </w:t>
      </w:r>
      <w:r>
        <w:t>r</w:t>
      </w:r>
      <w:r>
        <w:rPr>
          <w:spacing w:val="1"/>
        </w:rPr>
        <w:t>u</w:t>
      </w:r>
      <w:r>
        <w:rPr>
          <w:spacing w:val="-1"/>
        </w:rPr>
        <w:t>bbe</w:t>
      </w:r>
      <w:r>
        <w:t xml:space="preserve">r </w:t>
      </w:r>
      <w:r>
        <w:rPr>
          <w:spacing w:val="-1"/>
        </w:rPr>
        <w:t>p</w:t>
      </w:r>
      <w:r>
        <w:t>a</w:t>
      </w:r>
      <w:r>
        <w:rPr>
          <w:spacing w:val="-1"/>
        </w:rPr>
        <w:t>c</w:t>
      </w:r>
      <w:r>
        <w:t>k</w:t>
      </w:r>
      <w:r>
        <w:rPr>
          <w:spacing w:val="-1"/>
        </w:rPr>
        <w:t>i</w:t>
      </w:r>
      <w:r>
        <w:rPr>
          <w:spacing w:val="1"/>
        </w:rPr>
        <w:t>n</w:t>
      </w:r>
      <w:r>
        <w:t>g</w:t>
      </w:r>
      <w:r>
        <w:rPr>
          <w:spacing w:val="-1"/>
        </w:rPr>
        <w:t xml:space="preserve"> </w:t>
      </w:r>
      <w:r>
        <w:t>&amp;</w:t>
      </w:r>
      <w:r>
        <w:rPr>
          <w:spacing w:val="-1"/>
        </w:rPr>
        <w:t xml:space="preserve"> </w:t>
      </w:r>
      <w:r>
        <w:t>nut</w:t>
      </w:r>
      <w:r>
        <w:rPr>
          <w:spacing w:val="1"/>
        </w:rPr>
        <w:t xml:space="preserve"> </w:t>
      </w:r>
      <w:r>
        <w:rPr>
          <w:spacing w:val="-1"/>
        </w:rPr>
        <w:t>bo</w:t>
      </w:r>
      <w:r>
        <w:t>lts</w:t>
      </w:r>
      <w:r>
        <w:rPr>
          <w:spacing w:val="-1"/>
        </w:rPr>
        <w:t xml:space="preserve"> </w:t>
      </w:r>
      <w:r>
        <w:t>w</w:t>
      </w:r>
      <w:r>
        <w:rPr>
          <w:spacing w:val="-1"/>
        </w:rPr>
        <w:t>i</w:t>
      </w:r>
      <w:r>
        <w:t>th w</w:t>
      </w:r>
      <w:r>
        <w:rPr>
          <w:spacing w:val="-1"/>
        </w:rPr>
        <w:t>ashe</w:t>
      </w:r>
      <w:r>
        <w:t>r. All</w:t>
      </w:r>
      <w:r>
        <w:rPr>
          <w:spacing w:val="1"/>
        </w:rPr>
        <w:t xml:space="preserve"> </w:t>
      </w:r>
      <w:r>
        <w:t>fl</w:t>
      </w:r>
      <w:r>
        <w:rPr>
          <w:spacing w:val="-1"/>
        </w:rPr>
        <w:t>a</w:t>
      </w:r>
      <w:r>
        <w:t>ng</w:t>
      </w:r>
      <w:r>
        <w:rPr>
          <w:spacing w:val="-1"/>
        </w:rPr>
        <w:t>e</w:t>
      </w:r>
      <w:r>
        <w:t>d</w:t>
      </w:r>
      <w:r>
        <w:rPr>
          <w:spacing w:val="-2"/>
        </w:rPr>
        <w:t xml:space="preserve"> </w:t>
      </w:r>
      <w:r>
        <w:rPr>
          <w:spacing w:val="-1"/>
        </w:rPr>
        <w:t>jo</w:t>
      </w:r>
      <w:r>
        <w:rPr>
          <w:spacing w:val="1"/>
        </w:rPr>
        <w:t>i</w:t>
      </w:r>
      <w:r>
        <w:t>nts</w:t>
      </w:r>
      <w:r>
        <w:rPr>
          <w:spacing w:val="-1"/>
        </w:rPr>
        <w:t xml:space="preserve"> sha</w:t>
      </w:r>
      <w:r>
        <w:t xml:space="preserve">ll </w:t>
      </w:r>
      <w:r>
        <w:rPr>
          <w:spacing w:val="-1"/>
        </w:rPr>
        <w:t>b</w:t>
      </w:r>
      <w:r>
        <w:t>e</w:t>
      </w:r>
      <w:r>
        <w:rPr>
          <w:spacing w:val="-2"/>
        </w:rPr>
        <w:t xml:space="preserve"> </w:t>
      </w:r>
      <w:r>
        <w:rPr>
          <w:spacing w:val="1"/>
        </w:rPr>
        <w:t>h</w:t>
      </w:r>
      <w:r>
        <w:rPr>
          <w:spacing w:val="-1"/>
        </w:rPr>
        <w:t>y</w:t>
      </w:r>
      <w:r>
        <w:rPr>
          <w:spacing w:val="-2"/>
        </w:rPr>
        <w:t>d</w:t>
      </w:r>
      <w:r>
        <w:rPr>
          <w:spacing w:val="2"/>
        </w:rPr>
        <w:t>r</w:t>
      </w:r>
      <w:r>
        <w:rPr>
          <w:spacing w:val="-1"/>
        </w:rPr>
        <w:t>a</w:t>
      </w:r>
      <w:r>
        <w:t>ul</w:t>
      </w:r>
      <w:r>
        <w:rPr>
          <w:spacing w:val="-1"/>
        </w:rPr>
        <w:t>ica</w:t>
      </w:r>
      <w:r>
        <w:rPr>
          <w:spacing w:val="3"/>
        </w:rPr>
        <w:t>l</w:t>
      </w:r>
      <w:r>
        <w:t>ly</w:t>
      </w:r>
      <w:r>
        <w:rPr>
          <w:spacing w:val="-1"/>
        </w:rPr>
        <w:t xml:space="preserve"> </w:t>
      </w:r>
      <w:r>
        <w:t>t</w:t>
      </w:r>
      <w:r>
        <w:rPr>
          <w:spacing w:val="-1"/>
        </w:rPr>
        <w:t>este</w:t>
      </w:r>
      <w:r>
        <w:t>d</w:t>
      </w:r>
      <w:r>
        <w:rPr>
          <w:spacing w:val="-2"/>
        </w:rPr>
        <w:t xml:space="preserve"> </w:t>
      </w:r>
      <w:r>
        <w:rPr>
          <w:spacing w:val="-1"/>
        </w:rPr>
        <w:t>o</w:t>
      </w:r>
      <w:r>
        <w:t>n</w:t>
      </w:r>
      <w:r>
        <w:rPr>
          <w:spacing w:val="-1"/>
        </w:rPr>
        <w:t xml:space="preserve"> </w:t>
      </w:r>
      <w:r>
        <w:t xml:space="preserve">full </w:t>
      </w:r>
      <w:r>
        <w:rPr>
          <w:spacing w:val="-1"/>
        </w:rPr>
        <w:t>l</w:t>
      </w:r>
      <w:r>
        <w:t>o</w:t>
      </w:r>
      <w:r>
        <w:rPr>
          <w:spacing w:val="-1"/>
        </w:rPr>
        <w:t>a</w:t>
      </w:r>
      <w:r>
        <w:t>d</w:t>
      </w:r>
      <w:r>
        <w:rPr>
          <w:spacing w:val="-2"/>
        </w:rPr>
        <w:t xml:space="preserve"> </w:t>
      </w:r>
      <w:r>
        <w:rPr>
          <w:spacing w:val="-1"/>
        </w:rPr>
        <w:t>o</w:t>
      </w:r>
      <w:r>
        <w:t>f</w:t>
      </w:r>
      <w:r>
        <w:rPr>
          <w:spacing w:val="-2"/>
        </w:rPr>
        <w:t xml:space="preserve"> </w:t>
      </w:r>
      <w:r>
        <w:rPr>
          <w:spacing w:val="-1"/>
        </w:rPr>
        <w:t>p</w:t>
      </w:r>
      <w:r>
        <w:t>ump.</w:t>
      </w:r>
    </w:p>
    <w:p w:rsidR="009D25B5" w:rsidRDefault="009D25B5" w:rsidP="009D25B5">
      <w:pPr>
        <w:pStyle w:val="Heading2"/>
        <w:spacing w:before="159"/>
        <w:jc w:val="both"/>
      </w:pPr>
      <w:r>
        <w:t>Pressure gauge</w:t>
      </w:r>
    </w:p>
    <w:p w:rsidR="009D25B5" w:rsidRDefault="009D25B5" w:rsidP="009D25B5">
      <w:pPr>
        <w:pStyle w:val="BodyText"/>
        <w:spacing w:before="3"/>
        <w:rPr>
          <w:b/>
          <w:sz w:val="26"/>
        </w:rPr>
      </w:pPr>
    </w:p>
    <w:p w:rsidR="009D25B5" w:rsidRDefault="009D25B5" w:rsidP="009D25B5">
      <w:pPr>
        <w:pStyle w:val="BodyText"/>
        <w:spacing w:line="360" w:lineRule="auto"/>
        <w:ind w:right="375"/>
        <w:jc w:val="both"/>
      </w:pPr>
      <w:r>
        <w:t>Th</w:t>
      </w:r>
      <w:r>
        <w:rPr>
          <w:spacing w:val="-1"/>
        </w:rPr>
        <w:t>i</w:t>
      </w:r>
      <w:r>
        <w:t>s</w:t>
      </w:r>
      <w:r>
        <w:rPr>
          <w:spacing w:val="22"/>
        </w:rPr>
        <w:t xml:space="preserve"> </w:t>
      </w:r>
      <w:r>
        <w:t>job</w:t>
      </w:r>
      <w:r>
        <w:rPr>
          <w:spacing w:val="23"/>
        </w:rPr>
        <w:t xml:space="preserve"> </w:t>
      </w:r>
      <w:r>
        <w:rPr>
          <w:spacing w:val="-1"/>
        </w:rPr>
        <w:t>co</w:t>
      </w:r>
      <w:r>
        <w:t>v</w:t>
      </w:r>
      <w:r>
        <w:rPr>
          <w:spacing w:val="-1"/>
        </w:rPr>
        <w:t>e</w:t>
      </w:r>
      <w:r>
        <w:t>rs</w:t>
      </w:r>
      <w:r>
        <w:rPr>
          <w:spacing w:val="23"/>
        </w:rPr>
        <w:t xml:space="preserve"> </w:t>
      </w:r>
      <w:r>
        <w:rPr>
          <w:spacing w:val="-1"/>
        </w:rPr>
        <w:t>pro</w:t>
      </w:r>
      <w:r>
        <w:t>v</w:t>
      </w:r>
      <w:r>
        <w:rPr>
          <w:spacing w:val="-1"/>
        </w:rPr>
        <w:t>i</w:t>
      </w:r>
      <w:r>
        <w:rPr>
          <w:spacing w:val="1"/>
        </w:rPr>
        <w:t>d</w:t>
      </w:r>
      <w:r>
        <w:rPr>
          <w:spacing w:val="-1"/>
        </w:rPr>
        <w:t>i</w:t>
      </w:r>
      <w:r>
        <w:t>ng</w:t>
      </w:r>
      <w:r>
        <w:rPr>
          <w:spacing w:val="23"/>
        </w:rPr>
        <w:t xml:space="preserve"> </w:t>
      </w:r>
      <w:r>
        <w:rPr>
          <w:spacing w:val="-1"/>
        </w:rPr>
        <w:t>a</w:t>
      </w:r>
      <w:r>
        <w:t>nd</w:t>
      </w:r>
      <w:r>
        <w:rPr>
          <w:spacing w:val="22"/>
        </w:rPr>
        <w:t xml:space="preserve"> </w:t>
      </w:r>
      <w:r>
        <w:t>f</w:t>
      </w:r>
      <w:r>
        <w:rPr>
          <w:spacing w:val="-1"/>
        </w:rPr>
        <w:t>i</w:t>
      </w:r>
      <w:r>
        <w:t>x</w:t>
      </w:r>
      <w:r>
        <w:rPr>
          <w:spacing w:val="-1"/>
        </w:rPr>
        <w:t>i</w:t>
      </w:r>
      <w:r>
        <w:t>ng</w:t>
      </w:r>
      <w:r>
        <w:rPr>
          <w:spacing w:val="23"/>
        </w:rPr>
        <w:t xml:space="preserve"> </w:t>
      </w:r>
      <w:r>
        <w:rPr>
          <w:spacing w:val="-1"/>
        </w:rPr>
        <w:t>a</w:t>
      </w:r>
      <w:r>
        <w:t>s</w:t>
      </w:r>
      <w:r>
        <w:rPr>
          <w:spacing w:val="22"/>
        </w:rPr>
        <w:t xml:space="preserve"> </w:t>
      </w:r>
      <w:r>
        <w:t>m</w:t>
      </w:r>
      <w:r>
        <w:rPr>
          <w:spacing w:val="1"/>
        </w:rPr>
        <w:t>e</w:t>
      </w:r>
      <w:r>
        <w:t>nt</w:t>
      </w:r>
      <w:r>
        <w:rPr>
          <w:spacing w:val="-1"/>
        </w:rPr>
        <w:t>ione</w:t>
      </w:r>
      <w:r>
        <w:t>d</w:t>
      </w:r>
      <w:r>
        <w:rPr>
          <w:spacing w:val="21"/>
        </w:rPr>
        <w:t xml:space="preserve"> </w:t>
      </w:r>
      <w:r>
        <w:rPr>
          <w:spacing w:val="-1"/>
        </w:rPr>
        <w:t>i</w:t>
      </w:r>
      <w:r>
        <w:t>n</w:t>
      </w:r>
      <w:r>
        <w:rPr>
          <w:spacing w:val="25"/>
        </w:rPr>
        <w:t xml:space="preserve"> </w:t>
      </w:r>
      <w:r>
        <w:rPr>
          <w:spacing w:val="-1"/>
        </w:rPr>
        <w:t>BO</w:t>
      </w:r>
      <w:r>
        <w:t>Q</w:t>
      </w:r>
      <w:r>
        <w:rPr>
          <w:spacing w:val="22"/>
        </w:rPr>
        <w:t xml:space="preserve"> </w:t>
      </w:r>
      <w:r>
        <w:t>mm</w:t>
      </w:r>
      <w:r>
        <w:rPr>
          <w:spacing w:val="25"/>
        </w:rPr>
        <w:t xml:space="preserve"> </w:t>
      </w:r>
      <w:r>
        <w:rPr>
          <w:spacing w:val="-2"/>
        </w:rPr>
        <w:t>d</w:t>
      </w:r>
      <w:r>
        <w:rPr>
          <w:spacing w:val="-1"/>
        </w:rPr>
        <w:t>i</w:t>
      </w:r>
      <w:r>
        <w:rPr>
          <w:spacing w:val="6"/>
        </w:rPr>
        <w:t>a</w:t>
      </w:r>
      <w:r>
        <w:t>.</w:t>
      </w:r>
      <w:r>
        <w:rPr>
          <w:spacing w:val="23"/>
        </w:rPr>
        <w:t xml:space="preserve"> </w:t>
      </w:r>
      <w:proofErr w:type="spellStart"/>
      <w:r>
        <w:t>Gl</w:t>
      </w:r>
      <w:r>
        <w:rPr>
          <w:spacing w:val="-1"/>
        </w:rPr>
        <w:t>y</w:t>
      </w:r>
      <w:r>
        <w:rPr>
          <w:spacing w:val="-2"/>
        </w:rPr>
        <w:t>c</w:t>
      </w:r>
      <w:r>
        <w:rPr>
          <w:spacing w:val="-1"/>
        </w:rPr>
        <w:t>e</w:t>
      </w:r>
      <w:r>
        <w:t>r</w:t>
      </w:r>
      <w:r>
        <w:rPr>
          <w:spacing w:val="-1"/>
        </w:rPr>
        <w:t>i</w:t>
      </w:r>
      <w:r>
        <w:t>ne</w:t>
      </w:r>
      <w:proofErr w:type="spellEnd"/>
      <w:r>
        <w:rPr>
          <w:spacing w:val="23"/>
        </w:rPr>
        <w:t xml:space="preserve"> </w:t>
      </w:r>
      <w:r>
        <w:t>f</w:t>
      </w:r>
      <w:r>
        <w:rPr>
          <w:spacing w:val="-1"/>
        </w:rPr>
        <w:t>i</w:t>
      </w:r>
      <w:r>
        <w:t>ll</w:t>
      </w:r>
      <w:r>
        <w:rPr>
          <w:spacing w:val="-1"/>
        </w:rPr>
        <w:t>e</w:t>
      </w:r>
      <w:r>
        <w:t xml:space="preserve">d </w:t>
      </w:r>
      <w:r>
        <w:rPr>
          <w:spacing w:val="-1"/>
        </w:rPr>
        <w:t>pr</w:t>
      </w:r>
      <w:r>
        <w:rPr>
          <w:spacing w:val="-2"/>
        </w:rPr>
        <w:t>e</w:t>
      </w:r>
      <w:r>
        <w:rPr>
          <w:spacing w:val="-1"/>
        </w:rPr>
        <w:t>ss</w:t>
      </w:r>
      <w:r>
        <w:t>ure</w:t>
      </w:r>
      <w:r>
        <w:rPr>
          <w:spacing w:val="8"/>
        </w:rPr>
        <w:t xml:space="preserve"> </w:t>
      </w:r>
      <w:r>
        <w:rPr>
          <w:spacing w:val="-1"/>
        </w:rPr>
        <w:t>ga</w:t>
      </w:r>
      <w:r>
        <w:t>u</w:t>
      </w:r>
      <w:r>
        <w:rPr>
          <w:spacing w:val="-1"/>
        </w:rPr>
        <w:t>g</w:t>
      </w:r>
      <w:r>
        <w:t>e</w:t>
      </w:r>
      <w:r>
        <w:rPr>
          <w:spacing w:val="8"/>
        </w:rPr>
        <w:t xml:space="preserve"> </w:t>
      </w:r>
      <w:r>
        <w:rPr>
          <w:spacing w:val="-1"/>
        </w:rPr>
        <w:t>Bo</w:t>
      </w:r>
      <w:r>
        <w:rPr>
          <w:spacing w:val="1"/>
        </w:rPr>
        <w:t>u</w:t>
      </w:r>
      <w:r>
        <w:t>r</w:t>
      </w:r>
      <w:r>
        <w:rPr>
          <w:spacing w:val="-1"/>
        </w:rPr>
        <w:t>don</w:t>
      </w:r>
      <w:r>
        <w:t>’s</w:t>
      </w:r>
      <w:r>
        <w:rPr>
          <w:spacing w:val="8"/>
        </w:rPr>
        <w:t xml:space="preserve"> </w:t>
      </w:r>
      <w:r>
        <w:t>t</w:t>
      </w:r>
      <w:r>
        <w:rPr>
          <w:spacing w:val="-1"/>
        </w:rPr>
        <w:t>yp</w:t>
      </w:r>
      <w:r>
        <w:t>e</w:t>
      </w:r>
      <w:r>
        <w:rPr>
          <w:spacing w:val="8"/>
        </w:rPr>
        <w:t xml:space="preserve"> </w:t>
      </w:r>
      <w:r>
        <w:rPr>
          <w:spacing w:val="-1"/>
        </w:rPr>
        <w:t>pr</w:t>
      </w:r>
      <w:r>
        <w:rPr>
          <w:spacing w:val="-2"/>
        </w:rPr>
        <w:t>e</w:t>
      </w:r>
      <w:r>
        <w:rPr>
          <w:spacing w:val="-1"/>
        </w:rPr>
        <w:t>ss</w:t>
      </w:r>
      <w:r>
        <w:t>ure</w:t>
      </w:r>
      <w:r>
        <w:rPr>
          <w:spacing w:val="8"/>
        </w:rPr>
        <w:t xml:space="preserve"> </w:t>
      </w:r>
      <w:r>
        <w:rPr>
          <w:spacing w:val="-1"/>
        </w:rPr>
        <w:t>ga</w:t>
      </w:r>
      <w:r>
        <w:t>u</w:t>
      </w:r>
      <w:r>
        <w:rPr>
          <w:spacing w:val="-1"/>
        </w:rPr>
        <w:t>g</w:t>
      </w:r>
      <w:r>
        <w:t>e</w:t>
      </w:r>
      <w:r>
        <w:rPr>
          <w:spacing w:val="8"/>
        </w:rPr>
        <w:t xml:space="preserve"> </w:t>
      </w:r>
      <w:r>
        <w:rPr>
          <w:spacing w:val="-1"/>
        </w:rPr>
        <w:t>a</w:t>
      </w:r>
      <w:r>
        <w:t>s</w:t>
      </w:r>
      <w:r>
        <w:rPr>
          <w:spacing w:val="8"/>
        </w:rPr>
        <w:t xml:space="preserve"> </w:t>
      </w:r>
      <w:r>
        <w:rPr>
          <w:spacing w:val="-1"/>
        </w:rPr>
        <w:t>p</w:t>
      </w:r>
      <w:r>
        <w:rPr>
          <w:spacing w:val="-2"/>
        </w:rPr>
        <w:t>e</w:t>
      </w:r>
      <w:r>
        <w:t>r</w:t>
      </w:r>
      <w:r>
        <w:rPr>
          <w:spacing w:val="9"/>
        </w:rPr>
        <w:t xml:space="preserve"> </w:t>
      </w:r>
      <w:r>
        <w:t>IS</w:t>
      </w:r>
      <w:r>
        <w:rPr>
          <w:spacing w:val="9"/>
        </w:rPr>
        <w:t xml:space="preserve"> </w:t>
      </w:r>
      <w:r>
        <w:rPr>
          <w:smallCaps/>
        </w:rPr>
        <w:t>362</w:t>
      </w:r>
      <w:r>
        <w:t>4</w:t>
      </w:r>
      <w:r>
        <w:rPr>
          <w:spacing w:val="7"/>
        </w:rPr>
        <w:t xml:space="preserve"> </w:t>
      </w:r>
      <w:r>
        <w:t>:</w:t>
      </w:r>
      <w:r>
        <w:rPr>
          <w:spacing w:val="8"/>
        </w:rPr>
        <w:t xml:space="preserve"> </w:t>
      </w:r>
      <w:r>
        <w:rPr>
          <w:smallCaps/>
        </w:rPr>
        <w:t>19</w:t>
      </w:r>
      <w:r>
        <w:t>87</w:t>
      </w:r>
      <w:r>
        <w:rPr>
          <w:spacing w:val="6"/>
        </w:rPr>
        <w:t xml:space="preserve"> </w:t>
      </w:r>
      <w:r>
        <w:t>w</w:t>
      </w:r>
      <w:r>
        <w:rPr>
          <w:spacing w:val="-1"/>
        </w:rPr>
        <w:t>i</w:t>
      </w:r>
      <w:r>
        <w:t>th</w:t>
      </w:r>
      <w:r>
        <w:rPr>
          <w:spacing w:val="8"/>
        </w:rPr>
        <w:t xml:space="preserve"> </w:t>
      </w:r>
      <w:r>
        <w:rPr>
          <w:spacing w:val="-1"/>
        </w:rPr>
        <w:t>bras</w:t>
      </w:r>
      <w:r>
        <w:t>s</w:t>
      </w:r>
      <w:r>
        <w:rPr>
          <w:spacing w:val="8"/>
        </w:rPr>
        <w:t xml:space="preserve"> </w:t>
      </w:r>
      <w:r>
        <w:rPr>
          <w:spacing w:val="-1"/>
        </w:rPr>
        <w:t>cock, s</w:t>
      </w:r>
      <w:r>
        <w:rPr>
          <w:spacing w:val="-2"/>
        </w:rPr>
        <w:t>i</w:t>
      </w:r>
      <w:r>
        <w:rPr>
          <w:spacing w:val="-1"/>
        </w:rPr>
        <w:t>pho</w:t>
      </w:r>
      <w:r>
        <w:t>n</w:t>
      </w:r>
      <w:r>
        <w:rPr>
          <w:spacing w:val="25"/>
        </w:rPr>
        <w:t xml:space="preserve"> </w:t>
      </w:r>
      <w:r>
        <w:t>tu</w:t>
      </w:r>
      <w:r>
        <w:rPr>
          <w:spacing w:val="-1"/>
        </w:rPr>
        <w:t>be</w:t>
      </w:r>
      <w:r>
        <w:t>,</w:t>
      </w:r>
      <w:r>
        <w:rPr>
          <w:spacing w:val="26"/>
        </w:rPr>
        <w:t xml:space="preserve"> </w:t>
      </w:r>
      <w:r>
        <w:rPr>
          <w:spacing w:val="-1"/>
        </w:rPr>
        <w:t>e</w:t>
      </w:r>
      <w:r>
        <w:t>t</w:t>
      </w:r>
      <w:r>
        <w:rPr>
          <w:spacing w:val="-1"/>
        </w:rPr>
        <w:t>c</w:t>
      </w:r>
      <w:r>
        <w:t>.</w:t>
      </w:r>
      <w:r>
        <w:rPr>
          <w:spacing w:val="27"/>
        </w:rPr>
        <w:t xml:space="preserve"> </w:t>
      </w:r>
      <w:proofErr w:type="gramStart"/>
      <w:r>
        <w:t>As</w:t>
      </w:r>
      <w:r>
        <w:rPr>
          <w:spacing w:val="25"/>
        </w:rPr>
        <w:t xml:space="preserve"> </w:t>
      </w:r>
      <w:r>
        <w:rPr>
          <w:spacing w:val="-3"/>
        </w:rPr>
        <w:t>p</w:t>
      </w:r>
      <w:r>
        <w:rPr>
          <w:spacing w:val="-1"/>
        </w:rPr>
        <w:t>e</w:t>
      </w:r>
      <w:r>
        <w:t>r</w:t>
      </w:r>
      <w:r>
        <w:rPr>
          <w:spacing w:val="26"/>
        </w:rPr>
        <w:t xml:space="preserve"> </w:t>
      </w:r>
      <w:r>
        <w:rPr>
          <w:spacing w:val="-2"/>
        </w:rPr>
        <w:t>d</w:t>
      </w:r>
      <w:r>
        <w:rPr>
          <w:spacing w:val="-1"/>
        </w:rPr>
        <w:t>i</w:t>
      </w:r>
      <w:r>
        <w:t>r</w:t>
      </w:r>
      <w:r>
        <w:rPr>
          <w:spacing w:val="-1"/>
        </w:rPr>
        <w:t>ec</w:t>
      </w:r>
      <w:r>
        <w:t>t</w:t>
      </w:r>
      <w:r>
        <w:rPr>
          <w:spacing w:val="-1"/>
        </w:rPr>
        <w:t>io</w:t>
      </w:r>
      <w:r>
        <w:t>n</w:t>
      </w:r>
      <w:r>
        <w:rPr>
          <w:spacing w:val="25"/>
        </w:rPr>
        <w:t xml:space="preserve"> </w:t>
      </w:r>
      <w:r>
        <w:rPr>
          <w:spacing w:val="-1"/>
        </w:rPr>
        <w:t>o</w:t>
      </w:r>
      <w:r>
        <w:t>f</w:t>
      </w:r>
      <w:r>
        <w:rPr>
          <w:spacing w:val="27"/>
        </w:rPr>
        <w:t xml:space="preserve"> </w:t>
      </w:r>
      <w:r>
        <w:rPr>
          <w:spacing w:val="-1"/>
        </w:rPr>
        <w:t>E</w:t>
      </w:r>
      <w:r>
        <w:rPr>
          <w:spacing w:val="-2"/>
        </w:rPr>
        <w:t>n</w:t>
      </w:r>
      <w:r>
        <w:rPr>
          <w:spacing w:val="-1"/>
        </w:rPr>
        <w:t>gin</w:t>
      </w:r>
      <w:r>
        <w:rPr>
          <w:spacing w:val="1"/>
        </w:rPr>
        <w:t>e</w:t>
      </w:r>
      <w:r>
        <w:rPr>
          <w:spacing w:val="-1"/>
        </w:rPr>
        <w:t>e</w:t>
      </w:r>
      <w:r>
        <w:t>r</w:t>
      </w:r>
      <w:r>
        <w:rPr>
          <w:spacing w:val="26"/>
        </w:rPr>
        <w:t xml:space="preserve"> </w:t>
      </w:r>
      <w:r>
        <w:rPr>
          <w:spacing w:val="-1"/>
        </w:rPr>
        <w:t>i</w:t>
      </w:r>
      <w:r>
        <w:t>n</w:t>
      </w:r>
      <w:r>
        <w:rPr>
          <w:spacing w:val="25"/>
        </w:rPr>
        <w:t xml:space="preserve"> </w:t>
      </w:r>
      <w:r>
        <w:rPr>
          <w:spacing w:val="-1"/>
        </w:rPr>
        <w:t>c</w:t>
      </w:r>
      <w:r>
        <w:t>h</w:t>
      </w:r>
      <w:r>
        <w:rPr>
          <w:spacing w:val="-2"/>
        </w:rPr>
        <w:t>a</w:t>
      </w:r>
      <w:r>
        <w:t>rge.</w:t>
      </w:r>
      <w:proofErr w:type="gramEnd"/>
      <w:r>
        <w:rPr>
          <w:spacing w:val="25"/>
        </w:rPr>
        <w:t xml:space="preserve"> </w:t>
      </w:r>
      <w:r>
        <w:rPr>
          <w:spacing w:val="-1"/>
        </w:rPr>
        <w:t>Con</w:t>
      </w:r>
      <w:r>
        <w:t>tr</w:t>
      </w:r>
      <w:r>
        <w:rPr>
          <w:spacing w:val="-1"/>
        </w:rPr>
        <w:t>ac</w:t>
      </w:r>
      <w:r>
        <w:rPr>
          <w:spacing w:val="3"/>
        </w:rPr>
        <w:t>t</w:t>
      </w:r>
      <w:r>
        <w:rPr>
          <w:spacing w:val="-1"/>
        </w:rPr>
        <w:t>o</w:t>
      </w:r>
      <w:r>
        <w:t>r</w:t>
      </w:r>
      <w:r>
        <w:rPr>
          <w:spacing w:val="26"/>
        </w:rPr>
        <w:t xml:space="preserve"> </w:t>
      </w:r>
      <w:r>
        <w:rPr>
          <w:spacing w:val="-1"/>
        </w:rPr>
        <w:t>sho</w:t>
      </w:r>
      <w:r>
        <w:rPr>
          <w:spacing w:val="1"/>
        </w:rPr>
        <w:t>u</w:t>
      </w:r>
      <w:r>
        <w:t>ld</w:t>
      </w:r>
      <w:r>
        <w:rPr>
          <w:spacing w:val="24"/>
        </w:rPr>
        <w:t xml:space="preserve"> </w:t>
      </w:r>
      <w:r>
        <w:rPr>
          <w:spacing w:val="-1"/>
        </w:rPr>
        <w:t>pro</w:t>
      </w:r>
      <w:r>
        <w:t>v</w:t>
      </w:r>
      <w:r>
        <w:rPr>
          <w:spacing w:val="-1"/>
        </w:rPr>
        <w:t>i</w:t>
      </w:r>
      <w:r>
        <w:rPr>
          <w:spacing w:val="-2"/>
        </w:rPr>
        <w:t>d</w:t>
      </w:r>
      <w:r>
        <w:t xml:space="preserve">e </w:t>
      </w:r>
      <w:r>
        <w:rPr>
          <w:spacing w:val="-1"/>
        </w:rPr>
        <w:t>s</w:t>
      </w:r>
      <w:r>
        <w:t>u</w:t>
      </w:r>
      <w:r>
        <w:rPr>
          <w:spacing w:val="-1"/>
        </w:rPr>
        <w:t>i</w:t>
      </w:r>
      <w:r>
        <w:t>t</w:t>
      </w:r>
      <w:r>
        <w:rPr>
          <w:spacing w:val="-1"/>
        </w:rPr>
        <w:t>ab</w:t>
      </w:r>
      <w:r>
        <w:t xml:space="preserve">le </w:t>
      </w:r>
      <w:r>
        <w:rPr>
          <w:spacing w:val="-19"/>
        </w:rPr>
        <w:t xml:space="preserve"> </w:t>
      </w:r>
      <w:r>
        <w:t>t</w:t>
      </w:r>
      <w:r>
        <w:rPr>
          <w:spacing w:val="-1"/>
        </w:rPr>
        <w:t>app</w:t>
      </w:r>
      <w:r>
        <w:rPr>
          <w:spacing w:val="-2"/>
        </w:rPr>
        <w:t>e</w:t>
      </w:r>
      <w:r>
        <w:t xml:space="preserve">d </w:t>
      </w:r>
      <w:r>
        <w:rPr>
          <w:spacing w:val="-19"/>
        </w:rPr>
        <w:t xml:space="preserve"> </w:t>
      </w:r>
      <w:r>
        <w:rPr>
          <w:spacing w:val="-1"/>
        </w:rPr>
        <w:t>hole</w:t>
      </w:r>
      <w:r>
        <w:t xml:space="preserve">s </w:t>
      </w:r>
      <w:r>
        <w:rPr>
          <w:spacing w:val="-16"/>
        </w:rPr>
        <w:t xml:space="preserve"> </w:t>
      </w:r>
      <w:r>
        <w:rPr>
          <w:spacing w:val="-1"/>
        </w:rPr>
        <w:t>a</w:t>
      </w:r>
      <w:r>
        <w:t xml:space="preserve">t </w:t>
      </w:r>
      <w:r>
        <w:rPr>
          <w:spacing w:val="-17"/>
        </w:rPr>
        <w:t xml:space="preserve"> </w:t>
      </w:r>
      <w:r>
        <w:rPr>
          <w:spacing w:val="-1"/>
        </w:rPr>
        <w:t>appropr</w:t>
      </w:r>
      <w:r>
        <w:rPr>
          <w:spacing w:val="-2"/>
        </w:rPr>
        <w:t>i</w:t>
      </w:r>
      <w:r>
        <w:rPr>
          <w:spacing w:val="-1"/>
        </w:rPr>
        <w:t>a</w:t>
      </w:r>
      <w:r>
        <w:t xml:space="preserve">te </w:t>
      </w:r>
      <w:r>
        <w:rPr>
          <w:spacing w:val="-19"/>
        </w:rPr>
        <w:t xml:space="preserve"> </w:t>
      </w:r>
      <w:r>
        <w:rPr>
          <w:spacing w:val="-1"/>
        </w:rPr>
        <w:t>p</w:t>
      </w:r>
      <w:r>
        <w:t>l</w:t>
      </w:r>
      <w:r>
        <w:rPr>
          <w:spacing w:val="1"/>
        </w:rPr>
        <w:t>a</w:t>
      </w:r>
      <w:r>
        <w:rPr>
          <w:spacing w:val="-1"/>
        </w:rPr>
        <w:t>ce</w:t>
      </w:r>
      <w:r>
        <w:t xml:space="preserve">s </w:t>
      </w:r>
      <w:r>
        <w:rPr>
          <w:spacing w:val="-16"/>
        </w:rPr>
        <w:t xml:space="preserve"> </w:t>
      </w:r>
      <w:r>
        <w:t>f</w:t>
      </w:r>
      <w:r>
        <w:rPr>
          <w:spacing w:val="-1"/>
        </w:rPr>
        <w:t>o</w:t>
      </w:r>
      <w:r>
        <w:t xml:space="preserve">r </w:t>
      </w:r>
      <w:r>
        <w:rPr>
          <w:spacing w:val="-18"/>
        </w:rPr>
        <w:t xml:space="preserve"> </w:t>
      </w:r>
      <w:r>
        <w:t>f</w:t>
      </w:r>
      <w:r>
        <w:rPr>
          <w:spacing w:val="-1"/>
        </w:rPr>
        <w:t>i</w:t>
      </w:r>
      <w:r>
        <w:rPr>
          <w:spacing w:val="-2"/>
        </w:rPr>
        <w:t>x</w:t>
      </w:r>
      <w:r>
        <w:rPr>
          <w:spacing w:val="-1"/>
        </w:rPr>
        <w:t>i</w:t>
      </w:r>
      <w:r>
        <w:t xml:space="preserve">ng </w:t>
      </w:r>
      <w:r>
        <w:rPr>
          <w:spacing w:val="-18"/>
        </w:rPr>
        <w:t xml:space="preserve"> </w:t>
      </w:r>
      <w:r>
        <w:t>th</w:t>
      </w:r>
      <w:r>
        <w:rPr>
          <w:spacing w:val="-2"/>
        </w:rPr>
        <w:t>e</w:t>
      </w:r>
      <w:r>
        <w:rPr>
          <w:spacing w:val="-1"/>
        </w:rPr>
        <w:t>s</w:t>
      </w:r>
      <w:r>
        <w:t xml:space="preserve">e </w:t>
      </w:r>
      <w:r>
        <w:rPr>
          <w:spacing w:val="-19"/>
        </w:rPr>
        <w:t xml:space="preserve"> </w:t>
      </w:r>
      <w:r>
        <w:rPr>
          <w:spacing w:val="-1"/>
        </w:rPr>
        <w:t>pr</w:t>
      </w:r>
      <w:r>
        <w:rPr>
          <w:spacing w:val="1"/>
        </w:rPr>
        <w:t>e</w:t>
      </w:r>
      <w:r>
        <w:rPr>
          <w:spacing w:val="-1"/>
        </w:rPr>
        <w:t>s</w:t>
      </w:r>
      <w:r>
        <w:rPr>
          <w:spacing w:val="1"/>
        </w:rPr>
        <w:t>s</w:t>
      </w:r>
      <w:r>
        <w:t xml:space="preserve">ure </w:t>
      </w:r>
      <w:r>
        <w:rPr>
          <w:spacing w:val="-19"/>
        </w:rPr>
        <w:t xml:space="preserve"> </w:t>
      </w:r>
      <w:r>
        <w:rPr>
          <w:spacing w:val="-1"/>
        </w:rPr>
        <w:t>ga</w:t>
      </w:r>
      <w:r>
        <w:t>u</w:t>
      </w:r>
      <w:r>
        <w:rPr>
          <w:spacing w:val="-1"/>
        </w:rPr>
        <w:t>ge</w:t>
      </w:r>
      <w:r>
        <w:t xml:space="preserve">s </w:t>
      </w:r>
      <w:r>
        <w:rPr>
          <w:spacing w:val="-19"/>
        </w:rPr>
        <w:t xml:space="preserve"> </w:t>
      </w:r>
      <w:r>
        <w:t xml:space="preserve">&amp; </w:t>
      </w:r>
      <w:r>
        <w:rPr>
          <w:spacing w:val="-18"/>
        </w:rPr>
        <w:t xml:space="preserve"> </w:t>
      </w:r>
      <w:r>
        <w:t xml:space="preserve">the </w:t>
      </w:r>
      <w:r>
        <w:rPr>
          <w:spacing w:val="-1"/>
        </w:rPr>
        <w:t>pr</w:t>
      </w:r>
      <w:r>
        <w:rPr>
          <w:spacing w:val="-2"/>
        </w:rPr>
        <w:t>e</w:t>
      </w:r>
      <w:r>
        <w:rPr>
          <w:spacing w:val="-1"/>
        </w:rPr>
        <w:t>ss</w:t>
      </w:r>
      <w:r>
        <w:t xml:space="preserve">ure </w:t>
      </w:r>
      <w:r>
        <w:rPr>
          <w:spacing w:val="-28"/>
        </w:rPr>
        <w:t xml:space="preserve"> </w:t>
      </w:r>
      <w:r>
        <w:rPr>
          <w:spacing w:val="-1"/>
        </w:rPr>
        <w:t>ga</w:t>
      </w:r>
      <w:r>
        <w:t>u</w:t>
      </w:r>
      <w:r>
        <w:rPr>
          <w:spacing w:val="-1"/>
        </w:rPr>
        <w:t>g</w:t>
      </w:r>
      <w:r>
        <w:t xml:space="preserve">e </w:t>
      </w:r>
      <w:r>
        <w:rPr>
          <w:spacing w:val="-28"/>
        </w:rPr>
        <w:t xml:space="preserve"> </w:t>
      </w:r>
      <w:r>
        <w:rPr>
          <w:spacing w:val="-1"/>
        </w:rPr>
        <w:t>s</w:t>
      </w:r>
      <w:r>
        <w:rPr>
          <w:spacing w:val="1"/>
        </w:rPr>
        <w:t>h</w:t>
      </w:r>
      <w:r>
        <w:rPr>
          <w:spacing w:val="-1"/>
        </w:rPr>
        <w:t>a</w:t>
      </w:r>
      <w:r>
        <w:t xml:space="preserve">ll </w:t>
      </w:r>
      <w:r>
        <w:rPr>
          <w:spacing w:val="-27"/>
        </w:rPr>
        <w:t xml:space="preserve"> </w:t>
      </w:r>
      <w:r>
        <w:rPr>
          <w:spacing w:val="-1"/>
        </w:rPr>
        <w:t>b</w:t>
      </w:r>
      <w:r>
        <w:t xml:space="preserve">e </w:t>
      </w:r>
      <w:r>
        <w:rPr>
          <w:spacing w:val="-28"/>
        </w:rPr>
        <w:t xml:space="preserve"> </w:t>
      </w:r>
      <w:r>
        <w:t>l</w:t>
      </w:r>
      <w:r>
        <w:rPr>
          <w:spacing w:val="-1"/>
        </w:rPr>
        <w:t>oc</w:t>
      </w:r>
      <w:r>
        <w:rPr>
          <w:spacing w:val="-2"/>
        </w:rPr>
        <w:t>a</w:t>
      </w:r>
      <w:r>
        <w:t>t</w:t>
      </w:r>
      <w:r>
        <w:rPr>
          <w:spacing w:val="-1"/>
        </w:rPr>
        <w:t>e</w:t>
      </w:r>
      <w:r>
        <w:t xml:space="preserve">d </w:t>
      </w:r>
      <w:r>
        <w:rPr>
          <w:spacing w:val="-29"/>
        </w:rPr>
        <w:t xml:space="preserve"> </w:t>
      </w:r>
      <w:r>
        <w:rPr>
          <w:spacing w:val="-1"/>
        </w:rPr>
        <w:t>a</w:t>
      </w:r>
      <w:r>
        <w:t xml:space="preserve">t </w:t>
      </w:r>
      <w:r>
        <w:rPr>
          <w:spacing w:val="-27"/>
        </w:rPr>
        <w:t xml:space="preserve"> </w:t>
      </w:r>
      <w:r>
        <w:t xml:space="preserve">a </w:t>
      </w:r>
      <w:r>
        <w:rPr>
          <w:spacing w:val="-29"/>
        </w:rPr>
        <w:t xml:space="preserve"> </w:t>
      </w:r>
      <w:r>
        <w:rPr>
          <w:spacing w:val="1"/>
        </w:rPr>
        <w:t>h</w:t>
      </w:r>
      <w:r>
        <w:rPr>
          <w:spacing w:val="-1"/>
        </w:rPr>
        <w:t>eigh</w:t>
      </w:r>
      <w:r>
        <w:t xml:space="preserve">t </w:t>
      </w:r>
      <w:r>
        <w:rPr>
          <w:spacing w:val="-27"/>
        </w:rPr>
        <w:t xml:space="preserve"> </w:t>
      </w:r>
      <w:r>
        <w:rPr>
          <w:spacing w:val="2"/>
        </w:rPr>
        <w:t>o</w:t>
      </w:r>
      <w:r>
        <w:t xml:space="preserve">f </w:t>
      </w:r>
      <w:r>
        <w:rPr>
          <w:spacing w:val="-27"/>
        </w:rPr>
        <w:t xml:space="preserve"> </w:t>
      </w:r>
      <w:r>
        <w:rPr>
          <w:smallCaps/>
        </w:rPr>
        <w:t>2.5</w:t>
      </w:r>
      <w:r>
        <w:t xml:space="preserve"> </w:t>
      </w:r>
      <w:r>
        <w:rPr>
          <w:spacing w:val="-27"/>
        </w:rPr>
        <w:t xml:space="preserve"> </w:t>
      </w:r>
      <w:r>
        <w:t>f</w:t>
      </w:r>
      <w:r>
        <w:rPr>
          <w:spacing w:val="-1"/>
        </w:rPr>
        <w:t>ee</w:t>
      </w:r>
      <w:r>
        <w:t xml:space="preserve">t </w:t>
      </w:r>
      <w:r>
        <w:rPr>
          <w:spacing w:val="-29"/>
        </w:rPr>
        <w:t xml:space="preserve"> </w:t>
      </w:r>
      <w:r>
        <w:t xml:space="preserve">from </w:t>
      </w:r>
      <w:r>
        <w:rPr>
          <w:spacing w:val="-28"/>
        </w:rPr>
        <w:t xml:space="preserve"> </w:t>
      </w:r>
      <w:r>
        <w:rPr>
          <w:spacing w:val="-2"/>
        </w:rPr>
        <w:t>f</w:t>
      </w:r>
      <w:r>
        <w:t>l</w:t>
      </w:r>
      <w:r>
        <w:rPr>
          <w:spacing w:val="-1"/>
        </w:rPr>
        <w:t>oo</w:t>
      </w:r>
      <w:r>
        <w:t xml:space="preserve">r </w:t>
      </w:r>
      <w:r>
        <w:rPr>
          <w:spacing w:val="-27"/>
        </w:rPr>
        <w:t xml:space="preserve"> </w:t>
      </w:r>
      <w:r>
        <w:t>l</w:t>
      </w:r>
      <w:r>
        <w:rPr>
          <w:spacing w:val="-4"/>
        </w:rPr>
        <w:t>e</w:t>
      </w:r>
      <w:r>
        <w:t xml:space="preserve">vel </w:t>
      </w:r>
      <w:r>
        <w:rPr>
          <w:spacing w:val="-27"/>
        </w:rPr>
        <w:t xml:space="preserve"> </w:t>
      </w:r>
      <w:r>
        <w:t xml:space="preserve">to </w:t>
      </w:r>
      <w:r>
        <w:rPr>
          <w:spacing w:val="-28"/>
        </w:rPr>
        <w:t xml:space="preserve"> </w:t>
      </w:r>
      <w:r>
        <w:rPr>
          <w:spacing w:val="-1"/>
        </w:rPr>
        <w:t>eas</w:t>
      </w:r>
      <w:r>
        <w:t xml:space="preserve">e </w:t>
      </w:r>
      <w:r>
        <w:rPr>
          <w:spacing w:val="-29"/>
        </w:rPr>
        <w:t xml:space="preserve"> </w:t>
      </w:r>
      <w:r>
        <w:rPr>
          <w:spacing w:val="-1"/>
        </w:rPr>
        <w:t xml:space="preserve">easy </w:t>
      </w:r>
      <w:r>
        <w:t>r</w:t>
      </w:r>
      <w:r>
        <w:rPr>
          <w:spacing w:val="-1"/>
        </w:rPr>
        <w:t>ea</w:t>
      </w:r>
      <w:r>
        <w:rPr>
          <w:spacing w:val="-2"/>
        </w:rPr>
        <w:t>d</w:t>
      </w:r>
      <w:r>
        <w:rPr>
          <w:spacing w:val="1"/>
        </w:rPr>
        <w:t>i</w:t>
      </w:r>
      <w:r>
        <w:t>ng</w:t>
      </w:r>
      <w:r>
        <w:rPr>
          <w:spacing w:val="11"/>
        </w:rPr>
        <w:t xml:space="preserve"> </w:t>
      </w:r>
      <w:r>
        <w:t>f</w:t>
      </w:r>
      <w:r>
        <w:rPr>
          <w:spacing w:val="-1"/>
        </w:rPr>
        <w:t>o</w:t>
      </w:r>
      <w:r>
        <w:t>r</w:t>
      </w:r>
      <w:r>
        <w:rPr>
          <w:spacing w:val="11"/>
        </w:rPr>
        <w:t xml:space="preserve"> </w:t>
      </w:r>
      <w:r>
        <w:t>the</w:t>
      </w:r>
      <w:r>
        <w:rPr>
          <w:spacing w:val="10"/>
        </w:rPr>
        <w:t xml:space="preserve"> </w:t>
      </w:r>
      <w:r>
        <w:rPr>
          <w:spacing w:val="-1"/>
        </w:rPr>
        <w:t>o</w:t>
      </w:r>
      <w:r>
        <w:rPr>
          <w:spacing w:val="2"/>
        </w:rPr>
        <w:t>p</w:t>
      </w:r>
      <w:r>
        <w:rPr>
          <w:spacing w:val="-1"/>
        </w:rPr>
        <w:t>e</w:t>
      </w:r>
      <w:r>
        <w:t>r</w:t>
      </w:r>
      <w:r>
        <w:rPr>
          <w:spacing w:val="-1"/>
        </w:rPr>
        <w:t>a</w:t>
      </w:r>
      <w:r>
        <w:rPr>
          <w:spacing w:val="3"/>
        </w:rPr>
        <w:t>t</w:t>
      </w:r>
      <w:r>
        <w:rPr>
          <w:spacing w:val="-1"/>
        </w:rPr>
        <w:t>or</w:t>
      </w:r>
      <w:r>
        <w:t>.</w:t>
      </w:r>
      <w:r>
        <w:rPr>
          <w:spacing w:val="11"/>
        </w:rPr>
        <w:t xml:space="preserve"> </w:t>
      </w:r>
      <w:r>
        <w:t>The</w:t>
      </w:r>
      <w:r>
        <w:rPr>
          <w:spacing w:val="10"/>
        </w:rPr>
        <w:t xml:space="preserve"> </w:t>
      </w:r>
      <w:r>
        <w:rPr>
          <w:spacing w:val="-1"/>
        </w:rPr>
        <w:t>p</w:t>
      </w:r>
      <w:r>
        <w:rPr>
          <w:spacing w:val="1"/>
        </w:rPr>
        <w:t>r</w:t>
      </w:r>
      <w:r>
        <w:rPr>
          <w:spacing w:val="2"/>
        </w:rPr>
        <w:t>e</w:t>
      </w:r>
      <w:r>
        <w:rPr>
          <w:spacing w:val="-1"/>
        </w:rPr>
        <w:t>ss</w:t>
      </w:r>
      <w:r>
        <w:t>ure</w:t>
      </w:r>
      <w:r>
        <w:rPr>
          <w:spacing w:val="10"/>
        </w:rPr>
        <w:t xml:space="preserve"> </w:t>
      </w:r>
      <w:r>
        <w:rPr>
          <w:spacing w:val="2"/>
        </w:rPr>
        <w:t>g</w:t>
      </w:r>
      <w:r>
        <w:rPr>
          <w:spacing w:val="-1"/>
        </w:rPr>
        <w:t>a</w:t>
      </w:r>
      <w:r>
        <w:t>u</w:t>
      </w:r>
      <w:r>
        <w:rPr>
          <w:spacing w:val="-1"/>
        </w:rPr>
        <w:t>ge</w:t>
      </w:r>
      <w:r>
        <w:t>s</w:t>
      </w:r>
      <w:r>
        <w:rPr>
          <w:spacing w:val="10"/>
        </w:rPr>
        <w:t xml:space="preserve"> </w:t>
      </w:r>
      <w:r>
        <w:rPr>
          <w:spacing w:val="-1"/>
        </w:rPr>
        <w:t>sha</w:t>
      </w:r>
      <w:r>
        <w:t>ll</w:t>
      </w:r>
      <w:r>
        <w:rPr>
          <w:spacing w:val="12"/>
        </w:rPr>
        <w:t xml:space="preserve"> </w:t>
      </w:r>
      <w:r>
        <w:rPr>
          <w:spacing w:val="1"/>
        </w:rPr>
        <w:t>h</w:t>
      </w:r>
      <w:r>
        <w:rPr>
          <w:spacing w:val="-1"/>
        </w:rPr>
        <w:t>a</w:t>
      </w:r>
      <w:r>
        <w:t>ve</w:t>
      </w:r>
      <w:r>
        <w:rPr>
          <w:spacing w:val="11"/>
        </w:rPr>
        <w:t xml:space="preserve"> </w:t>
      </w:r>
      <w:r>
        <w:rPr>
          <w:spacing w:val="2"/>
        </w:rPr>
        <w:t>r</w:t>
      </w:r>
      <w:r>
        <w:rPr>
          <w:spacing w:val="-1"/>
        </w:rPr>
        <w:t>a</w:t>
      </w:r>
      <w:r>
        <w:t>nge</w:t>
      </w:r>
      <w:r>
        <w:rPr>
          <w:spacing w:val="13"/>
        </w:rPr>
        <w:t xml:space="preserve"> </w:t>
      </w:r>
      <w:r>
        <w:rPr>
          <w:spacing w:val="2"/>
        </w:rPr>
        <w:t>r</w:t>
      </w:r>
      <w:r>
        <w:rPr>
          <w:spacing w:val="-1"/>
        </w:rPr>
        <w:t>e</w:t>
      </w:r>
      <w:r>
        <w:rPr>
          <w:spacing w:val="2"/>
        </w:rPr>
        <w:t>q</w:t>
      </w:r>
      <w:r>
        <w:t>u</w:t>
      </w:r>
      <w:r>
        <w:rPr>
          <w:spacing w:val="-1"/>
        </w:rPr>
        <w:t>i</w:t>
      </w:r>
      <w:r>
        <w:t>r</w:t>
      </w:r>
      <w:r>
        <w:rPr>
          <w:spacing w:val="-1"/>
        </w:rPr>
        <w:t>e</w:t>
      </w:r>
      <w:r>
        <w:t>d</w:t>
      </w:r>
      <w:r>
        <w:rPr>
          <w:spacing w:val="10"/>
        </w:rPr>
        <w:t xml:space="preserve"> </w:t>
      </w:r>
      <w:r>
        <w:rPr>
          <w:spacing w:val="-2"/>
        </w:rPr>
        <w:t>K</w:t>
      </w:r>
      <w:r>
        <w:t>g/</w:t>
      </w:r>
      <w:r>
        <w:rPr>
          <w:spacing w:val="13"/>
        </w:rPr>
        <w:t xml:space="preserve"> </w:t>
      </w:r>
      <w:r>
        <w:rPr>
          <w:spacing w:val="-1"/>
        </w:rPr>
        <w:t>sq</w:t>
      </w:r>
      <w:r>
        <w:t>.</w:t>
      </w:r>
      <w:r>
        <w:rPr>
          <w:spacing w:val="12"/>
        </w:rPr>
        <w:t xml:space="preserve"> </w:t>
      </w:r>
      <w:r>
        <w:rPr>
          <w:spacing w:val="1"/>
        </w:rPr>
        <w:t>C</w:t>
      </w:r>
      <w:r>
        <w:rPr>
          <w:spacing w:val="-1"/>
        </w:rPr>
        <w:t>m</w:t>
      </w:r>
      <w:r>
        <w:t>. S</w:t>
      </w:r>
      <w:r>
        <w:rPr>
          <w:spacing w:val="-1"/>
        </w:rPr>
        <w:t>ho</w:t>
      </w:r>
      <w:r>
        <w:rPr>
          <w:spacing w:val="1"/>
        </w:rPr>
        <w:t>u</w:t>
      </w:r>
      <w:r>
        <w:t>ld</w:t>
      </w:r>
      <w:r>
        <w:rPr>
          <w:spacing w:val="-1"/>
        </w:rPr>
        <w:t xml:space="preserve"> b</w:t>
      </w:r>
      <w:r>
        <w:t>e</w:t>
      </w:r>
      <w:r>
        <w:rPr>
          <w:spacing w:val="-1"/>
        </w:rPr>
        <w:t xml:space="preserve"> o</w:t>
      </w:r>
      <w:r>
        <w:t xml:space="preserve">f </w:t>
      </w:r>
      <w:r>
        <w:rPr>
          <w:spacing w:val="-2"/>
        </w:rPr>
        <w:t>a</w:t>
      </w:r>
      <w:r>
        <w:rPr>
          <w:spacing w:val="-1"/>
        </w:rPr>
        <w:t>pprove</w:t>
      </w:r>
      <w:r>
        <w:t>d m</w:t>
      </w:r>
      <w:r>
        <w:rPr>
          <w:spacing w:val="-2"/>
        </w:rPr>
        <w:t>a</w:t>
      </w:r>
      <w:r>
        <w:t>ke</w:t>
      </w:r>
      <w:r>
        <w:rPr>
          <w:spacing w:val="-1"/>
        </w:rPr>
        <w:t xml:space="preserve"> on</w:t>
      </w:r>
      <w:r>
        <w:t>l</w:t>
      </w:r>
      <w:r>
        <w:rPr>
          <w:spacing w:val="-1"/>
        </w:rPr>
        <w:t>y.</w:t>
      </w:r>
    </w:p>
    <w:p w:rsidR="009D25B5" w:rsidRDefault="009D25B5" w:rsidP="009D25B5">
      <w:pPr>
        <w:pStyle w:val="Heading2"/>
        <w:spacing w:before="159" w:line="501" w:lineRule="auto"/>
        <w:ind w:right="6879"/>
        <w:jc w:val="both"/>
      </w:pPr>
      <w:r>
        <w:t>All cast iron specials Material</w:t>
      </w:r>
    </w:p>
    <w:p w:rsidR="009D25B5" w:rsidRDefault="009D25B5" w:rsidP="009D25B5">
      <w:pPr>
        <w:pStyle w:val="BodyText"/>
        <w:spacing w:line="360" w:lineRule="auto"/>
        <w:ind w:right="373"/>
        <w:jc w:val="both"/>
      </w:pPr>
      <w:r>
        <w:t>All</w:t>
      </w:r>
      <w:r>
        <w:rPr>
          <w:spacing w:val="24"/>
        </w:rPr>
        <w:t xml:space="preserve"> </w:t>
      </w:r>
      <w:r>
        <w:rPr>
          <w:spacing w:val="-1"/>
        </w:rPr>
        <w:t>C</w:t>
      </w:r>
      <w:r>
        <w:rPr>
          <w:spacing w:val="-2"/>
        </w:rPr>
        <w:t>a</w:t>
      </w:r>
      <w:r>
        <w:rPr>
          <w:spacing w:val="-1"/>
        </w:rPr>
        <w:t>s</w:t>
      </w:r>
      <w:r>
        <w:t>t</w:t>
      </w:r>
      <w:r>
        <w:rPr>
          <w:spacing w:val="24"/>
        </w:rPr>
        <w:t xml:space="preserve"> </w:t>
      </w:r>
      <w:r>
        <w:rPr>
          <w:spacing w:val="-1"/>
        </w:rPr>
        <w:t>i</w:t>
      </w:r>
      <w:r>
        <w:t>ron</w:t>
      </w:r>
      <w:r>
        <w:rPr>
          <w:spacing w:val="23"/>
        </w:rPr>
        <w:t xml:space="preserve"> </w:t>
      </w:r>
      <w:r>
        <w:rPr>
          <w:spacing w:val="-1"/>
        </w:rPr>
        <w:t>sp</w:t>
      </w:r>
      <w:r>
        <w:rPr>
          <w:spacing w:val="1"/>
        </w:rPr>
        <w:t>e</w:t>
      </w:r>
      <w:r>
        <w:rPr>
          <w:spacing w:val="-1"/>
        </w:rPr>
        <w:t>cia</w:t>
      </w:r>
      <w:r>
        <w:t>ls</w:t>
      </w:r>
      <w:r>
        <w:rPr>
          <w:spacing w:val="25"/>
        </w:rPr>
        <w:t xml:space="preserve"> </w:t>
      </w:r>
      <w:r>
        <w:rPr>
          <w:spacing w:val="-1"/>
        </w:rPr>
        <w:t>s</w:t>
      </w:r>
      <w:r>
        <w:t>u</w:t>
      </w:r>
      <w:r>
        <w:rPr>
          <w:spacing w:val="-1"/>
        </w:rPr>
        <w:t>c</w:t>
      </w:r>
      <w:r>
        <w:t>h</w:t>
      </w:r>
      <w:r>
        <w:rPr>
          <w:spacing w:val="22"/>
        </w:rPr>
        <w:t xml:space="preserve"> </w:t>
      </w:r>
      <w:r>
        <w:rPr>
          <w:spacing w:val="-1"/>
        </w:rPr>
        <w:t>a</w:t>
      </w:r>
      <w:r>
        <w:t>s</w:t>
      </w:r>
      <w:r>
        <w:rPr>
          <w:spacing w:val="25"/>
        </w:rPr>
        <w:t xml:space="preserve"> </w:t>
      </w:r>
      <w:r>
        <w:rPr>
          <w:spacing w:val="-1"/>
        </w:rPr>
        <w:t>C.I</w:t>
      </w:r>
      <w:r>
        <w:t>.</w:t>
      </w:r>
      <w:r>
        <w:rPr>
          <w:spacing w:val="22"/>
        </w:rPr>
        <w:t xml:space="preserve"> </w:t>
      </w:r>
      <w:r>
        <w:rPr>
          <w:spacing w:val="-2"/>
        </w:rPr>
        <w:t>d</w:t>
      </w:r>
      <w:r>
        <w:rPr>
          <w:spacing w:val="-1"/>
        </w:rPr>
        <w:t>e</w:t>
      </w:r>
      <w:r>
        <w:t>t</w:t>
      </w:r>
      <w:r>
        <w:rPr>
          <w:spacing w:val="1"/>
        </w:rPr>
        <w:t>a</w:t>
      </w:r>
      <w:r>
        <w:rPr>
          <w:spacing w:val="-1"/>
        </w:rPr>
        <w:t>c</w:t>
      </w:r>
      <w:r>
        <w:t>h</w:t>
      </w:r>
      <w:r>
        <w:rPr>
          <w:spacing w:val="-2"/>
        </w:rPr>
        <w:t>a</w:t>
      </w:r>
      <w:r>
        <w:rPr>
          <w:spacing w:val="-1"/>
        </w:rPr>
        <w:t>b</w:t>
      </w:r>
      <w:r>
        <w:rPr>
          <w:spacing w:val="3"/>
        </w:rPr>
        <w:t>l</w:t>
      </w:r>
      <w:r>
        <w:t>e</w:t>
      </w:r>
      <w:r>
        <w:rPr>
          <w:spacing w:val="22"/>
        </w:rPr>
        <w:t xml:space="preserve"> </w:t>
      </w:r>
      <w:r>
        <w:t>jo</w:t>
      </w:r>
      <w:r>
        <w:rPr>
          <w:spacing w:val="-1"/>
        </w:rPr>
        <w:t>i</w:t>
      </w:r>
      <w:r>
        <w:t>nts</w:t>
      </w:r>
      <w:r>
        <w:rPr>
          <w:spacing w:val="22"/>
        </w:rPr>
        <w:t xml:space="preserve"> </w:t>
      </w:r>
      <w:r>
        <w:rPr>
          <w:spacing w:val="-1"/>
        </w:rPr>
        <w:t>s</w:t>
      </w:r>
      <w:r>
        <w:rPr>
          <w:spacing w:val="1"/>
        </w:rPr>
        <w:t>h</w:t>
      </w:r>
      <w:r>
        <w:rPr>
          <w:spacing w:val="-1"/>
        </w:rPr>
        <w:t>a</w:t>
      </w:r>
      <w:r>
        <w:t>ll</w:t>
      </w:r>
      <w:r>
        <w:rPr>
          <w:spacing w:val="24"/>
        </w:rPr>
        <w:t xml:space="preserve"> </w:t>
      </w:r>
      <w:r>
        <w:rPr>
          <w:spacing w:val="-1"/>
        </w:rPr>
        <w:t>con</w:t>
      </w:r>
      <w:r>
        <w:t>f</w:t>
      </w:r>
      <w:r>
        <w:rPr>
          <w:spacing w:val="-1"/>
        </w:rPr>
        <w:t>i</w:t>
      </w:r>
      <w:r>
        <w:t>rm</w:t>
      </w:r>
      <w:r>
        <w:rPr>
          <w:spacing w:val="25"/>
        </w:rPr>
        <w:t xml:space="preserve"> </w:t>
      </w:r>
      <w:r>
        <w:t>to</w:t>
      </w:r>
      <w:r>
        <w:rPr>
          <w:spacing w:val="23"/>
        </w:rPr>
        <w:t xml:space="preserve"> </w:t>
      </w:r>
      <w:r>
        <w:t>I.S.</w:t>
      </w:r>
      <w:r>
        <w:rPr>
          <w:spacing w:val="23"/>
        </w:rPr>
        <w:t xml:space="preserve"> </w:t>
      </w:r>
      <w:r>
        <w:rPr>
          <w:smallCaps/>
        </w:rPr>
        <w:t>153</w:t>
      </w:r>
      <w:r>
        <w:rPr>
          <w:smallCaps/>
          <w:spacing w:val="8"/>
        </w:rPr>
        <w:t>8</w:t>
      </w:r>
      <w:r>
        <w:t>-</w:t>
      </w:r>
      <w:r>
        <w:rPr>
          <w:spacing w:val="22"/>
        </w:rPr>
        <w:t xml:space="preserve"> </w:t>
      </w:r>
      <w:r>
        <w:rPr>
          <w:smallCaps/>
        </w:rPr>
        <w:t>19</w:t>
      </w:r>
      <w:r>
        <w:t>93 (</w:t>
      </w:r>
      <w:proofErr w:type="gramStart"/>
      <w:r>
        <w:t>P</w:t>
      </w:r>
      <w:r>
        <w:rPr>
          <w:spacing w:val="-1"/>
        </w:rPr>
        <w:t>a</w:t>
      </w:r>
      <w:r>
        <w:t xml:space="preserve">rt </w:t>
      </w:r>
      <w:r>
        <w:rPr>
          <w:spacing w:val="-22"/>
        </w:rPr>
        <w:t xml:space="preserve"> </w:t>
      </w:r>
      <w:r>
        <w:rPr>
          <w:smallCaps/>
        </w:rPr>
        <w:t>1</w:t>
      </w:r>
      <w:proofErr w:type="gramEnd"/>
      <w:r>
        <w:t xml:space="preserve"> </w:t>
      </w:r>
      <w:r>
        <w:rPr>
          <w:spacing w:val="-23"/>
        </w:rPr>
        <w:t xml:space="preserve"> </w:t>
      </w:r>
      <w:r>
        <w:t xml:space="preserve">to </w:t>
      </w:r>
      <w:r>
        <w:rPr>
          <w:spacing w:val="-23"/>
        </w:rPr>
        <w:t xml:space="preserve"> </w:t>
      </w:r>
      <w:r>
        <w:rPr>
          <w:smallCaps/>
        </w:rPr>
        <w:t>2</w:t>
      </w:r>
      <w:r>
        <w:rPr>
          <w:smallCaps/>
          <w:spacing w:val="-1"/>
        </w:rPr>
        <w:t>4</w:t>
      </w:r>
      <w:r>
        <w:t xml:space="preserve">). </w:t>
      </w:r>
      <w:r>
        <w:rPr>
          <w:spacing w:val="-23"/>
        </w:rPr>
        <w:t xml:space="preserve"> </w:t>
      </w:r>
      <w:r>
        <w:t xml:space="preserve">The </w:t>
      </w:r>
      <w:r>
        <w:rPr>
          <w:spacing w:val="-24"/>
        </w:rPr>
        <w:t xml:space="preserve"> </w:t>
      </w:r>
      <w:r>
        <w:t>Su</w:t>
      </w:r>
      <w:r>
        <w:rPr>
          <w:spacing w:val="-1"/>
        </w:rPr>
        <w:t>ppl</w:t>
      </w:r>
      <w:r>
        <w:t xml:space="preserve">y </w:t>
      </w:r>
      <w:r>
        <w:rPr>
          <w:spacing w:val="-23"/>
        </w:rPr>
        <w:t xml:space="preserve"> </w:t>
      </w:r>
      <w:r>
        <w:rPr>
          <w:spacing w:val="-1"/>
        </w:rPr>
        <w:t>a</w:t>
      </w:r>
      <w:r>
        <w:t xml:space="preserve">t </w:t>
      </w:r>
      <w:r>
        <w:rPr>
          <w:spacing w:val="-22"/>
        </w:rPr>
        <w:t xml:space="preserve"> </w:t>
      </w:r>
      <w:r>
        <w:rPr>
          <w:spacing w:val="-2"/>
        </w:rPr>
        <w:t>d</w:t>
      </w:r>
      <w:r>
        <w:rPr>
          <w:spacing w:val="-1"/>
        </w:rPr>
        <w:t>e</w:t>
      </w:r>
      <w:r>
        <w:rPr>
          <w:spacing w:val="1"/>
        </w:rPr>
        <w:t>p</w:t>
      </w:r>
      <w:r>
        <w:rPr>
          <w:spacing w:val="-1"/>
        </w:rPr>
        <w:t>a</w:t>
      </w:r>
      <w:r>
        <w:t>r</w:t>
      </w:r>
      <w:r>
        <w:rPr>
          <w:spacing w:val="1"/>
        </w:rPr>
        <w:t>t</w:t>
      </w:r>
      <w:r>
        <w:t>m</w:t>
      </w:r>
      <w:r>
        <w:rPr>
          <w:spacing w:val="-1"/>
        </w:rPr>
        <w:t>e</w:t>
      </w:r>
      <w:r>
        <w:t>nt</w:t>
      </w:r>
      <w:r>
        <w:rPr>
          <w:spacing w:val="-1"/>
        </w:rPr>
        <w:t>a</w:t>
      </w:r>
      <w:r>
        <w:t xml:space="preserve">l </w:t>
      </w:r>
      <w:r>
        <w:rPr>
          <w:spacing w:val="-22"/>
        </w:rPr>
        <w:t xml:space="preserve"> </w:t>
      </w:r>
      <w:r>
        <w:rPr>
          <w:spacing w:val="-1"/>
        </w:rPr>
        <w:t>st</w:t>
      </w:r>
      <w:r>
        <w:t>or</w:t>
      </w:r>
      <w:r>
        <w:rPr>
          <w:spacing w:val="-1"/>
        </w:rPr>
        <w:t>e</w:t>
      </w:r>
      <w:r>
        <w:t xml:space="preserve">s </w:t>
      </w:r>
      <w:r>
        <w:rPr>
          <w:spacing w:val="-23"/>
        </w:rPr>
        <w:t xml:space="preserve"> </w:t>
      </w:r>
      <w:r>
        <w:rPr>
          <w:spacing w:val="-1"/>
        </w:rPr>
        <w:t>sh</w:t>
      </w:r>
      <w:r>
        <w:rPr>
          <w:spacing w:val="3"/>
        </w:rPr>
        <w:t>a</w:t>
      </w:r>
      <w:r>
        <w:t xml:space="preserve">ll </w:t>
      </w:r>
      <w:r>
        <w:rPr>
          <w:spacing w:val="-22"/>
        </w:rPr>
        <w:t xml:space="preserve"> </w:t>
      </w:r>
      <w:r>
        <w:rPr>
          <w:spacing w:val="-1"/>
        </w:rPr>
        <w:t>b</w:t>
      </w:r>
      <w:r>
        <w:t xml:space="preserve">e </w:t>
      </w:r>
      <w:r>
        <w:rPr>
          <w:spacing w:val="-24"/>
        </w:rPr>
        <w:t xml:space="preserve"> </w:t>
      </w:r>
      <w:r>
        <w:rPr>
          <w:spacing w:val="-1"/>
        </w:rPr>
        <w:t>o</w:t>
      </w:r>
      <w:r>
        <w:t xml:space="preserve">f </w:t>
      </w:r>
      <w:r>
        <w:rPr>
          <w:spacing w:val="-22"/>
        </w:rPr>
        <w:t xml:space="preserve"> </w:t>
      </w:r>
      <w:r>
        <w:t>var</w:t>
      </w:r>
      <w:r>
        <w:rPr>
          <w:spacing w:val="1"/>
        </w:rPr>
        <w:t>i</w:t>
      </w:r>
      <w:r>
        <w:rPr>
          <w:spacing w:val="-1"/>
        </w:rPr>
        <w:t>o</w:t>
      </w:r>
      <w:r>
        <w:rPr>
          <w:spacing w:val="1"/>
        </w:rPr>
        <w:t>u</w:t>
      </w:r>
      <w:r>
        <w:t xml:space="preserve">s </w:t>
      </w:r>
      <w:r>
        <w:rPr>
          <w:spacing w:val="-23"/>
        </w:rPr>
        <w:t xml:space="preserve"> </w:t>
      </w:r>
      <w:r>
        <w:rPr>
          <w:spacing w:val="-2"/>
        </w:rPr>
        <w:t>d</w:t>
      </w:r>
      <w:r>
        <w:rPr>
          <w:spacing w:val="-1"/>
        </w:rPr>
        <w:t>ia</w:t>
      </w:r>
      <w:r>
        <w:t>m</w:t>
      </w:r>
      <w:r>
        <w:rPr>
          <w:spacing w:val="-1"/>
        </w:rPr>
        <w:t>e</w:t>
      </w:r>
      <w:r>
        <w:t>t</w:t>
      </w:r>
      <w:r>
        <w:rPr>
          <w:spacing w:val="-1"/>
        </w:rPr>
        <w:t>e</w:t>
      </w:r>
      <w:r>
        <w:t xml:space="preserve">rs </w:t>
      </w:r>
      <w:r>
        <w:rPr>
          <w:spacing w:val="-21"/>
        </w:rPr>
        <w:t xml:space="preserve"> </w:t>
      </w:r>
      <w:r>
        <w:rPr>
          <w:spacing w:val="-1"/>
        </w:rPr>
        <w:t>a</w:t>
      </w:r>
      <w:r>
        <w:t xml:space="preserve">s </w:t>
      </w:r>
      <w:r>
        <w:rPr>
          <w:spacing w:val="-1"/>
        </w:rPr>
        <w:t>speci</w:t>
      </w:r>
      <w:r>
        <w:t>f</w:t>
      </w:r>
      <w:r>
        <w:rPr>
          <w:spacing w:val="1"/>
        </w:rPr>
        <w:t>i</w:t>
      </w:r>
      <w:r>
        <w:rPr>
          <w:spacing w:val="-1"/>
        </w:rPr>
        <w:t>e</w:t>
      </w:r>
      <w:r>
        <w:rPr>
          <w:spacing w:val="-2"/>
        </w:rPr>
        <w:t>d</w:t>
      </w:r>
      <w:r>
        <w:t>. T</w:t>
      </w:r>
      <w:r>
        <w:rPr>
          <w:spacing w:val="1"/>
        </w:rPr>
        <w:t>h</w:t>
      </w:r>
      <w:r>
        <w:t>e</w:t>
      </w:r>
      <w:r>
        <w:rPr>
          <w:spacing w:val="-1"/>
        </w:rPr>
        <w:t xml:space="preserve"> s</w:t>
      </w:r>
      <w:r>
        <w:rPr>
          <w:spacing w:val="1"/>
        </w:rPr>
        <w:t>p</w:t>
      </w:r>
      <w:r>
        <w:rPr>
          <w:spacing w:val="-1"/>
        </w:rPr>
        <w:t>ec</w:t>
      </w:r>
      <w:r>
        <w:rPr>
          <w:spacing w:val="1"/>
        </w:rPr>
        <w:t>i</w:t>
      </w:r>
      <w:r>
        <w:rPr>
          <w:spacing w:val="-1"/>
        </w:rPr>
        <w:t>a</w:t>
      </w:r>
      <w:r>
        <w:t>ls</w:t>
      </w:r>
      <w:r>
        <w:rPr>
          <w:spacing w:val="1"/>
        </w:rPr>
        <w:t xml:space="preserve"> </w:t>
      </w:r>
      <w:r>
        <w:rPr>
          <w:spacing w:val="-1"/>
        </w:rPr>
        <w:t>sha</w:t>
      </w:r>
      <w:r>
        <w:t xml:space="preserve">ll </w:t>
      </w:r>
      <w:r>
        <w:rPr>
          <w:spacing w:val="-1"/>
        </w:rPr>
        <w:t>b</w:t>
      </w:r>
      <w:r>
        <w:t>e</w:t>
      </w:r>
      <w:r>
        <w:rPr>
          <w:spacing w:val="-2"/>
        </w:rPr>
        <w:t xml:space="preserve"> </w:t>
      </w:r>
      <w:r>
        <w:t>fr</w:t>
      </w:r>
      <w:r>
        <w:rPr>
          <w:spacing w:val="-1"/>
        </w:rPr>
        <w:t>e</w:t>
      </w:r>
      <w:r>
        <w:t>e</w:t>
      </w:r>
      <w:r>
        <w:rPr>
          <w:spacing w:val="1"/>
        </w:rPr>
        <w:t xml:space="preserve"> </w:t>
      </w:r>
      <w:r>
        <w:t xml:space="preserve">from </w:t>
      </w:r>
      <w:r>
        <w:rPr>
          <w:spacing w:val="-2"/>
        </w:rPr>
        <w:t>a</w:t>
      </w:r>
      <w:r>
        <w:t>ny</w:t>
      </w:r>
      <w:r>
        <w:rPr>
          <w:spacing w:val="1"/>
        </w:rPr>
        <w:t xml:space="preserve"> </w:t>
      </w:r>
      <w:r>
        <w:rPr>
          <w:spacing w:val="-2"/>
        </w:rPr>
        <w:t>d</w:t>
      </w:r>
      <w:r>
        <w:rPr>
          <w:spacing w:val="-1"/>
        </w:rPr>
        <w:t>e</w:t>
      </w:r>
      <w:r>
        <w:t>f</w:t>
      </w:r>
      <w:r>
        <w:rPr>
          <w:spacing w:val="-1"/>
        </w:rPr>
        <w:t>ec</w:t>
      </w:r>
      <w:r>
        <w:t>t</w:t>
      </w:r>
      <w:r>
        <w:rPr>
          <w:spacing w:val="-1"/>
        </w:rPr>
        <w:t>s</w:t>
      </w:r>
      <w:r>
        <w:t>.</w:t>
      </w:r>
      <w:r>
        <w:rPr>
          <w:spacing w:val="-1"/>
        </w:rPr>
        <w:t xml:space="preserve"> </w:t>
      </w:r>
      <w:r>
        <w:t>It</w:t>
      </w:r>
      <w:r>
        <w:rPr>
          <w:spacing w:val="1"/>
        </w:rPr>
        <w:t xml:space="preserve"> </w:t>
      </w:r>
      <w:r>
        <w:rPr>
          <w:spacing w:val="-1"/>
        </w:rPr>
        <w:t>s</w:t>
      </w:r>
      <w:r>
        <w:t>hould</w:t>
      </w:r>
      <w:r>
        <w:rPr>
          <w:spacing w:val="-2"/>
        </w:rPr>
        <w:t xml:space="preserve"> </w:t>
      </w:r>
      <w:r>
        <w:rPr>
          <w:spacing w:val="-1"/>
        </w:rPr>
        <w:t>b</w:t>
      </w:r>
      <w:r>
        <w:t>e</w:t>
      </w:r>
      <w:r>
        <w:rPr>
          <w:spacing w:val="1"/>
        </w:rPr>
        <w:t xml:space="preserve"> </w:t>
      </w:r>
      <w:r>
        <w:rPr>
          <w:spacing w:val="-1"/>
        </w:rPr>
        <w:t>p</w:t>
      </w:r>
      <w:r>
        <w:rPr>
          <w:spacing w:val="1"/>
        </w:rPr>
        <w:t>o</w:t>
      </w:r>
      <w:r>
        <w:rPr>
          <w:spacing w:val="-1"/>
        </w:rPr>
        <w:t>ssib</w:t>
      </w:r>
      <w:r>
        <w:t>le</w:t>
      </w:r>
      <w:r>
        <w:rPr>
          <w:spacing w:val="-1"/>
        </w:rPr>
        <w:t xml:space="preserve"> </w:t>
      </w:r>
      <w:r>
        <w:t>to</w:t>
      </w:r>
      <w:r>
        <w:rPr>
          <w:spacing w:val="-1"/>
        </w:rPr>
        <w:t xml:space="preserve"> c</w:t>
      </w:r>
      <w:r>
        <w:t>ut/</w:t>
      </w:r>
      <w:r>
        <w:rPr>
          <w:spacing w:val="-1"/>
        </w:rPr>
        <w:t>d</w:t>
      </w:r>
      <w:r>
        <w:t>r</w:t>
      </w:r>
      <w:r>
        <w:rPr>
          <w:spacing w:val="-1"/>
        </w:rPr>
        <w:t>i</w:t>
      </w:r>
      <w:r>
        <w:t>ll the</w:t>
      </w:r>
      <w:r>
        <w:rPr>
          <w:spacing w:val="24"/>
        </w:rPr>
        <w:t xml:space="preserve"> </w:t>
      </w:r>
      <w:r>
        <w:rPr>
          <w:spacing w:val="-1"/>
        </w:rPr>
        <w:t>spe</w:t>
      </w:r>
      <w:r>
        <w:rPr>
          <w:spacing w:val="1"/>
        </w:rPr>
        <w:t>c</w:t>
      </w:r>
      <w:r>
        <w:rPr>
          <w:spacing w:val="-1"/>
        </w:rPr>
        <w:t>ia</w:t>
      </w:r>
      <w:r>
        <w:t>l</w:t>
      </w:r>
      <w:r>
        <w:rPr>
          <w:spacing w:val="26"/>
        </w:rPr>
        <w:t xml:space="preserve"> </w:t>
      </w:r>
      <w:r>
        <w:t>to</w:t>
      </w:r>
      <w:r>
        <w:rPr>
          <w:spacing w:val="26"/>
        </w:rPr>
        <w:t xml:space="preserve"> </w:t>
      </w:r>
      <w:r>
        <w:rPr>
          <w:spacing w:val="-1"/>
        </w:rPr>
        <w:t>s</w:t>
      </w:r>
      <w:r>
        <w:t>u</w:t>
      </w:r>
      <w:r>
        <w:rPr>
          <w:spacing w:val="-1"/>
        </w:rPr>
        <w:t>i</w:t>
      </w:r>
      <w:r>
        <w:t>t</w:t>
      </w:r>
      <w:r>
        <w:rPr>
          <w:spacing w:val="26"/>
        </w:rPr>
        <w:t xml:space="preserve"> </w:t>
      </w:r>
      <w:r>
        <w:rPr>
          <w:spacing w:val="-1"/>
        </w:rPr>
        <w:t>s</w:t>
      </w:r>
      <w:r>
        <w:rPr>
          <w:spacing w:val="-2"/>
        </w:rPr>
        <w:t>i</w:t>
      </w:r>
      <w:r>
        <w:t>te</w:t>
      </w:r>
      <w:r>
        <w:rPr>
          <w:spacing w:val="27"/>
        </w:rPr>
        <w:t xml:space="preserve"> </w:t>
      </w:r>
      <w:r>
        <w:rPr>
          <w:spacing w:val="-1"/>
        </w:rPr>
        <w:t>condi</w:t>
      </w:r>
      <w:r>
        <w:t>t</w:t>
      </w:r>
      <w:r>
        <w:rPr>
          <w:spacing w:val="-1"/>
        </w:rPr>
        <w:t>io</w:t>
      </w:r>
      <w:r>
        <w:t>n</w:t>
      </w:r>
      <w:r>
        <w:rPr>
          <w:spacing w:val="25"/>
        </w:rPr>
        <w:t xml:space="preserve"> </w:t>
      </w:r>
      <w:r>
        <w:t>to</w:t>
      </w:r>
      <w:r>
        <w:rPr>
          <w:spacing w:val="26"/>
        </w:rPr>
        <w:t xml:space="preserve"> </w:t>
      </w:r>
      <w:r>
        <w:t>f</w:t>
      </w:r>
      <w:r>
        <w:rPr>
          <w:spacing w:val="-1"/>
        </w:rPr>
        <w:t>i</w:t>
      </w:r>
      <w:r>
        <w:t>t</w:t>
      </w:r>
      <w:r>
        <w:rPr>
          <w:spacing w:val="26"/>
        </w:rPr>
        <w:t xml:space="preserve"> </w:t>
      </w:r>
      <w:r>
        <w:rPr>
          <w:spacing w:val="-1"/>
        </w:rPr>
        <w:t>i</w:t>
      </w:r>
      <w:r>
        <w:t>n</w:t>
      </w:r>
      <w:r>
        <w:rPr>
          <w:spacing w:val="25"/>
        </w:rPr>
        <w:t xml:space="preserve"> </w:t>
      </w:r>
      <w:r>
        <w:t>the</w:t>
      </w:r>
      <w:r>
        <w:rPr>
          <w:spacing w:val="26"/>
        </w:rPr>
        <w:t xml:space="preserve"> </w:t>
      </w:r>
      <w:r>
        <w:rPr>
          <w:spacing w:val="-1"/>
        </w:rPr>
        <w:t>pos</w:t>
      </w:r>
      <w:r>
        <w:rPr>
          <w:spacing w:val="-2"/>
        </w:rPr>
        <w:t>i</w:t>
      </w:r>
      <w:r>
        <w:t>t</w:t>
      </w:r>
      <w:r>
        <w:rPr>
          <w:spacing w:val="-1"/>
        </w:rPr>
        <w:t>ion</w:t>
      </w:r>
      <w:r>
        <w:t>.</w:t>
      </w:r>
      <w:r>
        <w:rPr>
          <w:spacing w:val="25"/>
        </w:rPr>
        <w:t xml:space="preserve"> </w:t>
      </w:r>
      <w:r>
        <w:t>The</w:t>
      </w:r>
      <w:r>
        <w:rPr>
          <w:spacing w:val="27"/>
        </w:rPr>
        <w:t xml:space="preserve"> </w:t>
      </w:r>
      <w:r>
        <w:t>h</w:t>
      </w:r>
      <w:r>
        <w:rPr>
          <w:spacing w:val="-2"/>
        </w:rPr>
        <w:t>a</w:t>
      </w:r>
      <w:r>
        <w:t>r</w:t>
      </w:r>
      <w:r>
        <w:rPr>
          <w:spacing w:val="-1"/>
        </w:rPr>
        <w:t>d</w:t>
      </w:r>
      <w:r>
        <w:rPr>
          <w:spacing w:val="1"/>
        </w:rPr>
        <w:t>n</w:t>
      </w:r>
      <w:r>
        <w:rPr>
          <w:spacing w:val="-1"/>
        </w:rPr>
        <w:t>e</w:t>
      </w:r>
      <w:r>
        <w:rPr>
          <w:spacing w:val="1"/>
        </w:rPr>
        <w:t>s</w:t>
      </w:r>
      <w:r>
        <w:t>s</w:t>
      </w:r>
      <w:r>
        <w:rPr>
          <w:spacing w:val="25"/>
        </w:rPr>
        <w:t xml:space="preserve"> </w:t>
      </w:r>
      <w:r>
        <w:rPr>
          <w:spacing w:val="-1"/>
        </w:rPr>
        <w:t>o</w:t>
      </w:r>
      <w:r>
        <w:t>f</w:t>
      </w:r>
      <w:r>
        <w:rPr>
          <w:spacing w:val="27"/>
        </w:rPr>
        <w:t xml:space="preserve"> </w:t>
      </w:r>
      <w:r>
        <w:t>the</w:t>
      </w:r>
      <w:r>
        <w:rPr>
          <w:spacing w:val="24"/>
        </w:rPr>
        <w:t xml:space="preserve"> </w:t>
      </w:r>
      <w:r>
        <w:rPr>
          <w:spacing w:val="-1"/>
        </w:rPr>
        <w:t>e</w:t>
      </w:r>
      <w:r>
        <w:rPr>
          <w:spacing w:val="-2"/>
        </w:rPr>
        <w:t>x</w:t>
      </w:r>
      <w:r>
        <w:t>t</w:t>
      </w:r>
      <w:r>
        <w:rPr>
          <w:spacing w:val="-1"/>
        </w:rPr>
        <w:t>e</w:t>
      </w:r>
      <w:r>
        <w:t>r</w:t>
      </w:r>
      <w:r>
        <w:rPr>
          <w:spacing w:val="2"/>
        </w:rPr>
        <w:t>n</w:t>
      </w:r>
      <w:r>
        <w:rPr>
          <w:spacing w:val="-1"/>
        </w:rPr>
        <w:t>a</w:t>
      </w:r>
      <w:r>
        <w:t xml:space="preserve">l </w:t>
      </w:r>
      <w:r>
        <w:rPr>
          <w:spacing w:val="-1"/>
        </w:rPr>
        <w:t>s</w:t>
      </w:r>
      <w:r>
        <w:t>ur</w:t>
      </w:r>
      <w:r>
        <w:rPr>
          <w:spacing w:val="1"/>
        </w:rPr>
        <w:t>f</w:t>
      </w:r>
      <w:r>
        <w:rPr>
          <w:spacing w:val="-1"/>
        </w:rPr>
        <w:t>ac</w:t>
      </w:r>
      <w:r>
        <w:t>e</w:t>
      </w:r>
      <w:r>
        <w:rPr>
          <w:spacing w:val="1"/>
        </w:rPr>
        <w:t xml:space="preserve"> </w:t>
      </w:r>
      <w:r>
        <w:rPr>
          <w:spacing w:val="-1"/>
        </w:rPr>
        <w:t>s</w:t>
      </w:r>
      <w:r>
        <w:rPr>
          <w:spacing w:val="1"/>
        </w:rPr>
        <w:t>h</w:t>
      </w:r>
      <w:r>
        <w:rPr>
          <w:spacing w:val="-1"/>
        </w:rPr>
        <w:t>a</w:t>
      </w:r>
      <w:r>
        <w:t>ll</w:t>
      </w:r>
      <w:r>
        <w:rPr>
          <w:spacing w:val="2"/>
        </w:rPr>
        <w:t xml:space="preserve"> </w:t>
      </w:r>
      <w:r>
        <w:t>not</w:t>
      </w:r>
      <w:r>
        <w:rPr>
          <w:spacing w:val="2"/>
        </w:rPr>
        <w:t xml:space="preserve"> </w:t>
      </w:r>
      <w:r>
        <w:rPr>
          <w:spacing w:val="-1"/>
        </w:rPr>
        <w:t>e</w:t>
      </w:r>
      <w:r>
        <w:rPr>
          <w:spacing w:val="-2"/>
        </w:rPr>
        <w:t>x</w:t>
      </w:r>
      <w:r>
        <w:rPr>
          <w:spacing w:val="1"/>
        </w:rPr>
        <w:t>c</w:t>
      </w:r>
      <w:r>
        <w:rPr>
          <w:spacing w:val="-1"/>
        </w:rPr>
        <w:t>e</w:t>
      </w:r>
      <w:r>
        <w:rPr>
          <w:spacing w:val="1"/>
        </w:rPr>
        <w:t>e</w:t>
      </w:r>
      <w:r>
        <w:t xml:space="preserve">d </w:t>
      </w:r>
      <w:r>
        <w:rPr>
          <w:smallCaps/>
        </w:rPr>
        <w:t>210</w:t>
      </w:r>
      <w:r>
        <w:rPr>
          <w:spacing w:val="3"/>
        </w:rPr>
        <w:t xml:space="preserve"> </w:t>
      </w:r>
      <w:r>
        <w:rPr>
          <w:spacing w:val="-2"/>
        </w:rPr>
        <w:t>H</w:t>
      </w:r>
      <w:r>
        <w:rPr>
          <w:spacing w:val="-1"/>
        </w:rPr>
        <w:t>B</w:t>
      </w:r>
      <w:r>
        <w:t>S.</w:t>
      </w:r>
      <w:r>
        <w:rPr>
          <w:spacing w:val="3"/>
        </w:rPr>
        <w:t xml:space="preserve"> </w:t>
      </w:r>
      <w:r>
        <w:t>R</w:t>
      </w:r>
      <w:r>
        <w:rPr>
          <w:spacing w:val="-2"/>
        </w:rPr>
        <w:t>i</w:t>
      </w:r>
      <w:r>
        <w:t>ngs</w:t>
      </w:r>
      <w:r>
        <w:rPr>
          <w:spacing w:val="3"/>
        </w:rPr>
        <w:t xml:space="preserve"> </w:t>
      </w:r>
      <w:r>
        <w:rPr>
          <w:spacing w:val="-1"/>
        </w:rPr>
        <w:t>s</w:t>
      </w:r>
      <w:r>
        <w:rPr>
          <w:spacing w:val="1"/>
        </w:rPr>
        <w:t>h</w:t>
      </w:r>
      <w:r>
        <w:rPr>
          <w:spacing w:val="-1"/>
        </w:rPr>
        <w:t>a</w:t>
      </w:r>
      <w:r>
        <w:t>ll</w:t>
      </w:r>
      <w:r>
        <w:rPr>
          <w:spacing w:val="2"/>
        </w:rPr>
        <w:t xml:space="preserve"> </w:t>
      </w:r>
      <w:r>
        <w:rPr>
          <w:spacing w:val="4"/>
        </w:rPr>
        <w:t>c</w:t>
      </w:r>
      <w:r>
        <w:rPr>
          <w:spacing w:val="-1"/>
        </w:rPr>
        <w:t>on</w:t>
      </w:r>
      <w:r>
        <w:t>f</w:t>
      </w:r>
      <w:r>
        <w:rPr>
          <w:spacing w:val="-1"/>
        </w:rPr>
        <w:t>i</w:t>
      </w:r>
      <w:r>
        <w:t>rm</w:t>
      </w:r>
      <w:r>
        <w:rPr>
          <w:spacing w:val="1"/>
        </w:rPr>
        <w:t xml:space="preserve"> </w:t>
      </w:r>
      <w:r>
        <w:t>to</w:t>
      </w:r>
      <w:r>
        <w:rPr>
          <w:spacing w:val="2"/>
        </w:rPr>
        <w:t xml:space="preserve"> </w:t>
      </w:r>
      <w:r>
        <w:t>IS</w:t>
      </w:r>
      <w:r>
        <w:rPr>
          <w:spacing w:val="1"/>
        </w:rPr>
        <w:t xml:space="preserve"> </w:t>
      </w:r>
      <w:r>
        <w:rPr>
          <w:spacing w:val="-1"/>
        </w:rPr>
        <w:t>53</w:t>
      </w:r>
      <w:r>
        <w:t>8</w:t>
      </w:r>
      <w:r>
        <w:rPr>
          <w:smallCaps/>
          <w:spacing w:val="2"/>
        </w:rPr>
        <w:t>2</w:t>
      </w:r>
      <w:r>
        <w:t>-</w:t>
      </w:r>
      <w:r>
        <w:rPr>
          <w:spacing w:val="1"/>
        </w:rPr>
        <w:t xml:space="preserve"> </w:t>
      </w:r>
      <w:r>
        <w:rPr>
          <w:smallCaps/>
        </w:rPr>
        <w:t>1</w:t>
      </w:r>
      <w:r>
        <w:rPr>
          <w:smallCaps/>
          <w:spacing w:val="3"/>
        </w:rPr>
        <w:t>9</w:t>
      </w:r>
      <w:r>
        <w:t>8</w:t>
      </w:r>
      <w:r>
        <w:rPr>
          <w:spacing w:val="-1"/>
        </w:rPr>
        <w:t>5</w:t>
      </w:r>
      <w:r>
        <w:t>.</w:t>
      </w:r>
      <w:r>
        <w:rPr>
          <w:spacing w:val="2"/>
        </w:rPr>
        <w:t xml:space="preserve"> </w:t>
      </w:r>
      <w:r>
        <w:t>R</w:t>
      </w:r>
      <w:r>
        <w:rPr>
          <w:spacing w:val="-2"/>
        </w:rPr>
        <w:t>i</w:t>
      </w:r>
      <w:r>
        <w:t>ng</w:t>
      </w:r>
      <w:r>
        <w:rPr>
          <w:spacing w:val="1"/>
        </w:rPr>
        <w:t xml:space="preserve"> </w:t>
      </w:r>
      <w:r>
        <w:rPr>
          <w:spacing w:val="-1"/>
        </w:rPr>
        <w:t>sha</w:t>
      </w:r>
      <w:r>
        <w:t>ll</w:t>
      </w:r>
      <w:r>
        <w:rPr>
          <w:spacing w:val="2"/>
        </w:rPr>
        <w:t xml:space="preserve"> </w:t>
      </w:r>
      <w:r>
        <w:rPr>
          <w:spacing w:val="-1"/>
        </w:rPr>
        <w:t xml:space="preserve">be </w:t>
      </w:r>
      <w:r>
        <w:t>homog</w:t>
      </w:r>
      <w:r>
        <w:rPr>
          <w:spacing w:val="-1"/>
        </w:rPr>
        <w:t>e</w:t>
      </w:r>
      <w:r>
        <w:t>n</w:t>
      </w:r>
      <w:r>
        <w:rPr>
          <w:spacing w:val="-1"/>
        </w:rPr>
        <w:t>eo</w:t>
      </w:r>
      <w:r>
        <w:rPr>
          <w:spacing w:val="1"/>
        </w:rPr>
        <w:t>u</w:t>
      </w:r>
      <w:r>
        <w:t xml:space="preserve">s </w:t>
      </w:r>
      <w:r>
        <w:rPr>
          <w:spacing w:val="15"/>
        </w:rPr>
        <w:t xml:space="preserve"> </w:t>
      </w:r>
      <w:r>
        <w:rPr>
          <w:spacing w:val="-1"/>
        </w:rPr>
        <w:t>a</w:t>
      </w:r>
      <w:r>
        <w:rPr>
          <w:spacing w:val="1"/>
        </w:rPr>
        <w:t>n</w:t>
      </w:r>
      <w:r>
        <w:t xml:space="preserve">d </w:t>
      </w:r>
      <w:r>
        <w:rPr>
          <w:spacing w:val="14"/>
        </w:rPr>
        <w:t xml:space="preserve"> </w:t>
      </w:r>
      <w:r>
        <w:t>fr</w:t>
      </w:r>
      <w:r>
        <w:rPr>
          <w:spacing w:val="-1"/>
        </w:rPr>
        <w:t>e</w:t>
      </w:r>
      <w:r>
        <w:t xml:space="preserve">e </w:t>
      </w:r>
      <w:r>
        <w:rPr>
          <w:spacing w:val="15"/>
        </w:rPr>
        <w:t xml:space="preserve"> </w:t>
      </w:r>
      <w:r>
        <w:t xml:space="preserve">from </w:t>
      </w:r>
      <w:r>
        <w:rPr>
          <w:spacing w:val="16"/>
        </w:rPr>
        <w:t xml:space="preserve"> </w:t>
      </w:r>
      <w:r>
        <w:rPr>
          <w:spacing w:val="-1"/>
        </w:rPr>
        <w:t>po</w:t>
      </w:r>
      <w:r>
        <w:rPr>
          <w:spacing w:val="1"/>
        </w:rPr>
        <w:t>r</w:t>
      </w:r>
      <w:r>
        <w:rPr>
          <w:spacing w:val="-1"/>
        </w:rPr>
        <w:t>osi</w:t>
      </w:r>
      <w:r>
        <w:t>t</w:t>
      </w:r>
      <w:r>
        <w:rPr>
          <w:spacing w:val="-1"/>
        </w:rPr>
        <w:t>y</w:t>
      </w:r>
      <w:r>
        <w:t xml:space="preserve">, </w:t>
      </w:r>
      <w:r>
        <w:rPr>
          <w:spacing w:val="15"/>
        </w:rPr>
        <w:t xml:space="preserve"> </w:t>
      </w:r>
      <w:r>
        <w:rPr>
          <w:spacing w:val="-1"/>
        </w:rPr>
        <w:t>gri</w:t>
      </w:r>
      <w:r>
        <w:t xml:space="preserve">t </w:t>
      </w:r>
      <w:r>
        <w:rPr>
          <w:spacing w:val="16"/>
        </w:rPr>
        <w:t xml:space="preserve"> </w:t>
      </w:r>
      <w:r>
        <w:rPr>
          <w:spacing w:val="-1"/>
        </w:rPr>
        <w:t>a</w:t>
      </w:r>
      <w:r>
        <w:t xml:space="preserve">nd </w:t>
      </w:r>
      <w:r>
        <w:rPr>
          <w:spacing w:val="14"/>
        </w:rPr>
        <w:t xml:space="preserve"> </w:t>
      </w:r>
      <w:r>
        <w:rPr>
          <w:spacing w:val="-1"/>
        </w:rPr>
        <w:t>s</w:t>
      </w:r>
      <w:r>
        <w:t>ur</w:t>
      </w:r>
      <w:r>
        <w:rPr>
          <w:spacing w:val="1"/>
        </w:rPr>
        <w:t>f</w:t>
      </w:r>
      <w:r>
        <w:rPr>
          <w:spacing w:val="-1"/>
        </w:rPr>
        <w:t>a</w:t>
      </w:r>
      <w:r>
        <w:rPr>
          <w:spacing w:val="1"/>
        </w:rPr>
        <w:t>c</w:t>
      </w:r>
      <w:r>
        <w:t xml:space="preserve">e </w:t>
      </w:r>
      <w:r>
        <w:rPr>
          <w:spacing w:val="15"/>
        </w:rPr>
        <w:t xml:space="preserve"> </w:t>
      </w:r>
      <w:r>
        <w:rPr>
          <w:spacing w:val="-2"/>
        </w:rPr>
        <w:t>d</w:t>
      </w:r>
      <w:r>
        <w:rPr>
          <w:spacing w:val="-1"/>
        </w:rPr>
        <w:t>e</w:t>
      </w:r>
      <w:r>
        <w:t>f</w:t>
      </w:r>
      <w:r>
        <w:rPr>
          <w:spacing w:val="1"/>
        </w:rPr>
        <w:t>e</w:t>
      </w:r>
      <w:r>
        <w:rPr>
          <w:spacing w:val="-1"/>
        </w:rPr>
        <w:t>c</w:t>
      </w:r>
      <w:r>
        <w:t>t</w:t>
      </w:r>
      <w:r>
        <w:rPr>
          <w:spacing w:val="3"/>
        </w:rPr>
        <w:t>s</w:t>
      </w:r>
      <w:r>
        <w:t xml:space="preserve">, </w:t>
      </w:r>
      <w:r>
        <w:rPr>
          <w:spacing w:val="16"/>
        </w:rPr>
        <w:t xml:space="preserve"> </w:t>
      </w:r>
      <w:r>
        <w:rPr>
          <w:spacing w:val="-1"/>
        </w:rPr>
        <w:t>s</w:t>
      </w:r>
      <w:r>
        <w:t>u</w:t>
      </w:r>
      <w:r>
        <w:rPr>
          <w:spacing w:val="-1"/>
        </w:rPr>
        <w:t>c</w:t>
      </w:r>
      <w:r>
        <w:t xml:space="preserve">h </w:t>
      </w:r>
      <w:r>
        <w:rPr>
          <w:spacing w:val="15"/>
        </w:rPr>
        <w:t xml:space="preserve"> </w:t>
      </w:r>
      <w:r>
        <w:rPr>
          <w:spacing w:val="-1"/>
        </w:rPr>
        <w:t>a</w:t>
      </w:r>
      <w:r>
        <w:t xml:space="preserve">s </w:t>
      </w:r>
      <w:r>
        <w:rPr>
          <w:spacing w:val="15"/>
        </w:rPr>
        <w:t xml:space="preserve"> </w:t>
      </w:r>
      <w:r>
        <w:rPr>
          <w:spacing w:val="1"/>
        </w:rPr>
        <w:t>p</w:t>
      </w:r>
      <w:r>
        <w:rPr>
          <w:spacing w:val="-1"/>
        </w:rPr>
        <w:t>i</w:t>
      </w:r>
      <w:r>
        <w:t>tt</w:t>
      </w:r>
      <w:r>
        <w:rPr>
          <w:spacing w:val="-1"/>
        </w:rPr>
        <w:t>i</w:t>
      </w:r>
      <w:r>
        <w:t xml:space="preserve">ng, </w:t>
      </w:r>
      <w:r>
        <w:rPr>
          <w:spacing w:val="-1"/>
        </w:rPr>
        <w:t>i</w:t>
      </w:r>
      <w:r>
        <w:t>rr</w:t>
      </w:r>
      <w:r>
        <w:rPr>
          <w:spacing w:val="-1"/>
        </w:rPr>
        <w:t>eg</w:t>
      </w:r>
      <w:r>
        <w:rPr>
          <w:spacing w:val="1"/>
        </w:rPr>
        <w:t>u</w:t>
      </w:r>
      <w:r>
        <w:t>l</w:t>
      </w:r>
      <w:r>
        <w:rPr>
          <w:spacing w:val="-1"/>
        </w:rPr>
        <w:t>a</w:t>
      </w:r>
      <w:r>
        <w:t>r</w:t>
      </w:r>
      <w:r>
        <w:rPr>
          <w:spacing w:val="-1"/>
        </w:rPr>
        <w:t>i</w:t>
      </w:r>
      <w:r>
        <w:t>t</w:t>
      </w:r>
      <w:r>
        <w:rPr>
          <w:spacing w:val="-1"/>
        </w:rPr>
        <w:t>ies</w:t>
      </w:r>
      <w:r>
        <w:t>.</w:t>
      </w:r>
      <w:r>
        <w:rPr>
          <w:spacing w:val="-1"/>
        </w:rPr>
        <w:t xml:space="preserve"> </w:t>
      </w:r>
      <w:r>
        <w:t>Di</w:t>
      </w:r>
      <w:r>
        <w:rPr>
          <w:spacing w:val="-1"/>
        </w:rPr>
        <w:t>m</w:t>
      </w:r>
      <w:r>
        <w:rPr>
          <w:spacing w:val="1"/>
        </w:rPr>
        <w:t>e</w:t>
      </w:r>
      <w:r>
        <w:t>n</w:t>
      </w:r>
      <w:r>
        <w:rPr>
          <w:spacing w:val="-1"/>
        </w:rPr>
        <w:t>s</w:t>
      </w:r>
      <w:r>
        <w:rPr>
          <w:spacing w:val="1"/>
        </w:rPr>
        <w:t>i</w:t>
      </w:r>
      <w:r>
        <w:rPr>
          <w:spacing w:val="-1"/>
        </w:rPr>
        <w:t>o</w:t>
      </w:r>
      <w:r>
        <w:t>n</w:t>
      </w:r>
      <w:r>
        <w:rPr>
          <w:spacing w:val="-1"/>
        </w:rPr>
        <w:t xml:space="preserve"> o</w:t>
      </w:r>
      <w:r>
        <w:t>f r</w:t>
      </w:r>
      <w:r>
        <w:rPr>
          <w:spacing w:val="-1"/>
        </w:rPr>
        <w:t>i</w:t>
      </w:r>
      <w:r>
        <w:t>ngs</w:t>
      </w:r>
      <w:r>
        <w:rPr>
          <w:spacing w:val="-1"/>
        </w:rPr>
        <w:t xml:space="preserve"> sha</w:t>
      </w:r>
      <w:r>
        <w:t xml:space="preserve">ll </w:t>
      </w:r>
      <w:r>
        <w:rPr>
          <w:spacing w:val="-1"/>
        </w:rPr>
        <w:t>b</w:t>
      </w:r>
      <w:r>
        <w:t>e</w:t>
      </w:r>
      <w:r>
        <w:rPr>
          <w:spacing w:val="-2"/>
        </w:rPr>
        <w:t xml:space="preserve"> </w:t>
      </w:r>
      <w:r>
        <w:t>as</w:t>
      </w:r>
      <w:r>
        <w:rPr>
          <w:spacing w:val="1"/>
        </w:rPr>
        <w:t xml:space="preserve"> </w:t>
      </w:r>
      <w:r>
        <w:rPr>
          <w:spacing w:val="-1"/>
        </w:rPr>
        <w:t>p</w:t>
      </w:r>
      <w:r>
        <w:rPr>
          <w:spacing w:val="-2"/>
        </w:rPr>
        <w:t>e</w:t>
      </w:r>
      <w:r>
        <w:t>r IS</w:t>
      </w:r>
      <w:r>
        <w:rPr>
          <w:spacing w:val="-1"/>
        </w:rPr>
        <w:t xml:space="preserve"> </w:t>
      </w:r>
      <w:r>
        <w:rPr>
          <w:smallCaps/>
        </w:rPr>
        <w:t>1</w:t>
      </w:r>
      <w:r>
        <w:rPr>
          <w:smallCaps/>
          <w:spacing w:val="-1"/>
        </w:rPr>
        <w:t>0</w:t>
      </w:r>
      <w:r>
        <w:rPr>
          <w:smallCaps/>
        </w:rPr>
        <w:t>2</w:t>
      </w:r>
      <w:r>
        <w:rPr>
          <w:smallCaps/>
          <w:spacing w:val="1"/>
        </w:rPr>
        <w:t>9</w:t>
      </w:r>
      <w:r>
        <w:rPr>
          <w:smallCaps/>
          <w:spacing w:val="3"/>
        </w:rPr>
        <w:t>2</w:t>
      </w:r>
      <w:r>
        <w:rPr>
          <w:spacing w:val="-1"/>
        </w:rPr>
        <w:t>-</w:t>
      </w:r>
      <w:r>
        <w:rPr>
          <w:smallCaps/>
        </w:rPr>
        <w:t>19</w:t>
      </w:r>
      <w:r>
        <w:t>88.</w:t>
      </w:r>
    </w:p>
    <w:p w:rsidR="009D25B5" w:rsidRDefault="009D25B5" w:rsidP="009D25B5">
      <w:pPr>
        <w:pStyle w:val="Heading2"/>
        <w:spacing w:before="159"/>
      </w:pPr>
      <w:r>
        <w:t>Manufacture:</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w:t>
      </w:r>
      <w:r>
        <w:rPr>
          <w:spacing w:val="5"/>
        </w:rPr>
        <w:t xml:space="preserve"> </w:t>
      </w:r>
      <w:r>
        <w:rPr>
          <w:spacing w:val="-2"/>
        </w:rPr>
        <w:t>d</w:t>
      </w:r>
      <w:r>
        <w:rPr>
          <w:spacing w:val="-1"/>
        </w:rPr>
        <w:t>i</w:t>
      </w:r>
      <w:r>
        <w:t>m</w:t>
      </w:r>
      <w:r>
        <w:rPr>
          <w:spacing w:val="1"/>
        </w:rPr>
        <w:t>e</w:t>
      </w:r>
      <w:r>
        <w:t>n</w:t>
      </w:r>
      <w:r>
        <w:rPr>
          <w:spacing w:val="-1"/>
        </w:rPr>
        <w:t>sion</w:t>
      </w:r>
      <w:r>
        <w:t>s</w:t>
      </w:r>
      <w:r>
        <w:rPr>
          <w:spacing w:val="6"/>
        </w:rPr>
        <w:t xml:space="preserve"> </w:t>
      </w:r>
      <w:r>
        <w:rPr>
          <w:spacing w:val="-1"/>
        </w:rPr>
        <w:t>o</w:t>
      </w:r>
      <w:r>
        <w:t>f</w:t>
      </w:r>
      <w:r>
        <w:rPr>
          <w:spacing w:val="7"/>
        </w:rPr>
        <w:t xml:space="preserve"> </w:t>
      </w:r>
      <w:r>
        <w:t>fl</w:t>
      </w:r>
      <w:r>
        <w:rPr>
          <w:spacing w:val="-1"/>
        </w:rPr>
        <w:t>a</w:t>
      </w:r>
      <w:r>
        <w:t>ng</w:t>
      </w:r>
      <w:r>
        <w:rPr>
          <w:spacing w:val="-1"/>
        </w:rPr>
        <w:t>e</w:t>
      </w:r>
      <w:r>
        <w:t>d</w:t>
      </w:r>
      <w:r>
        <w:rPr>
          <w:spacing w:val="5"/>
        </w:rPr>
        <w:t xml:space="preserve"> </w:t>
      </w:r>
      <w:r>
        <w:rPr>
          <w:spacing w:val="-1"/>
        </w:rPr>
        <w:t>so</w:t>
      </w:r>
      <w:r>
        <w:rPr>
          <w:spacing w:val="-2"/>
        </w:rPr>
        <w:t>c</w:t>
      </w:r>
      <w:r>
        <w:t>k</w:t>
      </w:r>
      <w:r>
        <w:rPr>
          <w:spacing w:val="-1"/>
        </w:rPr>
        <w:t>e</w:t>
      </w:r>
      <w:r>
        <w:t>ts</w:t>
      </w:r>
      <w:r>
        <w:rPr>
          <w:spacing w:val="6"/>
        </w:rPr>
        <w:t xml:space="preserve"> </w:t>
      </w:r>
      <w:r>
        <w:rPr>
          <w:spacing w:val="-1"/>
        </w:rPr>
        <w:t>a</w:t>
      </w:r>
      <w:r>
        <w:rPr>
          <w:spacing w:val="1"/>
        </w:rPr>
        <w:t>n</w:t>
      </w:r>
      <w:r>
        <w:t>d</w:t>
      </w:r>
      <w:r>
        <w:rPr>
          <w:spacing w:val="5"/>
        </w:rPr>
        <w:t xml:space="preserve"> </w:t>
      </w:r>
      <w:r>
        <w:t>fl</w:t>
      </w:r>
      <w:r>
        <w:rPr>
          <w:spacing w:val="-1"/>
        </w:rPr>
        <w:t>a</w:t>
      </w:r>
      <w:r>
        <w:t>ng</w:t>
      </w:r>
      <w:r>
        <w:rPr>
          <w:spacing w:val="-1"/>
        </w:rPr>
        <w:t>e</w:t>
      </w:r>
      <w:r>
        <w:t>d</w:t>
      </w:r>
      <w:r>
        <w:rPr>
          <w:spacing w:val="5"/>
        </w:rPr>
        <w:t xml:space="preserve"> </w:t>
      </w:r>
      <w:r>
        <w:rPr>
          <w:spacing w:val="-1"/>
        </w:rPr>
        <w:t>spigo</w:t>
      </w:r>
      <w:r>
        <w:rPr>
          <w:spacing w:val="1"/>
        </w:rPr>
        <w:t>t</w:t>
      </w:r>
      <w:r>
        <w:t>s</w:t>
      </w:r>
      <w:r>
        <w:rPr>
          <w:spacing w:val="6"/>
        </w:rPr>
        <w:t xml:space="preserve"> </w:t>
      </w:r>
      <w:r>
        <w:rPr>
          <w:spacing w:val="-1"/>
        </w:rPr>
        <w:t>sha</w:t>
      </w:r>
      <w:r>
        <w:t>ll</w:t>
      </w:r>
      <w:r>
        <w:rPr>
          <w:spacing w:val="13"/>
        </w:rPr>
        <w:t xml:space="preserve"> </w:t>
      </w:r>
      <w:r>
        <w:rPr>
          <w:spacing w:val="-1"/>
        </w:rPr>
        <w:t>b</w:t>
      </w:r>
      <w:r>
        <w:t>e</w:t>
      </w:r>
      <w:r>
        <w:rPr>
          <w:spacing w:val="5"/>
        </w:rPr>
        <w:t xml:space="preserve"> </w:t>
      </w:r>
      <w:r>
        <w:rPr>
          <w:spacing w:val="-1"/>
        </w:rPr>
        <w:t>a</w:t>
      </w:r>
      <w:r>
        <w:t>s</w:t>
      </w:r>
      <w:r>
        <w:rPr>
          <w:spacing w:val="6"/>
        </w:rPr>
        <w:t xml:space="preserve"> </w:t>
      </w:r>
      <w:r>
        <w:rPr>
          <w:spacing w:val="1"/>
        </w:rPr>
        <w:t>pe</w:t>
      </w:r>
      <w:r>
        <w:t>r</w:t>
      </w:r>
      <w:r>
        <w:rPr>
          <w:spacing w:val="6"/>
        </w:rPr>
        <w:t xml:space="preserve"> </w:t>
      </w:r>
      <w:r>
        <w:t>T</w:t>
      </w:r>
      <w:r>
        <w:rPr>
          <w:spacing w:val="-1"/>
        </w:rPr>
        <w:t>ab</w:t>
      </w:r>
      <w:r>
        <w:t>l</w:t>
      </w:r>
      <w:r>
        <w:rPr>
          <w:spacing w:val="-1"/>
        </w:rPr>
        <w:t>e</w:t>
      </w:r>
      <w:r>
        <w:t>s</w:t>
      </w:r>
      <w:r>
        <w:rPr>
          <w:spacing w:val="6"/>
        </w:rPr>
        <w:t xml:space="preserve"> </w:t>
      </w:r>
      <w:r>
        <w:t>7</w:t>
      </w:r>
      <w:r>
        <w:rPr>
          <w:spacing w:val="5"/>
        </w:rPr>
        <w:t xml:space="preserve"> </w:t>
      </w:r>
      <w:r>
        <w:t>&amp;</w:t>
      </w:r>
      <w:r>
        <w:rPr>
          <w:spacing w:val="6"/>
        </w:rPr>
        <w:t xml:space="preserve"> </w:t>
      </w:r>
      <w:r>
        <w:t>8</w:t>
      </w:r>
      <w:r>
        <w:rPr>
          <w:spacing w:val="7"/>
        </w:rPr>
        <w:t xml:space="preserve"> </w:t>
      </w:r>
      <w:r>
        <w:rPr>
          <w:spacing w:val="-1"/>
        </w:rPr>
        <w:t xml:space="preserve">of </w:t>
      </w:r>
      <w:r>
        <w:t>IS</w:t>
      </w:r>
      <w:r>
        <w:rPr>
          <w:spacing w:val="6"/>
        </w:rPr>
        <w:t xml:space="preserve"> </w:t>
      </w:r>
      <w:r>
        <w:rPr>
          <w:smallCaps/>
        </w:rPr>
        <w:t>1538</w:t>
      </w:r>
      <w:r>
        <w:rPr>
          <w:spacing w:val="-1"/>
        </w:rPr>
        <w:t>-</w:t>
      </w:r>
      <w:r>
        <w:rPr>
          <w:smallCaps/>
        </w:rPr>
        <w:t>19</w:t>
      </w:r>
      <w:r>
        <w:t>93,</w:t>
      </w:r>
      <w:r>
        <w:rPr>
          <w:spacing w:val="6"/>
        </w:rPr>
        <w:t xml:space="preserve"> </w:t>
      </w:r>
      <w:r>
        <w:t>r</w:t>
      </w:r>
      <w:r>
        <w:rPr>
          <w:spacing w:val="-1"/>
        </w:rPr>
        <w:t>es</w:t>
      </w:r>
      <w:r>
        <w:rPr>
          <w:spacing w:val="1"/>
        </w:rPr>
        <w:t>p</w:t>
      </w:r>
      <w:r>
        <w:rPr>
          <w:spacing w:val="-1"/>
        </w:rPr>
        <w:t>ec</w:t>
      </w:r>
      <w:r>
        <w:t>t</w:t>
      </w:r>
      <w:r>
        <w:rPr>
          <w:spacing w:val="1"/>
        </w:rPr>
        <w:t>i</w:t>
      </w:r>
      <w:r>
        <w:t>vel</w:t>
      </w:r>
      <w:r>
        <w:rPr>
          <w:spacing w:val="-1"/>
        </w:rPr>
        <w:t>y</w:t>
      </w:r>
      <w:r>
        <w:t>.</w:t>
      </w:r>
      <w:r>
        <w:rPr>
          <w:spacing w:val="6"/>
        </w:rPr>
        <w:t xml:space="preserve"> </w:t>
      </w:r>
      <w:r>
        <w:t>Su</w:t>
      </w:r>
      <w:r>
        <w:rPr>
          <w:spacing w:val="-1"/>
        </w:rPr>
        <w:t>ppl</w:t>
      </w:r>
      <w:r>
        <w:t>y</w:t>
      </w:r>
      <w:r>
        <w:rPr>
          <w:spacing w:val="6"/>
        </w:rPr>
        <w:t xml:space="preserve"> </w:t>
      </w:r>
      <w:r>
        <w:rPr>
          <w:spacing w:val="-1"/>
        </w:rPr>
        <w:t>a</w:t>
      </w:r>
      <w:r>
        <w:rPr>
          <w:spacing w:val="1"/>
        </w:rPr>
        <w:t>n</w:t>
      </w:r>
      <w:r>
        <w:t>d</w:t>
      </w:r>
      <w:r>
        <w:rPr>
          <w:spacing w:val="5"/>
        </w:rPr>
        <w:t xml:space="preserve"> </w:t>
      </w:r>
      <w:r>
        <w:t>St</w:t>
      </w:r>
      <w:r>
        <w:rPr>
          <w:spacing w:val="1"/>
        </w:rPr>
        <w:t>a</w:t>
      </w:r>
      <w:r>
        <w:rPr>
          <w:spacing w:val="-1"/>
        </w:rPr>
        <w:t>c</w:t>
      </w:r>
      <w:r>
        <w:t>k</w:t>
      </w:r>
      <w:r>
        <w:rPr>
          <w:spacing w:val="-1"/>
        </w:rPr>
        <w:t>i</w:t>
      </w:r>
      <w:r>
        <w:t>ng</w:t>
      </w:r>
      <w:r>
        <w:rPr>
          <w:spacing w:val="6"/>
        </w:rPr>
        <w:t xml:space="preserve"> </w:t>
      </w:r>
      <w:r>
        <w:rPr>
          <w:spacing w:val="-1"/>
        </w:rPr>
        <w:t>a</w:t>
      </w:r>
      <w:r>
        <w:t>t</w:t>
      </w:r>
      <w:r>
        <w:rPr>
          <w:spacing w:val="7"/>
        </w:rPr>
        <w:t xml:space="preserve"> </w:t>
      </w:r>
      <w:r>
        <w:rPr>
          <w:spacing w:val="2"/>
        </w:rPr>
        <w:t>D</w:t>
      </w:r>
      <w:r>
        <w:rPr>
          <w:spacing w:val="-1"/>
        </w:rPr>
        <w:t>ep</w:t>
      </w:r>
      <w:r>
        <w:rPr>
          <w:spacing w:val="-2"/>
        </w:rPr>
        <w:t>a</w:t>
      </w:r>
      <w:r>
        <w:t>r</w:t>
      </w:r>
      <w:r>
        <w:rPr>
          <w:spacing w:val="1"/>
        </w:rPr>
        <w:t>t</w:t>
      </w:r>
      <w:r>
        <w:t>m</w:t>
      </w:r>
      <w:r>
        <w:rPr>
          <w:spacing w:val="-1"/>
        </w:rPr>
        <w:t>e</w:t>
      </w:r>
      <w:r>
        <w:t>nt</w:t>
      </w:r>
      <w:r>
        <w:rPr>
          <w:spacing w:val="-1"/>
        </w:rPr>
        <w:t>a</w:t>
      </w:r>
      <w:r>
        <w:t>l</w:t>
      </w:r>
      <w:r>
        <w:rPr>
          <w:spacing w:val="7"/>
        </w:rPr>
        <w:t xml:space="preserve"> </w:t>
      </w:r>
      <w:r>
        <w:t>S</w:t>
      </w:r>
      <w:r>
        <w:rPr>
          <w:spacing w:val="3"/>
        </w:rPr>
        <w:t>t</w:t>
      </w:r>
      <w:r>
        <w:rPr>
          <w:spacing w:val="-1"/>
        </w:rPr>
        <w:t>or</w:t>
      </w:r>
      <w:r>
        <w:t>e</w:t>
      </w:r>
      <w:r>
        <w:rPr>
          <w:spacing w:val="6"/>
        </w:rPr>
        <w:t xml:space="preserve"> </w:t>
      </w:r>
      <w:r>
        <w:rPr>
          <w:spacing w:val="-1"/>
        </w:rPr>
        <w:t>o</w:t>
      </w:r>
      <w:r>
        <w:t>r</w:t>
      </w:r>
      <w:r>
        <w:rPr>
          <w:spacing w:val="6"/>
        </w:rPr>
        <w:t xml:space="preserve"> </w:t>
      </w:r>
      <w:r>
        <w:t>W</w:t>
      </w:r>
      <w:r>
        <w:rPr>
          <w:spacing w:val="-1"/>
        </w:rPr>
        <w:t>or</w:t>
      </w:r>
      <w:r>
        <w:t>k</w:t>
      </w:r>
      <w:r>
        <w:rPr>
          <w:spacing w:val="16"/>
        </w:rPr>
        <w:t xml:space="preserve"> </w:t>
      </w:r>
      <w:r>
        <w:t>S</w:t>
      </w:r>
      <w:r>
        <w:rPr>
          <w:spacing w:val="-1"/>
        </w:rPr>
        <w:t>i</w:t>
      </w:r>
      <w:r>
        <w:t>t</w:t>
      </w:r>
      <w:r>
        <w:rPr>
          <w:spacing w:val="-1"/>
        </w:rPr>
        <w:t>e</w:t>
      </w:r>
      <w:r>
        <w:t>: As</w:t>
      </w:r>
      <w:r>
        <w:rPr>
          <w:spacing w:val="-1"/>
        </w:rPr>
        <w:t xml:space="preserve"> sp</w:t>
      </w:r>
      <w:r>
        <w:rPr>
          <w:spacing w:val="1"/>
        </w:rPr>
        <w:t>e</w:t>
      </w:r>
      <w:r>
        <w:rPr>
          <w:spacing w:val="-1"/>
        </w:rPr>
        <w:t>ci</w:t>
      </w:r>
      <w:r>
        <w:t>f</w:t>
      </w:r>
      <w:r>
        <w:rPr>
          <w:spacing w:val="-1"/>
        </w:rPr>
        <w:t>ie</w:t>
      </w:r>
      <w:r>
        <w:t>d</w:t>
      </w:r>
      <w:r>
        <w:rPr>
          <w:spacing w:val="1"/>
        </w:rPr>
        <w:t xml:space="preserve"> </w:t>
      </w:r>
      <w:r>
        <w:t>un</w:t>
      </w:r>
      <w:r>
        <w:rPr>
          <w:spacing w:val="-2"/>
        </w:rPr>
        <w:t>d</w:t>
      </w:r>
      <w:r>
        <w:rPr>
          <w:spacing w:val="-1"/>
        </w:rPr>
        <w:t>e</w:t>
      </w:r>
      <w:r>
        <w:t xml:space="preserve">r the </w:t>
      </w:r>
      <w:r>
        <w:rPr>
          <w:spacing w:val="-1"/>
        </w:rPr>
        <w:t>agre</w:t>
      </w:r>
      <w:r>
        <w:rPr>
          <w:spacing w:val="-2"/>
        </w:rPr>
        <w:t>e</w:t>
      </w:r>
      <w:r>
        <w:t>m</w:t>
      </w:r>
      <w:r>
        <w:rPr>
          <w:spacing w:val="1"/>
        </w:rPr>
        <w:t>e</w:t>
      </w:r>
      <w:r>
        <w:t>nt.</w:t>
      </w:r>
    </w:p>
    <w:p w:rsidR="009D25B5" w:rsidRDefault="009D25B5" w:rsidP="009D25B5">
      <w:pPr>
        <w:pStyle w:val="Heading2"/>
      </w:pPr>
      <w:r>
        <w:t>Markings:</w:t>
      </w:r>
    </w:p>
    <w:p w:rsidR="009D25B5" w:rsidRDefault="009D25B5" w:rsidP="009D25B5">
      <w:pPr>
        <w:pStyle w:val="BodyText"/>
        <w:spacing w:before="1"/>
        <w:rPr>
          <w:b/>
          <w:sz w:val="26"/>
        </w:rPr>
      </w:pPr>
    </w:p>
    <w:p w:rsidR="009D25B5" w:rsidRDefault="009D25B5" w:rsidP="009D25B5">
      <w:pPr>
        <w:pStyle w:val="BodyText"/>
      </w:pPr>
      <w:r>
        <w:t>Each fitting shall have cast stamped or indelibly painted on it the following markings:</w:t>
      </w:r>
    </w:p>
    <w:p w:rsidR="009D25B5" w:rsidRDefault="009D25B5" w:rsidP="009D25B5">
      <w:pPr>
        <w:pStyle w:val="BodyText"/>
        <w:rPr>
          <w:sz w:val="26"/>
        </w:rPr>
      </w:pPr>
    </w:p>
    <w:p w:rsidR="009D25B5" w:rsidRDefault="009D25B5" w:rsidP="007502FC">
      <w:pPr>
        <w:pStyle w:val="ListParagraph"/>
        <w:numPr>
          <w:ilvl w:val="1"/>
          <w:numId w:val="48"/>
        </w:numPr>
        <w:tabs>
          <w:tab w:val="left" w:pos="1363"/>
          <w:tab w:val="left" w:pos="1364"/>
        </w:tabs>
        <w:spacing w:before="1"/>
        <w:ind w:hanging="721"/>
        <w:rPr>
          <w:sz w:val="24"/>
        </w:rPr>
      </w:pPr>
      <w:r>
        <w:rPr>
          <w:sz w:val="24"/>
        </w:rPr>
        <w:t>Manufacturer’s Name or trademark or identification</w:t>
      </w:r>
      <w:r>
        <w:rPr>
          <w:spacing w:val="-9"/>
          <w:sz w:val="24"/>
        </w:rPr>
        <w:t xml:space="preserve"> </w:t>
      </w:r>
      <w:r>
        <w:rPr>
          <w:sz w:val="24"/>
        </w:rPr>
        <w:t>mark.</w:t>
      </w:r>
    </w:p>
    <w:p w:rsidR="009D25B5" w:rsidRDefault="009D25B5" w:rsidP="007502FC">
      <w:pPr>
        <w:pStyle w:val="ListParagraph"/>
        <w:numPr>
          <w:ilvl w:val="1"/>
          <w:numId w:val="48"/>
        </w:numPr>
        <w:tabs>
          <w:tab w:val="left" w:pos="1363"/>
          <w:tab w:val="left" w:pos="1364"/>
        </w:tabs>
        <w:spacing w:before="138"/>
        <w:ind w:hanging="721"/>
        <w:rPr>
          <w:sz w:val="24"/>
        </w:rPr>
      </w:pPr>
      <w:r>
        <w:rPr>
          <w:sz w:val="24"/>
        </w:rPr>
        <w:t>The nominal diameter,</w:t>
      </w:r>
    </w:p>
    <w:p w:rsidR="009D25B5" w:rsidRDefault="009D25B5" w:rsidP="007502FC">
      <w:pPr>
        <w:pStyle w:val="ListParagraph"/>
        <w:numPr>
          <w:ilvl w:val="1"/>
          <w:numId w:val="48"/>
        </w:numPr>
        <w:tabs>
          <w:tab w:val="left" w:pos="1363"/>
          <w:tab w:val="left" w:pos="1364"/>
        </w:tabs>
        <w:spacing w:before="135"/>
        <w:ind w:hanging="721"/>
        <w:rPr>
          <w:sz w:val="24"/>
        </w:rPr>
      </w:pPr>
      <w:r>
        <w:rPr>
          <w:sz w:val="24"/>
        </w:rPr>
        <w:t>Mass of</w:t>
      </w:r>
      <w:r>
        <w:rPr>
          <w:spacing w:val="-3"/>
          <w:sz w:val="24"/>
        </w:rPr>
        <w:t xml:space="preserve"> </w:t>
      </w:r>
      <w:r>
        <w:rPr>
          <w:sz w:val="24"/>
        </w:rPr>
        <w:t>fitting,</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48"/>
        </w:numPr>
        <w:tabs>
          <w:tab w:val="left" w:pos="1363"/>
          <w:tab w:val="left" w:pos="1364"/>
        </w:tabs>
        <w:spacing w:before="91"/>
        <w:ind w:hanging="721"/>
        <w:rPr>
          <w:sz w:val="24"/>
        </w:rPr>
      </w:pPr>
      <w:r>
        <w:rPr>
          <w:sz w:val="24"/>
        </w:rPr>
        <w:lastRenderedPageBreak/>
        <w:t xml:space="preserve">Last </w:t>
      </w:r>
      <w:r>
        <w:rPr>
          <w:smallCaps/>
          <w:sz w:val="24"/>
        </w:rPr>
        <w:t>2</w:t>
      </w:r>
      <w:r>
        <w:rPr>
          <w:sz w:val="24"/>
        </w:rPr>
        <w:t xml:space="preserve"> digits of year of</w:t>
      </w:r>
      <w:r>
        <w:rPr>
          <w:spacing w:val="-1"/>
          <w:sz w:val="24"/>
        </w:rPr>
        <w:t xml:space="preserve"> </w:t>
      </w:r>
      <w:r>
        <w:rPr>
          <w:sz w:val="24"/>
        </w:rPr>
        <w:t>manufacture,</w:t>
      </w:r>
    </w:p>
    <w:p w:rsidR="009D25B5" w:rsidRDefault="009D25B5" w:rsidP="007502FC">
      <w:pPr>
        <w:pStyle w:val="ListParagraph"/>
        <w:numPr>
          <w:ilvl w:val="1"/>
          <w:numId w:val="48"/>
        </w:numPr>
        <w:tabs>
          <w:tab w:val="left" w:pos="1363"/>
          <w:tab w:val="left" w:pos="1364"/>
        </w:tabs>
        <w:spacing w:before="135"/>
        <w:ind w:hanging="721"/>
        <w:rPr>
          <w:sz w:val="24"/>
        </w:rPr>
      </w:pPr>
      <w:r>
        <w:rPr>
          <w:sz w:val="24"/>
        </w:rPr>
        <w:t>Any other mark required by the</w:t>
      </w:r>
      <w:r>
        <w:rPr>
          <w:spacing w:val="-5"/>
          <w:sz w:val="24"/>
        </w:rPr>
        <w:t xml:space="preserve"> </w:t>
      </w:r>
      <w:r>
        <w:rPr>
          <w:sz w:val="24"/>
        </w:rPr>
        <w:t>purchaser.</w:t>
      </w:r>
    </w:p>
    <w:p w:rsidR="009D25B5" w:rsidRDefault="009D25B5" w:rsidP="009D25B5">
      <w:pPr>
        <w:pStyle w:val="BodyText"/>
        <w:spacing w:before="3"/>
        <w:rPr>
          <w:sz w:val="26"/>
        </w:rPr>
      </w:pPr>
    </w:p>
    <w:p w:rsidR="009D25B5" w:rsidRDefault="009D25B5" w:rsidP="009D25B5">
      <w:pPr>
        <w:pStyle w:val="BodyText"/>
        <w:spacing w:before="1"/>
        <w:jc w:val="both"/>
      </w:pPr>
      <w:r>
        <w:t>Item to Include:</w:t>
      </w:r>
    </w:p>
    <w:p w:rsidR="009D25B5" w:rsidRDefault="009D25B5" w:rsidP="009D25B5">
      <w:pPr>
        <w:pStyle w:val="BodyText"/>
        <w:rPr>
          <w:sz w:val="26"/>
        </w:rPr>
      </w:pPr>
    </w:p>
    <w:p w:rsidR="009D25B5" w:rsidRDefault="009D25B5" w:rsidP="009D25B5">
      <w:pPr>
        <w:pStyle w:val="BodyText"/>
        <w:spacing w:line="360" w:lineRule="auto"/>
        <w:ind w:right="377"/>
        <w:jc w:val="both"/>
      </w:pPr>
      <w:r>
        <w:t xml:space="preserve">The item includes the supply of Cast Iron detachable joints, including all taxes, levies excluding </w:t>
      </w:r>
      <w:proofErr w:type="spellStart"/>
      <w:r>
        <w:t>octroi</w:t>
      </w:r>
      <w:proofErr w:type="spellEnd"/>
      <w:r>
        <w:t>, transporting, loading, unloading and stacking at departmental store or</w:t>
      </w:r>
      <w:r>
        <w:rPr>
          <w:spacing w:val="-12"/>
        </w:rPr>
        <w:t xml:space="preserve"> </w:t>
      </w:r>
      <w:r>
        <w:t>work</w:t>
      </w:r>
      <w:r>
        <w:rPr>
          <w:spacing w:val="-11"/>
        </w:rPr>
        <w:t xml:space="preserve"> </w:t>
      </w:r>
      <w:r>
        <w:t>site</w:t>
      </w:r>
      <w:r>
        <w:rPr>
          <w:spacing w:val="-13"/>
        </w:rPr>
        <w:t xml:space="preserve"> </w:t>
      </w:r>
      <w:r>
        <w:t>as</w:t>
      </w:r>
      <w:r>
        <w:rPr>
          <w:spacing w:val="-11"/>
        </w:rPr>
        <w:t xml:space="preserve"> </w:t>
      </w:r>
      <w:r>
        <w:t>directed.</w:t>
      </w:r>
      <w:r>
        <w:rPr>
          <w:spacing w:val="-12"/>
        </w:rPr>
        <w:t xml:space="preserve"> </w:t>
      </w:r>
      <w:r>
        <w:t>The</w:t>
      </w:r>
      <w:r>
        <w:rPr>
          <w:spacing w:val="-11"/>
        </w:rPr>
        <w:t xml:space="preserve"> </w:t>
      </w:r>
      <w:r>
        <w:t>necessary</w:t>
      </w:r>
      <w:r>
        <w:rPr>
          <w:spacing w:val="-12"/>
        </w:rPr>
        <w:t xml:space="preserve"> </w:t>
      </w:r>
      <w:r>
        <w:t>test</w:t>
      </w:r>
      <w:r>
        <w:rPr>
          <w:spacing w:val="-9"/>
        </w:rPr>
        <w:t xml:space="preserve"> </w:t>
      </w:r>
      <w:r>
        <w:t>certificate</w:t>
      </w:r>
      <w:r>
        <w:rPr>
          <w:spacing w:val="-13"/>
        </w:rPr>
        <w:t xml:space="preserve"> </w:t>
      </w:r>
      <w:r>
        <w:t>also</w:t>
      </w:r>
      <w:r>
        <w:rPr>
          <w:spacing w:val="-10"/>
        </w:rPr>
        <w:t xml:space="preserve"> </w:t>
      </w:r>
      <w:r>
        <w:t>shall</w:t>
      </w:r>
      <w:r>
        <w:rPr>
          <w:spacing w:val="-12"/>
        </w:rPr>
        <w:t xml:space="preserve"> </w:t>
      </w:r>
      <w:r>
        <w:t>be</w:t>
      </w:r>
      <w:r>
        <w:rPr>
          <w:spacing w:val="-13"/>
        </w:rPr>
        <w:t xml:space="preserve"> </w:t>
      </w:r>
      <w:r>
        <w:t>provided</w:t>
      </w:r>
      <w:r>
        <w:rPr>
          <w:spacing w:val="-11"/>
        </w:rPr>
        <w:t xml:space="preserve"> </w:t>
      </w:r>
      <w:r>
        <w:t>along</w:t>
      </w:r>
      <w:r>
        <w:rPr>
          <w:spacing w:val="-12"/>
        </w:rPr>
        <w:t xml:space="preserve"> </w:t>
      </w:r>
      <w:r>
        <w:t xml:space="preserve">with the supply. </w:t>
      </w:r>
      <w:proofErr w:type="spellStart"/>
      <w:r>
        <w:t>Octroi</w:t>
      </w:r>
      <w:proofErr w:type="spellEnd"/>
      <w:r>
        <w:t xml:space="preserve"> paid shall be reimbursed on producing documentary evidence for the payment</w:t>
      </w:r>
      <w:r>
        <w:rPr>
          <w:spacing w:val="-3"/>
        </w:rPr>
        <w:t xml:space="preserve"> </w:t>
      </w:r>
      <w:r>
        <w:t>made.</w:t>
      </w:r>
    </w:p>
    <w:p w:rsidR="009D25B5" w:rsidRDefault="009D25B5" w:rsidP="009D25B5">
      <w:pPr>
        <w:pStyle w:val="Heading2"/>
        <w:spacing w:before="159"/>
        <w:jc w:val="both"/>
      </w:pPr>
      <w:r>
        <w:t>Mode of measurement and payment:</w:t>
      </w:r>
    </w:p>
    <w:p w:rsidR="009D25B5" w:rsidRDefault="009D25B5" w:rsidP="009D25B5">
      <w:pPr>
        <w:pStyle w:val="BodyText"/>
        <w:spacing w:before="3"/>
        <w:rPr>
          <w:b/>
          <w:sz w:val="26"/>
        </w:rPr>
      </w:pPr>
    </w:p>
    <w:p w:rsidR="009D25B5" w:rsidRDefault="009D25B5" w:rsidP="009D25B5">
      <w:pPr>
        <w:pStyle w:val="BodyText"/>
        <w:spacing w:line="360" w:lineRule="auto"/>
        <w:ind w:right="383"/>
        <w:jc w:val="both"/>
      </w:pPr>
      <w:r>
        <w:t>The item shall be measured as number of sets for the specified diameter of pipe. The rate shall be for supply of one number of detachable joint of specified diameter.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D.I. PIPE</w:t>
      </w:r>
    </w:p>
    <w:p w:rsidR="009D25B5" w:rsidRDefault="009D25B5" w:rsidP="009D25B5">
      <w:pPr>
        <w:pStyle w:val="BodyText"/>
        <w:spacing w:before="1"/>
        <w:rPr>
          <w:b/>
          <w:sz w:val="26"/>
        </w:rPr>
      </w:pPr>
    </w:p>
    <w:p w:rsidR="009D25B5" w:rsidRDefault="009D25B5" w:rsidP="009D25B5">
      <w:pPr>
        <w:pStyle w:val="BodyText"/>
        <w:spacing w:line="360" w:lineRule="auto"/>
        <w:ind w:right="372"/>
        <w:jc w:val="both"/>
      </w:pPr>
      <w:r>
        <w:t>Su</w:t>
      </w:r>
      <w:r>
        <w:rPr>
          <w:spacing w:val="-1"/>
        </w:rPr>
        <w:t>ppl</w:t>
      </w:r>
      <w:r>
        <w:t>y</w:t>
      </w:r>
      <w:r>
        <w:rPr>
          <w:spacing w:val="-1"/>
        </w:rPr>
        <w:t xml:space="preserve"> </w:t>
      </w:r>
      <w:r>
        <w:rPr>
          <w:spacing w:val="-2"/>
        </w:rPr>
        <w:t>a</w:t>
      </w:r>
      <w:r>
        <w:t>nd</w:t>
      </w:r>
      <w:r>
        <w:rPr>
          <w:spacing w:val="-2"/>
        </w:rPr>
        <w:t xml:space="preserve"> </w:t>
      </w:r>
      <w:r>
        <w:t>D</w:t>
      </w:r>
      <w:r>
        <w:rPr>
          <w:spacing w:val="-1"/>
        </w:rPr>
        <w:t>e</w:t>
      </w:r>
      <w:r>
        <w:t>l</w:t>
      </w:r>
      <w:r>
        <w:rPr>
          <w:spacing w:val="-1"/>
        </w:rPr>
        <w:t>i</w:t>
      </w:r>
      <w:r>
        <w:t>ve</w:t>
      </w:r>
      <w:r>
        <w:rPr>
          <w:spacing w:val="2"/>
        </w:rPr>
        <w:t>r</w:t>
      </w:r>
      <w:r>
        <w:t>y</w:t>
      </w:r>
      <w:r>
        <w:rPr>
          <w:spacing w:val="-1"/>
        </w:rPr>
        <w:t xml:space="preserve"> o</w:t>
      </w:r>
      <w:r>
        <w:t>f</w:t>
      </w:r>
      <w:r>
        <w:rPr>
          <w:spacing w:val="1"/>
        </w:rPr>
        <w:t xml:space="preserve"> </w:t>
      </w:r>
      <w:r>
        <w:t>Du</w:t>
      </w:r>
      <w:r>
        <w:rPr>
          <w:spacing w:val="-1"/>
        </w:rPr>
        <w:t>c</w:t>
      </w:r>
      <w:r>
        <w:t>t</w:t>
      </w:r>
      <w:r>
        <w:rPr>
          <w:spacing w:val="-1"/>
        </w:rPr>
        <w:t>i</w:t>
      </w:r>
      <w:r>
        <w:t>le</w:t>
      </w:r>
      <w:r>
        <w:rPr>
          <w:spacing w:val="-1"/>
        </w:rPr>
        <w:t xml:space="preserve"> </w:t>
      </w:r>
      <w:r>
        <w:t>Iron P</w:t>
      </w:r>
      <w:r>
        <w:rPr>
          <w:spacing w:val="-2"/>
        </w:rPr>
        <w:t>i</w:t>
      </w:r>
      <w:r>
        <w:rPr>
          <w:spacing w:val="-1"/>
        </w:rPr>
        <w:t>p</w:t>
      </w:r>
      <w:r>
        <w:t xml:space="preserve">e </w:t>
      </w:r>
      <w:r>
        <w:rPr>
          <w:spacing w:val="-1"/>
        </w:rPr>
        <w:t>a</w:t>
      </w:r>
      <w:r>
        <w:t>s</w:t>
      </w:r>
      <w:r>
        <w:rPr>
          <w:spacing w:val="-1"/>
        </w:rPr>
        <w:t xml:space="preserve"> </w:t>
      </w:r>
      <w:r>
        <w:rPr>
          <w:spacing w:val="1"/>
        </w:rPr>
        <w:t>p</w:t>
      </w:r>
      <w:r>
        <w:rPr>
          <w:spacing w:val="-1"/>
        </w:rPr>
        <w:t>e</w:t>
      </w:r>
      <w:r>
        <w:t>r IS:</w:t>
      </w:r>
      <w:r>
        <w:rPr>
          <w:spacing w:val="-2"/>
        </w:rPr>
        <w:t xml:space="preserve"> </w:t>
      </w:r>
      <w:r>
        <w:t>8</w:t>
      </w:r>
      <w:r>
        <w:rPr>
          <w:smallCaps/>
        </w:rPr>
        <w:t>32</w:t>
      </w:r>
      <w:r>
        <w:rPr>
          <w:smallCaps/>
          <w:spacing w:val="3"/>
        </w:rPr>
        <w:t>9</w:t>
      </w:r>
      <w:r>
        <w:rPr>
          <w:spacing w:val="-1"/>
        </w:rPr>
        <w:t>-</w:t>
      </w:r>
      <w:r>
        <w:rPr>
          <w:smallCaps/>
        </w:rPr>
        <w:t>2</w:t>
      </w:r>
      <w:r>
        <w:rPr>
          <w:smallCaps/>
          <w:spacing w:val="-1"/>
        </w:rPr>
        <w:t>0</w:t>
      </w:r>
      <w:r>
        <w:rPr>
          <w:spacing w:val="1"/>
        </w:rPr>
        <w:t>0</w:t>
      </w:r>
      <w:r>
        <w:t>0</w:t>
      </w:r>
      <w:r>
        <w:rPr>
          <w:spacing w:val="-1"/>
        </w:rPr>
        <w:t xml:space="preserve"> o</w:t>
      </w:r>
      <w:r>
        <w:t>r</w:t>
      </w:r>
      <w:r>
        <w:rPr>
          <w:spacing w:val="1"/>
        </w:rPr>
        <w:t xml:space="preserve"> </w:t>
      </w:r>
      <w:r>
        <w:rPr>
          <w:spacing w:val="-1"/>
        </w:rPr>
        <w:t>i</w:t>
      </w:r>
      <w:r>
        <w:t>ts</w:t>
      </w:r>
      <w:r>
        <w:rPr>
          <w:spacing w:val="-1"/>
        </w:rPr>
        <w:t xml:space="preserve"> </w:t>
      </w:r>
      <w:r>
        <w:t>l</w:t>
      </w:r>
      <w:r>
        <w:rPr>
          <w:spacing w:val="-1"/>
        </w:rPr>
        <w:t>a</w:t>
      </w:r>
      <w:r>
        <w:t>t</w:t>
      </w:r>
      <w:r>
        <w:rPr>
          <w:spacing w:val="-1"/>
        </w:rPr>
        <w:t>es</w:t>
      </w:r>
      <w:r>
        <w:t>t</w:t>
      </w:r>
      <w:r>
        <w:rPr>
          <w:spacing w:val="-1"/>
        </w:rPr>
        <w:t xml:space="preserve"> </w:t>
      </w:r>
      <w:r>
        <w:t>revi</w:t>
      </w:r>
      <w:r>
        <w:rPr>
          <w:spacing w:val="-1"/>
        </w:rPr>
        <w:t>sio</w:t>
      </w:r>
      <w:r>
        <w:t>n</w:t>
      </w:r>
      <w:r>
        <w:rPr>
          <w:spacing w:val="-1"/>
        </w:rPr>
        <w:t xml:space="preserve"> </w:t>
      </w:r>
      <w:r>
        <w:rPr>
          <w:spacing w:val="2"/>
        </w:rPr>
        <w:t>o</w:t>
      </w:r>
      <w:r>
        <w:t xml:space="preserve">r </w:t>
      </w:r>
      <w:r>
        <w:rPr>
          <w:spacing w:val="-1"/>
        </w:rPr>
        <w:t>a</w:t>
      </w:r>
      <w:r>
        <w:t>m</w:t>
      </w:r>
      <w:r>
        <w:rPr>
          <w:spacing w:val="-1"/>
        </w:rPr>
        <w:t>e</w:t>
      </w:r>
      <w:r>
        <w:t>n</w:t>
      </w:r>
      <w:r>
        <w:rPr>
          <w:spacing w:val="-2"/>
        </w:rPr>
        <w:t>d</w:t>
      </w:r>
      <w:r>
        <w:rPr>
          <w:spacing w:val="1"/>
        </w:rPr>
        <w:t>m</w:t>
      </w:r>
      <w:r>
        <w:rPr>
          <w:spacing w:val="-1"/>
        </w:rPr>
        <w:t>e</w:t>
      </w:r>
      <w:r>
        <w:t>nts</w:t>
      </w:r>
      <w:r>
        <w:rPr>
          <w:spacing w:val="-6"/>
        </w:rPr>
        <w:t xml:space="preserve"> </w:t>
      </w:r>
      <w:r>
        <w:rPr>
          <w:spacing w:val="-1"/>
        </w:rPr>
        <w:t>i</w:t>
      </w:r>
      <w:r>
        <w:t>f</w:t>
      </w:r>
      <w:r>
        <w:rPr>
          <w:spacing w:val="-5"/>
        </w:rPr>
        <w:t xml:space="preserve"> </w:t>
      </w:r>
      <w:r>
        <w:rPr>
          <w:spacing w:val="-1"/>
        </w:rPr>
        <w:t>a</w:t>
      </w:r>
      <w:r>
        <w:rPr>
          <w:spacing w:val="1"/>
        </w:rPr>
        <w:t>n</w:t>
      </w:r>
      <w:r>
        <w:t>y</w:t>
      </w:r>
      <w:r>
        <w:rPr>
          <w:spacing w:val="-6"/>
        </w:rPr>
        <w:t xml:space="preserve"> </w:t>
      </w:r>
      <w:r>
        <w:rPr>
          <w:spacing w:val="-1"/>
        </w:rPr>
        <w:t>i</w:t>
      </w:r>
      <w:r>
        <w:rPr>
          <w:spacing w:val="1"/>
        </w:rPr>
        <w:t>nc</w:t>
      </w:r>
      <w:r>
        <w:t>lu</w:t>
      </w:r>
      <w:r>
        <w:rPr>
          <w:spacing w:val="-2"/>
        </w:rPr>
        <w:t>d</w:t>
      </w:r>
      <w:r>
        <w:rPr>
          <w:spacing w:val="-1"/>
        </w:rPr>
        <w:t>i</w:t>
      </w:r>
      <w:r>
        <w:t>ng</w:t>
      </w:r>
      <w:r>
        <w:rPr>
          <w:spacing w:val="-5"/>
        </w:rPr>
        <w:t xml:space="preserve"> </w:t>
      </w:r>
      <w:r>
        <w:t>jo</w:t>
      </w:r>
      <w:r>
        <w:rPr>
          <w:spacing w:val="-1"/>
        </w:rPr>
        <w:t>i</w:t>
      </w:r>
      <w:r>
        <w:t>nt</w:t>
      </w:r>
      <w:r>
        <w:rPr>
          <w:spacing w:val="-1"/>
        </w:rPr>
        <w:t>i</w:t>
      </w:r>
      <w:r>
        <w:t>ng</w:t>
      </w:r>
      <w:r>
        <w:rPr>
          <w:spacing w:val="-5"/>
        </w:rPr>
        <w:t xml:space="preserve"> </w:t>
      </w:r>
      <w:r>
        <w:t>m</w:t>
      </w:r>
      <w:r>
        <w:rPr>
          <w:spacing w:val="-2"/>
        </w:rPr>
        <w:t>a</w:t>
      </w:r>
      <w:r>
        <w:t>t</w:t>
      </w:r>
      <w:r>
        <w:rPr>
          <w:spacing w:val="-1"/>
        </w:rPr>
        <w:t>e</w:t>
      </w:r>
      <w:r>
        <w:t>r</w:t>
      </w:r>
      <w:r>
        <w:rPr>
          <w:spacing w:val="1"/>
        </w:rPr>
        <w:t>ia</w:t>
      </w:r>
      <w:r>
        <w:t>l</w:t>
      </w:r>
      <w:r>
        <w:rPr>
          <w:spacing w:val="-5"/>
        </w:rPr>
        <w:t xml:space="preserve"> </w:t>
      </w:r>
      <w:r>
        <w:rPr>
          <w:spacing w:val="-1"/>
        </w:rPr>
        <w:t>a</w:t>
      </w:r>
      <w:r>
        <w:t>s</w:t>
      </w:r>
      <w:r>
        <w:rPr>
          <w:spacing w:val="-6"/>
        </w:rPr>
        <w:t xml:space="preserve"> </w:t>
      </w:r>
      <w:r>
        <w:rPr>
          <w:spacing w:val="-1"/>
        </w:rPr>
        <w:t>EP</w:t>
      </w:r>
      <w:r>
        <w:t>DM</w:t>
      </w:r>
      <w:r>
        <w:rPr>
          <w:spacing w:val="-5"/>
        </w:rPr>
        <w:t xml:space="preserve"> </w:t>
      </w:r>
      <w:r>
        <w:t>r</w:t>
      </w:r>
      <w:r>
        <w:rPr>
          <w:spacing w:val="-1"/>
        </w:rPr>
        <w:t>i</w:t>
      </w:r>
      <w:r>
        <w:t>ng</w:t>
      </w:r>
      <w:r>
        <w:rPr>
          <w:spacing w:val="-3"/>
        </w:rPr>
        <w:t xml:space="preserve"> </w:t>
      </w:r>
      <w:r>
        <w:rPr>
          <w:spacing w:val="-1"/>
        </w:rPr>
        <w:t>a</w:t>
      </w:r>
      <w:r>
        <w:t>s</w:t>
      </w:r>
      <w:r>
        <w:rPr>
          <w:spacing w:val="-6"/>
        </w:rPr>
        <w:t xml:space="preserve"> </w:t>
      </w:r>
      <w:r>
        <w:rPr>
          <w:spacing w:val="1"/>
        </w:rPr>
        <w:t>p</w:t>
      </w:r>
      <w:r>
        <w:rPr>
          <w:spacing w:val="-1"/>
        </w:rPr>
        <w:t>e</w:t>
      </w:r>
      <w:r>
        <w:t>r</w:t>
      </w:r>
      <w:r>
        <w:rPr>
          <w:spacing w:val="-5"/>
        </w:rPr>
        <w:t xml:space="preserve"> </w:t>
      </w:r>
      <w:r>
        <w:rPr>
          <w:spacing w:val="2"/>
        </w:rPr>
        <w:t>I</w:t>
      </w:r>
      <w:r>
        <w:t>S</w:t>
      </w:r>
      <w:r>
        <w:rPr>
          <w:spacing w:val="-6"/>
        </w:rPr>
        <w:t xml:space="preserve"> </w:t>
      </w:r>
      <w:r>
        <w:rPr>
          <w:spacing w:val="-1"/>
        </w:rPr>
        <w:t>53</w:t>
      </w:r>
      <w:r>
        <w:t>8</w:t>
      </w:r>
      <w:r>
        <w:rPr>
          <w:smallCaps/>
          <w:spacing w:val="5"/>
        </w:rPr>
        <w:t>2</w:t>
      </w:r>
      <w:r>
        <w:rPr>
          <w:spacing w:val="-1"/>
        </w:rPr>
        <w:t>-</w:t>
      </w:r>
      <w:r>
        <w:rPr>
          <w:smallCaps/>
        </w:rPr>
        <w:t>19</w:t>
      </w:r>
      <w:r>
        <w:t>85</w:t>
      </w:r>
      <w:r>
        <w:rPr>
          <w:spacing w:val="-5"/>
        </w:rPr>
        <w:t xml:space="preserve"> </w:t>
      </w:r>
      <w:r>
        <w:rPr>
          <w:spacing w:val="-1"/>
        </w:rPr>
        <w:t>a</w:t>
      </w:r>
      <w:r>
        <w:t>nd IS</w:t>
      </w:r>
      <w:r>
        <w:rPr>
          <w:spacing w:val="-2"/>
        </w:rPr>
        <w:t>O</w:t>
      </w:r>
      <w:r>
        <w:t>:</w:t>
      </w:r>
      <w:r>
        <w:rPr>
          <w:spacing w:val="-1"/>
        </w:rPr>
        <w:t xml:space="preserve"> </w:t>
      </w:r>
      <w:r>
        <w:rPr>
          <w:spacing w:val="-2"/>
        </w:rPr>
        <w:t>4</w:t>
      </w:r>
      <w:r>
        <w:t>63</w:t>
      </w:r>
      <w:r>
        <w:rPr>
          <w:spacing w:val="1"/>
        </w:rPr>
        <w:t>3</w:t>
      </w:r>
      <w:r>
        <w:rPr>
          <w:spacing w:val="-1"/>
        </w:rPr>
        <w:t>-</w:t>
      </w:r>
      <w:r>
        <w:rPr>
          <w:smallCaps/>
        </w:rPr>
        <w:t>19</w:t>
      </w:r>
      <w:r>
        <w:t xml:space="preserve">96 </w:t>
      </w:r>
      <w:r>
        <w:rPr>
          <w:spacing w:val="-1"/>
        </w:rPr>
        <w:t>o</w:t>
      </w:r>
      <w:r>
        <w:t>r</w:t>
      </w:r>
      <w:r>
        <w:rPr>
          <w:spacing w:val="-1"/>
        </w:rPr>
        <w:t xml:space="preserve"> i</w:t>
      </w:r>
      <w:r>
        <w:t>ts</w:t>
      </w:r>
      <w:r>
        <w:rPr>
          <w:spacing w:val="-1"/>
        </w:rPr>
        <w:t xml:space="preserve"> </w:t>
      </w:r>
      <w:r>
        <w:rPr>
          <w:spacing w:val="-2"/>
        </w:rPr>
        <w:t>l</w:t>
      </w:r>
      <w:r>
        <w:rPr>
          <w:spacing w:val="-1"/>
        </w:rPr>
        <w:t>a</w:t>
      </w:r>
      <w:r>
        <w:t>t</w:t>
      </w:r>
      <w:r>
        <w:rPr>
          <w:spacing w:val="-1"/>
        </w:rPr>
        <w:t>es</w:t>
      </w:r>
      <w:r>
        <w:t>t</w:t>
      </w:r>
      <w:r>
        <w:rPr>
          <w:spacing w:val="-1"/>
        </w:rPr>
        <w:t xml:space="preserve"> </w:t>
      </w:r>
      <w:r>
        <w:t>revi</w:t>
      </w:r>
      <w:r>
        <w:rPr>
          <w:spacing w:val="-1"/>
        </w:rPr>
        <w:t>sio</w:t>
      </w:r>
      <w:r>
        <w:t>n</w:t>
      </w:r>
      <w:r>
        <w:rPr>
          <w:spacing w:val="-1"/>
        </w:rPr>
        <w:t xml:space="preserve"> o</w:t>
      </w:r>
      <w:r>
        <w:t>r</w:t>
      </w:r>
      <w:r>
        <w:rPr>
          <w:spacing w:val="-1"/>
        </w:rPr>
        <w:t xml:space="preserve"> </w:t>
      </w:r>
      <w:r>
        <w:t>am</w:t>
      </w:r>
      <w:r>
        <w:rPr>
          <w:spacing w:val="-1"/>
        </w:rPr>
        <w:t>e</w:t>
      </w:r>
      <w:r>
        <w:rPr>
          <w:spacing w:val="1"/>
        </w:rPr>
        <w:t>n</w:t>
      </w:r>
      <w:r>
        <w:rPr>
          <w:spacing w:val="-2"/>
        </w:rPr>
        <w:t>d</w:t>
      </w:r>
      <w:r>
        <w:t>m</w:t>
      </w:r>
      <w:r>
        <w:rPr>
          <w:spacing w:val="-1"/>
        </w:rPr>
        <w:t>e</w:t>
      </w:r>
      <w:r>
        <w:t>nts</w:t>
      </w:r>
      <w:r>
        <w:rPr>
          <w:spacing w:val="-1"/>
        </w:rPr>
        <w:t xml:space="preserve"> i</w:t>
      </w:r>
      <w:r>
        <w:t xml:space="preserve">f </w:t>
      </w:r>
      <w:r>
        <w:rPr>
          <w:spacing w:val="-2"/>
        </w:rPr>
        <w:t>a</w:t>
      </w:r>
      <w:r>
        <w:t>ny</w:t>
      </w:r>
    </w:p>
    <w:p w:rsidR="009D25B5" w:rsidRDefault="009D25B5" w:rsidP="009D25B5">
      <w:pPr>
        <w:pStyle w:val="Heading2"/>
      </w:pPr>
      <w:r>
        <w:t>Standards</w:t>
      </w:r>
    </w:p>
    <w:p w:rsidR="009D25B5" w:rsidRDefault="009D25B5" w:rsidP="009D25B5">
      <w:pPr>
        <w:pStyle w:val="BodyText"/>
        <w:rPr>
          <w:b/>
          <w:sz w:val="26"/>
        </w:rPr>
      </w:pPr>
    </w:p>
    <w:p w:rsidR="009D25B5" w:rsidRDefault="009D25B5" w:rsidP="009D25B5">
      <w:pPr>
        <w:pStyle w:val="BodyText"/>
        <w:spacing w:before="1" w:line="360" w:lineRule="auto"/>
        <w:ind w:right="385"/>
        <w:jc w:val="both"/>
      </w:pPr>
      <w:r>
        <w:t xml:space="preserve">The following standards, specifications and codes are part of this specification. </w:t>
      </w:r>
      <w:proofErr w:type="gramStart"/>
      <w:r>
        <w:t>In all cases, the latest revision of the including all applicable official amendments and revisions shall be referred to.</w:t>
      </w:r>
      <w:proofErr w:type="gramEnd"/>
      <w:r>
        <w:t xml:space="preserve"> In case of discrepancy between this specification and those referred to herein, this specification shall govern.</w:t>
      </w:r>
    </w:p>
    <w:p w:rsidR="009D25B5" w:rsidRDefault="009D25B5" w:rsidP="007502FC">
      <w:pPr>
        <w:pStyle w:val="ListParagraph"/>
        <w:numPr>
          <w:ilvl w:val="0"/>
          <w:numId w:val="47"/>
        </w:numPr>
        <w:tabs>
          <w:tab w:val="left" w:pos="613"/>
        </w:tabs>
        <w:spacing w:before="162"/>
        <w:jc w:val="both"/>
        <w:rPr>
          <w:sz w:val="24"/>
        </w:rPr>
      </w:pPr>
      <w:r>
        <w:rPr>
          <w:sz w:val="24"/>
        </w:rPr>
        <w:t xml:space="preserve">ISO: </w:t>
      </w:r>
      <w:r>
        <w:rPr>
          <w:smallCaps/>
          <w:sz w:val="24"/>
        </w:rPr>
        <w:t>10</w:t>
      </w:r>
      <w:r>
        <w:rPr>
          <w:sz w:val="24"/>
        </w:rPr>
        <w:t>803-</w:t>
      </w:r>
      <w:r>
        <w:rPr>
          <w:smallCaps/>
          <w:sz w:val="24"/>
        </w:rPr>
        <w:t>19</w:t>
      </w:r>
      <w:r>
        <w:rPr>
          <w:sz w:val="24"/>
        </w:rPr>
        <w:t>97 Design method for ductile iron</w:t>
      </w:r>
      <w:r>
        <w:rPr>
          <w:spacing w:val="-9"/>
          <w:sz w:val="24"/>
        </w:rPr>
        <w:t xml:space="preserve"> </w:t>
      </w:r>
      <w:r>
        <w:rPr>
          <w:sz w:val="24"/>
        </w:rPr>
        <w:t>pipes</w:t>
      </w:r>
    </w:p>
    <w:p w:rsidR="009D25B5" w:rsidRDefault="009D25B5" w:rsidP="009D25B5">
      <w:pPr>
        <w:pStyle w:val="BodyText"/>
        <w:rPr>
          <w:sz w:val="26"/>
        </w:rPr>
      </w:pPr>
    </w:p>
    <w:p w:rsidR="009D25B5" w:rsidRDefault="009D25B5" w:rsidP="007502FC">
      <w:pPr>
        <w:pStyle w:val="ListParagraph"/>
        <w:numPr>
          <w:ilvl w:val="0"/>
          <w:numId w:val="47"/>
        </w:numPr>
        <w:tabs>
          <w:tab w:val="left" w:pos="653"/>
        </w:tabs>
        <w:spacing w:line="360" w:lineRule="auto"/>
        <w:ind w:left="360" w:right="380" w:firstLine="0"/>
        <w:rPr>
          <w:sz w:val="24"/>
        </w:rPr>
      </w:pPr>
      <w:r>
        <w:rPr>
          <w:sz w:val="24"/>
        </w:rPr>
        <w:t>IS: 8</w:t>
      </w:r>
      <w:r>
        <w:rPr>
          <w:smallCaps/>
          <w:sz w:val="24"/>
        </w:rPr>
        <w:t>32</w:t>
      </w:r>
      <w:r>
        <w:rPr>
          <w:sz w:val="24"/>
        </w:rPr>
        <w:t>9-</w:t>
      </w:r>
      <w:r>
        <w:rPr>
          <w:smallCaps/>
          <w:sz w:val="24"/>
        </w:rPr>
        <w:t>20</w:t>
      </w:r>
      <w:r>
        <w:rPr>
          <w:sz w:val="24"/>
        </w:rPr>
        <w:t>00 Centrifugally Cast (spun) ductile iron pressure pipes for water, gas and</w:t>
      </w:r>
      <w:r>
        <w:rPr>
          <w:spacing w:val="-3"/>
          <w:sz w:val="24"/>
        </w:rPr>
        <w:t xml:space="preserve"> </w:t>
      </w:r>
      <w:r>
        <w:rPr>
          <w:sz w:val="24"/>
        </w:rPr>
        <w:t>sewage</w:t>
      </w:r>
    </w:p>
    <w:p w:rsidR="009D25B5" w:rsidRDefault="009D25B5" w:rsidP="007502FC">
      <w:pPr>
        <w:pStyle w:val="ListParagraph"/>
        <w:numPr>
          <w:ilvl w:val="0"/>
          <w:numId w:val="47"/>
        </w:numPr>
        <w:tabs>
          <w:tab w:val="left" w:pos="642"/>
        </w:tabs>
        <w:spacing w:before="159"/>
        <w:ind w:left="641" w:hanging="282"/>
        <w:jc w:val="both"/>
        <w:rPr>
          <w:sz w:val="24"/>
        </w:rPr>
      </w:pPr>
      <w:r>
        <w:rPr>
          <w:sz w:val="24"/>
        </w:rPr>
        <w:t>ISO:</w:t>
      </w:r>
      <w:r>
        <w:rPr>
          <w:smallCaps/>
          <w:sz w:val="24"/>
        </w:rPr>
        <w:t xml:space="preserve"> 2531</w:t>
      </w:r>
      <w:r>
        <w:rPr>
          <w:sz w:val="24"/>
        </w:rPr>
        <w:t>-</w:t>
      </w:r>
      <w:r>
        <w:rPr>
          <w:smallCaps/>
          <w:sz w:val="24"/>
        </w:rPr>
        <w:t>19</w:t>
      </w:r>
      <w:r>
        <w:rPr>
          <w:sz w:val="24"/>
        </w:rPr>
        <w:t>9</w:t>
      </w:r>
      <w:r>
        <w:rPr>
          <w:smallCaps/>
          <w:sz w:val="24"/>
        </w:rPr>
        <w:t>1</w:t>
      </w:r>
      <w:r>
        <w:rPr>
          <w:sz w:val="24"/>
        </w:rPr>
        <w:t xml:space="preserve"> Ductile iron pipes, fittings and accessories for pressure</w:t>
      </w:r>
      <w:r>
        <w:rPr>
          <w:spacing w:val="-20"/>
          <w:sz w:val="24"/>
        </w:rPr>
        <w:t xml:space="preserve"> </w:t>
      </w:r>
      <w:r>
        <w:rPr>
          <w:sz w:val="24"/>
        </w:rPr>
        <w:t>pipelines.</w:t>
      </w:r>
    </w:p>
    <w:p w:rsidR="009D25B5" w:rsidRDefault="009D25B5" w:rsidP="009D25B5">
      <w:pPr>
        <w:pStyle w:val="BodyText"/>
        <w:spacing w:before="1"/>
        <w:rPr>
          <w:sz w:val="26"/>
        </w:rPr>
      </w:pPr>
    </w:p>
    <w:p w:rsidR="009D25B5" w:rsidRDefault="009D25B5" w:rsidP="007502FC">
      <w:pPr>
        <w:pStyle w:val="ListParagraph"/>
        <w:numPr>
          <w:ilvl w:val="0"/>
          <w:numId w:val="47"/>
        </w:numPr>
        <w:tabs>
          <w:tab w:val="left" w:pos="718"/>
        </w:tabs>
        <w:spacing w:line="360" w:lineRule="auto"/>
        <w:ind w:left="360" w:right="377" w:firstLine="0"/>
        <w:rPr>
          <w:sz w:val="24"/>
        </w:rPr>
      </w:pPr>
      <w:r>
        <w:rPr>
          <w:sz w:val="24"/>
        </w:rPr>
        <w:t>ISO: 4</w:t>
      </w:r>
      <w:r>
        <w:rPr>
          <w:smallCaps/>
          <w:sz w:val="24"/>
        </w:rPr>
        <w:t>179</w:t>
      </w:r>
      <w:r>
        <w:rPr>
          <w:sz w:val="24"/>
        </w:rPr>
        <w:t>-</w:t>
      </w:r>
      <w:r>
        <w:rPr>
          <w:smallCaps/>
          <w:sz w:val="24"/>
        </w:rPr>
        <w:t>19</w:t>
      </w:r>
      <w:r>
        <w:rPr>
          <w:sz w:val="24"/>
        </w:rPr>
        <w:t>85 ductile iron pipes for pressure and non-pressure-Centrifugal cement mortar lining – General</w:t>
      </w:r>
      <w:r>
        <w:rPr>
          <w:spacing w:val="-1"/>
          <w:sz w:val="24"/>
        </w:rPr>
        <w:t xml:space="preserve"> </w:t>
      </w:r>
      <w:r>
        <w:rPr>
          <w:sz w:val="24"/>
        </w:rPr>
        <w:t>requirements.</w:t>
      </w:r>
    </w:p>
    <w:p w:rsidR="009D25B5" w:rsidRDefault="009D25B5" w:rsidP="007502FC">
      <w:pPr>
        <w:pStyle w:val="ListParagraph"/>
        <w:numPr>
          <w:ilvl w:val="0"/>
          <w:numId w:val="47"/>
        </w:numPr>
        <w:tabs>
          <w:tab w:val="left" w:pos="637"/>
        </w:tabs>
        <w:spacing w:before="161"/>
        <w:ind w:left="636" w:hanging="277"/>
        <w:jc w:val="both"/>
        <w:rPr>
          <w:sz w:val="24"/>
        </w:rPr>
      </w:pPr>
      <w:r>
        <w:rPr>
          <w:sz w:val="24"/>
        </w:rPr>
        <w:t>IS: 8</w:t>
      </w:r>
      <w:r>
        <w:rPr>
          <w:smallCaps/>
          <w:sz w:val="24"/>
        </w:rPr>
        <w:t>112</w:t>
      </w:r>
      <w:r>
        <w:rPr>
          <w:sz w:val="24"/>
        </w:rPr>
        <w:t xml:space="preserve"> Specification for 43 Grade ordinary Portland</w:t>
      </w:r>
      <w:r>
        <w:rPr>
          <w:spacing w:val="-11"/>
          <w:sz w:val="24"/>
        </w:rPr>
        <w:t xml:space="preserve"> </w:t>
      </w:r>
      <w:r>
        <w:rPr>
          <w:sz w:val="24"/>
        </w:rPr>
        <w:t>cement.</w:t>
      </w:r>
    </w:p>
    <w:p w:rsidR="009D25B5" w:rsidRDefault="009D25B5" w:rsidP="009D25B5">
      <w:pPr>
        <w:pStyle w:val="BodyText"/>
        <w:spacing w:before="1"/>
        <w:rPr>
          <w:sz w:val="26"/>
        </w:rPr>
      </w:pPr>
    </w:p>
    <w:p w:rsidR="009D25B5" w:rsidRDefault="009D25B5" w:rsidP="007502FC">
      <w:pPr>
        <w:pStyle w:val="ListParagraph"/>
        <w:numPr>
          <w:ilvl w:val="0"/>
          <w:numId w:val="47"/>
        </w:numPr>
        <w:tabs>
          <w:tab w:val="left" w:pos="667"/>
        </w:tabs>
        <w:spacing w:line="360" w:lineRule="auto"/>
        <w:ind w:left="360" w:right="382" w:firstLine="0"/>
        <w:rPr>
          <w:sz w:val="24"/>
        </w:rPr>
      </w:pPr>
      <w:r>
        <w:rPr>
          <w:sz w:val="24"/>
        </w:rPr>
        <w:t>BS: 34</w:t>
      </w:r>
      <w:r>
        <w:rPr>
          <w:smallCaps/>
          <w:sz w:val="24"/>
        </w:rPr>
        <w:t>16</w:t>
      </w:r>
      <w:r>
        <w:rPr>
          <w:sz w:val="24"/>
        </w:rPr>
        <w:t xml:space="preserve"> Bitumen based coatings for cold application, suitable for use in contact with potable</w:t>
      </w:r>
      <w:r>
        <w:rPr>
          <w:spacing w:val="-3"/>
          <w:sz w:val="24"/>
        </w:rPr>
        <w:t xml:space="preserve"> </w:t>
      </w:r>
      <w:r>
        <w:rPr>
          <w:sz w:val="24"/>
        </w:rPr>
        <w:t>water.</w:t>
      </w:r>
    </w:p>
    <w:p w:rsidR="009D25B5" w:rsidRDefault="009D25B5" w:rsidP="007502FC">
      <w:pPr>
        <w:pStyle w:val="ListParagraph"/>
        <w:numPr>
          <w:ilvl w:val="0"/>
          <w:numId w:val="47"/>
        </w:numPr>
        <w:tabs>
          <w:tab w:val="left" w:pos="706"/>
        </w:tabs>
        <w:spacing w:before="159" w:line="360" w:lineRule="auto"/>
        <w:ind w:left="360" w:right="375" w:firstLine="0"/>
        <w:rPr>
          <w:sz w:val="24"/>
        </w:rPr>
      </w:pPr>
      <w:r>
        <w:rPr>
          <w:sz w:val="24"/>
        </w:rPr>
        <w:t>ISO: 8</w:t>
      </w:r>
      <w:r>
        <w:rPr>
          <w:smallCaps/>
          <w:sz w:val="24"/>
        </w:rPr>
        <w:t>179</w:t>
      </w:r>
      <w:r>
        <w:rPr>
          <w:sz w:val="24"/>
        </w:rPr>
        <w:t>-</w:t>
      </w:r>
      <w:r>
        <w:rPr>
          <w:smallCaps/>
          <w:sz w:val="24"/>
        </w:rPr>
        <w:t>19</w:t>
      </w:r>
      <w:r>
        <w:rPr>
          <w:sz w:val="24"/>
        </w:rPr>
        <w:t>95 ductile iron pipes-External coating-Part-</w:t>
      </w:r>
      <w:r>
        <w:rPr>
          <w:smallCaps/>
          <w:sz w:val="24"/>
        </w:rPr>
        <w:t>1</w:t>
      </w:r>
      <w:r>
        <w:rPr>
          <w:sz w:val="24"/>
        </w:rPr>
        <w:t xml:space="preserve"> Metallic Zinc with finishing</w:t>
      </w:r>
      <w:r>
        <w:rPr>
          <w:spacing w:val="-1"/>
          <w:sz w:val="24"/>
        </w:rPr>
        <w:t xml:space="preserve"> </w:t>
      </w:r>
      <w:r>
        <w:rPr>
          <w:sz w:val="24"/>
        </w:rPr>
        <w:t>layer.</w:t>
      </w:r>
    </w:p>
    <w:p w:rsidR="009D25B5" w:rsidRDefault="009D25B5" w:rsidP="007502FC">
      <w:pPr>
        <w:pStyle w:val="ListParagraph"/>
        <w:numPr>
          <w:ilvl w:val="0"/>
          <w:numId w:val="47"/>
        </w:numPr>
        <w:tabs>
          <w:tab w:val="left" w:pos="654"/>
        </w:tabs>
        <w:spacing w:before="161"/>
        <w:ind w:left="653" w:hanging="294"/>
        <w:rPr>
          <w:sz w:val="24"/>
        </w:rPr>
      </w:pPr>
      <w:r>
        <w:rPr>
          <w:sz w:val="24"/>
        </w:rPr>
        <w:t>IS: 638 Sheet rubber jointing and rubber insertion</w:t>
      </w:r>
      <w:r>
        <w:rPr>
          <w:spacing w:val="-7"/>
          <w:sz w:val="24"/>
        </w:rPr>
        <w:t xml:space="preserve"> </w:t>
      </w:r>
      <w:r>
        <w:rPr>
          <w:sz w:val="24"/>
        </w:rPr>
        <w:t>jointing.</w:t>
      </w:r>
    </w:p>
    <w:p w:rsidR="009D25B5" w:rsidRDefault="009D25B5" w:rsidP="009D25B5">
      <w:pPr>
        <w:pStyle w:val="BodyText"/>
        <w:spacing w:before="1"/>
        <w:rPr>
          <w:sz w:val="26"/>
        </w:rPr>
      </w:pPr>
    </w:p>
    <w:p w:rsidR="009D25B5" w:rsidRDefault="009D25B5" w:rsidP="007502FC">
      <w:pPr>
        <w:pStyle w:val="ListParagraph"/>
        <w:numPr>
          <w:ilvl w:val="0"/>
          <w:numId w:val="47"/>
        </w:numPr>
        <w:tabs>
          <w:tab w:val="left" w:pos="646"/>
        </w:tabs>
        <w:ind w:left="645" w:hanging="286"/>
        <w:rPr>
          <w:sz w:val="24"/>
        </w:rPr>
      </w:pPr>
      <w:r>
        <w:rPr>
          <w:sz w:val="24"/>
        </w:rPr>
        <w:t>ISO: 4633-</w:t>
      </w:r>
      <w:r>
        <w:rPr>
          <w:smallCaps/>
          <w:sz w:val="24"/>
        </w:rPr>
        <w:t>1</w:t>
      </w:r>
      <w:r>
        <w:rPr>
          <w:sz w:val="24"/>
        </w:rPr>
        <w:t>996 Rubber seals-Joint</w:t>
      </w:r>
      <w:r>
        <w:rPr>
          <w:spacing w:val="-2"/>
          <w:sz w:val="24"/>
        </w:rPr>
        <w:t xml:space="preserve"> </w:t>
      </w:r>
      <w:r>
        <w:rPr>
          <w:sz w:val="24"/>
        </w:rPr>
        <w:t>rings.</w:t>
      </w:r>
    </w:p>
    <w:p w:rsidR="009D25B5" w:rsidRDefault="009D25B5" w:rsidP="009D25B5">
      <w:pPr>
        <w:pStyle w:val="BodyText"/>
        <w:rPr>
          <w:sz w:val="26"/>
        </w:rPr>
      </w:pPr>
    </w:p>
    <w:p w:rsidR="009D25B5" w:rsidRDefault="009D25B5" w:rsidP="007502FC">
      <w:pPr>
        <w:pStyle w:val="ListParagraph"/>
        <w:numPr>
          <w:ilvl w:val="0"/>
          <w:numId w:val="47"/>
        </w:numPr>
        <w:tabs>
          <w:tab w:val="left" w:pos="829"/>
        </w:tabs>
        <w:spacing w:before="1" w:line="360" w:lineRule="auto"/>
        <w:ind w:left="360" w:right="382" w:firstLine="57"/>
        <w:rPr>
          <w:sz w:val="24"/>
        </w:rPr>
      </w:pPr>
      <w:r>
        <w:rPr>
          <w:sz w:val="24"/>
        </w:rPr>
        <w:t>IS: 538</w:t>
      </w:r>
      <w:r>
        <w:rPr>
          <w:smallCaps/>
          <w:sz w:val="24"/>
        </w:rPr>
        <w:t>2</w:t>
      </w:r>
      <w:r>
        <w:rPr>
          <w:sz w:val="24"/>
        </w:rPr>
        <w:t>-</w:t>
      </w:r>
      <w:r>
        <w:rPr>
          <w:smallCaps/>
          <w:sz w:val="24"/>
        </w:rPr>
        <w:t>19</w:t>
      </w:r>
      <w:r>
        <w:rPr>
          <w:sz w:val="24"/>
        </w:rPr>
        <w:t>85 Specification for Rubber sealing rings for gas mains, water mains and</w:t>
      </w:r>
      <w:r>
        <w:rPr>
          <w:spacing w:val="-3"/>
          <w:sz w:val="24"/>
        </w:rPr>
        <w:t xml:space="preserve"> </w:t>
      </w:r>
      <w:r>
        <w:rPr>
          <w:sz w:val="24"/>
        </w:rPr>
        <w:t>Waters.</w:t>
      </w:r>
    </w:p>
    <w:p w:rsidR="009D25B5" w:rsidRDefault="009D25B5" w:rsidP="007502FC">
      <w:pPr>
        <w:pStyle w:val="ListParagraph"/>
        <w:numPr>
          <w:ilvl w:val="0"/>
          <w:numId w:val="47"/>
        </w:numPr>
        <w:tabs>
          <w:tab w:val="left" w:pos="716"/>
        </w:tabs>
        <w:spacing w:before="161"/>
        <w:ind w:left="715" w:hanging="356"/>
        <w:rPr>
          <w:sz w:val="24"/>
        </w:rPr>
      </w:pPr>
      <w:r>
        <w:rPr>
          <w:sz w:val="24"/>
        </w:rPr>
        <w:t>AWWA C600 Installation of ductile iron water mains and their</w:t>
      </w:r>
      <w:r>
        <w:rPr>
          <w:spacing w:val="-15"/>
          <w:sz w:val="24"/>
        </w:rPr>
        <w:t xml:space="preserve"> </w:t>
      </w:r>
      <w:r>
        <w:rPr>
          <w:sz w:val="24"/>
        </w:rPr>
        <w:t>appurtenances.</w:t>
      </w:r>
    </w:p>
    <w:p w:rsidR="009D25B5" w:rsidRDefault="009D25B5" w:rsidP="009D25B5">
      <w:pPr>
        <w:pStyle w:val="BodyText"/>
        <w:rPr>
          <w:sz w:val="26"/>
        </w:rPr>
      </w:pPr>
    </w:p>
    <w:p w:rsidR="009D25B5" w:rsidRDefault="009D25B5" w:rsidP="009D25B5">
      <w:pPr>
        <w:pStyle w:val="Heading2"/>
        <w:spacing w:before="0"/>
      </w:pPr>
      <w:r>
        <w:t>Internal diameter</w:t>
      </w:r>
    </w:p>
    <w:p w:rsidR="009D25B5" w:rsidRDefault="009D25B5" w:rsidP="009D25B5">
      <w:pPr>
        <w:pStyle w:val="BodyText"/>
        <w:spacing w:before="1"/>
        <w:rPr>
          <w:b/>
          <w:sz w:val="26"/>
        </w:rPr>
      </w:pPr>
    </w:p>
    <w:p w:rsidR="009D25B5" w:rsidRDefault="009D25B5" w:rsidP="009D25B5">
      <w:pPr>
        <w:pStyle w:val="BodyText"/>
        <w:spacing w:before="1" w:line="360" w:lineRule="auto"/>
        <w:ind w:right="383"/>
        <w:jc w:val="both"/>
      </w:pPr>
      <w:r>
        <w:t xml:space="preserve">The nominal values of the internal diameters of pipe, expressed in </w:t>
      </w:r>
      <w:proofErr w:type="spellStart"/>
      <w:r>
        <w:t>millimetres</w:t>
      </w:r>
      <w:proofErr w:type="spellEnd"/>
      <w:r>
        <w:t xml:space="preserve"> are approximately equal to the number indicating their nominal sizes DN.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Length</w:t>
      </w:r>
    </w:p>
    <w:p w:rsidR="009D25B5" w:rsidRDefault="009D25B5" w:rsidP="009D25B5">
      <w:pPr>
        <w:pStyle w:val="BodyText"/>
        <w:spacing w:before="1"/>
        <w:rPr>
          <w:b/>
          <w:sz w:val="26"/>
        </w:rPr>
      </w:pPr>
    </w:p>
    <w:p w:rsidR="009D25B5" w:rsidRDefault="009D25B5" w:rsidP="009D25B5">
      <w:pPr>
        <w:pStyle w:val="BodyText"/>
      </w:pPr>
      <w:r>
        <w:t>The working length of socket and spigot pipes shall be 5 m, 5.5 m, or 6 meters.</w:t>
      </w:r>
    </w:p>
    <w:p w:rsidR="009D25B5" w:rsidRDefault="009D25B5" w:rsidP="009D25B5">
      <w:pPr>
        <w:pStyle w:val="BodyText"/>
        <w:rPr>
          <w:sz w:val="26"/>
        </w:rPr>
      </w:pPr>
    </w:p>
    <w:p w:rsidR="009D25B5" w:rsidRDefault="009D25B5" w:rsidP="009D25B5">
      <w:pPr>
        <w:pStyle w:val="Heading2"/>
        <w:spacing w:before="0"/>
      </w:pPr>
      <w:r>
        <w:t>Thickness</w:t>
      </w:r>
    </w:p>
    <w:p w:rsidR="009D25B5" w:rsidRDefault="009D25B5" w:rsidP="009D25B5">
      <w:pPr>
        <w:pStyle w:val="BodyText"/>
        <w:spacing w:before="1"/>
        <w:rPr>
          <w:b/>
          <w:sz w:val="26"/>
        </w:rPr>
      </w:pPr>
    </w:p>
    <w:p w:rsidR="009D25B5" w:rsidRDefault="009D25B5" w:rsidP="009D25B5">
      <w:pPr>
        <w:pStyle w:val="BodyText"/>
        <w:spacing w:line="360" w:lineRule="auto"/>
      </w:pPr>
      <w:r>
        <w:t>The wall thickness of pipe 'e' in mm shall be calculated as a function of the nominal diameter by the following equation with minimum of 5 mm</w:t>
      </w:r>
    </w:p>
    <w:p w:rsidR="009D25B5" w:rsidRDefault="009D25B5" w:rsidP="009D25B5">
      <w:pPr>
        <w:pStyle w:val="BodyText"/>
        <w:spacing w:before="161"/>
      </w:pPr>
      <w:r>
        <w:t>E</w:t>
      </w:r>
      <w:r>
        <w:rPr>
          <w:spacing w:val="-2"/>
        </w:rPr>
        <w:t xml:space="preserve"> </w:t>
      </w:r>
      <w:r>
        <w:t>=</w:t>
      </w:r>
      <w:r>
        <w:rPr>
          <w:spacing w:val="-2"/>
        </w:rPr>
        <w:t xml:space="preserve"> </w:t>
      </w:r>
      <w:r>
        <w:t>K</w:t>
      </w:r>
      <w:r>
        <w:rPr>
          <w:spacing w:val="-2"/>
        </w:rPr>
        <w:t xml:space="preserve"> </w:t>
      </w:r>
      <w:r>
        <w:t>(</w:t>
      </w:r>
      <w:r>
        <w:rPr>
          <w:spacing w:val="-1"/>
        </w:rPr>
        <w:t>0</w:t>
      </w:r>
      <w:r>
        <w:t>.5</w:t>
      </w:r>
      <w:r>
        <w:rPr>
          <w:spacing w:val="2"/>
        </w:rPr>
        <w:t xml:space="preserve"> </w:t>
      </w:r>
      <w:r>
        <w:t>+</w:t>
      </w:r>
      <w:r>
        <w:rPr>
          <w:spacing w:val="-2"/>
        </w:rPr>
        <w:t xml:space="preserve"> </w:t>
      </w:r>
      <w:r>
        <w:rPr>
          <w:spacing w:val="-1"/>
        </w:rPr>
        <w:t>0</w:t>
      </w:r>
      <w:r>
        <w:t>.</w:t>
      </w:r>
      <w:r>
        <w:rPr>
          <w:spacing w:val="1"/>
        </w:rPr>
        <w:t>0</w:t>
      </w:r>
      <w:r>
        <w:rPr>
          <w:spacing w:val="-1"/>
        </w:rPr>
        <w:t>0</w:t>
      </w:r>
      <w:r>
        <w:rPr>
          <w:smallCaps/>
        </w:rPr>
        <w:t>1</w:t>
      </w:r>
      <w:r>
        <w:t xml:space="preserve"> D</w:t>
      </w:r>
      <w:r>
        <w:rPr>
          <w:spacing w:val="2"/>
        </w:rPr>
        <w:t>N</w:t>
      </w:r>
      <w:r>
        <w:t>)</w:t>
      </w:r>
    </w:p>
    <w:p w:rsidR="009D25B5" w:rsidRDefault="009D25B5" w:rsidP="009D25B5">
      <w:pPr>
        <w:pStyle w:val="BodyText"/>
        <w:spacing w:before="1"/>
        <w:rPr>
          <w:sz w:val="26"/>
        </w:rPr>
      </w:pPr>
    </w:p>
    <w:p w:rsidR="009D25B5" w:rsidRDefault="009D25B5" w:rsidP="009D25B5">
      <w:pPr>
        <w:pStyle w:val="BodyText"/>
        <w:spacing w:before="1" w:line="360" w:lineRule="auto"/>
      </w:pPr>
      <w:r>
        <w:t>Where: e = wall thickness in mm, DN = the nominal diameter, K = the whole number coefficient</w:t>
      </w:r>
    </w:p>
    <w:p w:rsidR="009D25B5" w:rsidRDefault="009D25B5" w:rsidP="009D25B5">
      <w:pPr>
        <w:pStyle w:val="Heading2"/>
        <w:spacing w:before="158"/>
      </w:pPr>
      <w:r>
        <w:t>EPDM Rubber Gasket</w:t>
      </w:r>
    </w:p>
    <w:p w:rsidR="009D25B5" w:rsidRDefault="009D25B5" w:rsidP="009D25B5">
      <w:pPr>
        <w:pStyle w:val="BodyText"/>
        <w:spacing w:before="3"/>
        <w:rPr>
          <w:b/>
          <w:sz w:val="26"/>
        </w:rPr>
      </w:pPr>
    </w:p>
    <w:p w:rsidR="009D25B5" w:rsidRDefault="009D25B5" w:rsidP="009D25B5">
      <w:pPr>
        <w:pStyle w:val="BodyText"/>
      </w:pPr>
      <w:r>
        <w:t>Rubber Gasket shall be suitably for Push-on-Joint.</w:t>
      </w:r>
    </w:p>
    <w:p w:rsidR="009D25B5" w:rsidRDefault="009D25B5" w:rsidP="009D25B5">
      <w:pPr>
        <w:pStyle w:val="BodyText"/>
        <w:spacing w:before="1"/>
        <w:rPr>
          <w:sz w:val="26"/>
        </w:rPr>
      </w:pPr>
    </w:p>
    <w:p w:rsidR="009D25B5" w:rsidRDefault="009D25B5" w:rsidP="009D25B5">
      <w:pPr>
        <w:pStyle w:val="BodyText"/>
        <w:spacing w:line="360" w:lineRule="auto"/>
        <w:ind w:right="364"/>
      </w:pPr>
      <w:r>
        <w:t>The spigot ends shall be suitably chamfered or rounded off to facilitate smooth entry of pipe in the socket fitted with the rubber gasket</w:t>
      </w:r>
    </w:p>
    <w:p w:rsidR="009D25B5" w:rsidRDefault="009D25B5" w:rsidP="009D25B5">
      <w:pPr>
        <w:pStyle w:val="BodyText"/>
        <w:spacing w:before="159" w:line="362" w:lineRule="auto"/>
      </w:pPr>
      <w:r>
        <w:t>Ru</w:t>
      </w:r>
      <w:r>
        <w:rPr>
          <w:spacing w:val="-1"/>
        </w:rPr>
        <w:t>bbe</w:t>
      </w:r>
      <w:r>
        <w:t>r</w:t>
      </w:r>
      <w:r>
        <w:rPr>
          <w:spacing w:val="-8"/>
        </w:rPr>
        <w:t xml:space="preserve"> </w:t>
      </w:r>
      <w:r>
        <w:t>G</w:t>
      </w:r>
      <w:r>
        <w:rPr>
          <w:spacing w:val="-1"/>
        </w:rPr>
        <w:t>aske</w:t>
      </w:r>
      <w:r>
        <w:t>t</w:t>
      </w:r>
      <w:r>
        <w:rPr>
          <w:spacing w:val="-7"/>
        </w:rPr>
        <w:t xml:space="preserve"> </w:t>
      </w:r>
      <w:r>
        <w:rPr>
          <w:spacing w:val="-1"/>
        </w:rPr>
        <w:t>sha</w:t>
      </w:r>
      <w:r>
        <w:t>ll</w:t>
      </w:r>
      <w:r>
        <w:rPr>
          <w:spacing w:val="-7"/>
        </w:rPr>
        <w:t xml:space="preserve"> </w:t>
      </w:r>
      <w:r>
        <w:rPr>
          <w:spacing w:val="-1"/>
        </w:rPr>
        <w:t>c</w:t>
      </w:r>
      <w:r>
        <w:rPr>
          <w:spacing w:val="2"/>
        </w:rPr>
        <w:t>o</w:t>
      </w:r>
      <w:r>
        <w:t>nf</w:t>
      </w:r>
      <w:r>
        <w:rPr>
          <w:spacing w:val="-1"/>
        </w:rPr>
        <w:t>i</w:t>
      </w:r>
      <w:r>
        <w:t>rm</w:t>
      </w:r>
      <w:r>
        <w:rPr>
          <w:spacing w:val="-8"/>
        </w:rPr>
        <w:t xml:space="preserve"> </w:t>
      </w:r>
      <w:r>
        <w:t>to</w:t>
      </w:r>
      <w:r>
        <w:rPr>
          <w:spacing w:val="-8"/>
        </w:rPr>
        <w:t xml:space="preserve"> </w:t>
      </w:r>
      <w:r>
        <w:t>IS</w:t>
      </w:r>
      <w:r>
        <w:rPr>
          <w:spacing w:val="-8"/>
        </w:rPr>
        <w:t xml:space="preserve"> </w:t>
      </w:r>
      <w:r>
        <w:rPr>
          <w:spacing w:val="-1"/>
        </w:rPr>
        <w:t>53</w:t>
      </w:r>
      <w:r>
        <w:t>8</w:t>
      </w:r>
      <w:r>
        <w:rPr>
          <w:smallCaps/>
          <w:spacing w:val="2"/>
        </w:rPr>
        <w:t>2</w:t>
      </w:r>
      <w:r>
        <w:rPr>
          <w:spacing w:val="-1"/>
        </w:rPr>
        <w:t>-</w:t>
      </w:r>
      <w:r>
        <w:rPr>
          <w:smallCaps/>
        </w:rPr>
        <w:t>19</w:t>
      </w:r>
      <w:r>
        <w:t>85</w:t>
      </w:r>
      <w:r>
        <w:rPr>
          <w:spacing w:val="-8"/>
        </w:rPr>
        <w:t xml:space="preserve"> </w:t>
      </w:r>
      <w:r>
        <w:rPr>
          <w:spacing w:val="-1"/>
        </w:rPr>
        <w:t>a</w:t>
      </w:r>
      <w:r>
        <w:t>nd</w:t>
      </w:r>
      <w:r>
        <w:rPr>
          <w:spacing w:val="-9"/>
        </w:rPr>
        <w:t xml:space="preserve"> </w:t>
      </w:r>
      <w:r>
        <w:t>I</w:t>
      </w:r>
      <w:r>
        <w:rPr>
          <w:spacing w:val="2"/>
        </w:rPr>
        <w:t>S</w:t>
      </w:r>
      <w:r>
        <w:rPr>
          <w:spacing w:val="-1"/>
        </w:rPr>
        <w:t>O</w:t>
      </w:r>
      <w:r>
        <w:t>:</w:t>
      </w:r>
      <w:r>
        <w:rPr>
          <w:spacing w:val="-6"/>
        </w:rPr>
        <w:t xml:space="preserve"> </w:t>
      </w:r>
      <w:r>
        <w:rPr>
          <w:spacing w:val="-2"/>
        </w:rPr>
        <w:t>4</w:t>
      </w:r>
      <w:r>
        <w:t>633</w:t>
      </w:r>
      <w:r>
        <w:rPr>
          <w:spacing w:val="-1"/>
        </w:rPr>
        <w:t>-</w:t>
      </w:r>
      <w:r>
        <w:rPr>
          <w:smallCaps/>
        </w:rPr>
        <w:t>19</w:t>
      </w:r>
      <w:r>
        <w:t>96</w:t>
      </w:r>
      <w:r>
        <w:rPr>
          <w:spacing w:val="-7"/>
        </w:rPr>
        <w:t xml:space="preserve"> </w:t>
      </w:r>
      <w:r>
        <w:rPr>
          <w:spacing w:val="-1"/>
        </w:rPr>
        <w:t>i</w:t>
      </w:r>
      <w:r>
        <w:rPr>
          <w:spacing w:val="1"/>
        </w:rPr>
        <w:t>t</w:t>
      </w:r>
      <w:r>
        <w:t>s</w:t>
      </w:r>
      <w:r>
        <w:rPr>
          <w:spacing w:val="-6"/>
        </w:rPr>
        <w:t xml:space="preserve"> </w:t>
      </w:r>
      <w:r>
        <w:t>l</w:t>
      </w:r>
      <w:r>
        <w:rPr>
          <w:spacing w:val="-1"/>
        </w:rPr>
        <w:t>a</w:t>
      </w:r>
      <w:r>
        <w:t>t</w:t>
      </w:r>
      <w:r>
        <w:rPr>
          <w:spacing w:val="-1"/>
        </w:rPr>
        <w:t>es</w:t>
      </w:r>
      <w:r>
        <w:t>t</w:t>
      </w:r>
      <w:r>
        <w:rPr>
          <w:spacing w:val="-7"/>
        </w:rPr>
        <w:t xml:space="preserve"> </w:t>
      </w:r>
      <w:r>
        <w:t>r</w:t>
      </w:r>
      <w:r>
        <w:rPr>
          <w:spacing w:val="-1"/>
        </w:rPr>
        <w:t>e</w:t>
      </w:r>
      <w:r>
        <w:t>vis</w:t>
      </w:r>
      <w:r>
        <w:rPr>
          <w:spacing w:val="-2"/>
        </w:rPr>
        <w:t>i</w:t>
      </w:r>
      <w:r>
        <w:rPr>
          <w:spacing w:val="-1"/>
        </w:rPr>
        <w:t>o</w:t>
      </w:r>
      <w:r>
        <w:t>n</w:t>
      </w:r>
      <w:r>
        <w:rPr>
          <w:spacing w:val="-6"/>
        </w:rPr>
        <w:t xml:space="preserve"> </w:t>
      </w:r>
      <w:r>
        <w:rPr>
          <w:spacing w:val="-1"/>
        </w:rPr>
        <w:t>or a</w:t>
      </w:r>
      <w:r>
        <w:t>m</w:t>
      </w:r>
      <w:r>
        <w:rPr>
          <w:spacing w:val="-1"/>
        </w:rPr>
        <w:t>e</w:t>
      </w:r>
      <w:r>
        <w:t>n</w:t>
      </w:r>
      <w:r>
        <w:rPr>
          <w:spacing w:val="-2"/>
        </w:rPr>
        <w:t>d</w:t>
      </w:r>
      <w:r>
        <w:rPr>
          <w:spacing w:val="1"/>
        </w:rPr>
        <w:t>m</w:t>
      </w:r>
      <w:r>
        <w:rPr>
          <w:spacing w:val="-1"/>
        </w:rPr>
        <w:t>e</w:t>
      </w:r>
      <w:r>
        <w:t>nts</w:t>
      </w:r>
      <w:r>
        <w:rPr>
          <w:spacing w:val="-1"/>
        </w:rPr>
        <w:t xml:space="preserve"> i</w:t>
      </w:r>
      <w:r>
        <w:t xml:space="preserve">f </w:t>
      </w:r>
      <w:r>
        <w:rPr>
          <w:spacing w:val="-2"/>
        </w:rPr>
        <w:t>a</w:t>
      </w:r>
      <w:r>
        <w:t>ny</w:t>
      </w:r>
    </w:p>
    <w:p w:rsidR="009D25B5" w:rsidRDefault="009D25B5" w:rsidP="009D25B5">
      <w:pPr>
        <w:pStyle w:val="Heading2"/>
        <w:spacing w:before="156"/>
      </w:pPr>
      <w:r>
        <w:t>Sampling criteria</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S</w:t>
      </w:r>
      <w:r>
        <w:rPr>
          <w:spacing w:val="-2"/>
        </w:rPr>
        <w:t>a</w:t>
      </w:r>
      <w:r>
        <w:t>mpling</w:t>
      </w:r>
      <w:r>
        <w:rPr>
          <w:spacing w:val="11"/>
        </w:rPr>
        <w:t xml:space="preserve"> </w:t>
      </w:r>
      <w:r>
        <w:rPr>
          <w:spacing w:val="-1"/>
        </w:rPr>
        <w:t>c</w:t>
      </w:r>
      <w:r>
        <w:rPr>
          <w:spacing w:val="2"/>
        </w:rPr>
        <w:t>r</w:t>
      </w:r>
      <w:r>
        <w:rPr>
          <w:spacing w:val="-1"/>
        </w:rPr>
        <w:t>i</w:t>
      </w:r>
      <w:r>
        <w:t>t</w:t>
      </w:r>
      <w:r>
        <w:rPr>
          <w:spacing w:val="-1"/>
        </w:rPr>
        <w:t>e</w:t>
      </w:r>
      <w:r>
        <w:t>r</w:t>
      </w:r>
      <w:r>
        <w:rPr>
          <w:spacing w:val="-1"/>
        </w:rPr>
        <w:t>i</w:t>
      </w:r>
      <w:r>
        <w:t>a</w:t>
      </w:r>
      <w:r>
        <w:rPr>
          <w:spacing w:val="10"/>
        </w:rPr>
        <w:t xml:space="preserve"> </w:t>
      </w:r>
      <w:r>
        <w:t>f</w:t>
      </w:r>
      <w:r>
        <w:rPr>
          <w:spacing w:val="-1"/>
        </w:rPr>
        <w:t>o</w:t>
      </w:r>
      <w:r>
        <w:t>r</w:t>
      </w:r>
      <w:r>
        <w:rPr>
          <w:spacing w:val="11"/>
        </w:rPr>
        <w:t xml:space="preserve"> </w:t>
      </w:r>
      <w:r>
        <w:rPr>
          <w:spacing w:val="2"/>
        </w:rPr>
        <w:t>v</w:t>
      </w:r>
      <w:r>
        <w:rPr>
          <w:spacing w:val="-1"/>
        </w:rPr>
        <w:t>a</w:t>
      </w:r>
      <w:r>
        <w:t>r</w:t>
      </w:r>
      <w:r>
        <w:rPr>
          <w:spacing w:val="-1"/>
        </w:rPr>
        <w:t>io</w:t>
      </w:r>
      <w:r>
        <w:rPr>
          <w:spacing w:val="1"/>
        </w:rPr>
        <w:t>u</w:t>
      </w:r>
      <w:r>
        <w:t>s</w:t>
      </w:r>
      <w:r>
        <w:rPr>
          <w:spacing w:val="10"/>
        </w:rPr>
        <w:t xml:space="preserve"> </w:t>
      </w:r>
      <w:r>
        <w:t>t</w:t>
      </w:r>
      <w:r>
        <w:rPr>
          <w:spacing w:val="-1"/>
        </w:rPr>
        <w:t>ests</w:t>
      </w:r>
      <w:r>
        <w:t>,</w:t>
      </w:r>
      <w:r>
        <w:rPr>
          <w:spacing w:val="11"/>
        </w:rPr>
        <w:t xml:space="preserve"> </w:t>
      </w:r>
      <w:r>
        <w:t>unless</w:t>
      </w:r>
      <w:r>
        <w:rPr>
          <w:spacing w:val="10"/>
        </w:rPr>
        <w:t xml:space="preserve"> </w:t>
      </w:r>
      <w:r>
        <w:rPr>
          <w:spacing w:val="-1"/>
        </w:rPr>
        <w:t>s</w:t>
      </w:r>
      <w:r>
        <w:rPr>
          <w:spacing w:val="1"/>
        </w:rPr>
        <w:t>pe</w:t>
      </w:r>
      <w:r>
        <w:rPr>
          <w:spacing w:val="-1"/>
        </w:rPr>
        <w:t>ci</w:t>
      </w:r>
      <w:r>
        <w:t>f</w:t>
      </w:r>
      <w:r>
        <w:rPr>
          <w:spacing w:val="-1"/>
        </w:rPr>
        <w:t>ie</w:t>
      </w:r>
      <w:r>
        <w:t>d</w:t>
      </w:r>
      <w:r>
        <w:rPr>
          <w:spacing w:val="12"/>
        </w:rPr>
        <w:t xml:space="preserve"> </w:t>
      </w:r>
      <w:r>
        <w:rPr>
          <w:spacing w:val="-1"/>
        </w:rPr>
        <w:t>i</w:t>
      </w:r>
      <w:r>
        <w:t>n</w:t>
      </w:r>
      <w:r>
        <w:rPr>
          <w:spacing w:val="11"/>
        </w:rPr>
        <w:t xml:space="preserve"> </w:t>
      </w:r>
      <w:r>
        <w:t>IS</w:t>
      </w:r>
      <w:r>
        <w:rPr>
          <w:spacing w:val="13"/>
        </w:rPr>
        <w:t xml:space="preserve"> </w:t>
      </w:r>
      <w:r>
        <w:t>8</w:t>
      </w:r>
      <w:r>
        <w:rPr>
          <w:smallCaps/>
        </w:rPr>
        <w:t>32</w:t>
      </w:r>
      <w:r>
        <w:rPr>
          <w:smallCaps/>
          <w:spacing w:val="6"/>
        </w:rPr>
        <w:t>9</w:t>
      </w:r>
      <w:r>
        <w:rPr>
          <w:spacing w:val="-1"/>
        </w:rPr>
        <w:t>-</w:t>
      </w:r>
      <w:r>
        <w:rPr>
          <w:smallCaps/>
        </w:rPr>
        <w:t>2</w:t>
      </w:r>
      <w:r>
        <w:rPr>
          <w:smallCaps/>
          <w:spacing w:val="-1"/>
        </w:rPr>
        <w:t>0</w:t>
      </w:r>
      <w:r>
        <w:rPr>
          <w:spacing w:val="-1"/>
        </w:rPr>
        <w:t>0</w:t>
      </w:r>
      <w:r>
        <w:rPr>
          <w:spacing w:val="1"/>
        </w:rPr>
        <w:t>0</w:t>
      </w:r>
      <w:r>
        <w:t>,</w:t>
      </w:r>
      <w:r>
        <w:rPr>
          <w:spacing w:val="11"/>
        </w:rPr>
        <w:t xml:space="preserve"> </w:t>
      </w:r>
      <w:r>
        <w:rPr>
          <w:spacing w:val="-1"/>
        </w:rPr>
        <w:t>sha</w:t>
      </w:r>
      <w:r>
        <w:t>ll</w:t>
      </w:r>
      <w:r>
        <w:rPr>
          <w:spacing w:val="12"/>
        </w:rPr>
        <w:t xml:space="preserve"> </w:t>
      </w:r>
      <w:r>
        <w:rPr>
          <w:spacing w:val="-1"/>
        </w:rPr>
        <w:t>b</w:t>
      </w:r>
      <w:r>
        <w:t>e</w:t>
      </w:r>
      <w:r>
        <w:rPr>
          <w:spacing w:val="13"/>
        </w:rPr>
        <w:t xml:space="preserve"> </w:t>
      </w:r>
      <w:r>
        <w:rPr>
          <w:spacing w:val="-1"/>
        </w:rPr>
        <w:t>a</w:t>
      </w:r>
      <w:r>
        <w:t>s</w:t>
      </w:r>
      <w:r>
        <w:rPr>
          <w:spacing w:val="10"/>
        </w:rPr>
        <w:t xml:space="preserve"> </w:t>
      </w:r>
      <w:r>
        <w:t>l</w:t>
      </w:r>
      <w:r>
        <w:rPr>
          <w:spacing w:val="-1"/>
        </w:rPr>
        <w:t>a</w:t>
      </w:r>
      <w:r>
        <w:rPr>
          <w:spacing w:val="1"/>
        </w:rPr>
        <w:t>i</w:t>
      </w:r>
      <w:r>
        <w:t xml:space="preserve">d </w:t>
      </w:r>
      <w:r>
        <w:rPr>
          <w:spacing w:val="-2"/>
        </w:rPr>
        <w:t>d</w:t>
      </w:r>
      <w:r>
        <w:rPr>
          <w:spacing w:val="-1"/>
        </w:rPr>
        <w:t>o</w:t>
      </w:r>
      <w:r>
        <w:t>wn</w:t>
      </w:r>
      <w:r>
        <w:rPr>
          <w:spacing w:val="-11"/>
        </w:rPr>
        <w:t xml:space="preserve"> </w:t>
      </w:r>
      <w:r>
        <w:rPr>
          <w:spacing w:val="-1"/>
        </w:rPr>
        <w:t>i</w:t>
      </w:r>
      <w:r>
        <w:t>n</w:t>
      </w:r>
      <w:r>
        <w:rPr>
          <w:spacing w:val="-11"/>
        </w:rPr>
        <w:t xml:space="preserve"> </w:t>
      </w:r>
      <w:r>
        <w:t>IS</w:t>
      </w:r>
      <w:r>
        <w:rPr>
          <w:spacing w:val="-10"/>
        </w:rPr>
        <w:t xml:space="preserve"> </w:t>
      </w:r>
      <w:r>
        <w:rPr>
          <w:smallCaps/>
        </w:rPr>
        <w:t>116</w:t>
      </w:r>
      <w:r>
        <w:rPr>
          <w:spacing w:val="-1"/>
        </w:rPr>
        <w:t>0</w:t>
      </w:r>
      <w:r>
        <w:t>6.</w:t>
      </w:r>
      <w:r>
        <w:rPr>
          <w:spacing w:val="-10"/>
        </w:rPr>
        <w:t xml:space="preserve"> </w:t>
      </w:r>
      <w:r>
        <w:t>M</w:t>
      </w:r>
      <w:r>
        <w:rPr>
          <w:spacing w:val="-1"/>
        </w:rPr>
        <w:t>e</w:t>
      </w:r>
      <w:r>
        <w:rPr>
          <w:spacing w:val="1"/>
        </w:rPr>
        <w:t>c</w:t>
      </w:r>
      <w:r>
        <w:t>h</w:t>
      </w:r>
      <w:r>
        <w:rPr>
          <w:spacing w:val="-2"/>
        </w:rPr>
        <w:t>a</w:t>
      </w:r>
      <w:r>
        <w:t>n</w:t>
      </w:r>
      <w:r>
        <w:rPr>
          <w:spacing w:val="-1"/>
        </w:rPr>
        <w:t>i</w:t>
      </w:r>
      <w:r>
        <w:rPr>
          <w:spacing w:val="1"/>
        </w:rPr>
        <w:t>c</w:t>
      </w:r>
      <w:r>
        <w:rPr>
          <w:spacing w:val="-1"/>
        </w:rPr>
        <w:t>a</w:t>
      </w:r>
      <w:r>
        <w:t>l</w:t>
      </w:r>
      <w:r>
        <w:rPr>
          <w:spacing w:val="-10"/>
        </w:rPr>
        <w:t xml:space="preserve"> </w:t>
      </w:r>
      <w:r>
        <w:t>t</w:t>
      </w:r>
      <w:r>
        <w:rPr>
          <w:spacing w:val="-1"/>
        </w:rPr>
        <w:t>est</w:t>
      </w:r>
      <w:r>
        <w:t>,</w:t>
      </w:r>
      <w:r>
        <w:rPr>
          <w:spacing w:val="-10"/>
        </w:rPr>
        <w:t xml:space="preserve"> </w:t>
      </w:r>
      <w:proofErr w:type="spellStart"/>
      <w:r>
        <w:rPr>
          <w:spacing w:val="-1"/>
        </w:rPr>
        <w:t>B</w:t>
      </w:r>
      <w:r>
        <w:t>r</w:t>
      </w:r>
      <w:r>
        <w:rPr>
          <w:spacing w:val="-1"/>
        </w:rPr>
        <w:t>i</w:t>
      </w:r>
      <w:r>
        <w:t>n</w:t>
      </w:r>
      <w:r>
        <w:rPr>
          <w:spacing w:val="-1"/>
        </w:rPr>
        <w:t>e</w:t>
      </w:r>
      <w:r>
        <w:t>ll</w:t>
      </w:r>
      <w:proofErr w:type="spellEnd"/>
      <w:r>
        <w:rPr>
          <w:spacing w:val="-10"/>
        </w:rPr>
        <w:t xml:space="preserve"> </w:t>
      </w:r>
      <w:r>
        <w:t>h</w:t>
      </w:r>
      <w:r>
        <w:rPr>
          <w:spacing w:val="-2"/>
        </w:rPr>
        <w:t>a</w:t>
      </w:r>
      <w:r>
        <w:rPr>
          <w:spacing w:val="2"/>
        </w:rPr>
        <w:t>r</w:t>
      </w:r>
      <w:r>
        <w:rPr>
          <w:spacing w:val="-2"/>
        </w:rPr>
        <w:t>d</w:t>
      </w:r>
      <w:r>
        <w:t>n</w:t>
      </w:r>
      <w:r>
        <w:rPr>
          <w:spacing w:val="-1"/>
        </w:rPr>
        <w:t>es</w:t>
      </w:r>
      <w:r>
        <w:t>s</w:t>
      </w:r>
      <w:r>
        <w:rPr>
          <w:spacing w:val="-11"/>
        </w:rPr>
        <w:t xml:space="preserve"> </w:t>
      </w:r>
      <w:r>
        <w:t>t</w:t>
      </w:r>
      <w:r>
        <w:rPr>
          <w:spacing w:val="-1"/>
        </w:rPr>
        <w:t>est</w:t>
      </w:r>
      <w:r>
        <w:t>,</w:t>
      </w:r>
      <w:r>
        <w:rPr>
          <w:spacing w:val="-10"/>
        </w:rPr>
        <w:t xml:space="preserve"> </w:t>
      </w:r>
      <w:r>
        <w:t>H</w:t>
      </w:r>
      <w:r>
        <w:rPr>
          <w:spacing w:val="-1"/>
        </w:rPr>
        <w:t>y</w:t>
      </w:r>
      <w:r>
        <w:rPr>
          <w:spacing w:val="-2"/>
        </w:rPr>
        <w:t>d</w:t>
      </w:r>
      <w:r>
        <w:t>rost</w:t>
      </w:r>
      <w:r>
        <w:rPr>
          <w:spacing w:val="-1"/>
        </w:rPr>
        <w:t>a</w:t>
      </w:r>
      <w:r>
        <w:t>t</w:t>
      </w:r>
      <w:r>
        <w:rPr>
          <w:spacing w:val="-1"/>
        </w:rPr>
        <w:t>i</w:t>
      </w:r>
      <w:r>
        <w:t>c</w:t>
      </w:r>
      <w:r>
        <w:rPr>
          <w:spacing w:val="-9"/>
        </w:rPr>
        <w:t xml:space="preserve"> </w:t>
      </w:r>
      <w:r>
        <w:t>t</w:t>
      </w:r>
      <w:r>
        <w:rPr>
          <w:spacing w:val="-1"/>
        </w:rPr>
        <w:t>es</w:t>
      </w:r>
      <w:r>
        <w:t>t</w:t>
      </w:r>
      <w:r>
        <w:rPr>
          <w:spacing w:val="-10"/>
        </w:rPr>
        <w:t xml:space="preserve"> </w:t>
      </w:r>
      <w:r>
        <w:rPr>
          <w:spacing w:val="-1"/>
        </w:rPr>
        <w:t>e</w:t>
      </w:r>
      <w:r>
        <w:t>t</w:t>
      </w:r>
      <w:r>
        <w:rPr>
          <w:spacing w:val="-1"/>
        </w:rPr>
        <w:t>c</w:t>
      </w:r>
      <w:r>
        <w:t>.</w:t>
      </w:r>
      <w:r>
        <w:rPr>
          <w:spacing w:val="-5"/>
        </w:rPr>
        <w:t xml:space="preserve"> </w:t>
      </w:r>
      <w:r>
        <w:t>Are</w:t>
      </w:r>
      <w:r>
        <w:rPr>
          <w:spacing w:val="-11"/>
        </w:rPr>
        <w:t xml:space="preserve"> </w:t>
      </w:r>
      <w:r>
        <w:rPr>
          <w:spacing w:val="-1"/>
        </w:rPr>
        <w:t>sha</w:t>
      </w:r>
      <w:r>
        <w:t xml:space="preserve">ll </w:t>
      </w:r>
      <w:r>
        <w:rPr>
          <w:spacing w:val="-1"/>
        </w:rPr>
        <w:t>b</w:t>
      </w:r>
      <w:r>
        <w:t>e</w:t>
      </w:r>
      <w:r>
        <w:rPr>
          <w:spacing w:val="-1"/>
        </w:rPr>
        <w:t xml:space="preserve"> </w:t>
      </w:r>
      <w:r>
        <w:rPr>
          <w:spacing w:val="-2"/>
        </w:rPr>
        <w:t>a</w:t>
      </w:r>
      <w:r>
        <w:t>s</w:t>
      </w:r>
      <w:r>
        <w:rPr>
          <w:spacing w:val="-1"/>
        </w:rPr>
        <w:t xml:space="preserve"> </w:t>
      </w:r>
      <w:r>
        <w:rPr>
          <w:spacing w:val="1"/>
        </w:rPr>
        <w:t>p</w:t>
      </w:r>
      <w:r>
        <w:rPr>
          <w:spacing w:val="-1"/>
        </w:rPr>
        <w:t>e</w:t>
      </w:r>
      <w:r>
        <w:t>r IS</w:t>
      </w:r>
      <w:r>
        <w:rPr>
          <w:spacing w:val="-1"/>
        </w:rPr>
        <w:t xml:space="preserve"> </w:t>
      </w:r>
      <w:r>
        <w:t>8</w:t>
      </w:r>
      <w:r>
        <w:rPr>
          <w:smallCaps/>
        </w:rPr>
        <w:t>32</w:t>
      </w:r>
      <w:r>
        <w:rPr>
          <w:smallCaps/>
          <w:spacing w:val="1"/>
        </w:rPr>
        <w:t>9</w:t>
      </w:r>
      <w:r>
        <w:rPr>
          <w:spacing w:val="-1"/>
        </w:rPr>
        <w:t>-</w:t>
      </w:r>
      <w:r>
        <w:rPr>
          <w:smallCaps/>
        </w:rPr>
        <w:t>2</w:t>
      </w:r>
      <w:r>
        <w:rPr>
          <w:spacing w:val="-1"/>
        </w:rPr>
        <w:t>0</w:t>
      </w:r>
      <w:r>
        <w:rPr>
          <w:spacing w:val="1"/>
        </w:rPr>
        <w:t>0</w:t>
      </w:r>
      <w:r>
        <w:t>0</w:t>
      </w:r>
    </w:p>
    <w:p w:rsidR="009D25B5" w:rsidRDefault="009D25B5" w:rsidP="009D25B5">
      <w:pPr>
        <w:pStyle w:val="Heading2"/>
        <w:jc w:val="both"/>
      </w:pPr>
      <w:r>
        <w:t>Tolerances on external diameter</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5"/>
        </w:rPr>
        <w:t xml:space="preserve"> </w:t>
      </w:r>
      <w:r>
        <w:t>nom</w:t>
      </w:r>
      <w:r>
        <w:rPr>
          <w:spacing w:val="-1"/>
        </w:rPr>
        <w:t>i</w:t>
      </w:r>
      <w:r>
        <w:rPr>
          <w:spacing w:val="1"/>
        </w:rPr>
        <w:t>n</w:t>
      </w:r>
      <w:r>
        <w:rPr>
          <w:spacing w:val="-1"/>
        </w:rPr>
        <w:t>a</w:t>
      </w:r>
      <w:r>
        <w:t>l</w:t>
      </w:r>
      <w:r>
        <w:rPr>
          <w:spacing w:val="7"/>
        </w:rPr>
        <w:t xml:space="preserve"> </w:t>
      </w:r>
      <w:r>
        <w:rPr>
          <w:spacing w:val="1"/>
        </w:rPr>
        <w:t>e</w:t>
      </w:r>
      <w:r>
        <w:rPr>
          <w:spacing w:val="-2"/>
        </w:rPr>
        <w:t>x</w:t>
      </w:r>
      <w:r>
        <w:t>t</w:t>
      </w:r>
      <w:r>
        <w:rPr>
          <w:spacing w:val="-1"/>
        </w:rPr>
        <w:t>e</w:t>
      </w:r>
      <w:r>
        <w:t>rn</w:t>
      </w:r>
      <w:r>
        <w:rPr>
          <w:spacing w:val="-2"/>
        </w:rPr>
        <w:t>a</w:t>
      </w:r>
      <w:r>
        <w:t>l</w:t>
      </w:r>
      <w:r>
        <w:rPr>
          <w:spacing w:val="9"/>
        </w:rPr>
        <w:t xml:space="preserve"> </w:t>
      </w:r>
      <w:r>
        <w:rPr>
          <w:spacing w:val="-2"/>
        </w:rPr>
        <w:t>d</w:t>
      </w:r>
      <w:r>
        <w:rPr>
          <w:spacing w:val="-1"/>
        </w:rPr>
        <w:t>ia</w:t>
      </w:r>
      <w:r>
        <w:rPr>
          <w:spacing w:val="1"/>
        </w:rPr>
        <w:t>m</w:t>
      </w:r>
      <w:r>
        <w:rPr>
          <w:spacing w:val="-1"/>
        </w:rPr>
        <w:t>e</w:t>
      </w:r>
      <w:r>
        <w:t>t</w:t>
      </w:r>
      <w:r>
        <w:rPr>
          <w:spacing w:val="-1"/>
        </w:rPr>
        <w:t>e</w:t>
      </w:r>
      <w:r>
        <w:t>r</w:t>
      </w:r>
      <w:r>
        <w:rPr>
          <w:spacing w:val="6"/>
        </w:rPr>
        <w:t xml:space="preserve"> </w:t>
      </w:r>
      <w:r>
        <w:t>(DE)</w:t>
      </w:r>
      <w:r>
        <w:rPr>
          <w:spacing w:val="7"/>
        </w:rPr>
        <w:t xml:space="preserve"> </w:t>
      </w:r>
      <w:r>
        <w:rPr>
          <w:spacing w:val="-1"/>
        </w:rPr>
        <w:t>o</w:t>
      </w:r>
      <w:r>
        <w:t>f</w:t>
      </w:r>
      <w:r>
        <w:rPr>
          <w:spacing w:val="7"/>
        </w:rPr>
        <w:t xml:space="preserve"> </w:t>
      </w:r>
      <w:r>
        <w:t>the</w:t>
      </w:r>
      <w:r>
        <w:rPr>
          <w:spacing w:val="7"/>
        </w:rPr>
        <w:t xml:space="preserve"> </w:t>
      </w:r>
      <w:r>
        <w:rPr>
          <w:spacing w:val="1"/>
        </w:rPr>
        <w:t>s</w:t>
      </w:r>
      <w:r>
        <w:rPr>
          <w:spacing w:val="-1"/>
        </w:rPr>
        <w:t>p</w:t>
      </w:r>
      <w:r>
        <w:rPr>
          <w:spacing w:val="-2"/>
        </w:rPr>
        <w:t>i</w:t>
      </w:r>
      <w:r>
        <w:rPr>
          <w:spacing w:val="-1"/>
        </w:rPr>
        <w:t>go</w:t>
      </w:r>
      <w:r>
        <w:t>t</w:t>
      </w:r>
      <w:r>
        <w:rPr>
          <w:spacing w:val="8"/>
        </w:rPr>
        <w:t xml:space="preserve"> </w:t>
      </w:r>
      <w:r>
        <w:rPr>
          <w:spacing w:val="-1"/>
        </w:rPr>
        <w:t>e</w:t>
      </w:r>
      <w:r>
        <w:t>nd</w:t>
      </w:r>
      <w:r>
        <w:rPr>
          <w:spacing w:val="7"/>
        </w:rPr>
        <w:t xml:space="preserve"> </w:t>
      </w:r>
      <w:r>
        <w:rPr>
          <w:spacing w:val="-1"/>
        </w:rPr>
        <w:t>o</w:t>
      </w:r>
      <w:r>
        <w:t>f</w:t>
      </w:r>
      <w:r>
        <w:rPr>
          <w:spacing w:val="7"/>
        </w:rPr>
        <w:t xml:space="preserve"> </w:t>
      </w:r>
      <w:r>
        <w:rPr>
          <w:spacing w:val="-1"/>
        </w:rPr>
        <w:t>so</w:t>
      </w:r>
      <w:r>
        <w:rPr>
          <w:spacing w:val="-2"/>
        </w:rPr>
        <w:t>c</w:t>
      </w:r>
      <w:r>
        <w:t>k</w:t>
      </w:r>
      <w:r>
        <w:rPr>
          <w:spacing w:val="-1"/>
        </w:rPr>
        <w:t>e</w:t>
      </w:r>
      <w:r>
        <w:t>t</w:t>
      </w:r>
      <w:r>
        <w:rPr>
          <w:spacing w:val="9"/>
        </w:rPr>
        <w:t xml:space="preserve"> </w:t>
      </w:r>
      <w:r>
        <w:rPr>
          <w:spacing w:val="-1"/>
        </w:rPr>
        <w:t>a</w:t>
      </w:r>
      <w:r>
        <w:rPr>
          <w:spacing w:val="1"/>
        </w:rPr>
        <w:t>n</w:t>
      </w:r>
      <w:r>
        <w:t>d</w:t>
      </w:r>
      <w:r>
        <w:rPr>
          <w:spacing w:val="5"/>
        </w:rPr>
        <w:t xml:space="preserve"> </w:t>
      </w:r>
      <w:r>
        <w:rPr>
          <w:spacing w:val="-1"/>
        </w:rPr>
        <w:t>s</w:t>
      </w:r>
      <w:r>
        <w:rPr>
          <w:spacing w:val="1"/>
        </w:rPr>
        <w:t>p</w:t>
      </w:r>
      <w:r>
        <w:rPr>
          <w:spacing w:val="-1"/>
        </w:rPr>
        <w:t>igo</w:t>
      </w:r>
      <w:r>
        <w:t>t</w:t>
      </w:r>
      <w:r>
        <w:rPr>
          <w:spacing w:val="8"/>
        </w:rPr>
        <w:t xml:space="preserve"> </w:t>
      </w:r>
      <w:r>
        <w:rPr>
          <w:spacing w:val="-1"/>
        </w:rPr>
        <w:t>p</w:t>
      </w:r>
      <w:r>
        <w:rPr>
          <w:spacing w:val="-2"/>
        </w:rPr>
        <w:t>i</w:t>
      </w:r>
      <w:r>
        <w:rPr>
          <w:spacing w:val="1"/>
        </w:rPr>
        <w:t>p</w:t>
      </w:r>
      <w:r>
        <w:rPr>
          <w:spacing w:val="-1"/>
        </w:rPr>
        <w:t>e</w:t>
      </w:r>
      <w:r>
        <w:t>s</w:t>
      </w:r>
      <w:r>
        <w:rPr>
          <w:spacing w:val="8"/>
        </w:rPr>
        <w:t xml:space="preserve"> </w:t>
      </w:r>
      <w:r>
        <w:rPr>
          <w:spacing w:val="-1"/>
        </w:rPr>
        <w:t>a</w:t>
      </w:r>
      <w:r>
        <w:t>nd wh</w:t>
      </w:r>
      <w:r>
        <w:rPr>
          <w:spacing w:val="-2"/>
        </w:rPr>
        <w:t>e</w:t>
      </w:r>
      <w:r>
        <w:t xml:space="preserve">n  </w:t>
      </w:r>
      <w:r>
        <w:rPr>
          <w:spacing w:val="-16"/>
        </w:rPr>
        <w:t xml:space="preserve"> </w:t>
      </w:r>
      <w:r>
        <w:rPr>
          <w:spacing w:val="1"/>
        </w:rPr>
        <w:t>c</w:t>
      </w:r>
      <w:r>
        <w:rPr>
          <w:spacing w:val="-1"/>
        </w:rPr>
        <w:t>i</w:t>
      </w:r>
      <w:r>
        <w:t>r</w:t>
      </w:r>
      <w:r>
        <w:rPr>
          <w:spacing w:val="-1"/>
        </w:rPr>
        <w:t>c</w:t>
      </w:r>
      <w:r>
        <w:t>umf</w:t>
      </w:r>
      <w:r>
        <w:rPr>
          <w:spacing w:val="-1"/>
        </w:rPr>
        <w:t>e</w:t>
      </w:r>
      <w:r>
        <w:t>r</w:t>
      </w:r>
      <w:r>
        <w:rPr>
          <w:spacing w:val="-1"/>
        </w:rPr>
        <w:t>e</w:t>
      </w:r>
      <w:r>
        <w:t>nt</w:t>
      </w:r>
      <w:r>
        <w:rPr>
          <w:spacing w:val="-1"/>
        </w:rPr>
        <w:t>ia</w:t>
      </w:r>
      <w:r>
        <w:t xml:space="preserve">lly  </w:t>
      </w:r>
      <w:r>
        <w:rPr>
          <w:spacing w:val="-17"/>
        </w:rPr>
        <w:t xml:space="preserve"> </w:t>
      </w:r>
      <w:r>
        <w:t>u</w:t>
      </w:r>
      <w:r>
        <w:rPr>
          <w:spacing w:val="-1"/>
        </w:rPr>
        <w:t>s</w:t>
      </w:r>
      <w:r>
        <w:rPr>
          <w:spacing w:val="-2"/>
        </w:rPr>
        <w:t>i</w:t>
      </w:r>
      <w:r>
        <w:t xml:space="preserve">ng  </w:t>
      </w:r>
      <w:r>
        <w:rPr>
          <w:spacing w:val="-14"/>
        </w:rPr>
        <w:t xml:space="preserve"> </w:t>
      </w:r>
      <w:r>
        <w:t xml:space="preserve">a  </w:t>
      </w:r>
      <w:r>
        <w:rPr>
          <w:spacing w:val="-15"/>
        </w:rPr>
        <w:t xml:space="preserve"> </w:t>
      </w:r>
      <w:r>
        <w:rPr>
          <w:spacing w:val="-2"/>
        </w:rPr>
        <w:t>d</w:t>
      </w:r>
      <w:r>
        <w:rPr>
          <w:spacing w:val="-1"/>
        </w:rPr>
        <w:t>ia</w:t>
      </w:r>
      <w:r>
        <w:rPr>
          <w:spacing w:val="1"/>
        </w:rPr>
        <w:t>m</w:t>
      </w:r>
      <w:r>
        <w:rPr>
          <w:spacing w:val="-1"/>
        </w:rPr>
        <w:t>e</w:t>
      </w:r>
      <w:r>
        <w:t>t</w:t>
      </w:r>
      <w:r>
        <w:rPr>
          <w:spacing w:val="-1"/>
        </w:rPr>
        <w:t>e</w:t>
      </w:r>
      <w:r>
        <w:t xml:space="preserve">r  </w:t>
      </w:r>
      <w:r>
        <w:rPr>
          <w:spacing w:val="-13"/>
        </w:rPr>
        <w:t xml:space="preserve"> </w:t>
      </w:r>
      <w:r>
        <w:t>t</w:t>
      </w:r>
      <w:r>
        <w:rPr>
          <w:spacing w:val="-1"/>
        </w:rPr>
        <w:t>ap</w:t>
      </w:r>
      <w:r>
        <w:t xml:space="preserve">e  </w:t>
      </w:r>
      <w:r>
        <w:rPr>
          <w:spacing w:val="-17"/>
        </w:rPr>
        <w:t xml:space="preserve"> </w:t>
      </w:r>
      <w:r>
        <w:t>m</w:t>
      </w:r>
      <w:r>
        <w:rPr>
          <w:spacing w:val="1"/>
        </w:rPr>
        <w:t>e</w:t>
      </w:r>
      <w:r>
        <w:rPr>
          <w:spacing w:val="-1"/>
        </w:rPr>
        <w:t>as</w:t>
      </w:r>
      <w:r>
        <w:t>ur</w:t>
      </w:r>
      <w:r>
        <w:rPr>
          <w:spacing w:val="-1"/>
        </w:rPr>
        <w:t>e</w:t>
      </w:r>
      <w:r>
        <w:t xml:space="preserve">d  </w:t>
      </w:r>
      <w:r>
        <w:rPr>
          <w:spacing w:val="-15"/>
        </w:rPr>
        <w:t xml:space="preserve"> </w:t>
      </w:r>
      <w:r>
        <w:rPr>
          <w:spacing w:val="-1"/>
        </w:rPr>
        <w:t>sha</w:t>
      </w:r>
      <w:r>
        <w:t xml:space="preserve">ll  </w:t>
      </w:r>
      <w:r>
        <w:rPr>
          <w:spacing w:val="-13"/>
        </w:rPr>
        <w:t xml:space="preserve"> </w:t>
      </w:r>
      <w:r>
        <w:rPr>
          <w:spacing w:val="-1"/>
        </w:rPr>
        <w:t>con</w:t>
      </w:r>
      <w:r>
        <w:t>f</w:t>
      </w:r>
      <w:r>
        <w:rPr>
          <w:spacing w:val="-1"/>
        </w:rPr>
        <w:t>i</w:t>
      </w:r>
      <w:r>
        <w:t xml:space="preserve">rm  </w:t>
      </w:r>
      <w:r>
        <w:rPr>
          <w:spacing w:val="-16"/>
        </w:rPr>
        <w:t xml:space="preserve"> </w:t>
      </w:r>
      <w:r>
        <w:t xml:space="preserve">to  </w:t>
      </w:r>
      <w:r>
        <w:rPr>
          <w:spacing w:val="-16"/>
        </w:rPr>
        <w:t xml:space="preserve"> </w:t>
      </w:r>
      <w:r>
        <w:t>the r</w:t>
      </w:r>
      <w:r>
        <w:rPr>
          <w:spacing w:val="-1"/>
        </w:rPr>
        <w:t>e</w:t>
      </w:r>
      <w:r>
        <w:t>q</w:t>
      </w:r>
      <w:r>
        <w:rPr>
          <w:spacing w:val="1"/>
        </w:rPr>
        <w:t>u</w:t>
      </w:r>
      <w:r>
        <w:rPr>
          <w:spacing w:val="-1"/>
        </w:rPr>
        <w:t>i</w:t>
      </w:r>
      <w:r>
        <w:t>r</w:t>
      </w:r>
      <w:r>
        <w:rPr>
          <w:spacing w:val="-1"/>
        </w:rPr>
        <w:t>e</w:t>
      </w:r>
      <w:r>
        <w:t>m</w:t>
      </w:r>
      <w:r>
        <w:rPr>
          <w:spacing w:val="-1"/>
        </w:rPr>
        <w:t>e</w:t>
      </w:r>
      <w:r>
        <w:t>nts</w:t>
      </w:r>
      <w:r>
        <w:rPr>
          <w:spacing w:val="20"/>
        </w:rPr>
        <w:t xml:space="preserve"> </w:t>
      </w:r>
      <w:r>
        <w:rPr>
          <w:spacing w:val="-1"/>
        </w:rPr>
        <w:t>sp</w:t>
      </w:r>
      <w:r>
        <w:rPr>
          <w:spacing w:val="1"/>
        </w:rPr>
        <w:t>e</w:t>
      </w:r>
      <w:r>
        <w:rPr>
          <w:spacing w:val="-1"/>
        </w:rPr>
        <w:t>ci</w:t>
      </w:r>
      <w:r>
        <w:t>f</w:t>
      </w:r>
      <w:r>
        <w:rPr>
          <w:spacing w:val="-1"/>
        </w:rPr>
        <w:t>i</w:t>
      </w:r>
      <w:r>
        <w:rPr>
          <w:spacing w:val="1"/>
        </w:rPr>
        <w:t>e</w:t>
      </w:r>
      <w:r>
        <w:t>d</w:t>
      </w:r>
      <w:r>
        <w:rPr>
          <w:spacing w:val="22"/>
        </w:rPr>
        <w:t xml:space="preserve"> </w:t>
      </w:r>
      <w:r>
        <w:rPr>
          <w:spacing w:val="-1"/>
        </w:rPr>
        <w:t>a</w:t>
      </w:r>
      <w:r>
        <w:t>s</w:t>
      </w:r>
      <w:r>
        <w:rPr>
          <w:spacing w:val="20"/>
        </w:rPr>
        <w:t xml:space="preserve"> </w:t>
      </w:r>
      <w:r>
        <w:t>f</w:t>
      </w:r>
      <w:r>
        <w:rPr>
          <w:spacing w:val="-1"/>
        </w:rPr>
        <w:t>o</w:t>
      </w:r>
      <w:r>
        <w:t>ll</w:t>
      </w:r>
      <w:r>
        <w:rPr>
          <w:spacing w:val="-1"/>
        </w:rPr>
        <w:t>o</w:t>
      </w:r>
      <w:r>
        <w:t>w.</w:t>
      </w:r>
      <w:r>
        <w:rPr>
          <w:spacing w:val="18"/>
        </w:rPr>
        <w:t xml:space="preserve"> </w:t>
      </w:r>
      <w:r>
        <w:t>The</w:t>
      </w:r>
      <w:r>
        <w:rPr>
          <w:spacing w:val="20"/>
        </w:rPr>
        <w:t xml:space="preserve"> </w:t>
      </w:r>
      <w:r>
        <w:rPr>
          <w:spacing w:val="-1"/>
        </w:rPr>
        <w:t>pos</w:t>
      </w:r>
      <w:r>
        <w:rPr>
          <w:spacing w:val="-2"/>
        </w:rPr>
        <w:t>i</w:t>
      </w:r>
      <w:r>
        <w:t>t</w:t>
      </w:r>
      <w:r>
        <w:rPr>
          <w:spacing w:val="-1"/>
        </w:rPr>
        <w:t>i</w:t>
      </w:r>
      <w:r>
        <w:t>ve</w:t>
      </w:r>
      <w:r>
        <w:rPr>
          <w:spacing w:val="21"/>
        </w:rPr>
        <w:t xml:space="preserve"> </w:t>
      </w:r>
      <w:r>
        <w:t>t</w:t>
      </w:r>
      <w:r>
        <w:rPr>
          <w:spacing w:val="-1"/>
        </w:rPr>
        <w:t>o</w:t>
      </w:r>
      <w:r>
        <w:t>l</w:t>
      </w:r>
      <w:r>
        <w:rPr>
          <w:spacing w:val="-1"/>
        </w:rPr>
        <w:t>e</w:t>
      </w:r>
      <w:r>
        <w:t>r</w:t>
      </w:r>
      <w:r>
        <w:rPr>
          <w:spacing w:val="-1"/>
        </w:rPr>
        <w:t>a</w:t>
      </w:r>
      <w:r>
        <w:t>n</w:t>
      </w:r>
      <w:r>
        <w:rPr>
          <w:spacing w:val="-2"/>
        </w:rPr>
        <w:t>c</w:t>
      </w:r>
      <w:r>
        <w:t>e</w:t>
      </w:r>
      <w:r>
        <w:rPr>
          <w:spacing w:val="20"/>
        </w:rPr>
        <w:t xml:space="preserve"> </w:t>
      </w:r>
      <w:r>
        <w:rPr>
          <w:spacing w:val="-1"/>
        </w:rPr>
        <w:t>i</w:t>
      </w:r>
      <w:r>
        <w:t>s</w:t>
      </w:r>
      <w:r>
        <w:rPr>
          <w:spacing w:val="25"/>
        </w:rPr>
        <w:t xml:space="preserve"> </w:t>
      </w:r>
      <w:r>
        <w:rPr>
          <w:smallCaps/>
          <w:spacing w:val="-1"/>
        </w:rPr>
        <w:t>+</w:t>
      </w:r>
      <w:r>
        <w:rPr>
          <w:smallCaps/>
        </w:rPr>
        <w:t>1</w:t>
      </w:r>
      <w:r>
        <w:rPr>
          <w:spacing w:val="20"/>
        </w:rPr>
        <w:t xml:space="preserve"> </w:t>
      </w:r>
      <w:r>
        <w:t>mm</w:t>
      </w:r>
      <w:r>
        <w:rPr>
          <w:spacing w:val="23"/>
        </w:rPr>
        <w:t xml:space="preserve"> </w:t>
      </w:r>
      <w:r>
        <w:rPr>
          <w:spacing w:val="-1"/>
        </w:rPr>
        <w:t>a</w:t>
      </w:r>
      <w:r>
        <w:t>nd</w:t>
      </w:r>
      <w:r>
        <w:rPr>
          <w:spacing w:val="19"/>
        </w:rPr>
        <w:t xml:space="preserve"> </w:t>
      </w:r>
      <w:r>
        <w:rPr>
          <w:spacing w:val="-1"/>
        </w:rPr>
        <w:t>appl</w:t>
      </w:r>
      <w:r>
        <w:rPr>
          <w:spacing w:val="1"/>
        </w:rPr>
        <w:t>i</w:t>
      </w:r>
      <w:r>
        <w:rPr>
          <w:spacing w:val="-1"/>
        </w:rPr>
        <w:t>e</w:t>
      </w:r>
      <w:r>
        <w:t>s</w:t>
      </w:r>
      <w:r>
        <w:rPr>
          <w:spacing w:val="20"/>
        </w:rPr>
        <w:t xml:space="preserve"> </w:t>
      </w:r>
      <w:r>
        <w:t>to</w:t>
      </w:r>
      <w:r>
        <w:rPr>
          <w:spacing w:val="21"/>
        </w:rPr>
        <w:t xml:space="preserve"> </w:t>
      </w:r>
      <w:r>
        <w:rPr>
          <w:spacing w:val="-1"/>
        </w:rPr>
        <w:t>a</w:t>
      </w:r>
      <w:r>
        <w:t>ll th</w:t>
      </w:r>
      <w:r>
        <w:rPr>
          <w:spacing w:val="-2"/>
        </w:rPr>
        <w:t>i</w:t>
      </w:r>
      <w:r>
        <w:rPr>
          <w:spacing w:val="-1"/>
        </w:rPr>
        <w:t>c</w:t>
      </w:r>
      <w:r>
        <w:t>kn</w:t>
      </w:r>
      <w:r>
        <w:rPr>
          <w:spacing w:val="-1"/>
        </w:rPr>
        <w:t>es</w:t>
      </w:r>
      <w:r>
        <w:t>s</w:t>
      </w:r>
      <w:r>
        <w:rPr>
          <w:spacing w:val="8"/>
        </w:rPr>
        <w:t xml:space="preserve"> </w:t>
      </w:r>
      <w:r>
        <w:rPr>
          <w:spacing w:val="-1"/>
        </w:rPr>
        <w:t>c</w:t>
      </w:r>
      <w:r>
        <w:t>l</w:t>
      </w:r>
      <w:r>
        <w:rPr>
          <w:spacing w:val="1"/>
        </w:rPr>
        <w:t>a</w:t>
      </w:r>
      <w:r>
        <w:rPr>
          <w:spacing w:val="-1"/>
        </w:rPr>
        <w:t>sse</w:t>
      </w:r>
      <w:r>
        <w:t>s</w:t>
      </w:r>
      <w:r>
        <w:rPr>
          <w:spacing w:val="8"/>
        </w:rPr>
        <w:t xml:space="preserve"> </w:t>
      </w:r>
      <w:r>
        <w:rPr>
          <w:spacing w:val="-1"/>
        </w:rPr>
        <w:t>o</w:t>
      </w:r>
      <w:r>
        <w:t>f</w:t>
      </w:r>
      <w:r>
        <w:rPr>
          <w:spacing w:val="10"/>
        </w:rPr>
        <w:t xml:space="preserve"> </w:t>
      </w:r>
      <w:r>
        <w:rPr>
          <w:spacing w:val="-1"/>
        </w:rPr>
        <w:t>p</w:t>
      </w:r>
      <w:r>
        <w:rPr>
          <w:spacing w:val="1"/>
        </w:rPr>
        <w:t>i</w:t>
      </w:r>
      <w:r>
        <w:rPr>
          <w:spacing w:val="-1"/>
        </w:rPr>
        <w:t>p</w:t>
      </w:r>
      <w:r>
        <w:rPr>
          <w:spacing w:val="-2"/>
        </w:rPr>
        <w:t>e</w:t>
      </w:r>
      <w:r>
        <w:rPr>
          <w:spacing w:val="-1"/>
        </w:rPr>
        <w:t>s</w:t>
      </w:r>
      <w:r>
        <w:t>.</w:t>
      </w:r>
      <w:r>
        <w:rPr>
          <w:spacing w:val="8"/>
        </w:rPr>
        <w:t xml:space="preserve"> </w:t>
      </w:r>
      <w:r>
        <w:t>The</w:t>
      </w:r>
      <w:r>
        <w:rPr>
          <w:spacing w:val="8"/>
        </w:rPr>
        <w:t xml:space="preserve"> </w:t>
      </w:r>
      <w:r>
        <w:rPr>
          <w:spacing w:val="1"/>
        </w:rPr>
        <w:t>m</w:t>
      </w:r>
      <w:r>
        <w:rPr>
          <w:spacing w:val="-1"/>
        </w:rPr>
        <w:t>a</w:t>
      </w:r>
      <w:r>
        <w:t>x</w:t>
      </w:r>
      <w:r>
        <w:rPr>
          <w:spacing w:val="-1"/>
        </w:rPr>
        <w:t>i</w:t>
      </w:r>
      <w:r>
        <w:t>mum</w:t>
      </w:r>
      <w:r>
        <w:rPr>
          <w:spacing w:val="8"/>
        </w:rPr>
        <w:t xml:space="preserve"> </w:t>
      </w:r>
      <w:r>
        <w:t>n</w:t>
      </w:r>
      <w:r>
        <w:rPr>
          <w:spacing w:val="1"/>
        </w:rPr>
        <w:t>e</w:t>
      </w:r>
      <w:r>
        <w:rPr>
          <w:spacing w:val="-1"/>
        </w:rPr>
        <w:t>ga</w:t>
      </w:r>
      <w:r>
        <w:t>t</w:t>
      </w:r>
      <w:r>
        <w:rPr>
          <w:spacing w:val="-1"/>
        </w:rPr>
        <w:t>i</w:t>
      </w:r>
      <w:r>
        <w:t>ve</w:t>
      </w:r>
      <w:r>
        <w:rPr>
          <w:spacing w:val="9"/>
        </w:rPr>
        <w:t xml:space="preserve"> </w:t>
      </w:r>
      <w:r>
        <w:t>t</w:t>
      </w:r>
      <w:r>
        <w:rPr>
          <w:spacing w:val="-1"/>
        </w:rPr>
        <w:t>o</w:t>
      </w:r>
      <w:r>
        <w:t>l</w:t>
      </w:r>
      <w:r>
        <w:rPr>
          <w:spacing w:val="-1"/>
        </w:rPr>
        <w:t>e</w:t>
      </w:r>
      <w:r>
        <w:t>r</w:t>
      </w:r>
      <w:r>
        <w:rPr>
          <w:spacing w:val="-1"/>
        </w:rPr>
        <w:t>a</w:t>
      </w:r>
      <w:r>
        <w:t>n</w:t>
      </w:r>
      <w:r>
        <w:rPr>
          <w:spacing w:val="-2"/>
        </w:rPr>
        <w:t>c</w:t>
      </w:r>
      <w:r>
        <w:t>e</w:t>
      </w:r>
      <w:r>
        <w:rPr>
          <w:spacing w:val="8"/>
        </w:rPr>
        <w:t xml:space="preserve"> </w:t>
      </w:r>
      <w:r>
        <w:rPr>
          <w:spacing w:val="-1"/>
        </w:rPr>
        <w:t>o</w:t>
      </w:r>
      <w:r>
        <w:t>f</w:t>
      </w:r>
      <w:r>
        <w:rPr>
          <w:spacing w:val="10"/>
        </w:rPr>
        <w:t xml:space="preserve"> </w:t>
      </w:r>
      <w:r>
        <w:t>the</w:t>
      </w:r>
      <w:r>
        <w:rPr>
          <w:spacing w:val="10"/>
        </w:rPr>
        <w:t xml:space="preserve"> </w:t>
      </w:r>
      <w:r>
        <w:rPr>
          <w:spacing w:val="-1"/>
        </w:rPr>
        <w:t>e</w:t>
      </w:r>
      <w:r>
        <w:rPr>
          <w:spacing w:val="-2"/>
        </w:rPr>
        <w:t>x</w:t>
      </w:r>
      <w:r>
        <w:t>t</w:t>
      </w:r>
      <w:r>
        <w:rPr>
          <w:spacing w:val="-1"/>
        </w:rPr>
        <w:t>e</w:t>
      </w:r>
      <w:r>
        <w:t>rn</w:t>
      </w:r>
      <w:r>
        <w:rPr>
          <w:spacing w:val="-2"/>
        </w:rPr>
        <w:t>a</w:t>
      </w:r>
      <w:r>
        <w:t>l</w:t>
      </w:r>
      <w:r>
        <w:rPr>
          <w:spacing w:val="9"/>
        </w:rPr>
        <w:t xml:space="preserve"> </w:t>
      </w:r>
      <w:r>
        <w:rPr>
          <w:spacing w:val="1"/>
        </w:rPr>
        <w:t>d</w:t>
      </w:r>
      <w:r>
        <w:rPr>
          <w:spacing w:val="-1"/>
        </w:rPr>
        <w:t>ia</w:t>
      </w:r>
      <w:r>
        <w:t>m</w:t>
      </w:r>
      <w:r>
        <w:rPr>
          <w:spacing w:val="-1"/>
        </w:rPr>
        <w:t>e</w:t>
      </w:r>
      <w:r>
        <w:t>t</w:t>
      </w:r>
      <w:r>
        <w:rPr>
          <w:spacing w:val="-1"/>
        </w:rPr>
        <w:t>e</w:t>
      </w:r>
      <w:r>
        <w:t xml:space="preserve">r </w:t>
      </w:r>
      <w:r>
        <w:rPr>
          <w:spacing w:val="-1"/>
        </w:rPr>
        <w:t>i</w:t>
      </w:r>
      <w:r>
        <w:t>s</w:t>
      </w:r>
      <w:r>
        <w:rPr>
          <w:spacing w:val="-1"/>
        </w:rPr>
        <w:t xml:space="preserve"> sp</w:t>
      </w:r>
      <w:r>
        <w:rPr>
          <w:spacing w:val="1"/>
        </w:rPr>
        <w:t>e</w:t>
      </w:r>
      <w:r>
        <w:rPr>
          <w:spacing w:val="-1"/>
        </w:rPr>
        <w:t>ci</w:t>
      </w:r>
      <w:r>
        <w:t>f</w:t>
      </w:r>
      <w:r>
        <w:rPr>
          <w:spacing w:val="-1"/>
        </w:rPr>
        <w:t>i</w:t>
      </w:r>
      <w:r>
        <w:rPr>
          <w:spacing w:val="1"/>
        </w:rPr>
        <w:t>e</w:t>
      </w:r>
      <w:r>
        <w:t>d</w:t>
      </w:r>
      <w:r>
        <w:rPr>
          <w:spacing w:val="-2"/>
        </w:rPr>
        <w:t xml:space="preserve"> a</w:t>
      </w:r>
      <w:r>
        <w:t>s</w:t>
      </w:r>
      <w:r>
        <w:rPr>
          <w:spacing w:val="-1"/>
        </w:rPr>
        <w:t xml:space="preserve"> </w:t>
      </w:r>
      <w:r>
        <w:t>f</w:t>
      </w:r>
      <w:r>
        <w:rPr>
          <w:spacing w:val="-1"/>
        </w:rPr>
        <w:t>o</w:t>
      </w:r>
      <w:r>
        <w:t>ll</w:t>
      </w:r>
      <w:r>
        <w:rPr>
          <w:spacing w:val="-1"/>
        </w:rPr>
        <w:t>ow</w:t>
      </w:r>
    </w:p>
    <w:p w:rsidR="009D25B5" w:rsidRDefault="009D25B5" w:rsidP="009D25B5">
      <w:pPr>
        <w:pStyle w:val="BodyText"/>
        <w:spacing w:before="3"/>
        <w:rPr>
          <w:sz w:val="14"/>
        </w:rPr>
      </w:pPr>
    </w:p>
    <w:tbl>
      <w:tblPr>
        <w:tblW w:w="0" w:type="auto"/>
        <w:tblInd w:w="2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1337"/>
        <w:gridCol w:w="1512"/>
        <w:gridCol w:w="1505"/>
      </w:tblGrid>
      <w:tr w:rsidR="009D25B5" w:rsidTr="009D25B5">
        <w:trPr>
          <w:trHeight w:val="817"/>
        </w:trPr>
        <w:tc>
          <w:tcPr>
            <w:tcW w:w="1294" w:type="dxa"/>
          </w:tcPr>
          <w:p w:rsidR="009D25B5" w:rsidRDefault="009D25B5" w:rsidP="009D25B5">
            <w:pPr>
              <w:pStyle w:val="TableParagraph"/>
              <w:spacing w:before="202"/>
              <w:ind w:left="410" w:right="401"/>
              <w:rPr>
                <w:b/>
                <w:sz w:val="24"/>
              </w:rPr>
            </w:pPr>
            <w:r>
              <w:rPr>
                <w:b/>
                <w:sz w:val="24"/>
              </w:rPr>
              <w:t>DN</w:t>
            </w:r>
          </w:p>
        </w:tc>
        <w:tc>
          <w:tcPr>
            <w:tcW w:w="1337" w:type="dxa"/>
          </w:tcPr>
          <w:p w:rsidR="009D25B5" w:rsidRDefault="009D25B5" w:rsidP="009D25B5">
            <w:pPr>
              <w:pStyle w:val="TableParagraph"/>
              <w:spacing w:before="202"/>
              <w:ind w:left="112" w:right="100"/>
              <w:rPr>
                <w:b/>
                <w:sz w:val="24"/>
              </w:rPr>
            </w:pPr>
            <w:r>
              <w:rPr>
                <w:b/>
                <w:sz w:val="24"/>
              </w:rPr>
              <w:t>Nominal</w:t>
            </w:r>
          </w:p>
        </w:tc>
        <w:tc>
          <w:tcPr>
            <w:tcW w:w="1512" w:type="dxa"/>
          </w:tcPr>
          <w:p w:rsidR="009D25B5" w:rsidRDefault="009D25B5" w:rsidP="009D25B5">
            <w:pPr>
              <w:pStyle w:val="TableParagraph"/>
              <w:spacing w:line="271" w:lineRule="exact"/>
              <w:ind w:left="264"/>
              <w:rPr>
                <w:b/>
                <w:sz w:val="24"/>
              </w:rPr>
            </w:pPr>
            <w:r>
              <w:rPr>
                <w:b/>
                <w:sz w:val="24"/>
              </w:rPr>
              <w:t>Positive</w:t>
            </w:r>
          </w:p>
          <w:p w:rsidR="009D25B5" w:rsidRDefault="009D25B5" w:rsidP="009D25B5">
            <w:pPr>
              <w:pStyle w:val="TableParagraph"/>
              <w:spacing w:before="135"/>
              <w:ind w:left="137"/>
              <w:rPr>
                <w:b/>
                <w:sz w:val="24"/>
              </w:rPr>
            </w:pPr>
            <w:r>
              <w:rPr>
                <w:b/>
                <w:sz w:val="24"/>
              </w:rPr>
              <w:t>Tolerance</w:t>
            </w:r>
          </w:p>
        </w:tc>
        <w:tc>
          <w:tcPr>
            <w:tcW w:w="1505" w:type="dxa"/>
          </w:tcPr>
          <w:p w:rsidR="009D25B5" w:rsidRDefault="009D25B5" w:rsidP="009D25B5">
            <w:pPr>
              <w:pStyle w:val="TableParagraph"/>
              <w:spacing w:line="271" w:lineRule="exact"/>
              <w:ind w:left="214"/>
              <w:rPr>
                <w:b/>
                <w:sz w:val="24"/>
              </w:rPr>
            </w:pPr>
            <w:r>
              <w:rPr>
                <w:b/>
                <w:sz w:val="24"/>
              </w:rPr>
              <w:t>Negative</w:t>
            </w:r>
          </w:p>
          <w:p w:rsidR="009D25B5" w:rsidRDefault="009D25B5" w:rsidP="009D25B5">
            <w:pPr>
              <w:pStyle w:val="TableParagraph"/>
              <w:spacing w:before="135"/>
              <w:ind w:left="134"/>
              <w:rPr>
                <w:b/>
                <w:sz w:val="24"/>
              </w:rPr>
            </w:pPr>
            <w:r>
              <w:rPr>
                <w:b/>
                <w:sz w:val="24"/>
              </w:rPr>
              <w:t>Tolerance</w:t>
            </w:r>
          </w:p>
        </w:tc>
      </w:tr>
      <w:tr w:rsidR="009D25B5" w:rsidTr="009D25B5">
        <w:trPr>
          <w:trHeight w:val="408"/>
        </w:trPr>
        <w:tc>
          <w:tcPr>
            <w:tcW w:w="1294" w:type="dxa"/>
          </w:tcPr>
          <w:p w:rsidR="009D25B5" w:rsidRDefault="009D25B5" w:rsidP="009D25B5">
            <w:pPr>
              <w:pStyle w:val="TableParagraph"/>
              <w:spacing w:line="271" w:lineRule="exact"/>
              <w:ind w:left="410" w:right="398"/>
              <w:rPr>
                <w:sz w:val="24"/>
              </w:rPr>
            </w:pPr>
            <w:r>
              <w:rPr>
                <w:sz w:val="24"/>
              </w:rPr>
              <w:t>80</w:t>
            </w:r>
          </w:p>
        </w:tc>
        <w:tc>
          <w:tcPr>
            <w:tcW w:w="1337" w:type="dxa"/>
          </w:tcPr>
          <w:p w:rsidR="009D25B5" w:rsidRDefault="009D25B5" w:rsidP="009D25B5">
            <w:pPr>
              <w:pStyle w:val="TableParagraph"/>
              <w:spacing w:line="271" w:lineRule="exact"/>
              <w:ind w:left="112" w:right="98"/>
              <w:rPr>
                <w:sz w:val="24"/>
              </w:rPr>
            </w:pPr>
            <w:r>
              <w:rPr>
                <w:sz w:val="24"/>
              </w:rPr>
              <w:t>98</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5" w:right="507"/>
              <w:rPr>
                <w:sz w:val="24"/>
              </w:rPr>
            </w:pPr>
            <w:r>
              <w:rPr>
                <w:spacing w:val="-1"/>
                <w:sz w:val="24"/>
              </w:rPr>
              <w:t>-</w:t>
            </w:r>
            <w:r>
              <w:rPr>
                <w:smallCaps/>
                <w:sz w:val="24"/>
              </w:rPr>
              <w:t>2.2</w:t>
            </w:r>
          </w:p>
        </w:tc>
      </w:tr>
      <w:tr w:rsidR="009D25B5" w:rsidTr="009D25B5">
        <w:trPr>
          <w:trHeight w:val="410"/>
        </w:trPr>
        <w:tc>
          <w:tcPr>
            <w:tcW w:w="1294" w:type="dxa"/>
          </w:tcPr>
          <w:p w:rsidR="009D25B5" w:rsidRDefault="009D25B5" w:rsidP="009D25B5">
            <w:pPr>
              <w:pStyle w:val="TableParagraph"/>
              <w:ind w:left="407" w:right="401"/>
              <w:rPr>
                <w:sz w:val="24"/>
              </w:rPr>
            </w:pPr>
            <w:r>
              <w:rPr>
                <w:smallCaps/>
                <w:sz w:val="24"/>
              </w:rPr>
              <w:t>1</w:t>
            </w:r>
            <w:r>
              <w:rPr>
                <w:smallCaps/>
                <w:spacing w:val="-1"/>
                <w:sz w:val="24"/>
              </w:rPr>
              <w:t>0</w:t>
            </w:r>
            <w:r>
              <w:rPr>
                <w:sz w:val="24"/>
              </w:rPr>
              <w:t>0</w:t>
            </w:r>
          </w:p>
        </w:tc>
        <w:tc>
          <w:tcPr>
            <w:tcW w:w="1337" w:type="dxa"/>
          </w:tcPr>
          <w:p w:rsidR="009D25B5" w:rsidRDefault="009D25B5" w:rsidP="009D25B5">
            <w:pPr>
              <w:pStyle w:val="TableParagraph"/>
              <w:ind w:left="111" w:right="100"/>
              <w:rPr>
                <w:sz w:val="24"/>
              </w:rPr>
            </w:pPr>
            <w:r>
              <w:rPr>
                <w:smallCaps/>
                <w:sz w:val="24"/>
              </w:rPr>
              <w:t>118</w:t>
            </w:r>
          </w:p>
        </w:tc>
        <w:tc>
          <w:tcPr>
            <w:tcW w:w="1512" w:type="dxa"/>
          </w:tcPr>
          <w:p w:rsidR="009D25B5" w:rsidRDefault="009D25B5" w:rsidP="009D25B5">
            <w:pPr>
              <w:pStyle w:val="TableParagraph"/>
              <w:ind w:left="606" w:right="599"/>
              <w:rPr>
                <w:sz w:val="24"/>
              </w:rPr>
            </w:pPr>
            <w:r>
              <w:rPr>
                <w:smallCaps/>
                <w:spacing w:val="-1"/>
                <w:sz w:val="24"/>
              </w:rPr>
              <w:t>+1</w:t>
            </w:r>
          </w:p>
        </w:tc>
        <w:tc>
          <w:tcPr>
            <w:tcW w:w="1505" w:type="dxa"/>
          </w:tcPr>
          <w:p w:rsidR="009D25B5" w:rsidRDefault="009D25B5" w:rsidP="009D25B5">
            <w:pPr>
              <w:pStyle w:val="TableParagraph"/>
              <w:ind w:left="515" w:right="508"/>
              <w:rPr>
                <w:sz w:val="24"/>
              </w:rPr>
            </w:pPr>
            <w:r>
              <w:rPr>
                <w:spacing w:val="-1"/>
                <w:sz w:val="24"/>
              </w:rPr>
              <w:t>-</w:t>
            </w:r>
            <w:r>
              <w:rPr>
                <w:smallCaps/>
                <w:sz w:val="24"/>
              </w:rPr>
              <w:t>2.8</w:t>
            </w:r>
          </w:p>
        </w:tc>
      </w:tr>
    </w:tbl>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pStyle w:val="BodyText"/>
        <w:spacing w:before="1"/>
        <w:rPr>
          <w:sz w:val="8"/>
        </w:rPr>
      </w:pPr>
    </w:p>
    <w:tbl>
      <w:tblPr>
        <w:tblW w:w="0" w:type="auto"/>
        <w:tblInd w:w="2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1337"/>
        <w:gridCol w:w="1512"/>
        <w:gridCol w:w="1505"/>
      </w:tblGrid>
      <w:tr w:rsidR="009D25B5" w:rsidTr="009D25B5">
        <w:trPr>
          <w:trHeight w:val="818"/>
        </w:trPr>
        <w:tc>
          <w:tcPr>
            <w:tcW w:w="1294" w:type="dxa"/>
          </w:tcPr>
          <w:p w:rsidR="009D25B5" w:rsidRDefault="009D25B5" w:rsidP="009D25B5">
            <w:pPr>
              <w:pStyle w:val="TableParagraph"/>
              <w:spacing w:before="202"/>
              <w:ind w:left="410" w:right="401"/>
              <w:rPr>
                <w:b/>
                <w:sz w:val="24"/>
              </w:rPr>
            </w:pPr>
            <w:r>
              <w:rPr>
                <w:b/>
                <w:sz w:val="24"/>
              </w:rPr>
              <w:t>DN</w:t>
            </w:r>
          </w:p>
        </w:tc>
        <w:tc>
          <w:tcPr>
            <w:tcW w:w="1337" w:type="dxa"/>
          </w:tcPr>
          <w:p w:rsidR="009D25B5" w:rsidRDefault="009D25B5" w:rsidP="009D25B5">
            <w:pPr>
              <w:pStyle w:val="TableParagraph"/>
              <w:spacing w:before="202"/>
              <w:ind w:left="112" w:right="100"/>
              <w:rPr>
                <w:b/>
                <w:sz w:val="24"/>
              </w:rPr>
            </w:pPr>
            <w:r>
              <w:rPr>
                <w:b/>
                <w:sz w:val="24"/>
              </w:rPr>
              <w:t>Nominal</w:t>
            </w:r>
          </w:p>
        </w:tc>
        <w:tc>
          <w:tcPr>
            <w:tcW w:w="1512" w:type="dxa"/>
          </w:tcPr>
          <w:p w:rsidR="009D25B5" w:rsidRDefault="009D25B5" w:rsidP="009D25B5">
            <w:pPr>
              <w:pStyle w:val="TableParagraph"/>
              <w:spacing w:line="271" w:lineRule="exact"/>
              <w:ind w:left="264"/>
              <w:rPr>
                <w:b/>
                <w:sz w:val="24"/>
              </w:rPr>
            </w:pPr>
            <w:r>
              <w:rPr>
                <w:b/>
                <w:sz w:val="24"/>
              </w:rPr>
              <w:t>Positive</w:t>
            </w:r>
          </w:p>
          <w:p w:rsidR="009D25B5" w:rsidRDefault="009D25B5" w:rsidP="009D25B5">
            <w:pPr>
              <w:pStyle w:val="TableParagraph"/>
              <w:spacing w:before="137"/>
              <w:ind w:left="137"/>
              <w:rPr>
                <w:b/>
                <w:sz w:val="24"/>
              </w:rPr>
            </w:pPr>
            <w:r>
              <w:rPr>
                <w:b/>
                <w:sz w:val="24"/>
              </w:rPr>
              <w:t>Tolerance</w:t>
            </w:r>
          </w:p>
        </w:tc>
        <w:tc>
          <w:tcPr>
            <w:tcW w:w="1505" w:type="dxa"/>
          </w:tcPr>
          <w:p w:rsidR="009D25B5" w:rsidRDefault="009D25B5" w:rsidP="009D25B5">
            <w:pPr>
              <w:pStyle w:val="TableParagraph"/>
              <w:spacing w:line="271" w:lineRule="exact"/>
              <w:ind w:left="214"/>
              <w:rPr>
                <w:b/>
                <w:sz w:val="24"/>
              </w:rPr>
            </w:pPr>
            <w:r>
              <w:rPr>
                <w:b/>
                <w:sz w:val="24"/>
              </w:rPr>
              <w:t>Negative</w:t>
            </w:r>
          </w:p>
          <w:p w:rsidR="009D25B5" w:rsidRDefault="009D25B5" w:rsidP="009D25B5">
            <w:pPr>
              <w:pStyle w:val="TableParagraph"/>
              <w:spacing w:before="137"/>
              <w:ind w:left="134"/>
              <w:rPr>
                <w:b/>
                <w:sz w:val="24"/>
              </w:rPr>
            </w:pPr>
            <w:r>
              <w:rPr>
                <w:b/>
                <w:sz w:val="24"/>
              </w:rPr>
              <w:t>Tolerance</w:t>
            </w:r>
          </w:p>
        </w:tc>
      </w:tr>
      <w:tr w:rsidR="009D25B5" w:rsidTr="009D25B5">
        <w:trPr>
          <w:trHeight w:val="409"/>
        </w:trPr>
        <w:tc>
          <w:tcPr>
            <w:tcW w:w="1294" w:type="dxa"/>
          </w:tcPr>
          <w:p w:rsidR="009D25B5" w:rsidRDefault="009D25B5" w:rsidP="009D25B5">
            <w:pPr>
              <w:pStyle w:val="TableParagraph"/>
              <w:spacing w:line="271" w:lineRule="exact"/>
              <w:ind w:left="408" w:right="401"/>
              <w:rPr>
                <w:sz w:val="24"/>
              </w:rPr>
            </w:pPr>
            <w:r>
              <w:rPr>
                <w:smallCaps/>
                <w:sz w:val="24"/>
              </w:rPr>
              <w:t>125</w:t>
            </w:r>
          </w:p>
        </w:tc>
        <w:tc>
          <w:tcPr>
            <w:tcW w:w="1337" w:type="dxa"/>
          </w:tcPr>
          <w:p w:rsidR="009D25B5" w:rsidRDefault="009D25B5" w:rsidP="009D25B5">
            <w:pPr>
              <w:pStyle w:val="TableParagraph"/>
              <w:spacing w:line="271" w:lineRule="exact"/>
              <w:ind w:left="111" w:right="100"/>
              <w:rPr>
                <w:sz w:val="24"/>
              </w:rPr>
            </w:pPr>
            <w:r>
              <w:rPr>
                <w:smallCaps/>
                <w:sz w:val="24"/>
              </w:rPr>
              <w:t>1</w:t>
            </w:r>
            <w:r>
              <w:rPr>
                <w:smallCaps/>
                <w:spacing w:val="-2"/>
                <w:sz w:val="24"/>
              </w:rPr>
              <w:t>4</w:t>
            </w:r>
            <w:r>
              <w:rPr>
                <w:sz w:val="24"/>
              </w:rPr>
              <w:t>4</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5" w:right="508"/>
              <w:rPr>
                <w:sz w:val="24"/>
              </w:rPr>
            </w:pPr>
            <w:r>
              <w:rPr>
                <w:spacing w:val="-1"/>
                <w:sz w:val="24"/>
              </w:rPr>
              <w:t>-</w:t>
            </w:r>
            <w:r>
              <w:rPr>
                <w:smallCaps/>
                <w:sz w:val="24"/>
              </w:rPr>
              <w:t>2.8</w:t>
            </w:r>
          </w:p>
        </w:tc>
      </w:tr>
      <w:tr w:rsidR="009D25B5" w:rsidTr="009D25B5">
        <w:trPr>
          <w:trHeight w:val="407"/>
        </w:trPr>
        <w:tc>
          <w:tcPr>
            <w:tcW w:w="1294" w:type="dxa"/>
          </w:tcPr>
          <w:p w:rsidR="009D25B5" w:rsidRDefault="009D25B5" w:rsidP="009D25B5">
            <w:pPr>
              <w:pStyle w:val="TableParagraph"/>
              <w:spacing w:line="271" w:lineRule="exact"/>
              <w:ind w:left="410" w:right="399"/>
              <w:rPr>
                <w:sz w:val="24"/>
              </w:rPr>
            </w:pPr>
            <w:r>
              <w:rPr>
                <w:smallCaps/>
                <w:sz w:val="24"/>
              </w:rPr>
              <w:t>150</w:t>
            </w:r>
          </w:p>
        </w:tc>
        <w:tc>
          <w:tcPr>
            <w:tcW w:w="1337" w:type="dxa"/>
          </w:tcPr>
          <w:p w:rsidR="009D25B5" w:rsidRDefault="009D25B5" w:rsidP="009D25B5">
            <w:pPr>
              <w:pStyle w:val="TableParagraph"/>
              <w:spacing w:line="271" w:lineRule="exact"/>
              <w:ind w:left="109" w:right="100"/>
              <w:rPr>
                <w:sz w:val="24"/>
              </w:rPr>
            </w:pPr>
            <w:r>
              <w:rPr>
                <w:smallCaps/>
                <w:sz w:val="24"/>
              </w:rPr>
              <w:t>170</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3" w:right="508"/>
              <w:rPr>
                <w:sz w:val="24"/>
              </w:rPr>
            </w:pPr>
            <w:r>
              <w:rPr>
                <w:spacing w:val="-1"/>
                <w:sz w:val="24"/>
              </w:rPr>
              <w:t>-</w:t>
            </w:r>
            <w:r>
              <w:rPr>
                <w:smallCaps/>
                <w:sz w:val="24"/>
              </w:rPr>
              <w:t>2.9</w:t>
            </w:r>
          </w:p>
        </w:tc>
      </w:tr>
      <w:tr w:rsidR="009D25B5" w:rsidTr="009D25B5">
        <w:trPr>
          <w:trHeight w:val="410"/>
        </w:trPr>
        <w:tc>
          <w:tcPr>
            <w:tcW w:w="1294" w:type="dxa"/>
          </w:tcPr>
          <w:p w:rsidR="009D25B5" w:rsidRDefault="009D25B5" w:rsidP="009D25B5">
            <w:pPr>
              <w:pStyle w:val="TableParagraph"/>
              <w:spacing w:line="271" w:lineRule="exact"/>
              <w:ind w:left="409" w:right="401"/>
              <w:rPr>
                <w:sz w:val="24"/>
              </w:rPr>
            </w:pPr>
            <w:r>
              <w:rPr>
                <w:smallCaps/>
                <w:sz w:val="24"/>
              </w:rPr>
              <w:t>2</w:t>
            </w:r>
            <w:r>
              <w:rPr>
                <w:smallCaps/>
                <w:spacing w:val="-1"/>
                <w:sz w:val="24"/>
              </w:rPr>
              <w:t>0</w:t>
            </w:r>
            <w:r>
              <w:rPr>
                <w:sz w:val="24"/>
              </w:rPr>
              <w:t>0</w:t>
            </w:r>
          </w:p>
        </w:tc>
        <w:tc>
          <w:tcPr>
            <w:tcW w:w="1337" w:type="dxa"/>
          </w:tcPr>
          <w:p w:rsidR="009D25B5" w:rsidRDefault="009D25B5" w:rsidP="009D25B5">
            <w:pPr>
              <w:pStyle w:val="TableParagraph"/>
              <w:spacing w:line="271" w:lineRule="exact"/>
              <w:ind w:left="112" w:right="100"/>
              <w:rPr>
                <w:sz w:val="24"/>
              </w:rPr>
            </w:pPr>
            <w:r>
              <w:rPr>
                <w:smallCaps/>
                <w:sz w:val="24"/>
              </w:rPr>
              <w:t>222</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2" w:right="508"/>
              <w:rPr>
                <w:sz w:val="24"/>
              </w:rPr>
            </w:pPr>
            <w:r>
              <w:rPr>
                <w:sz w:val="24"/>
              </w:rPr>
              <w:t>-3</w:t>
            </w:r>
          </w:p>
        </w:tc>
      </w:tr>
      <w:tr w:rsidR="009D25B5" w:rsidTr="009D25B5">
        <w:trPr>
          <w:trHeight w:val="407"/>
        </w:trPr>
        <w:tc>
          <w:tcPr>
            <w:tcW w:w="1294" w:type="dxa"/>
          </w:tcPr>
          <w:p w:rsidR="009D25B5" w:rsidRDefault="009D25B5" w:rsidP="009D25B5">
            <w:pPr>
              <w:pStyle w:val="TableParagraph"/>
              <w:spacing w:line="271" w:lineRule="exact"/>
              <w:ind w:left="409" w:right="401"/>
              <w:rPr>
                <w:sz w:val="24"/>
              </w:rPr>
            </w:pPr>
            <w:r>
              <w:rPr>
                <w:smallCaps/>
                <w:sz w:val="24"/>
              </w:rPr>
              <w:t>250</w:t>
            </w:r>
          </w:p>
        </w:tc>
        <w:tc>
          <w:tcPr>
            <w:tcW w:w="1337" w:type="dxa"/>
          </w:tcPr>
          <w:p w:rsidR="009D25B5" w:rsidRDefault="009D25B5" w:rsidP="009D25B5">
            <w:pPr>
              <w:pStyle w:val="TableParagraph"/>
              <w:spacing w:line="271" w:lineRule="exact"/>
              <w:ind w:left="109" w:right="100"/>
              <w:rPr>
                <w:sz w:val="24"/>
              </w:rPr>
            </w:pPr>
            <w:r>
              <w:rPr>
                <w:smallCaps/>
                <w:sz w:val="24"/>
              </w:rPr>
              <w:t>274</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2" w:right="508"/>
              <w:rPr>
                <w:sz w:val="24"/>
              </w:rPr>
            </w:pPr>
            <w:r>
              <w:rPr>
                <w:spacing w:val="-1"/>
                <w:sz w:val="24"/>
              </w:rPr>
              <w:t>-</w:t>
            </w:r>
            <w:r>
              <w:rPr>
                <w:smallCaps/>
                <w:sz w:val="24"/>
              </w:rPr>
              <w:t>3.1</w:t>
            </w:r>
          </w:p>
        </w:tc>
      </w:tr>
      <w:tr w:rsidR="009D25B5" w:rsidTr="009D25B5">
        <w:trPr>
          <w:trHeight w:val="410"/>
        </w:trPr>
        <w:tc>
          <w:tcPr>
            <w:tcW w:w="1294" w:type="dxa"/>
          </w:tcPr>
          <w:p w:rsidR="009D25B5" w:rsidRDefault="009D25B5" w:rsidP="009D25B5">
            <w:pPr>
              <w:pStyle w:val="TableParagraph"/>
              <w:ind w:left="407" w:right="401"/>
              <w:rPr>
                <w:sz w:val="24"/>
              </w:rPr>
            </w:pPr>
            <w:r>
              <w:rPr>
                <w:sz w:val="24"/>
              </w:rPr>
              <w:t>300</w:t>
            </w:r>
          </w:p>
        </w:tc>
        <w:tc>
          <w:tcPr>
            <w:tcW w:w="1337" w:type="dxa"/>
          </w:tcPr>
          <w:p w:rsidR="009D25B5" w:rsidRDefault="009D25B5" w:rsidP="009D25B5">
            <w:pPr>
              <w:pStyle w:val="TableParagraph"/>
              <w:ind w:left="111" w:right="100"/>
              <w:rPr>
                <w:sz w:val="24"/>
              </w:rPr>
            </w:pPr>
            <w:r>
              <w:rPr>
                <w:smallCaps/>
                <w:sz w:val="24"/>
              </w:rPr>
              <w:t>326</w:t>
            </w:r>
          </w:p>
        </w:tc>
        <w:tc>
          <w:tcPr>
            <w:tcW w:w="1512" w:type="dxa"/>
          </w:tcPr>
          <w:p w:rsidR="009D25B5" w:rsidRDefault="009D25B5" w:rsidP="009D25B5">
            <w:pPr>
              <w:pStyle w:val="TableParagraph"/>
              <w:ind w:left="606" w:right="599"/>
              <w:rPr>
                <w:sz w:val="24"/>
              </w:rPr>
            </w:pPr>
            <w:r>
              <w:rPr>
                <w:smallCaps/>
                <w:spacing w:val="-1"/>
                <w:sz w:val="24"/>
              </w:rPr>
              <w:t>+1</w:t>
            </w:r>
          </w:p>
        </w:tc>
        <w:tc>
          <w:tcPr>
            <w:tcW w:w="1505" w:type="dxa"/>
          </w:tcPr>
          <w:p w:rsidR="009D25B5" w:rsidRDefault="009D25B5" w:rsidP="009D25B5">
            <w:pPr>
              <w:pStyle w:val="TableParagraph"/>
              <w:ind w:left="513" w:right="508"/>
              <w:rPr>
                <w:sz w:val="24"/>
              </w:rPr>
            </w:pPr>
            <w:r>
              <w:rPr>
                <w:sz w:val="24"/>
              </w:rPr>
              <w:t>-3.3</w:t>
            </w:r>
          </w:p>
        </w:tc>
      </w:tr>
      <w:tr w:rsidR="009D25B5" w:rsidTr="009D25B5">
        <w:trPr>
          <w:trHeight w:val="407"/>
        </w:trPr>
        <w:tc>
          <w:tcPr>
            <w:tcW w:w="1294" w:type="dxa"/>
            <w:tcBorders>
              <w:bottom w:val="single" w:sz="6" w:space="0" w:color="000000"/>
            </w:tcBorders>
          </w:tcPr>
          <w:p w:rsidR="009D25B5" w:rsidRDefault="009D25B5" w:rsidP="009D25B5">
            <w:pPr>
              <w:pStyle w:val="TableParagraph"/>
              <w:spacing w:line="271" w:lineRule="exact"/>
              <w:ind w:left="410" w:right="399"/>
              <w:rPr>
                <w:sz w:val="24"/>
              </w:rPr>
            </w:pPr>
            <w:r>
              <w:rPr>
                <w:sz w:val="24"/>
              </w:rPr>
              <w:t>350</w:t>
            </w:r>
          </w:p>
        </w:tc>
        <w:tc>
          <w:tcPr>
            <w:tcW w:w="1337" w:type="dxa"/>
            <w:tcBorders>
              <w:bottom w:val="single" w:sz="6" w:space="0" w:color="000000"/>
            </w:tcBorders>
          </w:tcPr>
          <w:p w:rsidR="009D25B5" w:rsidRDefault="009D25B5" w:rsidP="009D25B5">
            <w:pPr>
              <w:pStyle w:val="TableParagraph"/>
              <w:spacing w:line="271" w:lineRule="exact"/>
              <w:ind w:left="108" w:right="100"/>
              <w:rPr>
                <w:sz w:val="24"/>
              </w:rPr>
            </w:pPr>
            <w:r>
              <w:rPr>
                <w:sz w:val="24"/>
              </w:rPr>
              <w:t>378</w:t>
            </w:r>
          </w:p>
        </w:tc>
        <w:tc>
          <w:tcPr>
            <w:tcW w:w="1512" w:type="dxa"/>
            <w:tcBorders>
              <w:bottom w:val="single" w:sz="6" w:space="0" w:color="000000"/>
            </w:tcBorders>
          </w:tcPr>
          <w:p w:rsidR="009D25B5" w:rsidRDefault="009D25B5" w:rsidP="009D25B5">
            <w:pPr>
              <w:pStyle w:val="TableParagraph"/>
              <w:spacing w:line="271" w:lineRule="exact"/>
              <w:ind w:left="606" w:right="599"/>
              <w:rPr>
                <w:sz w:val="24"/>
              </w:rPr>
            </w:pPr>
            <w:r>
              <w:rPr>
                <w:smallCaps/>
                <w:spacing w:val="-1"/>
                <w:sz w:val="24"/>
              </w:rPr>
              <w:t>+1</w:t>
            </w:r>
          </w:p>
        </w:tc>
        <w:tc>
          <w:tcPr>
            <w:tcW w:w="1505" w:type="dxa"/>
            <w:tcBorders>
              <w:bottom w:val="single" w:sz="6" w:space="0" w:color="000000"/>
            </w:tcBorders>
          </w:tcPr>
          <w:p w:rsidR="009D25B5" w:rsidRDefault="009D25B5" w:rsidP="009D25B5">
            <w:pPr>
              <w:pStyle w:val="TableParagraph"/>
              <w:spacing w:line="271" w:lineRule="exact"/>
              <w:ind w:left="515" w:right="507"/>
              <w:rPr>
                <w:sz w:val="24"/>
              </w:rPr>
            </w:pPr>
            <w:r>
              <w:rPr>
                <w:sz w:val="24"/>
              </w:rPr>
              <w:t>-3.4</w:t>
            </w:r>
          </w:p>
        </w:tc>
      </w:tr>
      <w:tr w:rsidR="009D25B5" w:rsidTr="009D25B5">
        <w:trPr>
          <w:trHeight w:val="405"/>
        </w:trPr>
        <w:tc>
          <w:tcPr>
            <w:tcW w:w="1294" w:type="dxa"/>
            <w:tcBorders>
              <w:top w:val="single" w:sz="6" w:space="0" w:color="000000"/>
            </w:tcBorders>
          </w:tcPr>
          <w:p w:rsidR="009D25B5" w:rsidRDefault="009D25B5" w:rsidP="009D25B5">
            <w:pPr>
              <w:pStyle w:val="TableParagraph"/>
              <w:spacing w:line="269" w:lineRule="exact"/>
              <w:ind w:left="409" w:right="401"/>
              <w:rPr>
                <w:sz w:val="24"/>
              </w:rPr>
            </w:pPr>
            <w:r>
              <w:rPr>
                <w:sz w:val="24"/>
              </w:rPr>
              <w:t>400</w:t>
            </w:r>
          </w:p>
        </w:tc>
        <w:tc>
          <w:tcPr>
            <w:tcW w:w="1337" w:type="dxa"/>
            <w:tcBorders>
              <w:top w:val="single" w:sz="6" w:space="0" w:color="000000"/>
            </w:tcBorders>
          </w:tcPr>
          <w:p w:rsidR="009D25B5" w:rsidRDefault="009D25B5" w:rsidP="009D25B5">
            <w:pPr>
              <w:pStyle w:val="TableParagraph"/>
              <w:spacing w:line="269" w:lineRule="exact"/>
              <w:ind w:left="108" w:right="100"/>
              <w:rPr>
                <w:sz w:val="24"/>
              </w:rPr>
            </w:pPr>
            <w:r>
              <w:rPr>
                <w:spacing w:val="-2"/>
                <w:sz w:val="24"/>
              </w:rPr>
              <w:t>4</w:t>
            </w:r>
            <w:r>
              <w:rPr>
                <w:smallCaps/>
                <w:sz w:val="24"/>
              </w:rPr>
              <w:t>29</w:t>
            </w:r>
          </w:p>
        </w:tc>
        <w:tc>
          <w:tcPr>
            <w:tcW w:w="1512" w:type="dxa"/>
            <w:tcBorders>
              <w:top w:val="single" w:sz="6" w:space="0" w:color="000000"/>
            </w:tcBorders>
          </w:tcPr>
          <w:p w:rsidR="009D25B5" w:rsidRDefault="009D25B5" w:rsidP="009D25B5">
            <w:pPr>
              <w:pStyle w:val="TableParagraph"/>
              <w:spacing w:line="269" w:lineRule="exact"/>
              <w:ind w:left="606" w:right="599"/>
              <w:rPr>
                <w:sz w:val="24"/>
              </w:rPr>
            </w:pPr>
            <w:r>
              <w:rPr>
                <w:smallCaps/>
                <w:spacing w:val="-1"/>
                <w:sz w:val="24"/>
              </w:rPr>
              <w:t>+1</w:t>
            </w:r>
          </w:p>
        </w:tc>
        <w:tc>
          <w:tcPr>
            <w:tcW w:w="1505" w:type="dxa"/>
            <w:tcBorders>
              <w:top w:val="single" w:sz="6" w:space="0" w:color="000000"/>
            </w:tcBorders>
          </w:tcPr>
          <w:p w:rsidR="009D25B5" w:rsidRDefault="009D25B5" w:rsidP="009D25B5">
            <w:pPr>
              <w:pStyle w:val="TableParagraph"/>
              <w:spacing w:line="269" w:lineRule="exact"/>
              <w:ind w:left="515" w:right="506"/>
              <w:rPr>
                <w:sz w:val="24"/>
              </w:rPr>
            </w:pPr>
            <w:r>
              <w:rPr>
                <w:sz w:val="24"/>
              </w:rPr>
              <w:t>-3.5</w:t>
            </w:r>
          </w:p>
        </w:tc>
      </w:tr>
      <w:tr w:rsidR="009D25B5" w:rsidTr="009D25B5">
        <w:trPr>
          <w:trHeight w:val="410"/>
        </w:trPr>
        <w:tc>
          <w:tcPr>
            <w:tcW w:w="1294" w:type="dxa"/>
          </w:tcPr>
          <w:p w:rsidR="009D25B5" w:rsidRDefault="009D25B5" w:rsidP="009D25B5">
            <w:pPr>
              <w:pStyle w:val="TableParagraph"/>
              <w:spacing w:line="271" w:lineRule="exact"/>
              <w:ind w:left="409" w:right="401"/>
              <w:rPr>
                <w:sz w:val="24"/>
              </w:rPr>
            </w:pPr>
            <w:r>
              <w:rPr>
                <w:sz w:val="24"/>
              </w:rPr>
              <w:t>450</w:t>
            </w:r>
          </w:p>
        </w:tc>
        <w:tc>
          <w:tcPr>
            <w:tcW w:w="1337" w:type="dxa"/>
          </w:tcPr>
          <w:p w:rsidR="009D25B5" w:rsidRDefault="009D25B5" w:rsidP="009D25B5">
            <w:pPr>
              <w:pStyle w:val="TableParagraph"/>
              <w:spacing w:line="271" w:lineRule="exact"/>
              <w:ind w:left="110" w:right="100"/>
              <w:rPr>
                <w:sz w:val="24"/>
              </w:rPr>
            </w:pPr>
            <w:r>
              <w:rPr>
                <w:sz w:val="24"/>
              </w:rPr>
              <w:t>480</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5" w:right="507"/>
              <w:rPr>
                <w:sz w:val="24"/>
              </w:rPr>
            </w:pPr>
            <w:r>
              <w:rPr>
                <w:sz w:val="24"/>
              </w:rPr>
              <w:t>-3.6</w:t>
            </w:r>
          </w:p>
        </w:tc>
      </w:tr>
      <w:tr w:rsidR="009D25B5" w:rsidTr="009D25B5">
        <w:trPr>
          <w:trHeight w:val="407"/>
        </w:trPr>
        <w:tc>
          <w:tcPr>
            <w:tcW w:w="1294" w:type="dxa"/>
          </w:tcPr>
          <w:p w:rsidR="009D25B5" w:rsidRDefault="009D25B5" w:rsidP="009D25B5">
            <w:pPr>
              <w:pStyle w:val="TableParagraph"/>
              <w:spacing w:line="271" w:lineRule="exact"/>
              <w:ind w:left="407" w:right="401"/>
              <w:rPr>
                <w:sz w:val="24"/>
              </w:rPr>
            </w:pPr>
            <w:r>
              <w:rPr>
                <w:sz w:val="24"/>
              </w:rPr>
              <w:t>500</w:t>
            </w:r>
          </w:p>
        </w:tc>
        <w:tc>
          <w:tcPr>
            <w:tcW w:w="1337" w:type="dxa"/>
          </w:tcPr>
          <w:p w:rsidR="009D25B5" w:rsidRDefault="009D25B5" w:rsidP="009D25B5">
            <w:pPr>
              <w:pStyle w:val="TableParagraph"/>
              <w:spacing w:line="271" w:lineRule="exact"/>
              <w:ind w:left="111" w:right="100"/>
              <w:rPr>
                <w:sz w:val="24"/>
              </w:rPr>
            </w:pPr>
            <w:r>
              <w:rPr>
                <w:smallCaps/>
                <w:spacing w:val="-1"/>
                <w:sz w:val="24"/>
              </w:rPr>
              <w:t>532</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4" w:right="508"/>
              <w:rPr>
                <w:sz w:val="24"/>
              </w:rPr>
            </w:pPr>
            <w:r>
              <w:rPr>
                <w:sz w:val="24"/>
              </w:rPr>
              <w:t>-3.8</w:t>
            </w:r>
          </w:p>
        </w:tc>
      </w:tr>
      <w:tr w:rsidR="009D25B5" w:rsidTr="009D25B5">
        <w:trPr>
          <w:trHeight w:val="410"/>
        </w:trPr>
        <w:tc>
          <w:tcPr>
            <w:tcW w:w="1294" w:type="dxa"/>
          </w:tcPr>
          <w:p w:rsidR="009D25B5" w:rsidRDefault="009D25B5" w:rsidP="009D25B5">
            <w:pPr>
              <w:pStyle w:val="TableParagraph"/>
              <w:ind w:left="410" w:right="399"/>
              <w:rPr>
                <w:sz w:val="24"/>
              </w:rPr>
            </w:pPr>
            <w:r>
              <w:rPr>
                <w:sz w:val="24"/>
              </w:rPr>
              <w:t>600</w:t>
            </w:r>
          </w:p>
        </w:tc>
        <w:tc>
          <w:tcPr>
            <w:tcW w:w="1337" w:type="dxa"/>
          </w:tcPr>
          <w:p w:rsidR="009D25B5" w:rsidRDefault="009D25B5" w:rsidP="009D25B5">
            <w:pPr>
              <w:pStyle w:val="TableParagraph"/>
              <w:ind w:left="109" w:right="100"/>
              <w:rPr>
                <w:sz w:val="24"/>
              </w:rPr>
            </w:pPr>
            <w:r>
              <w:rPr>
                <w:sz w:val="24"/>
              </w:rPr>
              <w:t>635</w:t>
            </w:r>
          </w:p>
        </w:tc>
        <w:tc>
          <w:tcPr>
            <w:tcW w:w="1512" w:type="dxa"/>
          </w:tcPr>
          <w:p w:rsidR="009D25B5" w:rsidRDefault="009D25B5" w:rsidP="009D25B5">
            <w:pPr>
              <w:pStyle w:val="TableParagraph"/>
              <w:ind w:left="606" w:right="599"/>
              <w:rPr>
                <w:sz w:val="24"/>
              </w:rPr>
            </w:pPr>
            <w:r>
              <w:rPr>
                <w:smallCaps/>
                <w:spacing w:val="-1"/>
                <w:sz w:val="24"/>
              </w:rPr>
              <w:t>+1</w:t>
            </w:r>
          </w:p>
        </w:tc>
        <w:tc>
          <w:tcPr>
            <w:tcW w:w="1505" w:type="dxa"/>
          </w:tcPr>
          <w:p w:rsidR="009D25B5" w:rsidRDefault="009D25B5" w:rsidP="009D25B5">
            <w:pPr>
              <w:pStyle w:val="TableParagraph"/>
              <w:ind w:left="515" w:right="508"/>
              <w:rPr>
                <w:sz w:val="24"/>
              </w:rPr>
            </w:pPr>
            <w:r>
              <w:rPr>
                <w:sz w:val="24"/>
              </w:rPr>
              <w:t>-4</w:t>
            </w:r>
          </w:p>
        </w:tc>
      </w:tr>
    </w:tbl>
    <w:p w:rsidR="009D25B5" w:rsidRDefault="009D25B5" w:rsidP="009D25B5">
      <w:pPr>
        <w:pStyle w:val="BodyText"/>
        <w:rPr>
          <w:sz w:val="20"/>
        </w:rPr>
      </w:pPr>
    </w:p>
    <w:p w:rsidR="009D25B5" w:rsidRDefault="009D25B5" w:rsidP="009D25B5">
      <w:pPr>
        <w:pStyle w:val="BodyText"/>
        <w:spacing w:before="2"/>
        <w:rPr>
          <w:sz w:val="21"/>
        </w:rPr>
      </w:pPr>
    </w:p>
    <w:p w:rsidR="009D25B5" w:rsidRDefault="009D25B5" w:rsidP="009D25B5">
      <w:pPr>
        <w:pStyle w:val="Heading2"/>
        <w:spacing w:before="100"/>
      </w:pPr>
      <w:r>
        <w:t xml:space="preserve">Tolerance on </w:t>
      </w:r>
      <w:proofErr w:type="spellStart"/>
      <w:r>
        <w:t>Ovality</w:t>
      </w:r>
      <w:proofErr w:type="spellEnd"/>
    </w:p>
    <w:p w:rsidR="009D25B5" w:rsidRDefault="009D25B5" w:rsidP="009D25B5">
      <w:pPr>
        <w:pStyle w:val="BodyText"/>
        <w:rPr>
          <w:b/>
          <w:sz w:val="26"/>
        </w:rPr>
      </w:pPr>
    </w:p>
    <w:p w:rsidR="009D25B5" w:rsidRDefault="009D25B5" w:rsidP="009D25B5">
      <w:pPr>
        <w:pStyle w:val="BodyText"/>
        <w:spacing w:line="362" w:lineRule="auto"/>
        <w:ind w:right="385"/>
      </w:pPr>
      <w:r>
        <w:t>Pipes shall be as far as possible circular internally and externally. The tolerance for out-or-roundness of the socket and spigot ends is given below:</w:t>
      </w:r>
    </w:p>
    <w:p w:rsidR="009D25B5" w:rsidRDefault="009D25B5" w:rsidP="009D25B5">
      <w:pPr>
        <w:pStyle w:val="BodyText"/>
        <w:spacing w:before="10"/>
        <w:rPr>
          <w:sz w:val="13"/>
        </w:rPr>
      </w:pPr>
    </w:p>
    <w:tbl>
      <w:tblPr>
        <w:tblW w:w="0" w:type="auto"/>
        <w:tblInd w:w="19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396"/>
        <w:gridCol w:w="3449"/>
      </w:tblGrid>
      <w:tr w:rsidR="009D25B5" w:rsidTr="009D25B5">
        <w:trPr>
          <w:trHeight w:val="1227"/>
        </w:trPr>
        <w:tc>
          <w:tcPr>
            <w:tcW w:w="2396" w:type="dxa"/>
            <w:tcBorders>
              <w:right w:val="single" w:sz="4" w:space="0" w:color="000000"/>
            </w:tcBorders>
          </w:tcPr>
          <w:p w:rsidR="009D25B5" w:rsidRDefault="009D25B5" w:rsidP="009D25B5">
            <w:pPr>
              <w:pStyle w:val="TableParagraph"/>
              <w:spacing w:before="204" w:line="360" w:lineRule="auto"/>
              <w:ind w:left="144" w:right="112" w:firstLine="513"/>
              <w:rPr>
                <w:b/>
                <w:sz w:val="24"/>
              </w:rPr>
            </w:pPr>
            <w:r>
              <w:rPr>
                <w:b/>
                <w:sz w:val="24"/>
              </w:rPr>
              <w:t>Nominal Diameter in mm.</w:t>
            </w:r>
          </w:p>
        </w:tc>
        <w:tc>
          <w:tcPr>
            <w:tcW w:w="3449" w:type="dxa"/>
            <w:tcBorders>
              <w:left w:val="single" w:sz="4" w:space="0" w:color="000000"/>
            </w:tcBorders>
          </w:tcPr>
          <w:p w:rsidR="009D25B5" w:rsidRDefault="009D25B5" w:rsidP="009D25B5">
            <w:pPr>
              <w:pStyle w:val="TableParagraph"/>
              <w:spacing w:line="271" w:lineRule="exact"/>
              <w:ind w:left="273" w:right="257"/>
              <w:rPr>
                <w:b/>
                <w:sz w:val="24"/>
              </w:rPr>
            </w:pPr>
            <w:r>
              <w:rPr>
                <w:b/>
                <w:sz w:val="24"/>
              </w:rPr>
              <w:t>Allowable Difference</w:t>
            </w:r>
          </w:p>
          <w:p w:rsidR="009D25B5" w:rsidRDefault="009D25B5" w:rsidP="009D25B5">
            <w:pPr>
              <w:pStyle w:val="TableParagraph"/>
              <w:spacing w:before="10" w:line="400" w:lineRule="atLeast"/>
              <w:ind w:left="276" w:right="257"/>
              <w:rPr>
                <w:b/>
                <w:sz w:val="24"/>
              </w:rPr>
            </w:pPr>
            <w:r>
              <w:rPr>
                <w:b/>
                <w:sz w:val="24"/>
              </w:rPr>
              <w:t>between Axis and DE in mm</w:t>
            </w:r>
          </w:p>
        </w:tc>
      </w:tr>
      <w:tr w:rsidR="009D25B5" w:rsidTr="009D25B5">
        <w:trPr>
          <w:trHeight w:val="407"/>
        </w:trPr>
        <w:tc>
          <w:tcPr>
            <w:tcW w:w="2396" w:type="dxa"/>
            <w:tcBorders>
              <w:bottom w:val="single" w:sz="4" w:space="0" w:color="000000"/>
              <w:right w:val="single" w:sz="4" w:space="0" w:color="000000"/>
            </w:tcBorders>
          </w:tcPr>
          <w:p w:rsidR="009D25B5" w:rsidRDefault="009D25B5" w:rsidP="009D25B5">
            <w:pPr>
              <w:pStyle w:val="TableParagraph"/>
              <w:spacing w:line="271" w:lineRule="exact"/>
              <w:ind w:left="672"/>
              <w:rPr>
                <w:sz w:val="24"/>
              </w:rPr>
            </w:pPr>
            <w:r>
              <w:rPr>
                <w:sz w:val="24"/>
              </w:rPr>
              <w:t>80 to 300</w:t>
            </w:r>
          </w:p>
        </w:tc>
        <w:tc>
          <w:tcPr>
            <w:tcW w:w="3449" w:type="dxa"/>
            <w:tcBorders>
              <w:left w:val="single" w:sz="4" w:space="0" w:color="000000"/>
              <w:bottom w:val="single" w:sz="4" w:space="0" w:color="000000"/>
            </w:tcBorders>
          </w:tcPr>
          <w:p w:rsidR="009D25B5" w:rsidRDefault="009D25B5" w:rsidP="009D25B5">
            <w:pPr>
              <w:pStyle w:val="TableParagraph"/>
              <w:spacing w:line="271" w:lineRule="exact"/>
              <w:ind w:left="19"/>
              <w:rPr>
                <w:sz w:val="24"/>
              </w:rPr>
            </w:pPr>
            <w:r>
              <w:rPr>
                <w:smallCaps/>
                <w:sz w:val="24"/>
              </w:rPr>
              <w:t>1</w:t>
            </w:r>
          </w:p>
        </w:tc>
      </w:tr>
      <w:tr w:rsidR="009D25B5" w:rsidTr="009D25B5">
        <w:trPr>
          <w:trHeight w:val="410"/>
        </w:trPr>
        <w:tc>
          <w:tcPr>
            <w:tcW w:w="2396" w:type="dxa"/>
            <w:tcBorders>
              <w:top w:val="single" w:sz="4" w:space="0" w:color="000000"/>
              <w:bottom w:val="single" w:sz="4" w:space="0" w:color="000000"/>
              <w:right w:val="single" w:sz="4" w:space="0" w:color="000000"/>
            </w:tcBorders>
          </w:tcPr>
          <w:p w:rsidR="009D25B5" w:rsidRDefault="009D25B5" w:rsidP="009D25B5">
            <w:pPr>
              <w:pStyle w:val="TableParagraph"/>
              <w:ind w:right="599"/>
              <w:jc w:val="right"/>
              <w:rPr>
                <w:sz w:val="24"/>
              </w:rPr>
            </w:pPr>
            <w:r>
              <w:rPr>
                <w:sz w:val="24"/>
              </w:rPr>
              <w:t>350 to 600</w:t>
            </w:r>
          </w:p>
        </w:tc>
        <w:tc>
          <w:tcPr>
            <w:tcW w:w="3449" w:type="dxa"/>
            <w:tcBorders>
              <w:top w:val="single" w:sz="4" w:space="0" w:color="000000"/>
              <w:left w:val="single" w:sz="4" w:space="0" w:color="000000"/>
              <w:bottom w:val="single" w:sz="4" w:space="0" w:color="000000"/>
            </w:tcBorders>
          </w:tcPr>
          <w:p w:rsidR="009D25B5" w:rsidRDefault="009D25B5" w:rsidP="009D25B5">
            <w:pPr>
              <w:pStyle w:val="TableParagraph"/>
              <w:ind w:left="276" w:right="257"/>
              <w:rPr>
                <w:sz w:val="24"/>
              </w:rPr>
            </w:pPr>
            <w:r>
              <w:rPr>
                <w:smallCaps/>
                <w:sz w:val="24"/>
              </w:rPr>
              <w:t>1.75</w:t>
            </w:r>
          </w:p>
        </w:tc>
      </w:tr>
      <w:tr w:rsidR="009D25B5" w:rsidTr="009D25B5">
        <w:trPr>
          <w:trHeight w:val="410"/>
        </w:trPr>
        <w:tc>
          <w:tcPr>
            <w:tcW w:w="2396"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967" w:right="957"/>
              <w:rPr>
                <w:sz w:val="24"/>
              </w:rPr>
            </w:pPr>
            <w:r>
              <w:rPr>
                <w:sz w:val="24"/>
              </w:rPr>
              <w:t>700</w:t>
            </w:r>
          </w:p>
        </w:tc>
        <w:tc>
          <w:tcPr>
            <w:tcW w:w="344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6"/>
              <w:rPr>
                <w:sz w:val="24"/>
              </w:rPr>
            </w:pPr>
            <w:r>
              <w:rPr>
                <w:smallCaps/>
                <w:sz w:val="24"/>
              </w:rPr>
              <w:t>2</w:t>
            </w:r>
          </w:p>
        </w:tc>
      </w:tr>
      <w:tr w:rsidR="009D25B5" w:rsidTr="009D25B5">
        <w:trPr>
          <w:trHeight w:val="408"/>
        </w:trPr>
        <w:tc>
          <w:tcPr>
            <w:tcW w:w="2396"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right="604"/>
              <w:jc w:val="right"/>
              <w:rPr>
                <w:sz w:val="24"/>
              </w:rPr>
            </w:pPr>
            <w:r>
              <w:rPr>
                <w:sz w:val="24"/>
              </w:rPr>
              <w:t>750 to 800</w:t>
            </w:r>
          </w:p>
        </w:tc>
        <w:tc>
          <w:tcPr>
            <w:tcW w:w="344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76" w:right="256"/>
              <w:rPr>
                <w:sz w:val="24"/>
              </w:rPr>
            </w:pPr>
            <w:r>
              <w:rPr>
                <w:smallCaps/>
                <w:sz w:val="24"/>
              </w:rPr>
              <w:t>2.4</w:t>
            </w:r>
          </w:p>
        </w:tc>
      </w:tr>
      <w:tr w:rsidR="009D25B5" w:rsidTr="009D25B5">
        <w:trPr>
          <w:trHeight w:val="409"/>
        </w:trPr>
        <w:tc>
          <w:tcPr>
            <w:tcW w:w="2396" w:type="dxa"/>
            <w:tcBorders>
              <w:top w:val="single" w:sz="4" w:space="0" w:color="000000"/>
              <w:right w:val="single" w:sz="4" w:space="0" w:color="000000"/>
            </w:tcBorders>
          </w:tcPr>
          <w:p w:rsidR="009D25B5" w:rsidRDefault="009D25B5" w:rsidP="009D25B5">
            <w:pPr>
              <w:pStyle w:val="TableParagraph"/>
              <w:spacing w:line="271" w:lineRule="exact"/>
              <w:ind w:right="532"/>
              <w:jc w:val="right"/>
              <w:rPr>
                <w:sz w:val="24"/>
              </w:rPr>
            </w:pPr>
            <w:r>
              <w:rPr>
                <w:sz w:val="24"/>
              </w:rPr>
              <w:t>9</w:t>
            </w:r>
            <w:r>
              <w:rPr>
                <w:spacing w:val="-1"/>
                <w:sz w:val="24"/>
              </w:rPr>
              <w:t>0</w:t>
            </w:r>
            <w:r>
              <w:rPr>
                <w:sz w:val="24"/>
              </w:rPr>
              <w:t>0</w:t>
            </w:r>
            <w:r>
              <w:rPr>
                <w:spacing w:val="-1"/>
                <w:sz w:val="24"/>
              </w:rPr>
              <w:t xml:space="preserve"> </w:t>
            </w:r>
            <w:r>
              <w:rPr>
                <w:sz w:val="24"/>
              </w:rPr>
              <w:t>to</w:t>
            </w:r>
            <w:r>
              <w:rPr>
                <w:spacing w:val="-1"/>
                <w:sz w:val="24"/>
              </w:rPr>
              <w:t xml:space="preserve"> </w:t>
            </w:r>
            <w:r>
              <w:rPr>
                <w:smallCaps/>
                <w:sz w:val="24"/>
              </w:rPr>
              <w:t>1</w:t>
            </w:r>
            <w:r>
              <w:rPr>
                <w:smallCaps/>
                <w:spacing w:val="-1"/>
                <w:sz w:val="24"/>
              </w:rPr>
              <w:t>0</w:t>
            </w:r>
            <w:r>
              <w:rPr>
                <w:spacing w:val="-1"/>
                <w:sz w:val="24"/>
              </w:rPr>
              <w:t>0</w:t>
            </w:r>
            <w:r>
              <w:rPr>
                <w:sz w:val="24"/>
              </w:rPr>
              <w:t>0</w:t>
            </w:r>
          </w:p>
        </w:tc>
        <w:tc>
          <w:tcPr>
            <w:tcW w:w="3449" w:type="dxa"/>
            <w:tcBorders>
              <w:top w:val="single" w:sz="4" w:space="0" w:color="000000"/>
              <w:left w:val="single" w:sz="4" w:space="0" w:color="000000"/>
            </w:tcBorders>
          </w:tcPr>
          <w:p w:rsidR="009D25B5" w:rsidRDefault="009D25B5" w:rsidP="009D25B5">
            <w:pPr>
              <w:pStyle w:val="TableParagraph"/>
              <w:spacing w:line="271" w:lineRule="exact"/>
              <w:ind w:left="276" w:right="257"/>
              <w:rPr>
                <w:sz w:val="24"/>
              </w:rPr>
            </w:pPr>
            <w:r>
              <w:rPr>
                <w:sz w:val="24"/>
              </w:rPr>
              <w:t>3.5</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pPr>
      <w:r>
        <w:t>Tolerance in thickness</w:t>
      </w:r>
    </w:p>
    <w:p w:rsidR="009D25B5" w:rsidRDefault="009D25B5" w:rsidP="009D25B5">
      <w:pPr>
        <w:pStyle w:val="BodyText"/>
        <w:spacing w:before="1"/>
        <w:rPr>
          <w:b/>
          <w:sz w:val="26"/>
        </w:rPr>
      </w:pPr>
    </w:p>
    <w:p w:rsidR="009D25B5" w:rsidRDefault="009D25B5" w:rsidP="009D25B5">
      <w:pPr>
        <w:pStyle w:val="BodyText"/>
        <w:spacing w:line="360" w:lineRule="auto"/>
        <w:ind w:right="294"/>
      </w:pPr>
      <w:r>
        <w:t>The tolerance on wall thickness (e) and the flange thickness (b) of the pipes shall be as below:</w:t>
      </w:r>
    </w:p>
    <w:p w:rsidR="009D25B5" w:rsidRDefault="009D25B5" w:rsidP="009D25B5">
      <w:pPr>
        <w:pStyle w:val="BodyText"/>
        <w:spacing w:before="3"/>
        <w:rPr>
          <w:sz w:val="14"/>
        </w:rPr>
      </w:pPr>
    </w:p>
    <w:tbl>
      <w:tblPr>
        <w:tblW w:w="0" w:type="auto"/>
        <w:tblInd w:w="2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7"/>
        <w:gridCol w:w="3171"/>
      </w:tblGrid>
      <w:tr w:rsidR="009D25B5" w:rsidTr="009D25B5">
        <w:trPr>
          <w:trHeight w:val="407"/>
        </w:trPr>
        <w:tc>
          <w:tcPr>
            <w:tcW w:w="2437" w:type="dxa"/>
            <w:tcBorders>
              <w:left w:val="single" w:sz="6" w:space="0" w:color="000000"/>
            </w:tcBorders>
          </w:tcPr>
          <w:p w:rsidR="009D25B5" w:rsidRDefault="009D25B5" w:rsidP="009D25B5">
            <w:pPr>
              <w:pStyle w:val="TableParagraph"/>
              <w:spacing w:line="271" w:lineRule="exact"/>
              <w:ind w:left="105"/>
              <w:rPr>
                <w:b/>
                <w:sz w:val="24"/>
              </w:rPr>
            </w:pPr>
            <w:r>
              <w:rPr>
                <w:b/>
                <w:sz w:val="24"/>
              </w:rPr>
              <w:t>Dimensions</w:t>
            </w:r>
          </w:p>
        </w:tc>
        <w:tc>
          <w:tcPr>
            <w:tcW w:w="3171" w:type="dxa"/>
          </w:tcPr>
          <w:p w:rsidR="009D25B5" w:rsidRDefault="009D25B5" w:rsidP="009D25B5">
            <w:pPr>
              <w:pStyle w:val="TableParagraph"/>
              <w:spacing w:line="271" w:lineRule="exact"/>
              <w:ind w:left="107"/>
              <w:rPr>
                <w:b/>
                <w:sz w:val="24"/>
              </w:rPr>
            </w:pPr>
            <w:r>
              <w:rPr>
                <w:b/>
                <w:sz w:val="24"/>
              </w:rPr>
              <w:t>Tolerance in mm</w:t>
            </w:r>
          </w:p>
        </w:tc>
      </w:tr>
      <w:tr w:rsidR="009D25B5" w:rsidTr="009D25B5">
        <w:trPr>
          <w:trHeight w:val="410"/>
        </w:trPr>
        <w:tc>
          <w:tcPr>
            <w:tcW w:w="2437" w:type="dxa"/>
            <w:tcBorders>
              <w:left w:val="single" w:sz="6" w:space="0" w:color="000000"/>
            </w:tcBorders>
          </w:tcPr>
          <w:p w:rsidR="009D25B5" w:rsidRDefault="009D25B5" w:rsidP="009D25B5">
            <w:pPr>
              <w:pStyle w:val="TableParagraph"/>
              <w:spacing w:before="1"/>
              <w:ind w:left="105"/>
              <w:rPr>
                <w:sz w:val="24"/>
              </w:rPr>
            </w:pPr>
            <w:r>
              <w:rPr>
                <w:sz w:val="24"/>
              </w:rPr>
              <w:t>Wall Thickness</w:t>
            </w:r>
          </w:p>
        </w:tc>
        <w:tc>
          <w:tcPr>
            <w:tcW w:w="3171" w:type="dxa"/>
          </w:tcPr>
          <w:p w:rsidR="009D25B5" w:rsidRDefault="009D25B5" w:rsidP="009D25B5">
            <w:pPr>
              <w:pStyle w:val="TableParagraph"/>
              <w:spacing w:before="1"/>
              <w:ind w:left="107"/>
              <w:rPr>
                <w:sz w:val="24"/>
              </w:rPr>
            </w:pPr>
            <w:r>
              <w:rPr>
                <w:spacing w:val="-1"/>
                <w:sz w:val="24"/>
              </w:rPr>
              <w:t>-</w:t>
            </w:r>
            <w:r>
              <w:rPr>
                <w:sz w:val="24"/>
              </w:rPr>
              <w:t>(</w:t>
            </w:r>
            <w:r>
              <w:rPr>
                <w:smallCaps/>
                <w:sz w:val="24"/>
              </w:rPr>
              <w:t>1.3</w:t>
            </w:r>
            <w:r>
              <w:rPr>
                <w:spacing w:val="-1"/>
                <w:sz w:val="24"/>
              </w:rPr>
              <w:t xml:space="preserve"> </w:t>
            </w:r>
            <w:r>
              <w:rPr>
                <w:sz w:val="24"/>
              </w:rPr>
              <w:t>+</w:t>
            </w:r>
            <w:r>
              <w:rPr>
                <w:spacing w:val="-2"/>
                <w:sz w:val="24"/>
              </w:rPr>
              <w:t xml:space="preserve"> </w:t>
            </w:r>
            <w:r>
              <w:rPr>
                <w:spacing w:val="-1"/>
                <w:sz w:val="24"/>
              </w:rPr>
              <w:t>0</w:t>
            </w:r>
            <w:r>
              <w:rPr>
                <w:sz w:val="24"/>
              </w:rPr>
              <w:t>.</w:t>
            </w:r>
            <w:r>
              <w:rPr>
                <w:spacing w:val="1"/>
                <w:sz w:val="24"/>
              </w:rPr>
              <w:t>0</w:t>
            </w:r>
            <w:r>
              <w:rPr>
                <w:spacing w:val="-1"/>
                <w:sz w:val="24"/>
              </w:rPr>
              <w:t>0</w:t>
            </w:r>
            <w:r>
              <w:rPr>
                <w:smallCaps/>
                <w:sz w:val="24"/>
              </w:rPr>
              <w:t>1</w:t>
            </w:r>
            <w:r>
              <w:rPr>
                <w:sz w:val="24"/>
              </w:rPr>
              <w:t xml:space="preserve"> DN)</w:t>
            </w:r>
          </w:p>
        </w:tc>
      </w:tr>
      <w:tr w:rsidR="009D25B5" w:rsidTr="009D25B5">
        <w:trPr>
          <w:trHeight w:val="410"/>
        </w:trPr>
        <w:tc>
          <w:tcPr>
            <w:tcW w:w="2437" w:type="dxa"/>
            <w:tcBorders>
              <w:left w:val="single" w:sz="6" w:space="0" w:color="000000"/>
            </w:tcBorders>
          </w:tcPr>
          <w:p w:rsidR="009D25B5" w:rsidRDefault="009D25B5" w:rsidP="009D25B5">
            <w:pPr>
              <w:pStyle w:val="TableParagraph"/>
              <w:spacing w:line="271" w:lineRule="exact"/>
              <w:ind w:left="105"/>
              <w:rPr>
                <w:sz w:val="24"/>
              </w:rPr>
            </w:pPr>
            <w:r>
              <w:rPr>
                <w:sz w:val="24"/>
              </w:rPr>
              <w:t>Flange Thickness</w:t>
            </w:r>
          </w:p>
        </w:tc>
        <w:tc>
          <w:tcPr>
            <w:tcW w:w="3171" w:type="dxa"/>
          </w:tcPr>
          <w:p w:rsidR="009D25B5" w:rsidRDefault="009D25B5" w:rsidP="009D25B5">
            <w:pPr>
              <w:pStyle w:val="TableParagraph"/>
              <w:spacing w:line="271" w:lineRule="exact"/>
              <w:ind w:left="165"/>
              <w:rPr>
                <w:sz w:val="24"/>
              </w:rPr>
            </w:pPr>
            <w:r>
              <w:rPr>
                <w:smallCaps/>
                <w:spacing w:val="-1"/>
                <w:sz w:val="24"/>
              </w:rPr>
              <w:t>+(2+0</w:t>
            </w:r>
            <w:r>
              <w:rPr>
                <w:sz w:val="24"/>
              </w:rPr>
              <w:t>.</w:t>
            </w:r>
            <w:r>
              <w:rPr>
                <w:spacing w:val="-1"/>
                <w:sz w:val="24"/>
              </w:rPr>
              <w:t>05b</w:t>
            </w:r>
            <w:r>
              <w:rPr>
                <w:sz w:val="24"/>
              </w:rPr>
              <w:t>)</w:t>
            </w:r>
            <w:r>
              <w:rPr>
                <w:spacing w:val="1"/>
                <w:sz w:val="24"/>
              </w:rPr>
              <w:t xml:space="preserve"> </w:t>
            </w:r>
            <w:r>
              <w:rPr>
                <w:sz w:val="24"/>
              </w:rPr>
              <w:t>&amp;</w:t>
            </w:r>
            <w:r>
              <w:rPr>
                <w:spacing w:val="-1"/>
                <w:sz w:val="24"/>
              </w:rPr>
              <w:t xml:space="preserve"> </w:t>
            </w:r>
            <w:r>
              <w:rPr>
                <w:sz w:val="24"/>
              </w:rPr>
              <w:t>-</w:t>
            </w:r>
            <w:r>
              <w:rPr>
                <w:spacing w:val="-2"/>
                <w:sz w:val="24"/>
              </w:rPr>
              <w:t xml:space="preserve"> </w:t>
            </w:r>
            <w:r>
              <w:rPr>
                <w:sz w:val="24"/>
              </w:rPr>
              <w:t>(</w:t>
            </w:r>
            <w:r>
              <w:rPr>
                <w:smallCaps/>
                <w:sz w:val="24"/>
              </w:rPr>
              <w:t>2+</w:t>
            </w:r>
            <w:r>
              <w:rPr>
                <w:smallCaps/>
                <w:spacing w:val="-2"/>
                <w:sz w:val="24"/>
              </w:rPr>
              <w:t>0</w:t>
            </w:r>
            <w:r>
              <w:rPr>
                <w:spacing w:val="2"/>
                <w:sz w:val="24"/>
              </w:rPr>
              <w:t>.</w:t>
            </w:r>
            <w:r>
              <w:rPr>
                <w:spacing w:val="-1"/>
                <w:sz w:val="24"/>
              </w:rPr>
              <w:t>05b)</w:t>
            </w:r>
          </w:p>
        </w:tc>
      </w:tr>
    </w:tbl>
    <w:p w:rsidR="009D25B5" w:rsidRDefault="009D25B5" w:rsidP="009D25B5">
      <w:pPr>
        <w:spacing w:line="271" w:lineRule="exact"/>
        <w:rPr>
          <w:sz w:val="24"/>
        </w:rPr>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Coating</w:t>
      </w:r>
    </w:p>
    <w:p w:rsidR="009D25B5" w:rsidRDefault="009D25B5" w:rsidP="009D25B5">
      <w:pPr>
        <w:pStyle w:val="BodyText"/>
        <w:spacing w:before="1"/>
        <w:rPr>
          <w:b/>
          <w:sz w:val="26"/>
        </w:rPr>
      </w:pPr>
    </w:p>
    <w:p w:rsidR="009D25B5" w:rsidRDefault="009D25B5" w:rsidP="009D25B5">
      <w:pPr>
        <w:pStyle w:val="BodyText"/>
      </w:pPr>
      <w:r>
        <w:t>Pipe shall be delivered internally and externally coated.</w:t>
      </w:r>
    </w:p>
    <w:p w:rsidR="009D25B5" w:rsidRDefault="009D25B5" w:rsidP="009D25B5">
      <w:pPr>
        <w:pStyle w:val="BodyText"/>
        <w:rPr>
          <w:sz w:val="26"/>
        </w:rPr>
      </w:pPr>
    </w:p>
    <w:p w:rsidR="009D25B5" w:rsidRDefault="009D25B5" w:rsidP="009D25B5">
      <w:pPr>
        <w:pStyle w:val="Heading2"/>
        <w:spacing w:before="0"/>
      </w:pPr>
      <w:r>
        <w:t>External Coating:</w:t>
      </w:r>
    </w:p>
    <w:p w:rsidR="009D25B5" w:rsidRDefault="009D25B5" w:rsidP="009D25B5">
      <w:pPr>
        <w:pStyle w:val="BodyText"/>
        <w:spacing w:before="1"/>
        <w:rPr>
          <w:b/>
          <w:sz w:val="26"/>
        </w:rPr>
      </w:pPr>
    </w:p>
    <w:p w:rsidR="009D25B5" w:rsidRDefault="009D25B5" w:rsidP="009D25B5">
      <w:pPr>
        <w:pStyle w:val="BodyText"/>
        <w:spacing w:line="360" w:lineRule="auto"/>
        <w:ind w:right="389"/>
        <w:jc w:val="both"/>
      </w:pPr>
      <w:r>
        <w:t>P</w:t>
      </w:r>
      <w:r>
        <w:rPr>
          <w:spacing w:val="-1"/>
        </w:rPr>
        <w:t>ip</w:t>
      </w:r>
      <w:r>
        <w:t>e</w:t>
      </w:r>
      <w:r>
        <w:rPr>
          <w:spacing w:val="17"/>
        </w:rPr>
        <w:t xml:space="preserve"> </w:t>
      </w:r>
      <w:r>
        <w:rPr>
          <w:spacing w:val="1"/>
        </w:rPr>
        <w:t>s</w:t>
      </w:r>
      <w:r>
        <w:rPr>
          <w:spacing w:val="-1"/>
        </w:rPr>
        <w:t>ha</w:t>
      </w:r>
      <w:r>
        <w:t>ll</w:t>
      </w:r>
      <w:r>
        <w:rPr>
          <w:spacing w:val="19"/>
        </w:rPr>
        <w:t xml:space="preserve"> </w:t>
      </w:r>
      <w:r>
        <w:rPr>
          <w:spacing w:val="-1"/>
        </w:rPr>
        <w:t>b</w:t>
      </w:r>
      <w:r>
        <w:t>e</w:t>
      </w:r>
      <w:r>
        <w:rPr>
          <w:spacing w:val="20"/>
        </w:rPr>
        <w:t xml:space="preserve"> </w:t>
      </w:r>
      <w:r>
        <w:t>m</w:t>
      </w:r>
      <w:r>
        <w:rPr>
          <w:spacing w:val="-1"/>
        </w:rPr>
        <w:t>e</w:t>
      </w:r>
      <w:r>
        <w:t>t</w:t>
      </w:r>
      <w:r>
        <w:rPr>
          <w:spacing w:val="-1"/>
        </w:rPr>
        <w:t>a</w:t>
      </w:r>
      <w:r>
        <w:t>ll</w:t>
      </w:r>
      <w:r>
        <w:rPr>
          <w:spacing w:val="-1"/>
        </w:rPr>
        <w:t>i</w:t>
      </w:r>
      <w:r>
        <w:t>c</w:t>
      </w:r>
      <w:r>
        <w:rPr>
          <w:spacing w:val="20"/>
        </w:rPr>
        <w:t xml:space="preserve"> </w:t>
      </w:r>
      <w:r>
        <w:rPr>
          <w:spacing w:val="-1"/>
        </w:rPr>
        <w:t>zi</w:t>
      </w:r>
      <w:r>
        <w:t>nc</w:t>
      </w:r>
      <w:r>
        <w:rPr>
          <w:spacing w:val="19"/>
        </w:rPr>
        <w:t xml:space="preserve"> </w:t>
      </w:r>
      <w:r>
        <w:rPr>
          <w:spacing w:val="-1"/>
        </w:rPr>
        <w:t>coa</w:t>
      </w:r>
      <w:r>
        <w:t>t</w:t>
      </w:r>
      <w:r>
        <w:rPr>
          <w:spacing w:val="1"/>
        </w:rPr>
        <w:t>e</w:t>
      </w:r>
      <w:r>
        <w:t>d</w:t>
      </w:r>
      <w:r>
        <w:rPr>
          <w:spacing w:val="20"/>
        </w:rPr>
        <w:t xml:space="preserve"> </w:t>
      </w:r>
      <w:r>
        <w:rPr>
          <w:spacing w:val="-1"/>
        </w:rPr>
        <w:t>a</w:t>
      </w:r>
      <w:r>
        <w:t>nd</w:t>
      </w:r>
      <w:r>
        <w:rPr>
          <w:spacing w:val="19"/>
        </w:rPr>
        <w:t xml:space="preserve"> </w:t>
      </w:r>
      <w:r>
        <w:rPr>
          <w:spacing w:val="-1"/>
        </w:rPr>
        <w:t>a</w:t>
      </w:r>
      <w:r>
        <w:t>ft</w:t>
      </w:r>
      <w:r>
        <w:rPr>
          <w:spacing w:val="-1"/>
        </w:rPr>
        <w:t>e</w:t>
      </w:r>
      <w:r>
        <w:t>r</w:t>
      </w:r>
      <w:r>
        <w:rPr>
          <w:spacing w:val="18"/>
        </w:rPr>
        <w:t xml:space="preserve"> </w:t>
      </w:r>
      <w:r>
        <w:t>th</w:t>
      </w:r>
      <w:r>
        <w:rPr>
          <w:spacing w:val="-2"/>
        </w:rPr>
        <w:t>a</w:t>
      </w:r>
      <w:r>
        <w:t>t</w:t>
      </w:r>
      <w:r>
        <w:rPr>
          <w:spacing w:val="19"/>
        </w:rPr>
        <w:t xml:space="preserve"> </w:t>
      </w:r>
      <w:r>
        <w:rPr>
          <w:spacing w:val="-1"/>
        </w:rPr>
        <w:t>i</w:t>
      </w:r>
      <w:r>
        <w:t>t</w:t>
      </w:r>
      <w:r>
        <w:rPr>
          <w:spacing w:val="19"/>
        </w:rPr>
        <w:t xml:space="preserve"> </w:t>
      </w:r>
      <w:r>
        <w:rPr>
          <w:spacing w:val="-1"/>
        </w:rPr>
        <w:t>s</w:t>
      </w:r>
      <w:r>
        <w:rPr>
          <w:spacing w:val="1"/>
        </w:rPr>
        <w:t>h</w:t>
      </w:r>
      <w:r>
        <w:rPr>
          <w:spacing w:val="-1"/>
        </w:rPr>
        <w:t>a</w:t>
      </w:r>
      <w:r>
        <w:t>ll</w:t>
      </w:r>
      <w:r>
        <w:rPr>
          <w:spacing w:val="19"/>
        </w:rPr>
        <w:t xml:space="preserve"> </w:t>
      </w:r>
      <w:r>
        <w:rPr>
          <w:spacing w:val="-1"/>
        </w:rPr>
        <w:t>b</w:t>
      </w:r>
      <w:r>
        <w:t>e</w:t>
      </w:r>
      <w:r>
        <w:rPr>
          <w:spacing w:val="17"/>
        </w:rPr>
        <w:t xml:space="preserve"> </w:t>
      </w:r>
      <w:r>
        <w:rPr>
          <w:spacing w:val="-1"/>
        </w:rPr>
        <w:t>give</w:t>
      </w:r>
      <w:r>
        <w:t>n</w:t>
      </w:r>
      <w:r>
        <w:rPr>
          <w:spacing w:val="20"/>
        </w:rPr>
        <w:t xml:space="preserve"> </w:t>
      </w:r>
      <w:r>
        <w:t>a</w:t>
      </w:r>
      <w:r>
        <w:rPr>
          <w:spacing w:val="22"/>
        </w:rPr>
        <w:t xml:space="preserve"> </w:t>
      </w:r>
      <w:r>
        <w:t>f</w:t>
      </w:r>
      <w:r>
        <w:rPr>
          <w:spacing w:val="-1"/>
        </w:rPr>
        <w:t>i</w:t>
      </w:r>
      <w:r>
        <w:t>n</w:t>
      </w:r>
      <w:r>
        <w:rPr>
          <w:spacing w:val="-1"/>
        </w:rPr>
        <w:t>ishi</w:t>
      </w:r>
      <w:r>
        <w:t>ng</w:t>
      </w:r>
      <w:r>
        <w:rPr>
          <w:spacing w:val="18"/>
        </w:rPr>
        <w:t xml:space="preserve"> </w:t>
      </w:r>
      <w:r>
        <w:t>l</w:t>
      </w:r>
      <w:r>
        <w:rPr>
          <w:spacing w:val="1"/>
        </w:rPr>
        <w:t>a</w:t>
      </w:r>
      <w:r>
        <w:rPr>
          <w:spacing w:val="-1"/>
        </w:rPr>
        <w:t>y</w:t>
      </w:r>
      <w:r>
        <w:rPr>
          <w:spacing w:val="-2"/>
        </w:rPr>
        <w:t>e</w:t>
      </w:r>
      <w:r>
        <w:t>r</w:t>
      </w:r>
      <w:r>
        <w:rPr>
          <w:spacing w:val="18"/>
        </w:rPr>
        <w:t xml:space="preserve"> </w:t>
      </w:r>
      <w:r>
        <w:rPr>
          <w:spacing w:val="-1"/>
        </w:rPr>
        <w:t>of bi</w:t>
      </w:r>
      <w:r>
        <w:t>tum</w:t>
      </w:r>
      <w:r>
        <w:rPr>
          <w:spacing w:val="-1"/>
        </w:rPr>
        <w:t>i</w:t>
      </w:r>
      <w:r>
        <w:t>nous</w:t>
      </w:r>
      <w:r>
        <w:rPr>
          <w:spacing w:val="-1"/>
        </w:rPr>
        <w:t xml:space="preserve"> p</w:t>
      </w:r>
      <w:r>
        <w:rPr>
          <w:spacing w:val="-2"/>
        </w:rPr>
        <w:t>a</w:t>
      </w:r>
      <w:r>
        <w:rPr>
          <w:spacing w:val="-1"/>
        </w:rPr>
        <w:t>i</w:t>
      </w:r>
      <w:r>
        <w:t xml:space="preserve">nt </w:t>
      </w:r>
      <w:r>
        <w:rPr>
          <w:spacing w:val="-2"/>
        </w:rPr>
        <w:t>a</w:t>
      </w:r>
      <w:r>
        <w:t>s</w:t>
      </w:r>
      <w:r>
        <w:rPr>
          <w:spacing w:val="-1"/>
        </w:rPr>
        <w:t xml:space="preserve"> p</w:t>
      </w:r>
      <w:r>
        <w:rPr>
          <w:spacing w:val="1"/>
        </w:rPr>
        <w:t>e</w:t>
      </w:r>
      <w:r>
        <w:t>r IS -</w:t>
      </w:r>
      <w:r>
        <w:rPr>
          <w:spacing w:val="-2"/>
        </w:rPr>
        <w:t xml:space="preserve"> </w:t>
      </w:r>
      <w:r>
        <w:t>8</w:t>
      </w:r>
      <w:r>
        <w:rPr>
          <w:smallCaps/>
        </w:rPr>
        <w:t>32</w:t>
      </w:r>
      <w:r>
        <w:rPr>
          <w:smallCaps/>
          <w:spacing w:val="1"/>
        </w:rPr>
        <w:t>9</w:t>
      </w:r>
      <w:r>
        <w:rPr>
          <w:spacing w:val="-1"/>
        </w:rPr>
        <w:t>-</w:t>
      </w:r>
      <w:r>
        <w:rPr>
          <w:smallCaps/>
        </w:rPr>
        <w:t>2</w:t>
      </w:r>
      <w:r>
        <w:rPr>
          <w:smallCaps/>
          <w:spacing w:val="-1"/>
        </w:rPr>
        <w:t>0</w:t>
      </w:r>
      <w:r>
        <w:rPr>
          <w:spacing w:val="-1"/>
        </w:rPr>
        <w:t>0</w:t>
      </w:r>
      <w:r>
        <w:t>0</w:t>
      </w:r>
    </w:p>
    <w:p w:rsidR="009D25B5" w:rsidRDefault="009D25B5" w:rsidP="009D25B5">
      <w:pPr>
        <w:pStyle w:val="BodyText"/>
        <w:spacing w:before="4"/>
        <w:rPr>
          <w:sz w:val="14"/>
        </w:rPr>
      </w:pPr>
    </w:p>
    <w:tbl>
      <w:tblPr>
        <w:tblW w:w="0" w:type="auto"/>
        <w:tblInd w:w="2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32"/>
        <w:gridCol w:w="1950"/>
      </w:tblGrid>
      <w:tr w:rsidR="009D25B5" w:rsidTr="009D25B5">
        <w:trPr>
          <w:trHeight w:val="1226"/>
        </w:trPr>
        <w:tc>
          <w:tcPr>
            <w:tcW w:w="2132" w:type="dxa"/>
            <w:tcBorders>
              <w:bottom w:val="single" w:sz="4" w:space="0" w:color="000000"/>
              <w:right w:val="single" w:sz="4" w:space="0" w:color="000000"/>
            </w:tcBorders>
          </w:tcPr>
          <w:p w:rsidR="009D25B5" w:rsidRDefault="009D25B5" w:rsidP="009D25B5">
            <w:pPr>
              <w:pStyle w:val="TableParagraph"/>
              <w:spacing w:before="202" w:line="362" w:lineRule="auto"/>
              <w:ind w:left="273" w:right="192" w:hanging="51"/>
              <w:rPr>
                <w:b/>
                <w:sz w:val="24"/>
              </w:rPr>
            </w:pPr>
            <w:r>
              <w:rPr>
                <w:b/>
                <w:sz w:val="24"/>
              </w:rPr>
              <w:t>Nominal Pipe Size in (mm)</w:t>
            </w:r>
          </w:p>
        </w:tc>
        <w:tc>
          <w:tcPr>
            <w:tcW w:w="1950" w:type="dxa"/>
            <w:tcBorders>
              <w:left w:val="single" w:sz="4" w:space="0" w:color="000000"/>
              <w:bottom w:val="single" w:sz="4" w:space="0" w:color="000000"/>
            </w:tcBorders>
          </w:tcPr>
          <w:p w:rsidR="009D25B5" w:rsidRDefault="009D25B5" w:rsidP="009D25B5">
            <w:pPr>
              <w:pStyle w:val="TableParagraph"/>
              <w:spacing w:line="271" w:lineRule="exact"/>
              <w:ind w:left="575" w:hanging="135"/>
              <w:rPr>
                <w:b/>
                <w:sz w:val="24"/>
              </w:rPr>
            </w:pPr>
            <w:r>
              <w:rPr>
                <w:b/>
                <w:sz w:val="24"/>
              </w:rPr>
              <w:t>Nominal</w:t>
            </w:r>
          </w:p>
          <w:p w:rsidR="009D25B5" w:rsidRDefault="009D25B5" w:rsidP="009D25B5">
            <w:pPr>
              <w:pStyle w:val="TableParagraph"/>
              <w:spacing w:line="410" w:lineRule="atLeast"/>
              <w:ind w:left="357" w:right="317" w:firstLine="218"/>
              <w:rPr>
                <w:b/>
                <w:sz w:val="24"/>
              </w:rPr>
            </w:pPr>
            <w:r>
              <w:rPr>
                <w:b/>
                <w:sz w:val="24"/>
              </w:rPr>
              <w:t>Lining Thickness</w:t>
            </w:r>
          </w:p>
        </w:tc>
      </w:tr>
      <w:tr w:rsidR="009D25B5" w:rsidTr="009D25B5">
        <w:trPr>
          <w:trHeight w:val="410"/>
        </w:trPr>
        <w:tc>
          <w:tcPr>
            <w:tcW w:w="2132" w:type="dxa"/>
            <w:tcBorders>
              <w:top w:val="single" w:sz="4" w:space="0" w:color="000000"/>
              <w:bottom w:val="single" w:sz="4" w:space="0" w:color="000000"/>
              <w:right w:val="single" w:sz="4" w:space="0" w:color="000000"/>
            </w:tcBorders>
          </w:tcPr>
          <w:p w:rsidR="009D25B5" w:rsidRDefault="009D25B5" w:rsidP="009D25B5">
            <w:pPr>
              <w:pStyle w:val="TableParagraph"/>
              <w:ind w:left="443" w:right="432"/>
              <w:rPr>
                <w:sz w:val="24"/>
              </w:rPr>
            </w:pPr>
            <w:r>
              <w:rPr>
                <w:sz w:val="24"/>
              </w:rPr>
              <w:t>Up to 300</w:t>
            </w:r>
          </w:p>
        </w:tc>
        <w:tc>
          <w:tcPr>
            <w:tcW w:w="1950" w:type="dxa"/>
            <w:tcBorders>
              <w:top w:val="single" w:sz="4" w:space="0" w:color="000000"/>
              <w:left w:val="single" w:sz="4" w:space="0" w:color="000000"/>
              <w:bottom w:val="single" w:sz="4" w:space="0" w:color="000000"/>
            </w:tcBorders>
          </w:tcPr>
          <w:p w:rsidR="009D25B5" w:rsidRDefault="009D25B5" w:rsidP="009D25B5">
            <w:pPr>
              <w:pStyle w:val="TableParagraph"/>
              <w:ind w:left="20"/>
              <w:rPr>
                <w:sz w:val="24"/>
              </w:rPr>
            </w:pPr>
            <w:r>
              <w:rPr>
                <w:sz w:val="24"/>
              </w:rPr>
              <w:t>3</w:t>
            </w:r>
          </w:p>
        </w:tc>
      </w:tr>
      <w:tr w:rsidR="009D25B5" w:rsidTr="009D25B5">
        <w:trPr>
          <w:trHeight w:val="410"/>
        </w:trPr>
        <w:tc>
          <w:tcPr>
            <w:tcW w:w="2132"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443" w:right="437"/>
              <w:rPr>
                <w:sz w:val="24"/>
              </w:rPr>
            </w:pPr>
            <w:r>
              <w:rPr>
                <w:sz w:val="24"/>
              </w:rPr>
              <w:t>350-600</w:t>
            </w:r>
          </w:p>
        </w:tc>
        <w:tc>
          <w:tcPr>
            <w:tcW w:w="1950"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9"/>
              <w:rPr>
                <w:sz w:val="24"/>
              </w:rPr>
            </w:pPr>
            <w:r>
              <w:rPr>
                <w:sz w:val="24"/>
              </w:rPr>
              <w:t>5</w:t>
            </w:r>
          </w:p>
        </w:tc>
      </w:tr>
      <w:tr w:rsidR="009D25B5" w:rsidTr="009D25B5">
        <w:trPr>
          <w:trHeight w:val="407"/>
        </w:trPr>
        <w:tc>
          <w:tcPr>
            <w:tcW w:w="2132"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443" w:right="437"/>
              <w:rPr>
                <w:sz w:val="24"/>
              </w:rPr>
            </w:pPr>
            <w:r>
              <w:rPr>
                <w:spacing w:val="-1"/>
                <w:sz w:val="24"/>
              </w:rPr>
              <w:t>7</w:t>
            </w:r>
            <w:r>
              <w:rPr>
                <w:spacing w:val="-2"/>
                <w:sz w:val="24"/>
              </w:rPr>
              <w:t>0</w:t>
            </w:r>
            <w:r>
              <w:rPr>
                <w:spacing w:val="-1"/>
                <w:sz w:val="24"/>
              </w:rPr>
              <w:t>0-</w:t>
            </w:r>
            <w:r>
              <w:rPr>
                <w:smallCaps/>
                <w:sz w:val="24"/>
              </w:rPr>
              <w:t>1</w:t>
            </w:r>
            <w:r>
              <w:rPr>
                <w:smallCaps/>
                <w:spacing w:val="2"/>
                <w:sz w:val="24"/>
              </w:rPr>
              <w:t>2</w:t>
            </w:r>
            <w:r>
              <w:rPr>
                <w:spacing w:val="-1"/>
                <w:sz w:val="24"/>
              </w:rPr>
              <w:t>0</w:t>
            </w:r>
            <w:r>
              <w:rPr>
                <w:sz w:val="24"/>
              </w:rPr>
              <w:t>0</w:t>
            </w:r>
          </w:p>
        </w:tc>
        <w:tc>
          <w:tcPr>
            <w:tcW w:w="1950"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8"/>
              <w:rPr>
                <w:sz w:val="24"/>
              </w:rPr>
            </w:pPr>
            <w:r>
              <w:rPr>
                <w:sz w:val="24"/>
              </w:rPr>
              <w:t>6</w:t>
            </w:r>
          </w:p>
        </w:tc>
      </w:tr>
      <w:tr w:rsidR="009D25B5" w:rsidTr="009D25B5">
        <w:trPr>
          <w:trHeight w:val="409"/>
        </w:trPr>
        <w:tc>
          <w:tcPr>
            <w:tcW w:w="2132" w:type="dxa"/>
            <w:tcBorders>
              <w:top w:val="single" w:sz="4" w:space="0" w:color="000000"/>
              <w:right w:val="single" w:sz="4" w:space="0" w:color="000000"/>
            </w:tcBorders>
          </w:tcPr>
          <w:p w:rsidR="009D25B5" w:rsidRDefault="009D25B5" w:rsidP="009D25B5">
            <w:pPr>
              <w:pStyle w:val="TableParagraph"/>
              <w:spacing w:line="271" w:lineRule="exact"/>
              <w:ind w:left="443" w:right="437"/>
              <w:rPr>
                <w:sz w:val="24"/>
              </w:rPr>
            </w:pPr>
            <w:r>
              <w:rPr>
                <w:smallCaps/>
                <w:sz w:val="24"/>
              </w:rPr>
              <w:t>1</w:t>
            </w:r>
            <w:r>
              <w:rPr>
                <w:smallCaps/>
                <w:spacing w:val="-2"/>
                <w:sz w:val="24"/>
              </w:rPr>
              <w:t>4</w:t>
            </w:r>
            <w:r>
              <w:rPr>
                <w:spacing w:val="-1"/>
                <w:sz w:val="24"/>
              </w:rPr>
              <w:t>0</w:t>
            </w:r>
            <w:r>
              <w:rPr>
                <w:spacing w:val="1"/>
                <w:sz w:val="24"/>
              </w:rPr>
              <w:t>0</w:t>
            </w:r>
            <w:r>
              <w:rPr>
                <w:spacing w:val="-1"/>
                <w:sz w:val="24"/>
              </w:rPr>
              <w:t>-</w:t>
            </w:r>
            <w:r>
              <w:rPr>
                <w:smallCaps/>
                <w:sz w:val="24"/>
              </w:rPr>
              <w:t>2</w:t>
            </w:r>
            <w:r>
              <w:rPr>
                <w:smallCaps/>
                <w:spacing w:val="-1"/>
                <w:sz w:val="24"/>
              </w:rPr>
              <w:t>0</w:t>
            </w:r>
            <w:r>
              <w:rPr>
                <w:spacing w:val="1"/>
                <w:sz w:val="24"/>
              </w:rPr>
              <w:t>0</w:t>
            </w:r>
            <w:r>
              <w:rPr>
                <w:sz w:val="24"/>
              </w:rPr>
              <w:t>0</w:t>
            </w:r>
          </w:p>
        </w:tc>
        <w:tc>
          <w:tcPr>
            <w:tcW w:w="1950" w:type="dxa"/>
            <w:tcBorders>
              <w:top w:val="single" w:sz="4" w:space="0" w:color="000000"/>
              <w:left w:val="single" w:sz="4" w:space="0" w:color="000000"/>
            </w:tcBorders>
          </w:tcPr>
          <w:p w:rsidR="009D25B5" w:rsidRDefault="009D25B5" w:rsidP="009D25B5">
            <w:pPr>
              <w:pStyle w:val="TableParagraph"/>
              <w:spacing w:line="271" w:lineRule="exact"/>
              <w:ind w:left="18"/>
              <w:rPr>
                <w:sz w:val="24"/>
              </w:rPr>
            </w:pPr>
            <w:r>
              <w:rPr>
                <w:sz w:val="24"/>
              </w:rPr>
              <w:t>9</w:t>
            </w:r>
          </w:p>
        </w:tc>
      </w:tr>
    </w:tbl>
    <w:p w:rsidR="009D25B5" w:rsidRDefault="009D25B5" w:rsidP="009D25B5">
      <w:pPr>
        <w:pStyle w:val="BodyText"/>
        <w:spacing w:before="11"/>
        <w:rPr>
          <w:sz w:val="20"/>
        </w:rPr>
      </w:pPr>
    </w:p>
    <w:p w:rsidR="009D25B5" w:rsidRDefault="009D25B5" w:rsidP="009D25B5">
      <w:pPr>
        <w:pStyle w:val="BodyText"/>
        <w:spacing w:line="360" w:lineRule="auto"/>
        <w:ind w:right="380"/>
        <w:jc w:val="both"/>
      </w:pPr>
      <w:r>
        <w:t>Z</w:t>
      </w:r>
      <w:r>
        <w:rPr>
          <w:spacing w:val="-2"/>
        </w:rPr>
        <w:t>i</w:t>
      </w:r>
      <w:r>
        <w:t>nc</w:t>
      </w:r>
      <w:r>
        <w:rPr>
          <w:spacing w:val="17"/>
        </w:rPr>
        <w:t xml:space="preserve"> </w:t>
      </w:r>
      <w:r>
        <w:rPr>
          <w:spacing w:val="-1"/>
        </w:rPr>
        <w:t>c</w:t>
      </w:r>
      <w:r>
        <w:rPr>
          <w:spacing w:val="2"/>
        </w:rPr>
        <w:t>o</w:t>
      </w:r>
      <w:r>
        <w:rPr>
          <w:spacing w:val="-1"/>
        </w:rPr>
        <w:t>a</w:t>
      </w:r>
      <w:r>
        <w:t>t</w:t>
      </w:r>
      <w:r>
        <w:rPr>
          <w:spacing w:val="-1"/>
        </w:rPr>
        <w:t>i</w:t>
      </w:r>
      <w:r>
        <w:t>ng</w:t>
      </w:r>
      <w:r>
        <w:rPr>
          <w:spacing w:val="18"/>
        </w:rPr>
        <w:t xml:space="preserve"> </w:t>
      </w:r>
      <w:r>
        <w:rPr>
          <w:spacing w:val="-1"/>
        </w:rPr>
        <w:t>sha</w:t>
      </w:r>
      <w:r>
        <w:t>ll</w:t>
      </w:r>
      <w:r>
        <w:rPr>
          <w:spacing w:val="19"/>
        </w:rPr>
        <w:t xml:space="preserve"> </w:t>
      </w:r>
      <w:r>
        <w:rPr>
          <w:spacing w:val="-1"/>
        </w:rPr>
        <w:t>co</w:t>
      </w:r>
      <w:r>
        <w:rPr>
          <w:spacing w:val="2"/>
        </w:rPr>
        <w:t>m</w:t>
      </w:r>
      <w:r>
        <w:rPr>
          <w:spacing w:val="-1"/>
        </w:rPr>
        <w:t>p</w:t>
      </w:r>
      <w:r>
        <w:t>ly</w:t>
      </w:r>
      <w:r>
        <w:rPr>
          <w:spacing w:val="18"/>
        </w:rPr>
        <w:t xml:space="preserve"> </w:t>
      </w:r>
      <w:r>
        <w:t>w</w:t>
      </w:r>
      <w:r>
        <w:rPr>
          <w:spacing w:val="-1"/>
        </w:rPr>
        <w:t>i</w:t>
      </w:r>
      <w:r>
        <w:t>th</w:t>
      </w:r>
      <w:r>
        <w:rPr>
          <w:spacing w:val="18"/>
        </w:rPr>
        <w:t xml:space="preserve"> </w:t>
      </w:r>
      <w:r>
        <w:t>I</w:t>
      </w:r>
      <w:r>
        <w:rPr>
          <w:spacing w:val="3"/>
        </w:rPr>
        <w:t>S</w:t>
      </w:r>
      <w:r>
        <w:t>:</w:t>
      </w:r>
      <w:r>
        <w:rPr>
          <w:spacing w:val="18"/>
        </w:rPr>
        <w:t xml:space="preserve"> </w:t>
      </w:r>
      <w:r>
        <w:t>8</w:t>
      </w:r>
      <w:r>
        <w:rPr>
          <w:smallCaps/>
        </w:rPr>
        <w:t>329</w:t>
      </w:r>
      <w:r>
        <w:t>/EN</w:t>
      </w:r>
      <w:r>
        <w:rPr>
          <w:spacing w:val="16"/>
        </w:rPr>
        <w:t xml:space="preserve"> </w:t>
      </w:r>
      <w:r>
        <w:rPr>
          <w:spacing w:val="-1"/>
        </w:rPr>
        <w:t>545</w:t>
      </w:r>
      <w:r>
        <w:t>/</w:t>
      </w:r>
      <w:r>
        <w:rPr>
          <w:spacing w:val="19"/>
        </w:rPr>
        <w:t xml:space="preserve"> </w:t>
      </w:r>
      <w:r>
        <w:t>ISO</w:t>
      </w:r>
      <w:r>
        <w:rPr>
          <w:spacing w:val="17"/>
        </w:rPr>
        <w:t xml:space="preserve"> </w:t>
      </w:r>
      <w:r>
        <w:t>8</w:t>
      </w:r>
      <w:r>
        <w:rPr>
          <w:smallCaps/>
        </w:rPr>
        <w:t>179.</w:t>
      </w:r>
      <w:r>
        <w:rPr>
          <w:spacing w:val="19"/>
        </w:rPr>
        <w:t xml:space="preserve"> </w:t>
      </w:r>
      <w:r>
        <w:rPr>
          <w:spacing w:val="-1"/>
        </w:rPr>
        <w:t>O</w:t>
      </w:r>
      <w:r>
        <w:t>nly</w:t>
      </w:r>
      <w:r>
        <w:rPr>
          <w:spacing w:val="19"/>
        </w:rPr>
        <w:t xml:space="preserve"> </w:t>
      </w:r>
      <w:r>
        <w:t>molt</w:t>
      </w:r>
      <w:r>
        <w:rPr>
          <w:spacing w:val="-1"/>
        </w:rPr>
        <w:t>e</w:t>
      </w:r>
      <w:r>
        <w:t>n</w:t>
      </w:r>
      <w:r>
        <w:rPr>
          <w:spacing w:val="18"/>
        </w:rPr>
        <w:t xml:space="preserve"> </w:t>
      </w:r>
      <w:r>
        <w:rPr>
          <w:spacing w:val="-1"/>
        </w:rPr>
        <w:t>zi</w:t>
      </w:r>
      <w:r>
        <w:t>nc</w:t>
      </w:r>
      <w:r>
        <w:rPr>
          <w:spacing w:val="17"/>
        </w:rPr>
        <w:t xml:space="preserve"> </w:t>
      </w:r>
      <w:r>
        <w:rPr>
          <w:spacing w:val="-1"/>
        </w:rPr>
        <w:t>sp</w:t>
      </w:r>
      <w:r>
        <w:t>r</w:t>
      </w:r>
      <w:r>
        <w:rPr>
          <w:spacing w:val="1"/>
        </w:rPr>
        <w:t>a</w:t>
      </w:r>
      <w:r>
        <w:t xml:space="preserve">y </w:t>
      </w:r>
      <w:r>
        <w:rPr>
          <w:spacing w:val="-1"/>
        </w:rPr>
        <w:t>coa</w:t>
      </w:r>
      <w:r>
        <w:t>t</w:t>
      </w:r>
      <w:r>
        <w:rPr>
          <w:spacing w:val="-1"/>
        </w:rPr>
        <w:t>i</w:t>
      </w:r>
      <w:r>
        <w:t>ng</w:t>
      </w:r>
      <w:r>
        <w:rPr>
          <w:spacing w:val="9"/>
        </w:rPr>
        <w:t xml:space="preserve"> </w:t>
      </w:r>
      <w:r>
        <w:rPr>
          <w:spacing w:val="-1"/>
        </w:rPr>
        <w:t>sha</w:t>
      </w:r>
      <w:r>
        <w:t>ll</w:t>
      </w:r>
      <w:r>
        <w:rPr>
          <w:spacing w:val="9"/>
        </w:rPr>
        <w:t xml:space="preserve"> </w:t>
      </w:r>
      <w:r>
        <w:rPr>
          <w:spacing w:val="-1"/>
        </w:rPr>
        <w:t>b</w:t>
      </w:r>
      <w:r>
        <w:t>e</w:t>
      </w:r>
      <w:r>
        <w:rPr>
          <w:spacing w:val="8"/>
        </w:rPr>
        <w:t xml:space="preserve"> </w:t>
      </w:r>
      <w:r>
        <w:rPr>
          <w:spacing w:val="-1"/>
        </w:rPr>
        <w:t>a</w:t>
      </w:r>
      <w:r>
        <w:rPr>
          <w:spacing w:val="1"/>
        </w:rPr>
        <w:t>c</w:t>
      </w:r>
      <w:r>
        <w:rPr>
          <w:spacing w:val="-1"/>
        </w:rPr>
        <w:t>cep</w:t>
      </w:r>
      <w:r>
        <w:rPr>
          <w:spacing w:val="3"/>
        </w:rPr>
        <w:t>t</w:t>
      </w:r>
      <w:r>
        <w:rPr>
          <w:spacing w:val="-1"/>
        </w:rPr>
        <w:t>ab</w:t>
      </w:r>
      <w:r>
        <w:t>l</w:t>
      </w:r>
      <w:r>
        <w:rPr>
          <w:spacing w:val="-1"/>
        </w:rPr>
        <w:t>e</w:t>
      </w:r>
      <w:r>
        <w:t>.</w:t>
      </w:r>
      <w:r>
        <w:rPr>
          <w:spacing w:val="9"/>
        </w:rPr>
        <w:t xml:space="preserve"> </w:t>
      </w:r>
      <w:r>
        <w:t>The</w:t>
      </w:r>
      <w:r>
        <w:rPr>
          <w:spacing w:val="8"/>
        </w:rPr>
        <w:t xml:space="preserve"> </w:t>
      </w:r>
      <w:r>
        <w:rPr>
          <w:spacing w:val="-1"/>
        </w:rPr>
        <w:t>a</w:t>
      </w:r>
      <w:r>
        <w:t>ver</w:t>
      </w:r>
      <w:r>
        <w:rPr>
          <w:spacing w:val="-1"/>
        </w:rPr>
        <w:t>a</w:t>
      </w:r>
      <w:r>
        <w:rPr>
          <w:spacing w:val="2"/>
        </w:rPr>
        <w:t>g</w:t>
      </w:r>
      <w:r>
        <w:t>e</w:t>
      </w:r>
      <w:r>
        <w:rPr>
          <w:spacing w:val="8"/>
        </w:rPr>
        <w:t xml:space="preserve"> </w:t>
      </w:r>
      <w:r>
        <w:t>m</w:t>
      </w:r>
      <w:r>
        <w:rPr>
          <w:spacing w:val="-2"/>
        </w:rPr>
        <w:t>a</w:t>
      </w:r>
      <w:r>
        <w:rPr>
          <w:spacing w:val="1"/>
        </w:rPr>
        <w:t>s</w:t>
      </w:r>
      <w:r>
        <w:t>s</w:t>
      </w:r>
      <w:r>
        <w:rPr>
          <w:spacing w:val="8"/>
        </w:rPr>
        <w:t xml:space="preserve"> </w:t>
      </w:r>
      <w:r>
        <w:rPr>
          <w:spacing w:val="-1"/>
        </w:rPr>
        <w:t>o</w:t>
      </w:r>
      <w:r>
        <w:t>f</w:t>
      </w:r>
      <w:r>
        <w:rPr>
          <w:spacing w:val="10"/>
        </w:rPr>
        <w:t xml:space="preserve"> </w:t>
      </w:r>
      <w:r>
        <w:rPr>
          <w:spacing w:val="-1"/>
        </w:rPr>
        <w:t>sp</w:t>
      </w:r>
      <w:r>
        <w:t>r</w:t>
      </w:r>
      <w:r>
        <w:rPr>
          <w:spacing w:val="-1"/>
        </w:rPr>
        <w:t>ay</w:t>
      </w:r>
      <w:r>
        <w:rPr>
          <w:spacing w:val="-2"/>
        </w:rPr>
        <w:t>e</w:t>
      </w:r>
      <w:r>
        <w:t>d</w:t>
      </w:r>
      <w:r>
        <w:rPr>
          <w:spacing w:val="8"/>
        </w:rPr>
        <w:t xml:space="preserve"> </w:t>
      </w:r>
      <w:r>
        <w:t>m</w:t>
      </w:r>
      <w:r>
        <w:rPr>
          <w:spacing w:val="-1"/>
        </w:rPr>
        <w:t>e</w:t>
      </w:r>
      <w:r>
        <w:t>t</w:t>
      </w:r>
      <w:r>
        <w:rPr>
          <w:spacing w:val="-1"/>
        </w:rPr>
        <w:t>a</w:t>
      </w:r>
      <w:r>
        <w:t>l</w:t>
      </w:r>
      <w:r>
        <w:rPr>
          <w:spacing w:val="9"/>
        </w:rPr>
        <w:t xml:space="preserve"> </w:t>
      </w:r>
      <w:r>
        <w:rPr>
          <w:spacing w:val="-1"/>
        </w:rPr>
        <w:t>s</w:t>
      </w:r>
      <w:r>
        <w:rPr>
          <w:spacing w:val="1"/>
        </w:rPr>
        <w:t>h</w:t>
      </w:r>
      <w:r>
        <w:rPr>
          <w:spacing w:val="-1"/>
        </w:rPr>
        <w:t>a</w:t>
      </w:r>
      <w:r>
        <w:t>ll</w:t>
      </w:r>
      <w:r>
        <w:rPr>
          <w:spacing w:val="9"/>
        </w:rPr>
        <w:t xml:space="preserve"> </w:t>
      </w:r>
      <w:r>
        <w:t>not</w:t>
      </w:r>
      <w:r>
        <w:rPr>
          <w:spacing w:val="10"/>
        </w:rPr>
        <w:t xml:space="preserve"> </w:t>
      </w:r>
      <w:r>
        <w:rPr>
          <w:spacing w:val="-1"/>
        </w:rPr>
        <w:t>b</w:t>
      </w:r>
      <w:r>
        <w:t>e</w:t>
      </w:r>
      <w:r>
        <w:rPr>
          <w:spacing w:val="8"/>
        </w:rPr>
        <w:t xml:space="preserve"> </w:t>
      </w:r>
      <w:r>
        <w:t>l</w:t>
      </w:r>
      <w:r>
        <w:rPr>
          <w:spacing w:val="-1"/>
        </w:rPr>
        <w:t>es</w:t>
      </w:r>
      <w:r>
        <w:t>s</w:t>
      </w:r>
      <w:r>
        <w:rPr>
          <w:spacing w:val="8"/>
        </w:rPr>
        <w:t xml:space="preserve"> </w:t>
      </w:r>
      <w:r>
        <w:t>th</w:t>
      </w:r>
      <w:r>
        <w:rPr>
          <w:spacing w:val="-2"/>
        </w:rPr>
        <w:t>a</w:t>
      </w:r>
      <w:r>
        <w:t xml:space="preserve">n </w:t>
      </w:r>
      <w:r>
        <w:rPr>
          <w:smallCaps/>
        </w:rPr>
        <w:t>130</w:t>
      </w:r>
      <w:r>
        <w:rPr>
          <w:spacing w:val="-2"/>
        </w:rPr>
        <w:t xml:space="preserve"> </w:t>
      </w:r>
      <w:r>
        <w:rPr>
          <w:spacing w:val="-1"/>
        </w:rPr>
        <w:t>g</w:t>
      </w:r>
      <w:r>
        <w:t>/</w:t>
      </w:r>
      <w:r>
        <w:rPr>
          <w:spacing w:val="-1"/>
        </w:rPr>
        <w:t>s</w:t>
      </w:r>
      <w:r>
        <w:t>um.</w:t>
      </w:r>
      <w:r>
        <w:rPr>
          <w:spacing w:val="-1"/>
        </w:rPr>
        <w:t xml:space="preserve"> </w:t>
      </w:r>
      <w:proofErr w:type="gramStart"/>
      <w:r>
        <w:t>w</w:t>
      </w:r>
      <w:r>
        <w:rPr>
          <w:spacing w:val="-1"/>
        </w:rPr>
        <w:t>i</w:t>
      </w:r>
      <w:r>
        <w:t>th</w:t>
      </w:r>
      <w:proofErr w:type="gramEnd"/>
      <w:r>
        <w:rPr>
          <w:spacing w:val="-1"/>
        </w:rPr>
        <w:t xml:space="preserve"> </w:t>
      </w:r>
      <w:r>
        <w:t>a</w:t>
      </w:r>
      <w:r>
        <w:rPr>
          <w:spacing w:val="-1"/>
        </w:rPr>
        <w:t xml:space="preserve"> l</w:t>
      </w:r>
      <w:r>
        <w:t>o</w:t>
      </w:r>
      <w:r>
        <w:rPr>
          <w:spacing w:val="-1"/>
        </w:rPr>
        <w:t>ca</w:t>
      </w:r>
      <w:r>
        <w:t>l</w:t>
      </w:r>
      <w:r>
        <w:rPr>
          <w:spacing w:val="3"/>
        </w:rPr>
        <w:t xml:space="preserve"> </w:t>
      </w:r>
      <w:r>
        <w:t>m</w:t>
      </w:r>
      <w:r>
        <w:rPr>
          <w:spacing w:val="-2"/>
        </w:rPr>
        <w:t>i</w:t>
      </w:r>
      <w:r>
        <w:t>n</w:t>
      </w:r>
      <w:r>
        <w:rPr>
          <w:spacing w:val="-1"/>
        </w:rPr>
        <w:t>i</w:t>
      </w:r>
      <w:r>
        <w:t xml:space="preserve">mum </w:t>
      </w:r>
      <w:r>
        <w:rPr>
          <w:spacing w:val="-1"/>
        </w:rPr>
        <w:t>o</w:t>
      </w:r>
      <w:r>
        <w:t xml:space="preserve">f </w:t>
      </w:r>
      <w:r>
        <w:rPr>
          <w:smallCaps/>
        </w:rPr>
        <w:t>110</w:t>
      </w:r>
      <w:r>
        <w:rPr>
          <w:spacing w:val="-2"/>
        </w:rPr>
        <w:t xml:space="preserve"> </w:t>
      </w:r>
      <w:r>
        <w:rPr>
          <w:spacing w:val="-1"/>
        </w:rPr>
        <w:t>g/</w:t>
      </w:r>
      <w:proofErr w:type="spellStart"/>
      <w:r>
        <w:rPr>
          <w:spacing w:val="-1"/>
        </w:rPr>
        <w:t>S</w:t>
      </w:r>
      <w:r>
        <w:rPr>
          <w:spacing w:val="2"/>
        </w:rPr>
        <w:t>q</w:t>
      </w:r>
      <w:r>
        <w:t>m</w:t>
      </w:r>
      <w:proofErr w:type="spellEnd"/>
      <w:r>
        <w:t>.</w:t>
      </w:r>
    </w:p>
    <w:p w:rsidR="009D25B5" w:rsidRDefault="009D25B5" w:rsidP="009D25B5">
      <w:pPr>
        <w:pStyle w:val="BodyText"/>
        <w:spacing w:before="160" w:line="360" w:lineRule="auto"/>
        <w:ind w:right="377"/>
        <w:jc w:val="both"/>
      </w:pPr>
      <w:r>
        <w:rPr>
          <w:spacing w:val="-1"/>
        </w:rPr>
        <w:t>Bi</w:t>
      </w:r>
      <w:r>
        <w:t>tum</w:t>
      </w:r>
      <w:r>
        <w:rPr>
          <w:spacing w:val="-1"/>
        </w:rPr>
        <w:t>e</w:t>
      </w:r>
      <w:r>
        <w:t xml:space="preserve">n </w:t>
      </w:r>
      <w:r>
        <w:rPr>
          <w:spacing w:val="13"/>
        </w:rPr>
        <w:t xml:space="preserve"> </w:t>
      </w:r>
      <w:r>
        <w:rPr>
          <w:spacing w:val="-1"/>
        </w:rPr>
        <w:t>o</w:t>
      </w:r>
      <w:r>
        <w:t>v</w:t>
      </w:r>
      <w:r>
        <w:rPr>
          <w:spacing w:val="-1"/>
        </w:rPr>
        <w:t>e</w:t>
      </w:r>
      <w:r>
        <w:t>r</w:t>
      </w:r>
      <w:r>
        <w:rPr>
          <w:spacing w:val="-1"/>
        </w:rPr>
        <w:t>coa</w:t>
      </w:r>
      <w:r>
        <w:t xml:space="preserve">t </w:t>
      </w:r>
      <w:r>
        <w:rPr>
          <w:spacing w:val="14"/>
        </w:rPr>
        <w:t xml:space="preserve"> </w:t>
      </w:r>
      <w:r>
        <w:rPr>
          <w:spacing w:val="-1"/>
        </w:rPr>
        <w:t>s</w:t>
      </w:r>
      <w:r>
        <w:rPr>
          <w:spacing w:val="1"/>
        </w:rPr>
        <w:t>ha</w:t>
      </w:r>
      <w:r>
        <w:t xml:space="preserve">ll </w:t>
      </w:r>
      <w:r>
        <w:rPr>
          <w:spacing w:val="14"/>
        </w:rPr>
        <w:t xml:space="preserve"> </w:t>
      </w:r>
      <w:r>
        <w:rPr>
          <w:spacing w:val="-1"/>
        </w:rPr>
        <w:t>b</w:t>
      </w:r>
      <w:r>
        <w:t xml:space="preserve">e </w:t>
      </w:r>
      <w:r>
        <w:rPr>
          <w:spacing w:val="12"/>
        </w:rPr>
        <w:t xml:space="preserve"> </w:t>
      </w:r>
      <w:r>
        <w:rPr>
          <w:spacing w:val="-1"/>
        </w:rPr>
        <w:t>o</w:t>
      </w:r>
      <w:r>
        <w:t xml:space="preserve">f </w:t>
      </w:r>
      <w:r>
        <w:rPr>
          <w:spacing w:val="14"/>
        </w:rPr>
        <w:t xml:space="preserve"> </w:t>
      </w:r>
      <w:r>
        <w:t>norm</w:t>
      </w:r>
      <w:r>
        <w:rPr>
          <w:spacing w:val="-2"/>
        </w:rPr>
        <w:t>a</w:t>
      </w:r>
      <w:r>
        <w:t xml:space="preserve">l </w:t>
      </w:r>
      <w:r>
        <w:rPr>
          <w:spacing w:val="14"/>
        </w:rPr>
        <w:t xml:space="preserve"> </w:t>
      </w:r>
      <w:r>
        <w:t>th</w:t>
      </w:r>
      <w:r>
        <w:rPr>
          <w:spacing w:val="-2"/>
        </w:rPr>
        <w:t>i</w:t>
      </w:r>
      <w:r>
        <w:rPr>
          <w:spacing w:val="-1"/>
        </w:rPr>
        <w:t>c</w:t>
      </w:r>
      <w:r>
        <w:t>kn</w:t>
      </w:r>
      <w:r>
        <w:rPr>
          <w:spacing w:val="-1"/>
        </w:rPr>
        <w:t>es</w:t>
      </w:r>
      <w:r>
        <w:t xml:space="preserve">s </w:t>
      </w:r>
      <w:r>
        <w:rPr>
          <w:spacing w:val="12"/>
        </w:rPr>
        <w:t xml:space="preserve"> </w:t>
      </w:r>
      <w:r>
        <w:rPr>
          <w:spacing w:val="-1"/>
        </w:rPr>
        <w:t>o</w:t>
      </w:r>
      <w:r>
        <w:t xml:space="preserve">f </w:t>
      </w:r>
      <w:r>
        <w:rPr>
          <w:spacing w:val="14"/>
        </w:rPr>
        <w:t xml:space="preserve"> </w:t>
      </w:r>
      <w:r>
        <w:rPr>
          <w:spacing w:val="1"/>
        </w:rPr>
        <w:t>7</w:t>
      </w:r>
      <w:r>
        <w:t xml:space="preserve">0 </w:t>
      </w:r>
      <w:r>
        <w:rPr>
          <w:spacing w:val="12"/>
        </w:rPr>
        <w:t xml:space="preserve"> </w:t>
      </w:r>
      <w:r>
        <w:t>m</w:t>
      </w:r>
      <w:r>
        <w:rPr>
          <w:spacing w:val="1"/>
        </w:rPr>
        <w:t>i</w:t>
      </w:r>
      <w:r>
        <w:rPr>
          <w:spacing w:val="-1"/>
        </w:rPr>
        <w:t>c</w:t>
      </w:r>
      <w:r>
        <w:t xml:space="preserve">rons </w:t>
      </w:r>
      <w:r>
        <w:rPr>
          <w:spacing w:val="15"/>
        </w:rPr>
        <w:t xml:space="preserve"> </w:t>
      </w:r>
      <w:r>
        <w:t xml:space="preserve">unless </w:t>
      </w:r>
      <w:r>
        <w:rPr>
          <w:spacing w:val="12"/>
        </w:rPr>
        <w:t xml:space="preserve"> </w:t>
      </w:r>
      <w:r>
        <w:rPr>
          <w:spacing w:val="-1"/>
        </w:rPr>
        <w:t>o</w:t>
      </w:r>
      <w:r>
        <w:rPr>
          <w:spacing w:val="1"/>
        </w:rPr>
        <w:t>t</w:t>
      </w:r>
      <w:r>
        <w:t>h</w:t>
      </w:r>
      <w:r>
        <w:rPr>
          <w:spacing w:val="-2"/>
        </w:rPr>
        <w:t>e</w:t>
      </w:r>
      <w:r>
        <w:t>rw</w:t>
      </w:r>
      <w:r>
        <w:rPr>
          <w:spacing w:val="-1"/>
        </w:rPr>
        <w:t>i</w:t>
      </w:r>
      <w:r>
        <w:rPr>
          <w:spacing w:val="6"/>
        </w:rPr>
        <w:t>s</w:t>
      </w:r>
      <w:r>
        <w:t xml:space="preserve">e </w:t>
      </w:r>
      <w:r>
        <w:rPr>
          <w:spacing w:val="-1"/>
        </w:rPr>
        <w:t>speci</w:t>
      </w:r>
      <w:r>
        <w:t>f</w:t>
      </w:r>
      <w:r>
        <w:rPr>
          <w:spacing w:val="1"/>
        </w:rPr>
        <w:t>i</w:t>
      </w:r>
      <w:r>
        <w:rPr>
          <w:spacing w:val="-1"/>
        </w:rPr>
        <w:t>e</w:t>
      </w:r>
      <w:r>
        <w:rPr>
          <w:spacing w:val="-2"/>
        </w:rPr>
        <w:t>d</w:t>
      </w:r>
      <w:r>
        <w:t>. It</w:t>
      </w:r>
      <w:r>
        <w:rPr>
          <w:spacing w:val="2"/>
        </w:rPr>
        <w:t xml:space="preserve"> </w:t>
      </w:r>
      <w:r>
        <w:rPr>
          <w:spacing w:val="-1"/>
        </w:rPr>
        <w:t>sha</w:t>
      </w:r>
      <w:r>
        <w:t xml:space="preserve">ll </w:t>
      </w:r>
      <w:r>
        <w:rPr>
          <w:spacing w:val="-1"/>
        </w:rPr>
        <w:t>b</w:t>
      </w:r>
      <w:r>
        <w:t>e</w:t>
      </w:r>
      <w:r>
        <w:rPr>
          <w:spacing w:val="1"/>
        </w:rPr>
        <w:t xml:space="preserve"> </w:t>
      </w:r>
      <w:r>
        <w:t>a c</w:t>
      </w:r>
      <w:r>
        <w:rPr>
          <w:spacing w:val="-1"/>
        </w:rPr>
        <w:t>o</w:t>
      </w:r>
      <w:r>
        <w:t>ld</w:t>
      </w:r>
      <w:r>
        <w:rPr>
          <w:spacing w:val="-2"/>
        </w:rPr>
        <w:t xml:space="preserve"> a</w:t>
      </w:r>
      <w:r>
        <w:rPr>
          <w:spacing w:val="-1"/>
        </w:rPr>
        <w:t>ppli</w:t>
      </w:r>
      <w:r>
        <w:rPr>
          <w:spacing w:val="1"/>
        </w:rPr>
        <w:t>e</w:t>
      </w:r>
      <w:r>
        <w:t xml:space="preserve">d </w:t>
      </w:r>
      <w:r>
        <w:rPr>
          <w:spacing w:val="-1"/>
        </w:rPr>
        <w:t>compo</w:t>
      </w:r>
      <w:r>
        <w:t xml:space="preserve">und </w:t>
      </w:r>
      <w:r>
        <w:rPr>
          <w:spacing w:val="-1"/>
        </w:rPr>
        <w:t>comp</w:t>
      </w:r>
      <w:r>
        <w:t>l</w:t>
      </w:r>
      <w:r>
        <w:rPr>
          <w:spacing w:val="-1"/>
        </w:rPr>
        <w:t>y</w:t>
      </w:r>
      <w:r>
        <w:rPr>
          <w:spacing w:val="-2"/>
        </w:rPr>
        <w:t>i</w:t>
      </w:r>
      <w:r>
        <w:t xml:space="preserve">ng </w:t>
      </w:r>
      <w:r>
        <w:rPr>
          <w:spacing w:val="-1"/>
        </w:rPr>
        <w:t>wi</w:t>
      </w:r>
      <w:r>
        <w:t>th</w:t>
      </w:r>
      <w:r>
        <w:rPr>
          <w:spacing w:val="-1"/>
        </w:rPr>
        <w:t xml:space="preserve"> </w:t>
      </w:r>
      <w:r>
        <w:t>t</w:t>
      </w:r>
      <w:r>
        <w:rPr>
          <w:spacing w:val="1"/>
        </w:rPr>
        <w:t>h</w:t>
      </w:r>
      <w:r>
        <w:t>e</w:t>
      </w:r>
      <w:r>
        <w:rPr>
          <w:spacing w:val="-1"/>
        </w:rPr>
        <w:t xml:space="preserve"> </w:t>
      </w:r>
      <w:r>
        <w:t>r</w:t>
      </w:r>
      <w:r>
        <w:rPr>
          <w:spacing w:val="-1"/>
        </w:rPr>
        <w:t>e</w:t>
      </w:r>
      <w:r>
        <w:rPr>
          <w:spacing w:val="2"/>
        </w:rPr>
        <w:t>q</w:t>
      </w:r>
      <w:r>
        <w:t>u</w:t>
      </w:r>
      <w:r>
        <w:rPr>
          <w:spacing w:val="-1"/>
        </w:rPr>
        <w:t>i</w:t>
      </w:r>
      <w:r>
        <w:t>r</w:t>
      </w:r>
      <w:r>
        <w:rPr>
          <w:spacing w:val="-1"/>
        </w:rPr>
        <w:t>e</w:t>
      </w:r>
      <w:r>
        <w:t>m</w:t>
      </w:r>
      <w:r>
        <w:rPr>
          <w:spacing w:val="-1"/>
        </w:rPr>
        <w:t>e</w:t>
      </w:r>
      <w:r>
        <w:t>nts</w:t>
      </w:r>
      <w:r>
        <w:rPr>
          <w:spacing w:val="-1"/>
        </w:rPr>
        <w:t xml:space="preserve"> o</w:t>
      </w:r>
      <w:r>
        <w:t>f</w:t>
      </w:r>
      <w:r>
        <w:rPr>
          <w:spacing w:val="1"/>
        </w:rPr>
        <w:t xml:space="preserve"> B</w:t>
      </w:r>
      <w:r>
        <w:t>S 3</w:t>
      </w:r>
      <w:r>
        <w:rPr>
          <w:spacing w:val="-2"/>
        </w:rPr>
        <w:t>4</w:t>
      </w:r>
      <w:r>
        <w:rPr>
          <w:smallCaps/>
        </w:rPr>
        <w:t>16</w:t>
      </w:r>
      <w:r>
        <w:t xml:space="preserve"> </w:t>
      </w:r>
      <w:r>
        <w:rPr>
          <w:spacing w:val="-3"/>
        </w:rPr>
        <w:t xml:space="preserve"> </w:t>
      </w:r>
      <w:r>
        <w:t xml:space="preserve">Type </w:t>
      </w:r>
      <w:r>
        <w:rPr>
          <w:spacing w:val="-5"/>
        </w:rPr>
        <w:t xml:space="preserve"> </w:t>
      </w:r>
      <w:r>
        <w:t xml:space="preserve">II </w:t>
      </w:r>
      <w:r>
        <w:rPr>
          <w:spacing w:val="-1"/>
        </w:rPr>
        <w:t xml:space="preserve"> s</w:t>
      </w:r>
      <w:r>
        <w:t>u</w:t>
      </w:r>
      <w:r>
        <w:rPr>
          <w:spacing w:val="-1"/>
        </w:rPr>
        <w:t>i</w:t>
      </w:r>
      <w:r>
        <w:t>t</w:t>
      </w:r>
      <w:r>
        <w:rPr>
          <w:spacing w:val="-1"/>
        </w:rPr>
        <w:t>ab</w:t>
      </w:r>
      <w:r>
        <w:t xml:space="preserve">le </w:t>
      </w:r>
      <w:r>
        <w:rPr>
          <w:spacing w:val="-2"/>
        </w:rPr>
        <w:t xml:space="preserve"> </w:t>
      </w:r>
      <w:r>
        <w:t>f</w:t>
      </w:r>
      <w:r>
        <w:rPr>
          <w:spacing w:val="-1"/>
        </w:rPr>
        <w:t>o</w:t>
      </w:r>
      <w:r>
        <w:t xml:space="preserve">r </w:t>
      </w:r>
      <w:r>
        <w:rPr>
          <w:spacing w:val="-4"/>
        </w:rPr>
        <w:t xml:space="preserve"> </w:t>
      </w:r>
      <w:r>
        <w:t>trop</w:t>
      </w:r>
      <w:r>
        <w:rPr>
          <w:spacing w:val="-1"/>
        </w:rPr>
        <w:t>ica</w:t>
      </w:r>
      <w:r>
        <w:t xml:space="preserve">l </w:t>
      </w:r>
      <w:r>
        <w:rPr>
          <w:spacing w:val="-3"/>
        </w:rPr>
        <w:t xml:space="preserve"> </w:t>
      </w:r>
      <w:r>
        <w:rPr>
          <w:spacing w:val="-1"/>
        </w:rPr>
        <w:t>c</w:t>
      </w:r>
      <w:r>
        <w:t>l</w:t>
      </w:r>
      <w:r>
        <w:rPr>
          <w:spacing w:val="-1"/>
        </w:rPr>
        <w:t>i</w:t>
      </w:r>
      <w:r>
        <w:t>m</w:t>
      </w:r>
      <w:r>
        <w:rPr>
          <w:spacing w:val="-2"/>
        </w:rPr>
        <w:t>a</w:t>
      </w:r>
      <w:r>
        <w:t>t</w:t>
      </w:r>
      <w:r>
        <w:rPr>
          <w:spacing w:val="-1"/>
        </w:rPr>
        <w:t>e</w:t>
      </w:r>
      <w:r>
        <w:t xml:space="preserve">s </w:t>
      </w:r>
      <w:r>
        <w:rPr>
          <w:spacing w:val="-2"/>
        </w:rPr>
        <w:t xml:space="preserve"> </w:t>
      </w:r>
      <w:r>
        <w:t>f</w:t>
      </w:r>
      <w:r>
        <w:rPr>
          <w:spacing w:val="-1"/>
        </w:rPr>
        <w:t>ac</w:t>
      </w:r>
      <w:r>
        <w:t>t</w:t>
      </w:r>
      <w:r>
        <w:rPr>
          <w:spacing w:val="-1"/>
        </w:rPr>
        <w:t>or</w:t>
      </w:r>
      <w:r>
        <w:t xml:space="preserve">y </w:t>
      </w:r>
      <w:r>
        <w:rPr>
          <w:spacing w:val="-4"/>
        </w:rPr>
        <w:t xml:space="preserve"> </w:t>
      </w:r>
      <w:r>
        <w:rPr>
          <w:spacing w:val="-1"/>
        </w:rPr>
        <w:t>appli</w:t>
      </w:r>
      <w:r>
        <w:rPr>
          <w:spacing w:val="1"/>
        </w:rPr>
        <w:t>e</w:t>
      </w:r>
      <w:r>
        <w:t xml:space="preserve">d </w:t>
      </w:r>
      <w:r>
        <w:rPr>
          <w:spacing w:val="-5"/>
        </w:rPr>
        <w:t xml:space="preserve"> </w:t>
      </w:r>
      <w:r>
        <w:rPr>
          <w:spacing w:val="-1"/>
        </w:rPr>
        <w:t>p</w:t>
      </w:r>
      <w:r>
        <w:rPr>
          <w:spacing w:val="1"/>
        </w:rPr>
        <w:t>r</w:t>
      </w:r>
      <w:r>
        <w:rPr>
          <w:spacing w:val="-1"/>
        </w:rPr>
        <w:t>e</w:t>
      </w:r>
      <w:r>
        <w:t>f</w:t>
      </w:r>
      <w:r>
        <w:rPr>
          <w:spacing w:val="1"/>
        </w:rPr>
        <w:t>e</w:t>
      </w:r>
      <w:r>
        <w:t>r</w:t>
      </w:r>
      <w:r>
        <w:rPr>
          <w:spacing w:val="-1"/>
        </w:rPr>
        <w:t>ab</w:t>
      </w:r>
      <w:r>
        <w:t xml:space="preserve">ly </w:t>
      </w:r>
      <w:r>
        <w:rPr>
          <w:spacing w:val="-4"/>
        </w:rPr>
        <w:t xml:space="preserve"> </w:t>
      </w:r>
      <w:r>
        <w:t>throu</w:t>
      </w:r>
      <w:r>
        <w:rPr>
          <w:spacing w:val="-1"/>
        </w:rPr>
        <w:t>g</w:t>
      </w:r>
      <w:r>
        <w:t xml:space="preserve">h </w:t>
      </w:r>
      <w:r>
        <w:rPr>
          <w:spacing w:val="-4"/>
        </w:rPr>
        <w:t xml:space="preserve"> </w:t>
      </w:r>
      <w:r>
        <w:rPr>
          <w:spacing w:val="-1"/>
        </w:rPr>
        <w:t>a</w:t>
      </w:r>
      <w:r>
        <w:t xml:space="preserve">n </w:t>
      </w:r>
      <w:r>
        <w:rPr>
          <w:spacing w:val="-1"/>
        </w:rPr>
        <w:t>a</w:t>
      </w:r>
      <w:r>
        <w:t>ut</w:t>
      </w:r>
      <w:r>
        <w:rPr>
          <w:spacing w:val="-1"/>
        </w:rPr>
        <w:t>oma</w:t>
      </w:r>
      <w:r>
        <w:t>t</w:t>
      </w:r>
      <w:r>
        <w:rPr>
          <w:spacing w:val="-1"/>
        </w:rPr>
        <w:t>i</w:t>
      </w:r>
      <w:r>
        <w:t>c</w:t>
      </w:r>
      <w:r>
        <w:rPr>
          <w:spacing w:val="-2"/>
        </w:rPr>
        <w:t xml:space="preserve"> </w:t>
      </w:r>
      <w:r>
        <w:rPr>
          <w:spacing w:val="-1"/>
        </w:rPr>
        <w:t>pro</w:t>
      </w:r>
      <w:r>
        <w:rPr>
          <w:spacing w:val="-2"/>
        </w:rPr>
        <w:t>c</w:t>
      </w:r>
      <w:r>
        <w:rPr>
          <w:spacing w:val="-1"/>
        </w:rPr>
        <w:t>ess</w:t>
      </w:r>
      <w:r>
        <w:t>.</w:t>
      </w:r>
    </w:p>
    <w:p w:rsidR="009D25B5" w:rsidRDefault="009D25B5" w:rsidP="009D25B5">
      <w:pPr>
        <w:pStyle w:val="BodyText"/>
        <w:spacing w:before="162" w:line="360" w:lineRule="auto"/>
        <w:ind w:right="378"/>
        <w:jc w:val="both"/>
      </w:pPr>
      <w:r>
        <w:t>Damaged areas of coating shall be repainted on site after removing any remaining loose coating and wire brushing any rusted areas of pipe.</w:t>
      </w:r>
    </w:p>
    <w:p w:rsidR="009D25B5" w:rsidRDefault="009D25B5" w:rsidP="009D25B5">
      <w:pPr>
        <w:pStyle w:val="Heading2"/>
        <w:spacing w:before="159"/>
        <w:jc w:val="both"/>
      </w:pPr>
      <w:r>
        <w:t>Internal lining:</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Int</w:t>
      </w:r>
      <w:r>
        <w:rPr>
          <w:spacing w:val="-1"/>
        </w:rPr>
        <w:t>e</w:t>
      </w:r>
      <w:r>
        <w:t>rn</w:t>
      </w:r>
      <w:r>
        <w:rPr>
          <w:spacing w:val="-2"/>
        </w:rPr>
        <w:t>a</w:t>
      </w:r>
      <w:r>
        <w:t>lly</w:t>
      </w:r>
      <w:r>
        <w:rPr>
          <w:spacing w:val="20"/>
        </w:rPr>
        <w:t xml:space="preserve"> </w:t>
      </w:r>
      <w:r>
        <w:rPr>
          <w:spacing w:val="-1"/>
        </w:rPr>
        <w:t>p</w:t>
      </w:r>
      <w:r>
        <w:rPr>
          <w:spacing w:val="-2"/>
        </w:rPr>
        <w:t>i</w:t>
      </w:r>
      <w:r>
        <w:rPr>
          <w:spacing w:val="-1"/>
        </w:rPr>
        <w:t>p</w:t>
      </w:r>
      <w:r>
        <w:t>e</w:t>
      </w:r>
      <w:r>
        <w:rPr>
          <w:spacing w:val="20"/>
        </w:rPr>
        <w:t xml:space="preserve"> </w:t>
      </w:r>
      <w:r>
        <w:rPr>
          <w:spacing w:val="-1"/>
        </w:rPr>
        <w:t>s</w:t>
      </w:r>
      <w:r>
        <w:rPr>
          <w:spacing w:val="1"/>
        </w:rPr>
        <w:t>h</w:t>
      </w:r>
      <w:r>
        <w:rPr>
          <w:spacing w:val="-1"/>
        </w:rPr>
        <w:t>a</w:t>
      </w:r>
      <w:r>
        <w:t>ll</w:t>
      </w:r>
      <w:r>
        <w:rPr>
          <w:spacing w:val="21"/>
        </w:rPr>
        <w:t xml:space="preserve"> </w:t>
      </w:r>
      <w:r>
        <w:rPr>
          <w:spacing w:val="-1"/>
        </w:rPr>
        <w:t>b</w:t>
      </w:r>
      <w:r>
        <w:t>e</w:t>
      </w:r>
      <w:r>
        <w:rPr>
          <w:spacing w:val="20"/>
        </w:rPr>
        <w:t xml:space="preserve"> </w:t>
      </w:r>
      <w:r>
        <w:t>Por</w:t>
      </w:r>
      <w:r>
        <w:rPr>
          <w:spacing w:val="1"/>
        </w:rPr>
        <w:t>t</w:t>
      </w:r>
      <w:r>
        <w:t>l</w:t>
      </w:r>
      <w:r>
        <w:rPr>
          <w:spacing w:val="-1"/>
        </w:rPr>
        <w:t>a</w:t>
      </w:r>
      <w:r>
        <w:t>nd</w:t>
      </w:r>
      <w:r>
        <w:rPr>
          <w:spacing w:val="19"/>
        </w:rPr>
        <w:t xml:space="preserve"> </w:t>
      </w:r>
      <w:r>
        <w:rPr>
          <w:spacing w:val="-1"/>
        </w:rPr>
        <w:t>ce</w:t>
      </w:r>
      <w:r>
        <w:t>m</w:t>
      </w:r>
      <w:r>
        <w:rPr>
          <w:spacing w:val="1"/>
        </w:rPr>
        <w:t>e</w:t>
      </w:r>
      <w:r>
        <w:t>nt</w:t>
      </w:r>
      <w:r>
        <w:rPr>
          <w:spacing w:val="21"/>
        </w:rPr>
        <w:t xml:space="preserve"> </w:t>
      </w:r>
      <w:r>
        <w:t>mor</w:t>
      </w:r>
      <w:r>
        <w:rPr>
          <w:spacing w:val="1"/>
        </w:rPr>
        <w:t>t</w:t>
      </w:r>
      <w:r>
        <w:rPr>
          <w:spacing w:val="-1"/>
        </w:rPr>
        <w:t>a</w:t>
      </w:r>
      <w:r>
        <w:t>r</w:t>
      </w:r>
      <w:r>
        <w:rPr>
          <w:spacing w:val="21"/>
        </w:rPr>
        <w:t xml:space="preserve"> </w:t>
      </w:r>
      <w:r>
        <w:t>l</w:t>
      </w:r>
      <w:r>
        <w:rPr>
          <w:spacing w:val="-1"/>
        </w:rPr>
        <w:t>i</w:t>
      </w:r>
      <w:r>
        <w:t>n</w:t>
      </w:r>
      <w:r>
        <w:rPr>
          <w:spacing w:val="-1"/>
        </w:rPr>
        <w:t>e</w:t>
      </w:r>
      <w:r>
        <w:t>d</w:t>
      </w:r>
      <w:r>
        <w:rPr>
          <w:spacing w:val="20"/>
        </w:rPr>
        <w:t xml:space="preserve"> </w:t>
      </w:r>
      <w:r>
        <w:t>(</w:t>
      </w:r>
      <w:r>
        <w:rPr>
          <w:spacing w:val="-1"/>
        </w:rPr>
        <w:t>a</w:t>
      </w:r>
      <w:r>
        <w:t>s</w:t>
      </w:r>
      <w:r>
        <w:rPr>
          <w:spacing w:val="20"/>
        </w:rPr>
        <w:t xml:space="preserve"> </w:t>
      </w:r>
      <w:r>
        <w:rPr>
          <w:spacing w:val="-1"/>
        </w:rPr>
        <w:t>p</w:t>
      </w:r>
      <w:r>
        <w:rPr>
          <w:spacing w:val="-2"/>
        </w:rPr>
        <w:t>e</w:t>
      </w:r>
      <w:r>
        <w:t>r</w:t>
      </w:r>
      <w:r>
        <w:rPr>
          <w:spacing w:val="21"/>
        </w:rPr>
        <w:t xml:space="preserve"> </w:t>
      </w:r>
      <w:proofErr w:type="gramStart"/>
      <w:r>
        <w:t xml:space="preserve">IS </w:t>
      </w:r>
      <w:r>
        <w:rPr>
          <w:spacing w:val="-29"/>
        </w:rPr>
        <w:t xml:space="preserve"> </w:t>
      </w:r>
      <w:r>
        <w:t>-</w:t>
      </w:r>
      <w:proofErr w:type="gramEnd"/>
      <w:r>
        <w:rPr>
          <w:spacing w:val="22"/>
        </w:rPr>
        <w:t xml:space="preserve"> </w:t>
      </w:r>
      <w:r>
        <w:t>8</w:t>
      </w:r>
      <w:r>
        <w:rPr>
          <w:smallCaps/>
        </w:rPr>
        <w:t>32</w:t>
      </w:r>
      <w:r>
        <w:rPr>
          <w:smallCaps/>
          <w:spacing w:val="1"/>
        </w:rPr>
        <w:t>9</w:t>
      </w:r>
      <w:r>
        <w:rPr>
          <w:spacing w:val="-1"/>
        </w:rPr>
        <w:t>-</w:t>
      </w:r>
      <w:r>
        <w:rPr>
          <w:smallCaps/>
        </w:rPr>
        <w:t>2</w:t>
      </w:r>
      <w:r>
        <w:rPr>
          <w:smallCaps/>
          <w:spacing w:val="-1"/>
        </w:rPr>
        <w:t>0</w:t>
      </w:r>
      <w:r>
        <w:rPr>
          <w:spacing w:val="-1"/>
        </w:rPr>
        <w:t>00</w:t>
      </w:r>
      <w:r>
        <w:t>).</w:t>
      </w:r>
      <w:r>
        <w:rPr>
          <w:spacing w:val="21"/>
        </w:rPr>
        <w:t xml:space="preserve"> </w:t>
      </w:r>
      <w:r>
        <w:t>The mor</w:t>
      </w:r>
      <w:r>
        <w:rPr>
          <w:spacing w:val="1"/>
        </w:rPr>
        <w:t>t</w:t>
      </w:r>
      <w:r>
        <w:rPr>
          <w:spacing w:val="-1"/>
        </w:rPr>
        <w:t>a</w:t>
      </w:r>
      <w:r>
        <w:t xml:space="preserve">r </w:t>
      </w:r>
      <w:r>
        <w:rPr>
          <w:spacing w:val="-1"/>
        </w:rPr>
        <w:t>s</w:t>
      </w:r>
      <w:r>
        <w:t>h</w:t>
      </w:r>
      <w:r>
        <w:rPr>
          <w:spacing w:val="-2"/>
        </w:rPr>
        <w:t>a</w:t>
      </w:r>
      <w:r>
        <w:t xml:space="preserve">ll </w:t>
      </w:r>
      <w:r>
        <w:rPr>
          <w:spacing w:val="-2"/>
        </w:rPr>
        <w:t>c</w:t>
      </w:r>
      <w:r>
        <w:rPr>
          <w:spacing w:val="-1"/>
        </w:rPr>
        <w:t>on</w:t>
      </w:r>
      <w:r>
        <w:t>t</w:t>
      </w:r>
      <w:r>
        <w:rPr>
          <w:spacing w:val="-1"/>
        </w:rPr>
        <w:t>ai</w:t>
      </w:r>
      <w:r>
        <w:t xml:space="preserve">n </w:t>
      </w:r>
      <w:r>
        <w:rPr>
          <w:spacing w:val="1"/>
        </w:rPr>
        <w:t>b</w:t>
      </w:r>
      <w:r>
        <w:t>y</w:t>
      </w:r>
      <w:r>
        <w:rPr>
          <w:spacing w:val="-1"/>
        </w:rPr>
        <w:t xml:space="preserve"> </w:t>
      </w:r>
      <w:r>
        <w:t>m</w:t>
      </w:r>
      <w:r>
        <w:rPr>
          <w:spacing w:val="-2"/>
        </w:rPr>
        <w:t>a</w:t>
      </w:r>
      <w:r>
        <w:rPr>
          <w:spacing w:val="-1"/>
        </w:rPr>
        <w:t>s</w:t>
      </w:r>
      <w:r>
        <w:t xml:space="preserve">s </w:t>
      </w:r>
      <w:r>
        <w:rPr>
          <w:spacing w:val="-1"/>
        </w:rPr>
        <w:t>a</w:t>
      </w:r>
      <w:r>
        <w:t xml:space="preserve">t </w:t>
      </w:r>
      <w:r>
        <w:rPr>
          <w:spacing w:val="-1"/>
        </w:rPr>
        <w:t>leas</w:t>
      </w:r>
      <w:r>
        <w:t>t</w:t>
      </w:r>
      <w:r>
        <w:rPr>
          <w:spacing w:val="-1"/>
        </w:rPr>
        <w:t xml:space="preserve"> </w:t>
      </w:r>
      <w:r>
        <w:t>one</w:t>
      </w:r>
      <w:r>
        <w:rPr>
          <w:spacing w:val="-1"/>
        </w:rPr>
        <w:t xml:space="preserve"> </w:t>
      </w:r>
      <w:r>
        <w:rPr>
          <w:spacing w:val="1"/>
        </w:rPr>
        <w:t>p</w:t>
      </w:r>
      <w:r>
        <w:rPr>
          <w:spacing w:val="-1"/>
        </w:rPr>
        <w:t>a</w:t>
      </w:r>
      <w:r>
        <w:rPr>
          <w:spacing w:val="2"/>
        </w:rPr>
        <w:t>r</w:t>
      </w:r>
      <w:r>
        <w:t xml:space="preserve">t </w:t>
      </w:r>
      <w:r>
        <w:rPr>
          <w:spacing w:val="-1"/>
        </w:rPr>
        <w:t>o</w:t>
      </w:r>
      <w:r>
        <w:t xml:space="preserve">f </w:t>
      </w:r>
      <w:r>
        <w:rPr>
          <w:spacing w:val="-2"/>
        </w:rPr>
        <w:t>c</w:t>
      </w:r>
      <w:r>
        <w:rPr>
          <w:spacing w:val="-1"/>
        </w:rPr>
        <w:t>e</w:t>
      </w:r>
      <w:r>
        <w:t>m</w:t>
      </w:r>
      <w:r>
        <w:rPr>
          <w:spacing w:val="-1"/>
        </w:rPr>
        <w:t>e</w:t>
      </w:r>
      <w:r>
        <w:t>nt to</w:t>
      </w:r>
      <w:r>
        <w:rPr>
          <w:spacing w:val="-1"/>
        </w:rPr>
        <w:t xml:space="preserve"> </w:t>
      </w:r>
      <w:r>
        <w:t xml:space="preserve">3.5 </w:t>
      </w:r>
      <w:r>
        <w:rPr>
          <w:spacing w:val="-1"/>
        </w:rPr>
        <w:t>p</w:t>
      </w:r>
      <w:r>
        <w:rPr>
          <w:spacing w:val="-2"/>
        </w:rPr>
        <w:t>a</w:t>
      </w:r>
      <w:r>
        <w:t xml:space="preserve">rt </w:t>
      </w:r>
      <w:r>
        <w:rPr>
          <w:spacing w:val="-1"/>
        </w:rPr>
        <w:t>o</w:t>
      </w:r>
      <w:r>
        <w:t xml:space="preserve">f </w:t>
      </w:r>
      <w:r>
        <w:rPr>
          <w:spacing w:val="-1"/>
        </w:rPr>
        <w:t>sa</w:t>
      </w:r>
      <w:r>
        <w:t>n</w:t>
      </w:r>
      <w:r>
        <w:rPr>
          <w:spacing w:val="-2"/>
        </w:rPr>
        <w:t>d</w:t>
      </w:r>
      <w:r>
        <w:t>.</w:t>
      </w:r>
    </w:p>
    <w:p w:rsidR="009D25B5" w:rsidRDefault="009D25B5" w:rsidP="009D25B5">
      <w:pPr>
        <w:pStyle w:val="BodyText"/>
        <w:spacing w:before="161" w:line="360" w:lineRule="auto"/>
        <w:ind w:right="380"/>
        <w:jc w:val="both"/>
      </w:pPr>
      <w:r>
        <w:rPr>
          <w:spacing w:val="-1"/>
        </w:rPr>
        <w:t>A</w:t>
      </w:r>
      <w:r>
        <w:t>ll</w:t>
      </w:r>
      <w:r>
        <w:rPr>
          <w:spacing w:val="24"/>
        </w:rPr>
        <w:t xml:space="preserve"> </w:t>
      </w:r>
      <w:r>
        <w:rPr>
          <w:spacing w:val="-1"/>
        </w:rPr>
        <w:t>p</w:t>
      </w:r>
      <w:r>
        <w:rPr>
          <w:spacing w:val="-2"/>
        </w:rPr>
        <w:t>i</w:t>
      </w:r>
      <w:r>
        <w:rPr>
          <w:spacing w:val="-1"/>
        </w:rPr>
        <w:t>p</w:t>
      </w:r>
      <w:r>
        <w:rPr>
          <w:spacing w:val="-2"/>
        </w:rPr>
        <w:t>e</w:t>
      </w:r>
      <w:r>
        <w:t>s</w:t>
      </w:r>
      <w:r>
        <w:rPr>
          <w:spacing w:val="22"/>
        </w:rPr>
        <w:t xml:space="preserve"> </w:t>
      </w:r>
      <w:r>
        <w:rPr>
          <w:spacing w:val="-1"/>
        </w:rPr>
        <w:t>a</w:t>
      </w:r>
      <w:r>
        <w:t>nd</w:t>
      </w:r>
      <w:r>
        <w:rPr>
          <w:spacing w:val="22"/>
        </w:rPr>
        <w:t xml:space="preserve"> </w:t>
      </w:r>
      <w:r>
        <w:t>f</w:t>
      </w:r>
      <w:r>
        <w:rPr>
          <w:spacing w:val="-1"/>
        </w:rPr>
        <w:t>i</w:t>
      </w:r>
      <w:r>
        <w:t>tt</w:t>
      </w:r>
      <w:r>
        <w:rPr>
          <w:spacing w:val="-1"/>
        </w:rPr>
        <w:t>i</w:t>
      </w:r>
      <w:r>
        <w:t>ngs</w:t>
      </w:r>
      <w:r>
        <w:rPr>
          <w:spacing w:val="23"/>
        </w:rPr>
        <w:t xml:space="preserve"> </w:t>
      </w:r>
      <w:r>
        <w:rPr>
          <w:spacing w:val="-1"/>
        </w:rPr>
        <w:t>sha</w:t>
      </w:r>
      <w:r>
        <w:t>ll</w:t>
      </w:r>
      <w:r>
        <w:rPr>
          <w:spacing w:val="24"/>
        </w:rPr>
        <w:t xml:space="preserve"> </w:t>
      </w:r>
      <w:r>
        <w:rPr>
          <w:spacing w:val="-1"/>
        </w:rPr>
        <w:t>b</w:t>
      </w:r>
      <w:r>
        <w:t>e</w:t>
      </w:r>
      <w:r>
        <w:rPr>
          <w:spacing w:val="22"/>
        </w:rPr>
        <w:t xml:space="preserve"> </w:t>
      </w:r>
      <w:r>
        <w:rPr>
          <w:spacing w:val="-1"/>
        </w:rPr>
        <w:t>i</w:t>
      </w:r>
      <w:r>
        <w:t>nt</w:t>
      </w:r>
      <w:r>
        <w:rPr>
          <w:spacing w:val="-1"/>
        </w:rPr>
        <w:t>e</w:t>
      </w:r>
      <w:r>
        <w:t>rn</w:t>
      </w:r>
      <w:r>
        <w:rPr>
          <w:spacing w:val="-2"/>
        </w:rPr>
        <w:t>a</w:t>
      </w:r>
      <w:r>
        <w:t>lly</w:t>
      </w:r>
      <w:r>
        <w:rPr>
          <w:spacing w:val="22"/>
        </w:rPr>
        <w:t xml:space="preserve"> </w:t>
      </w:r>
      <w:r>
        <w:t>l</w:t>
      </w:r>
      <w:r>
        <w:rPr>
          <w:spacing w:val="-1"/>
        </w:rPr>
        <w:t>i</w:t>
      </w:r>
      <w:r>
        <w:t>n</w:t>
      </w:r>
      <w:r>
        <w:rPr>
          <w:spacing w:val="-1"/>
        </w:rPr>
        <w:t>e</w:t>
      </w:r>
      <w:r>
        <w:t>d</w:t>
      </w:r>
      <w:r>
        <w:rPr>
          <w:spacing w:val="22"/>
        </w:rPr>
        <w:t xml:space="preserve"> </w:t>
      </w:r>
      <w:r>
        <w:t>w</w:t>
      </w:r>
      <w:r>
        <w:rPr>
          <w:spacing w:val="-1"/>
        </w:rPr>
        <w:t>i</w:t>
      </w:r>
      <w:r>
        <w:t>th</w:t>
      </w:r>
      <w:r>
        <w:rPr>
          <w:spacing w:val="22"/>
        </w:rPr>
        <w:t xml:space="preserve"> </w:t>
      </w:r>
      <w:r>
        <w:rPr>
          <w:spacing w:val="-1"/>
        </w:rPr>
        <w:t>ce</w:t>
      </w:r>
      <w:r>
        <w:t>m</w:t>
      </w:r>
      <w:r>
        <w:rPr>
          <w:spacing w:val="-1"/>
        </w:rPr>
        <w:t>e</w:t>
      </w:r>
      <w:r>
        <w:t>nt</w:t>
      </w:r>
      <w:r>
        <w:rPr>
          <w:spacing w:val="24"/>
        </w:rPr>
        <w:t xml:space="preserve"> </w:t>
      </w:r>
      <w:r>
        <w:t>mor</w:t>
      </w:r>
      <w:r>
        <w:rPr>
          <w:spacing w:val="1"/>
        </w:rPr>
        <w:t>t</w:t>
      </w:r>
      <w:r>
        <w:rPr>
          <w:spacing w:val="-1"/>
        </w:rPr>
        <w:t>a</w:t>
      </w:r>
      <w:r>
        <w:t>r</w:t>
      </w:r>
      <w:r>
        <w:rPr>
          <w:spacing w:val="23"/>
        </w:rPr>
        <w:t xml:space="preserve"> </w:t>
      </w:r>
      <w:r>
        <w:rPr>
          <w:spacing w:val="-2"/>
        </w:rPr>
        <w:t>u</w:t>
      </w:r>
      <w:r>
        <w:rPr>
          <w:spacing w:val="-1"/>
        </w:rPr>
        <w:t>s</w:t>
      </w:r>
      <w:r>
        <w:rPr>
          <w:spacing w:val="-2"/>
        </w:rPr>
        <w:t>i</w:t>
      </w:r>
      <w:r>
        <w:t>ng</w:t>
      </w:r>
      <w:r>
        <w:rPr>
          <w:spacing w:val="23"/>
        </w:rPr>
        <w:t xml:space="preserve"> </w:t>
      </w:r>
      <w:r>
        <w:t>h</w:t>
      </w:r>
      <w:r>
        <w:rPr>
          <w:spacing w:val="-2"/>
        </w:rPr>
        <w:t>i</w:t>
      </w:r>
      <w:r>
        <w:rPr>
          <w:spacing w:val="-1"/>
        </w:rPr>
        <w:t>g</w:t>
      </w:r>
      <w:r>
        <w:t>h</w:t>
      </w:r>
      <w:r>
        <w:rPr>
          <w:spacing w:val="23"/>
        </w:rPr>
        <w:t xml:space="preserve"> </w:t>
      </w:r>
      <w:r>
        <w:rPr>
          <w:spacing w:val="-1"/>
        </w:rPr>
        <w:t>sp</w:t>
      </w:r>
      <w:r>
        <w:rPr>
          <w:spacing w:val="1"/>
        </w:rPr>
        <w:t>e</w:t>
      </w:r>
      <w:r>
        <w:rPr>
          <w:spacing w:val="-1"/>
        </w:rPr>
        <w:t>e</w:t>
      </w:r>
      <w:r>
        <w:t xml:space="preserve">d </w:t>
      </w:r>
      <w:r>
        <w:rPr>
          <w:spacing w:val="-1"/>
        </w:rPr>
        <w:t>ce</w:t>
      </w:r>
      <w:r>
        <w:t>ntr</w:t>
      </w:r>
      <w:r>
        <w:rPr>
          <w:spacing w:val="-1"/>
        </w:rPr>
        <w:t>i</w:t>
      </w:r>
      <w:r>
        <w:t>fu</w:t>
      </w:r>
      <w:r>
        <w:rPr>
          <w:spacing w:val="-1"/>
        </w:rPr>
        <w:t>ga</w:t>
      </w:r>
      <w:r>
        <w:t>l</w:t>
      </w:r>
      <w:r>
        <w:rPr>
          <w:spacing w:val="-5"/>
        </w:rPr>
        <w:t xml:space="preserve"> </w:t>
      </w:r>
      <w:r>
        <w:rPr>
          <w:spacing w:val="-1"/>
        </w:rPr>
        <w:t>pro</w:t>
      </w:r>
      <w:r>
        <w:rPr>
          <w:spacing w:val="-2"/>
        </w:rPr>
        <w:t>c</w:t>
      </w:r>
      <w:r>
        <w:rPr>
          <w:spacing w:val="-1"/>
        </w:rPr>
        <w:t>es</w:t>
      </w:r>
      <w:r>
        <w:t>s</w:t>
      </w:r>
      <w:r>
        <w:rPr>
          <w:spacing w:val="-7"/>
        </w:rPr>
        <w:t xml:space="preserve"> </w:t>
      </w:r>
      <w:r>
        <w:rPr>
          <w:spacing w:val="-1"/>
        </w:rPr>
        <w:t>i</w:t>
      </w:r>
      <w:r>
        <w:t>n</w:t>
      </w:r>
      <w:r>
        <w:rPr>
          <w:spacing w:val="-6"/>
        </w:rPr>
        <w:t xml:space="preserve"> </w:t>
      </w:r>
      <w:r>
        <w:rPr>
          <w:spacing w:val="1"/>
        </w:rPr>
        <w:t>a</w:t>
      </w:r>
      <w:r>
        <w:rPr>
          <w:spacing w:val="-1"/>
        </w:rPr>
        <w:t>ccor</w:t>
      </w:r>
      <w:r>
        <w:rPr>
          <w:spacing w:val="1"/>
        </w:rPr>
        <w:t>d</w:t>
      </w:r>
      <w:r>
        <w:rPr>
          <w:spacing w:val="-1"/>
        </w:rPr>
        <w:t>a</w:t>
      </w:r>
      <w:r>
        <w:t>n</w:t>
      </w:r>
      <w:r>
        <w:rPr>
          <w:spacing w:val="-2"/>
        </w:rPr>
        <w:t>c</w:t>
      </w:r>
      <w:r>
        <w:t>e</w:t>
      </w:r>
      <w:r>
        <w:rPr>
          <w:spacing w:val="-6"/>
        </w:rPr>
        <w:t xml:space="preserve"> </w:t>
      </w:r>
      <w:r>
        <w:t>w</w:t>
      </w:r>
      <w:r>
        <w:rPr>
          <w:spacing w:val="-1"/>
        </w:rPr>
        <w:t>i</w:t>
      </w:r>
      <w:r>
        <w:t>th</w:t>
      </w:r>
      <w:r>
        <w:rPr>
          <w:spacing w:val="-6"/>
        </w:rPr>
        <w:t xml:space="preserve"> </w:t>
      </w:r>
      <w:r>
        <w:t>IWO</w:t>
      </w:r>
      <w:r>
        <w:rPr>
          <w:spacing w:val="-7"/>
        </w:rPr>
        <w:t xml:space="preserve"> </w:t>
      </w:r>
      <w:r>
        <w:rPr>
          <w:spacing w:val="-2"/>
        </w:rPr>
        <w:t>4</w:t>
      </w:r>
      <w:r>
        <w:rPr>
          <w:smallCaps/>
          <w:spacing w:val="2"/>
        </w:rPr>
        <w:t>1</w:t>
      </w:r>
      <w:r>
        <w:rPr>
          <w:spacing w:val="-1"/>
        </w:rPr>
        <w:t>79</w:t>
      </w:r>
      <w:r>
        <w:t>/IS</w:t>
      </w:r>
      <w:r>
        <w:rPr>
          <w:spacing w:val="-6"/>
        </w:rPr>
        <w:t xml:space="preserve"> </w:t>
      </w:r>
      <w:r>
        <w:t>8</w:t>
      </w:r>
      <w:r>
        <w:rPr>
          <w:smallCaps/>
        </w:rPr>
        <w:t>329</w:t>
      </w:r>
      <w:r>
        <w:t>.</w:t>
      </w:r>
      <w:r>
        <w:rPr>
          <w:spacing w:val="-5"/>
        </w:rPr>
        <w:t xml:space="preserve"> </w:t>
      </w:r>
      <w:r>
        <w:rPr>
          <w:spacing w:val="-1"/>
        </w:rPr>
        <w:t>C</w:t>
      </w:r>
      <w:r>
        <w:rPr>
          <w:spacing w:val="-2"/>
        </w:rPr>
        <w:t>e</w:t>
      </w:r>
      <w:r>
        <w:t>m</w:t>
      </w:r>
      <w:r>
        <w:rPr>
          <w:spacing w:val="-1"/>
        </w:rPr>
        <w:t>e</w:t>
      </w:r>
      <w:r>
        <w:t>nt</w:t>
      </w:r>
      <w:r>
        <w:rPr>
          <w:spacing w:val="-5"/>
        </w:rPr>
        <w:t xml:space="preserve"> </w:t>
      </w:r>
      <w:r>
        <w:rPr>
          <w:spacing w:val="-3"/>
        </w:rPr>
        <w:t>m</w:t>
      </w:r>
      <w:r>
        <w:rPr>
          <w:spacing w:val="-1"/>
        </w:rPr>
        <w:t>or</w:t>
      </w:r>
      <w:r>
        <w:rPr>
          <w:spacing w:val="1"/>
        </w:rPr>
        <w:t>t</w:t>
      </w:r>
      <w:r>
        <w:rPr>
          <w:spacing w:val="-1"/>
        </w:rPr>
        <w:t>a</w:t>
      </w:r>
      <w:r>
        <w:t>r</w:t>
      </w:r>
      <w:r>
        <w:rPr>
          <w:spacing w:val="-5"/>
        </w:rPr>
        <w:t xml:space="preserve"> </w:t>
      </w:r>
      <w:r>
        <w:t>l</w:t>
      </w:r>
      <w:r>
        <w:rPr>
          <w:spacing w:val="-1"/>
        </w:rPr>
        <w:t>i</w:t>
      </w:r>
      <w:r>
        <w:t>n</w:t>
      </w:r>
      <w:r>
        <w:rPr>
          <w:spacing w:val="-1"/>
        </w:rPr>
        <w:t>i</w:t>
      </w:r>
      <w:r>
        <w:t>ng</w:t>
      </w:r>
      <w:r>
        <w:rPr>
          <w:spacing w:val="-5"/>
        </w:rPr>
        <w:t xml:space="preserve"> </w:t>
      </w:r>
      <w:r>
        <w:rPr>
          <w:spacing w:val="-1"/>
        </w:rPr>
        <w:t>sha</w:t>
      </w:r>
      <w:r>
        <w:t xml:space="preserve">ll </w:t>
      </w:r>
      <w:r>
        <w:rPr>
          <w:spacing w:val="-1"/>
        </w:rPr>
        <w:t>b</w:t>
      </w:r>
      <w:r>
        <w:t>e</w:t>
      </w:r>
      <w:r>
        <w:rPr>
          <w:spacing w:val="-6"/>
        </w:rPr>
        <w:t xml:space="preserve"> </w:t>
      </w:r>
      <w:r>
        <w:rPr>
          <w:spacing w:val="-1"/>
        </w:rPr>
        <w:t>appli</w:t>
      </w:r>
      <w:r>
        <w:rPr>
          <w:spacing w:val="-2"/>
        </w:rPr>
        <w:t>e</w:t>
      </w:r>
      <w:r>
        <w:t>d</w:t>
      </w:r>
      <w:r>
        <w:rPr>
          <w:spacing w:val="-7"/>
        </w:rPr>
        <w:t xml:space="preserve"> </w:t>
      </w:r>
      <w:r>
        <w:rPr>
          <w:spacing w:val="-1"/>
        </w:rPr>
        <w:t>a</w:t>
      </w:r>
      <w:r>
        <w:t>t</w:t>
      </w:r>
      <w:r>
        <w:rPr>
          <w:spacing w:val="-5"/>
        </w:rPr>
        <w:t xml:space="preserve"> </w:t>
      </w:r>
      <w:r>
        <w:t>the</w:t>
      </w:r>
      <w:r>
        <w:rPr>
          <w:spacing w:val="-7"/>
        </w:rPr>
        <w:t xml:space="preserve"> </w:t>
      </w:r>
      <w:r>
        <w:rPr>
          <w:spacing w:val="-1"/>
        </w:rPr>
        <w:t>p</w:t>
      </w:r>
      <w:r>
        <w:rPr>
          <w:spacing w:val="-2"/>
        </w:rPr>
        <w:t>i</w:t>
      </w:r>
      <w:r>
        <w:rPr>
          <w:spacing w:val="-1"/>
        </w:rPr>
        <w:t>p</w:t>
      </w:r>
      <w:r>
        <w:t>e</w:t>
      </w:r>
      <w:r>
        <w:rPr>
          <w:spacing w:val="-4"/>
        </w:rPr>
        <w:t xml:space="preserve"> </w:t>
      </w:r>
      <w:r>
        <w:t>m</w:t>
      </w:r>
      <w:r>
        <w:rPr>
          <w:spacing w:val="-2"/>
        </w:rPr>
        <w:t>a</w:t>
      </w:r>
      <w:r>
        <w:t>nuf</w:t>
      </w:r>
      <w:r>
        <w:rPr>
          <w:spacing w:val="-1"/>
        </w:rPr>
        <w:t>ac</w:t>
      </w:r>
      <w:r>
        <w:t>tur</w:t>
      </w:r>
      <w:r>
        <w:rPr>
          <w:spacing w:val="-1"/>
        </w:rPr>
        <w:t>i</w:t>
      </w:r>
      <w:r>
        <w:t>ng</w:t>
      </w:r>
      <w:r>
        <w:rPr>
          <w:spacing w:val="-5"/>
        </w:rPr>
        <w:t xml:space="preserve"> </w:t>
      </w:r>
      <w:r>
        <w:rPr>
          <w:spacing w:val="-1"/>
        </w:rPr>
        <w:t>sho</w:t>
      </w:r>
      <w:r>
        <w:t>p</w:t>
      </w:r>
      <w:r>
        <w:rPr>
          <w:spacing w:val="-6"/>
        </w:rPr>
        <w:t xml:space="preserve"> </w:t>
      </w:r>
      <w:r>
        <w:rPr>
          <w:spacing w:val="-1"/>
        </w:rPr>
        <w:t>i</w:t>
      </w:r>
      <w:r>
        <w:t>n</w:t>
      </w:r>
      <w:r>
        <w:rPr>
          <w:spacing w:val="-6"/>
        </w:rPr>
        <w:t xml:space="preserve"> </w:t>
      </w:r>
      <w:r>
        <w:rPr>
          <w:spacing w:val="-1"/>
        </w:rPr>
        <w:t>con</w:t>
      </w:r>
      <w:r>
        <w:t>f</w:t>
      </w:r>
      <w:r>
        <w:rPr>
          <w:spacing w:val="-1"/>
        </w:rPr>
        <w:t>ormi</w:t>
      </w:r>
      <w:r>
        <w:t>ty</w:t>
      </w:r>
      <w:r>
        <w:rPr>
          <w:spacing w:val="-6"/>
        </w:rPr>
        <w:t xml:space="preserve"> </w:t>
      </w:r>
      <w:r>
        <w:t>w</w:t>
      </w:r>
      <w:r>
        <w:rPr>
          <w:spacing w:val="-1"/>
        </w:rPr>
        <w:t>i</w:t>
      </w:r>
      <w:r>
        <w:t>th</w:t>
      </w:r>
      <w:r>
        <w:rPr>
          <w:spacing w:val="-6"/>
        </w:rPr>
        <w:t xml:space="preserve"> </w:t>
      </w:r>
      <w:r>
        <w:t>the</w:t>
      </w:r>
      <w:r>
        <w:rPr>
          <w:spacing w:val="-7"/>
        </w:rPr>
        <w:t xml:space="preserve"> </w:t>
      </w:r>
      <w:r>
        <w:rPr>
          <w:spacing w:val="-1"/>
        </w:rPr>
        <w:t>a</w:t>
      </w:r>
      <w:r>
        <w:rPr>
          <w:spacing w:val="-2"/>
        </w:rPr>
        <w:t>f</w:t>
      </w:r>
      <w:r>
        <w:rPr>
          <w:spacing w:val="-1"/>
        </w:rPr>
        <w:t>oresa</w:t>
      </w:r>
      <w:r>
        <w:rPr>
          <w:spacing w:val="1"/>
        </w:rPr>
        <w:t>i</w:t>
      </w:r>
      <w:r>
        <w:t>d</w:t>
      </w:r>
      <w:r>
        <w:rPr>
          <w:spacing w:val="-7"/>
        </w:rPr>
        <w:t xml:space="preserve"> </w:t>
      </w:r>
      <w:r>
        <w:rPr>
          <w:spacing w:val="-1"/>
        </w:rPr>
        <w:t>stan</w:t>
      </w:r>
      <w:r>
        <w:rPr>
          <w:spacing w:val="-2"/>
        </w:rPr>
        <w:t>d</w:t>
      </w:r>
      <w:r>
        <w:rPr>
          <w:spacing w:val="-1"/>
        </w:rPr>
        <w:t>a</w:t>
      </w:r>
      <w:r>
        <w:rPr>
          <w:spacing w:val="2"/>
        </w:rPr>
        <w:t>r</w:t>
      </w:r>
      <w:r>
        <w:rPr>
          <w:spacing w:val="-2"/>
        </w:rPr>
        <w:t>d</w:t>
      </w:r>
      <w:r>
        <w:rPr>
          <w:spacing w:val="-1"/>
        </w:rPr>
        <w:t>s. N</w:t>
      </w:r>
      <w:r>
        <w:t>o</w:t>
      </w:r>
      <w:r>
        <w:rPr>
          <w:spacing w:val="12"/>
        </w:rPr>
        <w:t xml:space="preserve"> </w:t>
      </w:r>
      <w:r>
        <w:rPr>
          <w:spacing w:val="-1"/>
        </w:rPr>
        <w:t>a</w:t>
      </w:r>
      <w:r>
        <w:rPr>
          <w:spacing w:val="-2"/>
        </w:rPr>
        <w:t>d</w:t>
      </w:r>
      <w:r>
        <w:t>m</w:t>
      </w:r>
      <w:r>
        <w:rPr>
          <w:spacing w:val="-1"/>
        </w:rPr>
        <w:t>i</w:t>
      </w:r>
      <w:r>
        <w:rPr>
          <w:spacing w:val="-2"/>
        </w:rPr>
        <w:t>x</w:t>
      </w:r>
      <w:r>
        <w:t>tur</w:t>
      </w:r>
      <w:r>
        <w:rPr>
          <w:spacing w:val="-1"/>
        </w:rPr>
        <w:t>e</w:t>
      </w:r>
      <w:r>
        <w:t>s</w:t>
      </w:r>
      <w:r>
        <w:rPr>
          <w:spacing w:val="10"/>
        </w:rPr>
        <w:t xml:space="preserve"> </w:t>
      </w:r>
      <w:r>
        <w:t>n</w:t>
      </w:r>
      <w:r>
        <w:rPr>
          <w:spacing w:val="11"/>
        </w:rPr>
        <w:t xml:space="preserve"> </w:t>
      </w:r>
      <w:r>
        <w:t>the</w:t>
      </w:r>
      <w:r>
        <w:rPr>
          <w:spacing w:val="12"/>
        </w:rPr>
        <w:t xml:space="preserve"> </w:t>
      </w:r>
      <w:r>
        <w:t>mor</w:t>
      </w:r>
      <w:r>
        <w:rPr>
          <w:spacing w:val="1"/>
        </w:rPr>
        <w:t>t</w:t>
      </w:r>
      <w:r>
        <w:rPr>
          <w:spacing w:val="-1"/>
        </w:rPr>
        <w:t>a</w:t>
      </w:r>
      <w:r>
        <w:t>r</w:t>
      </w:r>
      <w:r>
        <w:rPr>
          <w:spacing w:val="11"/>
        </w:rPr>
        <w:t xml:space="preserve"> </w:t>
      </w:r>
      <w:r>
        <w:rPr>
          <w:spacing w:val="-1"/>
        </w:rPr>
        <w:t>sha</w:t>
      </w:r>
      <w:r>
        <w:t>ll</w:t>
      </w:r>
      <w:r>
        <w:rPr>
          <w:spacing w:val="12"/>
        </w:rPr>
        <w:t xml:space="preserve"> </w:t>
      </w:r>
      <w:r>
        <w:rPr>
          <w:spacing w:val="-1"/>
        </w:rPr>
        <w:t>b</w:t>
      </w:r>
      <w:r>
        <w:t>e</w:t>
      </w:r>
      <w:r>
        <w:rPr>
          <w:spacing w:val="10"/>
        </w:rPr>
        <w:t xml:space="preserve"> </w:t>
      </w:r>
      <w:r>
        <w:t>u</w:t>
      </w:r>
      <w:r>
        <w:rPr>
          <w:spacing w:val="-1"/>
        </w:rPr>
        <w:t>s</w:t>
      </w:r>
      <w:r>
        <w:rPr>
          <w:spacing w:val="-2"/>
        </w:rPr>
        <w:t>e</w:t>
      </w:r>
      <w:r>
        <w:t>d</w:t>
      </w:r>
      <w:r>
        <w:rPr>
          <w:spacing w:val="10"/>
        </w:rPr>
        <w:t xml:space="preserve"> </w:t>
      </w:r>
      <w:r>
        <w:rPr>
          <w:spacing w:val="2"/>
        </w:rPr>
        <w:t>w</w:t>
      </w:r>
      <w:r>
        <w:rPr>
          <w:spacing w:val="-1"/>
        </w:rPr>
        <w:t>i</w:t>
      </w:r>
      <w:r>
        <w:t>thout</w:t>
      </w:r>
      <w:r>
        <w:rPr>
          <w:spacing w:val="12"/>
        </w:rPr>
        <w:t xml:space="preserve"> </w:t>
      </w:r>
      <w:r>
        <w:t>the</w:t>
      </w:r>
      <w:r>
        <w:rPr>
          <w:spacing w:val="10"/>
        </w:rPr>
        <w:t xml:space="preserve"> </w:t>
      </w:r>
      <w:r>
        <w:rPr>
          <w:spacing w:val="-1"/>
        </w:rPr>
        <w:t>approva</w:t>
      </w:r>
      <w:r>
        <w:t>l</w:t>
      </w:r>
      <w:r>
        <w:rPr>
          <w:spacing w:val="11"/>
        </w:rPr>
        <w:t xml:space="preserve"> </w:t>
      </w:r>
      <w:r>
        <w:rPr>
          <w:spacing w:val="-1"/>
        </w:rPr>
        <w:t>o</w:t>
      </w:r>
      <w:r>
        <w:t>f</w:t>
      </w:r>
      <w:r>
        <w:rPr>
          <w:spacing w:val="10"/>
        </w:rPr>
        <w:t xml:space="preserve"> </w:t>
      </w:r>
      <w:r>
        <w:t>the</w:t>
      </w:r>
      <w:r>
        <w:rPr>
          <w:spacing w:val="10"/>
        </w:rPr>
        <w:t xml:space="preserve"> </w:t>
      </w:r>
      <w:r>
        <w:rPr>
          <w:spacing w:val="-1"/>
        </w:rPr>
        <w:t>E</w:t>
      </w:r>
      <w:r>
        <w:rPr>
          <w:spacing w:val="-2"/>
        </w:rPr>
        <w:t>n</w:t>
      </w:r>
      <w:r>
        <w:rPr>
          <w:spacing w:val="-1"/>
        </w:rPr>
        <w:t>gin</w:t>
      </w:r>
      <w:r>
        <w:rPr>
          <w:spacing w:val="1"/>
        </w:rPr>
        <w:t>e</w:t>
      </w:r>
      <w:r>
        <w:rPr>
          <w:spacing w:val="-1"/>
        </w:rPr>
        <w:t>e</w:t>
      </w:r>
      <w:r>
        <w:t>r.</w:t>
      </w:r>
      <w:r>
        <w:rPr>
          <w:spacing w:val="11"/>
        </w:rPr>
        <w:t xml:space="preserve"> </w:t>
      </w:r>
      <w:proofErr w:type="gramStart"/>
      <w:r>
        <w:t>The q</w:t>
      </w:r>
      <w:r>
        <w:rPr>
          <w:spacing w:val="1"/>
        </w:rPr>
        <w:t>u</w:t>
      </w:r>
      <w:r>
        <w:rPr>
          <w:spacing w:val="-1"/>
        </w:rPr>
        <w:t>a</w:t>
      </w:r>
      <w:r>
        <w:t>nt</w:t>
      </w:r>
      <w:r>
        <w:rPr>
          <w:spacing w:val="-1"/>
        </w:rPr>
        <w:t>i</w:t>
      </w:r>
      <w:r>
        <w:t>ty</w:t>
      </w:r>
      <w:r>
        <w:rPr>
          <w:spacing w:val="-1"/>
        </w:rPr>
        <w:t xml:space="preserve"> </w:t>
      </w:r>
      <w:r>
        <w:t>to</w:t>
      </w:r>
      <w:r>
        <w:rPr>
          <w:spacing w:val="-1"/>
        </w:rPr>
        <w:t xml:space="preserve"> ce</w:t>
      </w:r>
      <w:r>
        <w:t>m</w:t>
      </w:r>
      <w:r>
        <w:rPr>
          <w:spacing w:val="-1"/>
        </w:rPr>
        <w:t>e</w:t>
      </w:r>
      <w:r>
        <w:t xml:space="preserve">nt </w:t>
      </w:r>
      <w:r>
        <w:rPr>
          <w:spacing w:val="-1"/>
        </w:rPr>
        <w:t>propor</w:t>
      </w:r>
      <w:r>
        <w:t>t</w:t>
      </w:r>
      <w:r>
        <w:rPr>
          <w:spacing w:val="-1"/>
        </w:rPr>
        <w:t>io</w:t>
      </w:r>
      <w:r>
        <w:t>n</w:t>
      </w:r>
      <w:r>
        <w:rPr>
          <w:spacing w:val="-1"/>
        </w:rPr>
        <w:t xml:space="preserve"> o</w:t>
      </w:r>
      <w:r>
        <w:t xml:space="preserve">f </w:t>
      </w:r>
      <w:r>
        <w:rPr>
          <w:spacing w:val="-1"/>
        </w:rPr>
        <w:t>sa</w:t>
      </w:r>
      <w:r>
        <w:t>nd</w:t>
      </w:r>
      <w:r>
        <w:rPr>
          <w:spacing w:val="-2"/>
        </w:rPr>
        <w:t xml:space="preserve"> </w:t>
      </w:r>
      <w:r>
        <w:rPr>
          <w:spacing w:val="-1"/>
        </w:rPr>
        <w:t>i</w:t>
      </w:r>
      <w:r>
        <w:t xml:space="preserve">f </w:t>
      </w:r>
      <w:r>
        <w:rPr>
          <w:spacing w:val="-1"/>
        </w:rPr>
        <w:t>j</w:t>
      </w:r>
      <w:r>
        <w:t>u</w:t>
      </w:r>
      <w:r>
        <w:rPr>
          <w:spacing w:val="-1"/>
        </w:rPr>
        <w:t>sti</w:t>
      </w:r>
      <w:r>
        <w:t>f</w:t>
      </w:r>
      <w:r>
        <w:rPr>
          <w:spacing w:val="-1"/>
        </w:rPr>
        <w:t>ie</w:t>
      </w:r>
      <w:r>
        <w:t>d</w:t>
      </w:r>
      <w:r>
        <w:rPr>
          <w:spacing w:val="-2"/>
        </w:rPr>
        <w:t xml:space="preserve"> </w:t>
      </w:r>
      <w:r>
        <w:rPr>
          <w:spacing w:val="-1"/>
        </w:rPr>
        <w:t>b</w:t>
      </w:r>
      <w:r>
        <w:t>y</w:t>
      </w:r>
      <w:r>
        <w:rPr>
          <w:spacing w:val="1"/>
        </w:rPr>
        <w:t xml:space="preserve"> </w:t>
      </w:r>
      <w:r>
        <w:t>the</w:t>
      </w:r>
      <w:r>
        <w:rPr>
          <w:spacing w:val="-2"/>
        </w:rPr>
        <w:t xml:space="preserve"> </w:t>
      </w:r>
      <w:r>
        <w:rPr>
          <w:spacing w:val="-1"/>
        </w:rPr>
        <w:t>s</w:t>
      </w:r>
      <w:r>
        <w:rPr>
          <w:spacing w:val="1"/>
        </w:rPr>
        <w:t>i</w:t>
      </w:r>
      <w:r>
        <w:rPr>
          <w:spacing w:val="-1"/>
        </w:rPr>
        <w:t>e</w:t>
      </w:r>
      <w:r>
        <w:t xml:space="preserve">ve </w:t>
      </w:r>
      <w:r>
        <w:rPr>
          <w:spacing w:val="-2"/>
        </w:rPr>
        <w:t>a</w:t>
      </w:r>
      <w:r>
        <w:rPr>
          <w:spacing w:val="1"/>
        </w:rPr>
        <w:t>n</w:t>
      </w:r>
      <w:r>
        <w:rPr>
          <w:spacing w:val="-1"/>
        </w:rPr>
        <w:t>a</w:t>
      </w:r>
      <w:r>
        <w:t>l</w:t>
      </w:r>
      <w:r>
        <w:rPr>
          <w:spacing w:val="-1"/>
        </w:rPr>
        <w:t>ys</w:t>
      </w:r>
      <w:r>
        <w:rPr>
          <w:spacing w:val="1"/>
        </w:rPr>
        <w:t>i</w:t>
      </w:r>
      <w:r>
        <w:rPr>
          <w:spacing w:val="-1"/>
        </w:rPr>
        <w:t>s.</w:t>
      </w:r>
      <w:proofErr w:type="gramEnd"/>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5"/>
        <w:jc w:val="both"/>
      </w:pPr>
      <w:r>
        <w:lastRenderedPageBreak/>
        <w:t>Pipe</w:t>
      </w:r>
      <w:r>
        <w:rPr>
          <w:spacing w:val="-6"/>
        </w:rPr>
        <w:t xml:space="preserve"> </w:t>
      </w:r>
      <w:r>
        <w:t>lining</w:t>
      </w:r>
      <w:r>
        <w:rPr>
          <w:spacing w:val="-5"/>
        </w:rPr>
        <w:t xml:space="preserve"> </w:t>
      </w:r>
      <w:r>
        <w:t>shall</w:t>
      </w:r>
      <w:r>
        <w:rPr>
          <w:spacing w:val="-4"/>
        </w:rPr>
        <w:t xml:space="preserve"> </w:t>
      </w:r>
      <w:r>
        <w:t>be</w:t>
      </w:r>
      <w:r>
        <w:rPr>
          <w:spacing w:val="-4"/>
        </w:rPr>
        <w:t xml:space="preserve"> </w:t>
      </w:r>
      <w:r>
        <w:t>inspected</w:t>
      </w:r>
      <w:r>
        <w:rPr>
          <w:spacing w:val="-3"/>
        </w:rPr>
        <w:t xml:space="preserve"> </w:t>
      </w:r>
      <w:r>
        <w:t>on</w:t>
      </w:r>
      <w:r>
        <w:rPr>
          <w:spacing w:val="-3"/>
        </w:rPr>
        <w:t xml:space="preserve"> </w:t>
      </w:r>
      <w:r>
        <w:t>site</w:t>
      </w:r>
      <w:r>
        <w:rPr>
          <w:spacing w:val="-3"/>
        </w:rPr>
        <w:t xml:space="preserve"> </w:t>
      </w:r>
      <w:r>
        <w:t>and</w:t>
      </w:r>
      <w:r>
        <w:rPr>
          <w:spacing w:val="-4"/>
        </w:rPr>
        <w:t xml:space="preserve"> </w:t>
      </w:r>
      <w:r>
        <w:t>any</w:t>
      </w:r>
      <w:r>
        <w:rPr>
          <w:spacing w:val="-1"/>
        </w:rPr>
        <w:t xml:space="preserve"> </w:t>
      </w:r>
      <w:r>
        <w:t>damage</w:t>
      </w:r>
      <w:r>
        <w:rPr>
          <w:spacing w:val="-5"/>
        </w:rPr>
        <w:t xml:space="preserve"> </w:t>
      </w:r>
      <w:r>
        <w:t>or</w:t>
      </w:r>
      <w:r>
        <w:rPr>
          <w:spacing w:val="-3"/>
        </w:rPr>
        <w:t xml:space="preserve"> </w:t>
      </w:r>
      <w:r>
        <w:t>defective</w:t>
      </w:r>
      <w:r>
        <w:rPr>
          <w:spacing w:val="-5"/>
        </w:rPr>
        <w:t xml:space="preserve"> </w:t>
      </w:r>
      <w:r>
        <w:t>areas</w:t>
      </w:r>
      <w:r>
        <w:rPr>
          <w:spacing w:val="-4"/>
        </w:rPr>
        <w:t xml:space="preserve"> </w:t>
      </w:r>
      <w:r>
        <w:t>shall</w:t>
      </w:r>
      <w:r>
        <w:rPr>
          <w:spacing w:val="-4"/>
        </w:rPr>
        <w:t xml:space="preserve"> </w:t>
      </w:r>
      <w:r>
        <w:t>be</w:t>
      </w:r>
      <w:r>
        <w:rPr>
          <w:spacing w:val="-3"/>
        </w:rPr>
        <w:t xml:space="preserve"> </w:t>
      </w:r>
      <w:r>
        <w:t>made good to the satisfaction of the</w:t>
      </w:r>
      <w:r>
        <w:rPr>
          <w:spacing w:val="-8"/>
        </w:rPr>
        <w:t xml:space="preserve"> </w:t>
      </w:r>
      <w:r>
        <w:t>Engineer.</w:t>
      </w:r>
    </w:p>
    <w:p w:rsidR="009D25B5" w:rsidRDefault="009D25B5" w:rsidP="009D25B5">
      <w:pPr>
        <w:pStyle w:val="BodyText"/>
        <w:spacing w:before="161" w:line="360" w:lineRule="auto"/>
        <w:ind w:right="376"/>
        <w:jc w:val="both"/>
      </w:pPr>
      <w:proofErr w:type="gramStart"/>
      <w:r>
        <w:rPr>
          <w:spacing w:val="-1"/>
        </w:rPr>
        <w:t>Li</w:t>
      </w:r>
      <w:r>
        <w:t>n</w:t>
      </w:r>
      <w:r>
        <w:rPr>
          <w:spacing w:val="-1"/>
        </w:rPr>
        <w:t>i</w:t>
      </w:r>
      <w:r>
        <w:t xml:space="preserve">ng </w:t>
      </w:r>
      <w:r>
        <w:rPr>
          <w:spacing w:val="-28"/>
        </w:rPr>
        <w:t xml:space="preserve"> </w:t>
      </w:r>
      <w:r>
        <w:rPr>
          <w:spacing w:val="-1"/>
        </w:rPr>
        <w:t>sha</w:t>
      </w:r>
      <w:r>
        <w:t>ll</w:t>
      </w:r>
      <w:proofErr w:type="gramEnd"/>
      <w:r>
        <w:t xml:space="preserve"> </w:t>
      </w:r>
      <w:r>
        <w:rPr>
          <w:spacing w:val="-29"/>
        </w:rPr>
        <w:t xml:space="preserve"> </w:t>
      </w:r>
      <w:r>
        <w:rPr>
          <w:spacing w:val="2"/>
        </w:rPr>
        <w:t>b</w:t>
      </w:r>
      <w:r>
        <w:t>e</w:t>
      </w:r>
      <w:r>
        <w:rPr>
          <w:spacing w:val="27"/>
        </w:rPr>
        <w:t xml:space="preserve"> </w:t>
      </w:r>
      <w:r>
        <w:t>un</w:t>
      </w:r>
      <w:r>
        <w:rPr>
          <w:spacing w:val="-1"/>
        </w:rPr>
        <w:t>i</w:t>
      </w:r>
      <w:r>
        <w:t>f</w:t>
      </w:r>
      <w:r>
        <w:rPr>
          <w:spacing w:val="-1"/>
        </w:rPr>
        <w:t>or</w:t>
      </w:r>
      <w:r>
        <w:t>m</w:t>
      </w:r>
      <w:r>
        <w:rPr>
          <w:spacing w:val="28"/>
        </w:rPr>
        <w:t xml:space="preserve"> </w:t>
      </w:r>
      <w:r>
        <w:rPr>
          <w:spacing w:val="-1"/>
        </w:rPr>
        <w:t>i</w:t>
      </w:r>
      <w:r>
        <w:t xml:space="preserve">n </w:t>
      </w:r>
      <w:r>
        <w:rPr>
          <w:spacing w:val="-28"/>
        </w:rPr>
        <w:t xml:space="preserve"> </w:t>
      </w:r>
      <w:r>
        <w:t>th</w:t>
      </w:r>
      <w:r>
        <w:rPr>
          <w:spacing w:val="-2"/>
        </w:rPr>
        <w:t>i</w:t>
      </w:r>
      <w:r>
        <w:rPr>
          <w:spacing w:val="-1"/>
        </w:rPr>
        <w:t>c</w:t>
      </w:r>
      <w:r>
        <w:t>kn</w:t>
      </w:r>
      <w:r>
        <w:rPr>
          <w:spacing w:val="-1"/>
        </w:rPr>
        <w:t>es</w:t>
      </w:r>
      <w:r>
        <w:t xml:space="preserve">s </w:t>
      </w:r>
      <w:r>
        <w:rPr>
          <w:spacing w:val="-29"/>
        </w:rPr>
        <w:t xml:space="preserve"> </w:t>
      </w:r>
      <w:r>
        <w:rPr>
          <w:spacing w:val="-1"/>
        </w:rPr>
        <w:t>a</w:t>
      </w:r>
      <w:r>
        <w:t xml:space="preserve">ll </w:t>
      </w:r>
      <w:r>
        <w:rPr>
          <w:spacing w:val="-27"/>
        </w:rPr>
        <w:t xml:space="preserve"> </w:t>
      </w:r>
      <w:r>
        <w:rPr>
          <w:spacing w:val="-1"/>
        </w:rPr>
        <w:t>a</w:t>
      </w:r>
      <w:r>
        <w:t>l</w:t>
      </w:r>
      <w:r>
        <w:rPr>
          <w:spacing w:val="-1"/>
        </w:rPr>
        <w:t>on</w:t>
      </w:r>
      <w:r>
        <w:t>g</w:t>
      </w:r>
      <w:r>
        <w:rPr>
          <w:spacing w:val="28"/>
        </w:rPr>
        <w:t xml:space="preserve"> </w:t>
      </w:r>
      <w:r>
        <w:t>the</w:t>
      </w:r>
      <w:r>
        <w:rPr>
          <w:spacing w:val="27"/>
        </w:rPr>
        <w:t xml:space="preserve"> </w:t>
      </w:r>
      <w:r>
        <w:rPr>
          <w:spacing w:val="1"/>
        </w:rPr>
        <w:t>p</w:t>
      </w:r>
      <w:r>
        <w:rPr>
          <w:spacing w:val="-1"/>
        </w:rPr>
        <w:t>ip</w:t>
      </w:r>
      <w:r>
        <w:rPr>
          <w:spacing w:val="-2"/>
        </w:rPr>
        <w:t>e</w:t>
      </w:r>
      <w:r>
        <w:t xml:space="preserve">. </w:t>
      </w:r>
      <w:r>
        <w:rPr>
          <w:spacing w:val="-28"/>
        </w:rPr>
        <w:t xml:space="preserve"> </w:t>
      </w:r>
      <w:proofErr w:type="gramStart"/>
      <w:r>
        <w:t xml:space="preserve">The </w:t>
      </w:r>
      <w:r>
        <w:rPr>
          <w:spacing w:val="-29"/>
        </w:rPr>
        <w:t xml:space="preserve"> </w:t>
      </w:r>
      <w:r>
        <w:t>m</w:t>
      </w:r>
      <w:r>
        <w:rPr>
          <w:spacing w:val="-1"/>
        </w:rPr>
        <w:t>i</w:t>
      </w:r>
      <w:r>
        <w:t>n</w:t>
      </w:r>
      <w:r>
        <w:rPr>
          <w:spacing w:val="1"/>
        </w:rPr>
        <w:t>i</w:t>
      </w:r>
      <w:r>
        <w:t>mum</w:t>
      </w:r>
      <w:proofErr w:type="gramEnd"/>
      <w:r>
        <w:rPr>
          <w:spacing w:val="28"/>
        </w:rPr>
        <w:t xml:space="preserve"> </w:t>
      </w:r>
      <w:r>
        <w:t>th</w:t>
      </w:r>
      <w:r>
        <w:rPr>
          <w:spacing w:val="-2"/>
        </w:rPr>
        <w:t>i</w:t>
      </w:r>
      <w:r>
        <w:rPr>
          <w:spacing w:val="-1"/>
        </w:rPr>
        <w:t>c</w:t>
      </w:r>
      <w:r>
        <w:t>kn</w:t>
      </w:r>
      <w:r>
        <w:rPr>
          <w:spacing w:val="-1"/>
        </w:rPr>
        <w:t>es</w:t>
      </w:r>
      <w:r>
        <w:t xml:space="preserve">s </w:t>
      </w:r>
      <w:r>
        <w:rPr>
          <w:spacing w:val="-29"/>
        </w:rPr>
        <w:t xml:space="preserve"> </w:t>
      </w:r>
      <w:r>
        <w:rPr>
          <w:spacing w:val="-1"/>
        </w:rPr>
        <w:t xml:space="preserve">of </w:t>
      </w:r>
      <w:r>
        <w:t>f</w:t>
      </w:r>
      <w:r>
        <w:rPr>
          <w:spacing w:val="-1"/>
        </w:rPr>
        <w:t>ac</w:t>
      </w:r>
      <w:r>
        <w:t>t</w:t>
      </w:r>
      <w:r>
        <w:rPr>
          <w:spacing w:val="-1"/>
        </w:rPr>
        <w:t>or</w:t>
      </w:r>
      <w:r>
        <w:t>y</w:t>
      </w:r>
      <w:r>
        <w:rPr>
          <w:spacing w:val="18"/>
        </w:rPr>
        <w:t xml:space="preserve"> </w:t>
      </w:r>
      <w:r>
        <w:rPr>
          <w:spacing w:val="-1"/>
        </w:rPr>
        <w:t>appli</w:t>
      </w:r>
      <w:r>
        <w:rPr>
          <w:spacing w:val="-2"/>
        </w:rPr>
        <w:t>e</w:t>
      </w:r>
      <w:r>
        <w:t>d</w:t>
      </w:r>
      <w:r>
        <w:rPr>
          <w:spacing w:val="17"/>
        </w:rPr>
        <w:t xml:space="preserve"> </w:t>
      </w:r>
      <w:r>
        <w:rPr>
          <w:spacing w:val="1"/>
        </w:rPr>
        <w:t>c</w:t>
      </w:r>
      <w:r>
        <w:rPr>
          <w:spacing w:val="-1"/>
        </w:rPr>
        <w:t>e</w:t>
      </w:r>
      <w:r>
        <w:t>m</w:t>
      </w:r>
      <w:r>
        <w:rPr>
          <w:spacing w:val="-1"/>
        </w:rPr>
        <w:t>e</w:t>
      </w:r>
      <w:r>
        <w:t>nt</w:t>
      </w:r>
      <w:r>
        <w:rPr>
          <w:spacing w:val="21"/>
        </w:rPr>
        <w:t xml:space="preserve"> </w:t>
      </w:r>
      <w:r>
        <w:t>mor</w:t>
      </w:r>
      <w:r>
        <w:rPr>
          <w:spacing w:val="1"/>
        </w:rPr>
        <w:t>t</w:t>
      </w:r>
      <w:r>
        <w:rPr>
          <w:spacing w:val="-1"/>
        </w:rPr>
        <w:t>a</w:t>
      </w:r>
      <w:r>
        <w:t>r</w:t>
      </w:r>
      <w:r>
        <w:rPr>
          <w:spacing w:val="18"/>
        </w:rPr>
        <w:t xml:space="preserve"> </w:t>
      </w:r>
      <w:r>
        <w:t>l</w:t>
      </w:r>
      <w:r>
        <w:rPr>
          <w:spacing w:val="-1"/>
        </w:rPr>
        <w:t>i</w:t>
      </w:r>
      <w:r>
        <w:t>n</w:t>
      </w:r>
      <w:r>
        <w:rPr>
          <w:spacing w:val="-1"/>
        </w:rPr>
        <w:t>i</w:t>
      </w:r>
      <w:r>
        <w:t>ng</w:t>
      </w:r>
      <w:r>
        <w:rPr>
          <w:spacing w:val="18"/>
        </w:rPr>
        <w:t xml:space="preserve"> </w:t>
      </w:r>
      <w:r>
        <w:rPr>
          <w:spacing w:val="-1"/>
        </w:rPr>
        <w:t>sha</w:t>
      </w:r>
      <w:r>
        <w:t>ll</w:t>
      </w:r>
      <w:r>
        <w:rPr>
          <w:spacing w:val="19"/>
        </w:rPr>
        <w:t xml:space="preserve"> </w:t>
      </w:r>
      <w:r>
        <w:rPr>
          <w:spacing w:val="-1"/>
        </w:rPr>
        <w:t>b</w:t>
      </w:r>
      <w:r>
        <w:t>e</w:t>
      </w:r>
      <w:r>
        <w:rPr>
          <w:spacing w:val="17"/>
        </w:rPr>
        <w:t xml:space="preserve"> </w:t>
      </w:r>
      <w:r>
        <w:rPr>
          <w:spacing w:val="-1"/>
        </w:rPr>
        <w:t>a</w:t>
      </w:r>
      <w:r>
        <w:t>s</w:t>
      </w:r>
      <w:r>
        <w:rPr>
          <w:spacing w:val="18"/>
        </w:rPr>
        <w:t xml:space="preserve"> </w:t>
      </w:r>
      <w:r>
        <w:rPr>
          <w:spacing w:val="-1"/>
        </w:rPr>
        <w:t>p</w:t>
      </w:r>
      <w:r>
        <w:rPr>
          <w:spacing w:val="-2"/>
        </w:rPr>
        <w:t>e</w:t>
      </w:r>
      <w:r>
        <w:t>r</w:t>
      </w:r>
      <w:r>
        <w:rPr>
          <w:spacing w:val="18"/>
        </w:rPr>
        <w:t xml:space="preserve"> </w:t>
      </w:r>
      <w:r>
        <w:t>IS:</w:t>
      </w:r>
      <w:r>
        <w:rPr>
          <w:spacing w:val="17"/>
        </w:rPr>
        <w:t xml:space="preserve"> </w:t>
      </w:r>
      <w:r>
        <w:t>8</w:t>
      </w:r>
      <w:r>
        <w:rPr>
          <w:smallCaps/>
        </w:rPr>
        <w:t>329</w:t>
      </w:r>
      <w:r>
        <w:rPr>
          <w:spacing w:val="19"/>
        </w:rPr>
        <w:t xml:space="preserve"> </w:t>
      </w:r>
      <w:r>
        <w:t>An</w:t>
      </w:r>
      <w:r>
        <w:rPr>
          <w:spacing w:val="-1"/>
        </w:rPr>
        <w:t>ne</w:t>
      </w:r>
      <w:r>
        <w:rPr>
          <w:spacing w:val="4"/>
        </w:rPr>
        <w:t>x</w:t>
      </w:r>
      <w:r>
        <w:rPr>
          <w:spacing w:val="-1"/>
        </w:rPr>
        <w:t>-</w:t>
      </w:r>
      <w:r>
        <w:t>B</w:t>
      </w:r>
      <w:r>
        <w:rPr>
          <w:spacing w:val="17"/>
        </w:rPr>
        <w:t xml:space="preserve"> </w:t>
      </w:r>
      <w:r>
        <w:rPr>
          <w:spacing w:val="-1"/>
        </w:rPr>
        <w:t>o</w:t>
      </w:r>
      <w:r>
        <w:t>r</w:t>
      </w:r>
      <w:r>
        <w:rPr>
          <w:spacing w:val="18"/>
        </w:rPr>
        <w:t xml:space="preserve"> </w:t>
      </w:r>
      <w:r>
        <w:t>ISO</w:t>
      </w:r>
      <w:r>
        <w:rPr>
          <w:spacing w:val="19"/>
        </w:rPr>
        <w:t xml:space="preserve"> </w:t>
      </w:r>
      <w:r>
        <w:rPr>
          <w:spacing w:val="-2"/>
        </w:rPr>
        <w:t>4</w:t>
      </w:r>
      <w:r>
        <w:rPr>
          <w:smallCaps/>
        </w:rPr>
        <w:t>179.</w:t>
      </w:r>
      <w:r>
        <w:t xml:space="preserve"> Th</w:t>
      </w:r>
      <w:r>
        <w:rPr>
          <w:spacing w:val="-1"/>
        </w:rPr>
        <w:t>i</w:t>
      </w:r>
      <w:r>
        <w:t>s</w:t>
      </w:r>
      <w:r>
        <w:rPr>
          <w:spacing w:val="-1"/>
        </w:rPr>
        <w:t xml:space="preserve"> i</w:t>
      </w:r>
      <w:r>
        <w:t>s</w:t>
      </w:r>
      <w:r>
        <w:rPr>
          <w:spacing w:val="-1"/>
        </w:rPr>
        <w:t xml:space="preserve"> </w:t>
      </w:r>
      <w:r>
        <w:rPr>
          <w:spacing w:val="2"/>
        </w:rPr>
        <w:t>g</w:t>
      </w:r>
      <w:r>
        <w:rPr>
          <w:spacing w:val="-1"/>
        </w:rPr>
        <w:t>i</w:t>
      </w:r>
      <w:r>
        <w:t xml:space="preserve">ven </w:t>
      </w:r>
      <w:r>
        <w:rPr>
          <w:spacing w:val="-1"/>
        </w:rPr>
        <w:t>b</w:t>
      </w:r>
      <w:r>
        <w:rPr>
          <w:spacing w:val="-2"/>
        </w:rPr>
        <w:t>e</w:t>
      </w:r>
      <w:r>
        <w:t>l</w:t>
      </w:r>
      <w:r>
        <w:rPr>
          <w:spacing w:val="-1"/>
        </w:rPr>
        <w:t>o</w:t>
      </w:r>
      <w:r>
        <w:t>w.</w:t>
      </w:r>
    </w:p>
    <w:p w:rsidR="009D25B5" w:rsidRDefault="009D25B5" w:rsidP="009D25B5">
      <w:pPr>
        <w:pStyle w:val="BodyText"/>
        <w:spacing w:before="160"/>
        <w:jc w:val="both"/>
      </w:pPr>
      <w:r>
        <w:t>Nominal Pipe Size (mm) Nominal lining thickness (mm) Up to 300 3 350-600 5 700-</w:t>
      </w:r>
    </w:p>
    <w:p w:rsidR="009D25B5" w:rsidRDefault="009D25B5" w:rsidP="009D25B5">
      <w:pPr>
        <w:pStyle w:val="BodyText"/>
        <w:spacing w:before="136"/>
        <w:jc w:val="both"/>
      </w:pPr>
      <w:r>
        <w:rPr>
          <w:smallCaps/>
        </w:rPr>
        <w:t>12</w:t>
      </w:r>
      <w:r>
        <w:rPr>
          <w:smallCaps/>
          <w:spacing w:val="-1"/>
        </w:rPr>
        <w:t>0</w:t>
      </w:r>
      <w:r>
        <w:t>0</w:t>
      </w:r>
      <w:r>
        <w:rPr>
          <w:spacing w:val="-1"/>
        </w:rPr>
        <w:t xml:space="preserve"> </w:t>
      </w:r>
      <w:r>
        <w:t xml:space="preserve">6 </w:t>
      </w:r>
      <w:r>
        <w:rPr>
          <w:smallCaps/>
        </w:rPr>
        <w:t>1</w:t>
      </w:r>
      <w:r>
        <w:rPr>
          <w:smallCaps/>
          <w:spacing w:val="-2"/>
        </w:rPr>
        <w:t>4</w:t>
      </w:r>
      <w:r>
        <w:rPr>
          <w:spacing w:val="1"/>
        </w:rPr>
        <w:t>0</w:t>
      </w:r>
      <w:r>
        <w:rPr>
          <w:spacing w:val="-1"/>
        </w:rPr>
        <w:t>0-</w:t>
      </w:r>
      <w:r>
        <w:rPr>
          <w:smallCaps/>
        </w:rPr>
        <w:t>2</w:t>
      </w:r>
      <w:r>
        <w:rPr>
          <w:smallCaps/>
          <w:spacing w:val="1"/>
        </w:rPr>
        <w:t>0</w:t>
      </w:r>
      <w:r>
        <w:rPr>
          <w:spacing w:val="-1"/>
        </w:rPr>
        <w:t>00</w:t>
      </w:r>
      <w:r>
        <w:t>9</w:t>
      </w:r>
    </w:p>
    <w:p w:rsidR="009D25B5" w:rsidRDefault="009D25B5" w:rsidP="009D25B5">
      <w:pPr>
        <w:pStyle w:val="BodyText"/>
        <w:spacing w:before="1"/>
        <w:rPr>
          <w:sz w:val="26"/>
        </w:rPr>
      </w:pPr>
    </w:p>
    <w:p w:rsidR="009D25B5" w:rsidRDefault="009D25B5" w:rsidP="009D25B5">
      <w:pPr>
        <w:pStyle w:val="Heading2"/>
        <w:spacing w:before="0"/>
      </w:pPr>
      <w:r>
        <w:t>Joint</w:t>
      </w:r>
    </w:p>
    <w:p w:rsidR="009D25B5" w:rsidRDefault="009D25B5" w:rsidP="009D25B5">
      <w:pPr>
        <w:pStyle w:val="BodyText"/>
        <w:rPr>
          <w:b/>
          <w:sz w:val="26"/>
        </w:rPr>
      </w:pPr>
    </w:p>
    <w:p w:rsidR="009D25B5" w:rsidRDefault="009D25B5" w:rsidP="009D25B5">
      <w:pPr>
        <w:pStyle w:val="BodyText"/>
        <w:spacing w:before="1"/>
      </w:pPr>
      <w:r>
        <w:t>Jointing of DI pipes and fittings shall be push-on type</w:t>
      </w:r>
    </w:p>
    <w:p w:rsidR="009D25B5" w:rsidRDefault="009D25B5" w:rsidP="009D25B5">
      <w:pPr>
        <w:pStyle w:val="BodyText"/>
        <w:rPr>
          <w:sz w:val="26"/>
        </w:rPr>
      </w:pPr>
    </w:p>
    <w:p w:rsidR="009D25B5" w:rsidRDefault="009D25B5" w:rsidP="009D25B5">
      <w:pPr>
        <w:pStyle w:val="Heading2"/>
        <w:spacing w:before="0"/>
      </w:pPr>
      <w:r>
        <w:t>Push-on-joints</w:t>
      </w:r>
    </w:p>
    <w:p w:rsidR="009D25B5" w:rsidRDefault="009D25B5" w:rsidP="009D25B5">
      <w:pPr>
        <w:pStyle w:val="BodyText"/>
        <w:spacing w:before="1"/>
        <w:rPr>
          <w:b/>
          <w:sz w:val="26"/>
        </w:rPr>
      </w:pPr>
    </w:p>
    <w:p w:rsidR="009D25B5" w:rsidRDefault="009D25B5" w:rsidP="009D25B5">
      <w:pPr>
        <w:pStyle w:val="BodyText"/>
        <w:spacing w:line="360" w:lineRule="auto"/>
        <w:ind w:right="380"/>
        <w:jc w:val="both"/>
      </w:pPr>
      <w:r>
        <w:t xml:space="preserve">The  </w:t>
      </w:r>
      <w:r>
        <w:rPr>
          <w:spacing w:val="17"/>
        </w:rPr>
        <w:t xml:space="preserve"> </w:t>
      </w:r>
      <w:r>
        <w:rPr>
          <w:spacing w:val="-1"/>
        </w:rPr>
        <w:t>Con</w:t>
      </w:r>
      <w:r>
        <w:t>tr</w:t>
      </w:r>
      <w:r>
        <w:rPr>
          <w:spacing w:val="-1"/>
        </w:rPr>
        <w:t>ac</w:t>
      </w:r>
      <w:r>
        <w:t>t</w:t>
      </w:r>
      <w:r>
        <w:rPr>
          <w:spacing w:val="-1"/>
        </w:rPr>
        <w:t>o</w:t>
      </w:r>
      <w:r>
        <w:t xml:space="preserve">r  </w:t>
      </w:r>
      <w:r>
        <w:rPr>
          <w:spacing w:val="18"/>
        </w:rPr>
        <w:t xml:space="preserve"> </w:t>
      </w:r>
      <w:r>
        <w:rPr>
          <w:spacing w:val="-1"/>
        </w:rPr>
        <w:t>s</w:t>
      </w:r>
      <w:r>
        <w:rPr>
          <w:spacing w:val="1"/>
        </w:rPr>
        <w:t>h</w:t>
      </w:r>
      <w:r>
        <w:rPr>
          <w:spacing w:val="-1"/>
        </w:rPr>
        <w:t>a</w:t>
      </w:r>
      <w:r>
        <w:t xml:space="preserve">ll  </w:t>
      </w:r>
      <w:r>
        <w:rPr>
          <w:spacing w:val="18"/>
        </w:rPr>
        <w:t xml:space="preserve"> </w:t>
      </w:r>
      <w:r>
        <w:rPr>
          <w:spacing w:val="-1"/>
        </w:rPr>
        <w:t>so</w:t>
      </w:r>
      <w:r>
        <w:t>ur</w:t>
      </w:r>
      <w:r>
        <w:rPr>
          <w:spacing w:val="-1"/>
        </w:rPr>
        <w:t>c</w:t>
      </w:r>
      <w:r>
        <w:t xml:space="preserve">e  </w:t>
      </w:r>
      <w:r>
        <w:rPr>
          <w:spacing w:val="17"/>
        </w:rPr>
        <w:t xml:space="preserve"> </w:t>
      </w:r>
      <w:r>
        <w:t xml:space="preserve">the  </w:t>
      </w:r>
      <w:r>
        <w:rPr>
          <w:spacing w:val="16"/>
        </w:rPr>
        <w:t xml:space="preserve"> </w:t>
      </w:r>
      <w:r>
        <w:rPr>
          <w:spacing w:val="-1"/>
        </w:rPr>
        <w:t>p</w:t>
      </w:r>
      <w:r>
        <w:t>u</w:t>
      </w:r>
      <w:r>
        <w:rPr>
          <w:spacing w:val="-1"/>
        </w:rPr>
        <w:t>s</w:t>
      </w:r>
      <w:r>
        <w:rPr>
          <w:spacing w:val="2"/>
        </w:rPr>
        <w:t>h</w:t>
      </w:r>
      <w:r>
        <w:rPr>
          <w:spacing w:val="-1"/>
        </w:rPr>
        <w:t>-</w:t>
      </w:r>
      <w:r>
        <w:rPr>
          <w:spacing w:val="2"/>
        </w:rPr>
        <w:t>o</w:t>
      </w:r>
      <w:r>
        <w:rPr>
          <w:spacing w:val="-1"/>
        </w:rPr>
        <w:t>n-</w:t>
      </w:r>
      <w:r>
        <w:t>jo</w:t>
      </w:r>
      <w:r>
        <w:rPr>
          <w:spacing w:val="-1"/>
        </w:rPr>
        <w:t>i</w:t>
      </w:r>
      <w:r>
        <w:t xml:space="preserve">nt  </w:t>
      </w:r>
      <w:r>
        <w:rPr>
          <w:spacing w:val="18"/>
        </w:rPr>
        <w:t xml:space="preserve"> </w:t>
      </w:r>
      <w:r>
        <w:rPr>
          <w:spacing w:val="-1"/>
        </w:rPr>
        <w:t>gaske</w:t>
      </w:r>
      <w:r>
        <w:t xml:space="preserve">ts  </w:t>
      </w:r>
      <w:r>
        <w:rPr>
          <w:spacing w:val="17"/>
        </w:rPr>
        <w:t xml:space="preserve"> </w:t>
      </w:r>
      <w:r>
        <w:rPr>
          <w:spacing w:val="-1"/>
        </w:rPr>
        <w:t>on</w:t>
      </w:r>
      <w:r>
        <w:t xml:space="preserve">ly  </w:t>
      </w:r>
      <w:r>
        <w:rPr>
          <w:spacing w:val="19"/>
        </w:rPr>
        <w:t xml:space="preserve"> </w:t>
      </w:r>
      <w:r>
        <w:t xml:space="preserve">from  </w:t>
      </w:r>
      <w:r>
        <w:rPr>
          <w:spacing w:val="18"/>
        </w:rPr>
        <w:t xml:space="preserve"> </w:t>
      </w:r>
      <w:r>
        <w:t xml:space="preserve">the  </w:t>
      </w:r>
      <w:r>
        <w:rPr>
          <w:spacing w:val="16"/>
        </w:rPr>
        <w:t xml:space="preserve"> </w:t>
      </w:r>
      <w:r>
        <w:rPr>
          <w:spacing w:val="-1"/>
        </w:rPr>
        <w:t>p</w:t>
      </w:r>
      <w:r>
        <w:rPr>
          <w:spacing w:val="-2"/>
        </w:rPr>
        <w:t>i</w:t>
      </w:r>
      <w:r>
        <w:rPr>
          <w:spacing w:val="-1"/>
        </w:rPr>
        <w:t xml:space="preserve">pe </w:t>
      </w:r>
      <w:r>
        <w:t>m</w:t>
      </w:r>
      <w:r>
        <w:rPr>
          <w:spacing w:val="-2"/>
        </w:rPr>
        <w:t>a</w:t>
      </w:r>
      <w:r>
        <w:t>nuf</w:t>
      </w:r>
      <w:r>
        <w:rPr>
          <w:spacing w:val="-1"/>
        </w:rPr>
        <w:t>ac</w:t>
      </w:r>
      <w:r>
        <w:t>tur</w:t>
      </w:r>
      <w:r>
        <w:rPr>
          <w:spacing w:val="-1"/>
        </w:rPr>
        <w:t>es</w:t>
      </w:r>
      <w:r>
        <w:t xml:space="preserve">. </w:t>
      </w:r>
      <w:r>
        <w:rPr>
          <w:spacing w:val="-14"/>
        </w:rPr>
        <w:t xml:space="preserve"> </w:t>
      </w:r>
      <w:r>
        <w:t xml:space="preserve">In </w:t>
      </w:r>
      <w:r>
        <w:rPr>
          <w:spacing w:val="-13"/>
        </w:rPr>
        <w:t xml:space="preserve"> </w:t>
      </w:r>
      <w:r>
        <w:rPr>
          <w:spacing w:val="-2"/>
        </w:rPr>
        <w:t>t</w:t>
      </w:r>
      <w:r>
        <w:t xml:space="preserve">urn </w:t>
      </w:r>
      <w:r>
        <w:rPr>
          <w:spacing w:val="-16"/>
        </w:rPr>
        <w:t xml:space="preserve"> </w:t>
      </w:r>
      <w:r>
        <w:t xml:space="preserve">the </w:t>
      </w:r>
      <w:r>
        <w:rPr>
          <w:spacing w:val="-15"/>
        </w:rPr>
        <w:t xml:space="preserve"> </w:t>
      </w:r>
      <w:r>
        <w:rPr>
          <w:spacing w:val="-1"/>
        </w:rPr>
        <w:t>p</w:t>
      </w:r>
      <w:r>
        <w:rPr>
          <w:spacing w:val="-2"/>
        </w:rPr>
        <w:t>i</w:t>
      </w:r>
      <w:r>
        <w:rPr>
          <w:spacing w:val="-1"/>
        </w:rPr>
        <w:t>p</w:t>
      </w:r>
      <w:r>
        <w:t xml:space="preserve">e </w:t>
      </w:r>
      <w:r>
        <w:rPr>
          <w:spacing w:val="-14"/>
        </w:rPr>
        <w:t xml:space="preserve"> </w:t>
      </w:r>
      <w:r>
        <w:t>m</w:t>
      </w:r>
      <w:r>
        <w:rPr>
          <w:spacing w:val="-2"/>
        </w:rPr>
        <w:t>a</w:t>
      </w:r>
      <w:r>
        <w:t>nuf</w:t>
      </w:r>
      <w:r>
        <w:rPr>
          <w:spacing w:val="-1"/>
        </w:rPr>
        <w:t>ac</w:t>
      </w:r>
      <w:r>
        <w:t>tu</w:t>
      </w:r>
      <w:r>
        <w:rPr>
          <w:spacing w:val="-3"/>
        </w:rPr>
        <w:t>r</w:t>
      </w:r>
      <w:r>
        <w:rPr>
          <w:spacing w:val="-1"/>
        </w:rPr>
        <w:t>e</w:t>
      </w:r>
      <w:r>
        <w:t xml:space="preserve">r </w:t>
      </w:r>
      <w:r>
        <w:rPr>
          <w:spacing w:val="-9"/>
        </w:rPr>
        <w:t xml:space="preserve"> </w:t>
      </w:r>
      <w:r>
        <w:rPr>
          <w:spacing w:val="-1"/>
        </w:rPr>
        <w:t>sha</w:t>
      </w:r>
      <w:r>
        <w:t xml:space="preserve">ll </w:t>
      </w:r>
      <w:r>
        <w:rPr>
          <w:spacing w:val="-13"/>
        </w:rPr>
        <w:t xml:space="preserve"> </w:t>
      </w:r>
      <w:r>
        <w:rPr>
          <w:spacing w:val="-1"/>
        </w:rPr>
        <w:t>s</w:t>
      </w:r>
      <w:r>
        <w:t>u</w:t>
      </w:r>
      <w:r>
        <w:rPr>
          <w:spacing w:val="-1"/>
        </w:rPr>
        <w:t>ppl</w:t>
      </w:r>
      <w:r>
        <w:t xml:space="preserve">y </w:t>
      </w:r>
      <w:r>
        <w:rPr>
          <w:spacing w:val="-13"/>
        </w:rPr>
        <w:t xml:space="preserve"> </w:t>
      </w:r>
      <w:r>
        <w:rPr>
          <w:spacing w:val="-1"/>
        </w:rPr>
        <w:t>a</w:t>
      </w:r>
      <w:r>
        <w:t xml:space="preserve">t </w:t>
      </w:r>
      <w:r>
        <w:rPr>
          <w:spacing w:val="-15"/>
        </w:rPr>
        <w:t xml:space="preserve"> </w:t>
      </w:r>
      <w:r>
        <w:t>l</w:t>
      </w:r>
      <w:r>
        <w:rPr>
          <w:spacing w:val="-1"/>
        </w:rPr>
        <w:t>eas</w:t>
      </w:r>
      <w:r>
        <w:t xml:space="preserve">t </w:t>
      </w:r>
      <w:r>
        <w:rPr>
          <w:spacing w:val="-13"/>
        </w:rPr>
        <w:t xml:space="preserve"> </w:t>
      </w:r>
      <w:r>
        <w:rPr>
          <w:smallCaps/>
        </w:rPr>
        <w:t>1</w:t>
      </w:r>
      <w:r>
        <w:rPr>
          <w:smallCaps/>
          <w:spacing w:val="-1"/>
        </w:rPr>
        <w:t>0</w:t>
      </w:r>
      <w:r>
        <w:t xml:space="preserve">% </w:t>
      </w:r>
      <w:r>
        <w:rPr>
          <w:spacing w:val="-13"/>
        </w:rPr>
        <w:t xml:space="preserve"> </w:t>
      </w:r>
      <w:r>
        <w:rPr>
          <w:spacing w:val="-1"/>
        </w:rPr>
        <w:t>a</w:t>
      </w:r>
      <w:r>
        <w:rPr>
          <w:spacing w:val="-2"/>
        </w:rPr>
        <w:t>dd</w:t>
      </w:r>
      <w:r>
        <w:rPr>
          <w:spacing w:val="-1"/>
        </w:rPr>
        <w:t>i</w:t>
      </w:r>
      <w:r>
        <w:t>t</w:t>
      </w:r>
      <w:r>
        <w:rPr>
          <w:spacing w:val="-1"/>
        </w:rPr>
        <w:t>iona</w:t>
      </w:r>
      <w:r>
        <w:t>l q</w:t>
      </w:r>
      <w:r>
        <w:rPr>
          <w:spacing w:val="1"/>
        </w:rPr>
        <w:t>u</w:t>
      </w:r>
      <w:r>
        <w:rPr>
          <w:spacing w:val="-1"/>
        </w:rPr>
        <w:t>a</w:t>
      </w:r>
      <w:r>
        <w:t>nt</w:t>
      </w:r>
      <w:r>
        <w:rPr>
          <w:spacing w:val="-1"/>
        </w:rPr>
        <w:t>i</w:t>
      </w:r>
      <w:r>
        <w:t>ty</w:t>
      </w:r>
      <w:r>
        <w:rPr>
          <w:spacing w:val="-1"/>
        </w:rPr>
        <w:t xml:space="preserve"> o</w:t>
      </w:r>
      <w:r>
        <w:t>f</w:t>
      </w:r>
      <w:r>
        <w:rPr>
          <w:spacing w:val="1"/>
        </w:rPr>
        <w:t xml:space="preserve"> </w:t>
      </w:r>
      <w:r>
        <w:rPr>
          <w:spacing w:val="-1"/>
        </w:rPr>
        <w:t>g</w:t>
      </w:r>
      <w:r>
        <w:rPr>
          <w:spacing w:val="-2"/>
        </w:rPr>
        <w:t>a</w:t>
      </w:r>
      <w:r>
        <w:rPr>
          <w:spacing w:val="-1"/>
        </w:rPr>
        <w:t>ske</w:t>
      </w:r>
      <w:r>
        <w:t>ts</w:t>
      </w:r>
      <w:r>
        <w:rPr>
          <w:spacing w:val="-1"/>
        </w:rPr>
        <w:t xml:space="preserve"> o</w:t>
      </w:r>
      <w:r>
        <w:t>v</w:t>
      </w:r>
      <w:r>
        <w:rPr>
          <w:spacing w:val="-4"/>
        </w:rPr>
        <w:t>e</w:t>
      </w:r>
      <w:r>
        <w:t xml:space="preserve">r </w:t>
      </w:r>
      <w:r>
        <w:rPr>
          <w:spacing w:val="-2"/>
        </w:rPr>
        <w:t>a</w:t>
      </w:r>
      <w:r>
        <w:t>nd</w:t>
      </w:r>
      <w:r>
        <w:rPr>
          <w:spacing w:val="-2"/>
        </w:rPr>
        <w:t xml:space="preserve"> a</w:t>
      </w:r>
      <w:r>
        <w:rPr>
          <w:spacing w:val="-1"/>
        </w:rPr>
        <w:t>bo</w:t>
      </w:r>
      <w:r>
        <w:t>ve</w:t>
      </w:r>
      <w:r>
        <w:rPr>
          <w:spacing w:val="-1"/>
        </w:rPr>
        <w:t xml:space="preserve"> </w:t>
      </w:r>
      <w:r>
        <w:t>the</w:t>
      </w:r>
      <w:r>
        <w:rPr>
          <w:spacing w:val="-2"/>
        </w:rPr>
        <w:t xml:space="preserve"> </w:t>
      </w:r>
      <w:r>
        <w:t>r</w:t>
      </w:r>
      <w:r>
        <w:rPr>
          <w:spacing w:val="-1"/>
        </w:rPr>
        <w:t>e</w:t>
      </w:r>
      <w:r>
        <w:t>q</w:t>
      </w:r>
      <w:r>
        <w:rPr>
          <w:spacing w:val="1"/>
        </w:rPr>
        <w:t>u</w:t>
      </w:r>
      <w:r>
        <w:rPr>
          <w:spacing w:val="-1"/>
        </w:rPr>
        <w:t>i</w:t>
      </w:r>
      <w:r>
        <w:rPr>
          <w:spacing w:val="2"/>
        </w:rPr>
        <w:t>r</w:t>
      </w:r>
      <w:r>
        <w:rPr>
          <w:spacing w:val="-1"/>
        </w:rPr>
        <w:t>e</w:t>
      </w:r>
      <w:r>
        <w:t>m</w:t>
      </w:r>
      <w:r>
        <w:rPr>
          <w:spacing w:val="-1"/>
        </w:rPr>
        <w:t>e</w:t>
      </w:r>
      <w:r>
        <w:t>nt to</w:t>
      </w:r>
      <w:r>
        <w:rPr>
          <w:spacing w:val="-1"/>
        </w:rPr>
        <w:t xml:space="preserve"> </w:t>
      </w:r>
      <w:r>
        <w:t>the</w:t>
      </w:r>
      <w:r>
        <w:rPr>
          <w:spacing w:val="-2"/>
        </w:rPr>
        <w:t xml:space="preserve"> </w:t>
      </w:r>
      <w:r>
        <w:rPr>
          <w:spacing w:val="-1"/>
        </w:rPr>
        <w:t>Contra</w:t>
      </w:r>
      <w:r>
        <w:rPr>
          <w:spacing w:val="-2"/>
        </w:rPr>
        <w:t>c</w:t>
      </w:r>
      <w:r>
        <w:t>t</w:t>
      </w:r>
      <w:r>
        <w:rPr>
          <w:spacing w:val="-1"/>
        </w:rPr>
        <w:t>o</w:t>
      </w:r>
      <w:r>
        <w:t>r</w:t>
      </w:r>
      <w:r>
        <w:rPr>
          <w:spacing w:val="-1"/>
        </w:rPr>
        <w:t xml:space="preserve"> a</w:t>
      </w:r>
      <w:r>
        <w:t xml:space="preserve">t no </w:t>
      </w:r>
      <w:r>
        <w:rPr>
          <w:spacing w:val="-2"/>
        </w:rPr>
        <w:t>ex</w:t>
      </w:r>
      <w:r>
        <w:t>tra</w:t>
      </w:r>
      <w:r>
        <w:rPr>
          <w:spacing w:val="-1"/>
        </w:rPr>
        <w:t xml:space="preserve"> </w:t>
      </w:r>
      <w:r>
        <w:rPr>
          <w:spacing w:val="-2"/>
        </w:rPr>
        <w:t>c</w:t>
      </w:r>
      <w:r>
        <w:rPr>
          <w:spacing w:val="-1"/>
        </w:rPr>
        <w:t>os</w:t>
      </w:r>
      <w:r>
        <w:t>t.</w:t>
      </w:r>
    </w:p>
    <w:p w:rsidR="009D25B5" w:rsidRDefault="009D25B5" w:rsidP="009D25B5">
      <w:pPr>
        <w:pStyle w:val="BodyText"/>
        <w:spacing w:before="160" w:line="360" w:lineRule="auto"/>
        <w:ind w:right="377"/>
        <w:jc w:val="both"/>
      </w:pPr>
      <w:r>
        <w:t>The gasket used for joints shall be suitable for natural and purified water conveyance. In jointing DI pipes and fittings, the Contractor shall take into account the manufacturer’s recommendations as to the methods and equipment’s to be used in assembling the joints. In particular the Contractor shall ensure that the spigot end of the pipe to be jointed is smooth and has been properly chamfered, so that once the rubber ring is correctly positioned before the joint is made, does not get damaged by friction or sharp edges of the spigot Chamfer. The rubber rings and the recommend lubricant shall be obtained only through the pipe manufacturer.</w:t>
      </w:r>
    </w:p>
    <w:p w:rsidR="009D25B5" w:rsidRDefault="009D25B5" w:rsidP="009D25B5">
      <w:pPr>
        <w:pStyle w:val="BodyText"/>
        <w:spacing w:before="161" w:line="360" w:lineRule="auto"/>
        <w:ind w:right="380"/>
        <w:jc w:val="both"/>
      </w:pPr>
      <w:r>
        <w:t>Rubber</w:t>
      </w:r>
      <w:r>
        <w:rPr>
          <w:spacing w:val="-17"/>
        </w:rPr>
        <w:t xml:space="preserve"> </w:t>
      </w:r>
      <w:r>
        <w:t>ring</w:t>
      </w:r>
      <w:r>
        <w:rPr>
          <w:spacing w:val="-17"/>
        </w:rPr>
        <w:t xml:space="preserve"> </w:t>
      </w:r>
      <w:r>
        <w:t>bundles</w:t>
      </w:r>
      <w:r>
        <w:rPr>
          <w:spacing w:val="-18"/>
        </w:rPr>
        <w:t xml:space="preserve"> </w:t>
      </w:r>
      <w:r>
        <w:t>form</w:t>
      </w:r>
      <w:r>
        <w:rPr>
          <w:spacing w:val="-16"/>
        </w:rPr>
        <w:t xml:space="preserve"> </w:t>
      </w:r>
      <w:r>
        <w:t>every</w:t>
      </w:r>
      <w:r>
        <w:rPr>
          <w:spacing w:val="-15"/>
        </w:rPr>
        <w:t xml:space="preserve"> </w:t>
      </w:r>
      <w:r>
        <w:t>lot</w:t>
      </w:r>
      <w:r>
        <w:rPr>
          <w:spacing w:val="-16"/>
        </w:rPr>
        <w:t xml:space="preserve"> </w:t>
      </w:r>
      <w:r>
        <w:t>shall</w:t>
      </w:r>
      <w:r>
        <w:rPr>
          <w:spacing w:val="-16"/>
        </w:rPr>
        <w:t xml:space="preserve"> </w:t>
      </w:r>
      <w:r>
        <w:t>carry</w:t>
      </w:r>
      <w:r>
        <w:rPr>
          <w:spacing w:val="-13"/>
        </w:rPr>
        <w:t xml:space="preserve"> </w:t>
      </w:r>
      <w:r>
        <w:t>with</w:t>
      </w:r>
      <w:r>
        <w:rPr>
          <w:spacing w:val="-18"/>
        </w:rPr>
        <w:t xml:space="preserve"> </w:t>
      </w:r>
      <w:r>
        <w:t>them</w:t>
      </w:r>
      <w:r>
        <w:rPr>
          <w:spacing w:val="-16"/>
        </w:rPr>
        <w:t xml:space="preserve"> </w:t>
      </w:r>
      <w:r>
        <w:t>manufacturers</w:t>
      </w:r>
      <w:r>
        <w:rPr>
          <w:spacing w:val="-18"/>
        </w:rPr>
        <w:t xml:space="preserve"> </w:t>
      </w:r>
      <w:r>
        <w:t>test</w:t>
      </w:r>
      <w:r>
        <w:rPr>
          <w:spacing w:val="-14"/>
        </w:rPr>
        <w:t xml:space="preserve"> </w:t>
      </w:r>
      <w:r>
        <w:t>certificate for the following mechanical</w:t>
      </w:r>
      <w:r>
        <w:rPr>
          <w:spacing w:val="-4"/>
        </w:rPr>
        <w:t xml:space="preserve"> </w:t>
      </w:r>
      <w:r>
        <w:t>properties.</w:t>
      </w:r>
    </w:p>
    <w:p w:rsidR="009D25B5" w:rsidRDefault="009D25B5" w:rsidP="009D25B5">
      <w:pPr>
        <w:pStyle w:val="Heading2"/>
        <w:spacing w:before="161"/>
      </w:pPr>
      <w:r>
        <w:t>Hardness</w:t>
      </w:r>
    </w:p>
    <w:p w:rsidR="009D25B5" w:rsidRDefault="009D25B5" w:rsidP="009D25B5">
      <w:pPr>
        <w:pStyle w:val="BodyText"/>
        <w:rPr>
          <w:b/>
          <w:sz w:val="26"/>
        </w:rPr>
      </w:pPr>
    </w:p>
    <w:p w:rsidR="009D25B5" w:rsidRDefault="009D25B5" w:rsidP="007502FC">
      <w:pPr>
        <w:pStyle w:val="ListParagraph"/>
        <w:numPr>
          <w:ilvl w:val="1"/>
          <w:numId w:val="47"/>
        </w:numPr>
        <w:tabs>
          <w:tab w:val="left" w:pos="1081"/>
        </w:tabs>
        <w:spacing w:line="360" w:lineRule="auto"/>
        <w:ind w:right="378"/>
        <w:jc w:val="both"/>
        <w:rPr>
          <w:sz w:val="24"/>
        </w:rPr>
      </w:pPr>
      <w:r>
        <w:rPr>
          <w:sz w:val="24"/>
        </w:rPr>
        <w:t xml:space="preserve">Tensile strength </w:t>
      </w:r>
      <w:r>
        <w:rPr>
          <w:smallCaps/>
          <w:sz w:val="24"/>
        </w:rPr>
        <w:t>2.</w:t>
      </w:r>
      <w:r>
        <w:rPr>
          <w:sz w:val="24"/>
        </w:rPr>
        <w:t xml:space="preserve"> Compression set 3. Accelerated again test 4. Water absorption</w:t>
      </w:r>
      <w:r>
        <w:rPr>
          <w:spacing w:val="-6"/>
          <w:sz w:val="24"/>
        </w:rPr>
        <w:t xml:space="preserve"> </w:t>
      </w:r>
      <w:r>
        <w:rPr>
          <w:sz w:val="24"/>
        </w:rPr>
        <w:t>test</w:t>
      </w:r>
      <w:r>
        <w:rPr>
          <w:spacing w:val="-5"/>
          <w:sz w:val="24"/>
        </w:rPr>
        <w:t xml:space="preserve"> </w:t>
      </w:r>
      <w:r>
        <w:rPr>
          <w:sz w:val="24"/>
        </w:rPr>
        <w:t>5.</w:t>
      </w:r>
      <w:r>
        <w:rPr>
          <w:spacing w:val="-6"/>
          <w:sz w:val="24"/>
        </w:rPr>
        <w:t xml:space="preserve"> </w:t>
      </w:r>
      <w:r>
        <w:rPr>
          <w:sz w:val="24"/>
        </w:rPr>
        <w:t>Stress</w:t>
      </w:r>
      <w:r>
        <w:rPr>
          <w:spacing w:val="-6"/>
          <w:sz w:val="24"/>
        </w:rPr>
        <w:t xml:space="preserve"> </w:t>
      </w:r>
      <w:r>
        <w:rPr>
          <w:sz w:val="24"/>
        </w:rPr>
        <w:t>relaxation</w:t>
      </w:r>
      <w:r>
        <w:rPr>
          <w:spacing w:val="-6"/>
          <w:sz w:val="24"/>
        </w:rPr>
        <w:t xml:space="preserve"> </w:t>
      </w:r>
      <w:r>
        <w:rPr>
          <w:sz w:val="24"/>
        </w:rPr>
        <w:t>test</w:t>
      </w:r>
      <w:r>
        <w:rPr>
          <w:spacing w:val="-5"/>
          <w:sz w:val="24"/>
        </w:rPr>
        <w:t xml:space="preserve"> </w:t>
      </w:r>
      <w:r>
        <w:rPr>
          <w:sz w:val="24"/>
        </w:rPr>
        <w:t>Rubber</w:t>
      </w:r>
      <w:r>
        <w:rPr>
          <w:spacing w:val="-6"/>
          <w:sz w:val="24"/>
        </w:rPr>
        <w:t xml:space="preserve"> </w:t>
      </w:r>
      <w:r>
        <w:rPr>
          <w:sz w:val="24"/>
        </w:rPr>
        <w:t>rings</w:t>
      </w:r>
      <w:r>
        <w:rPr>
          <w:spacing w:val="-6"/>
          <w:sz w:val="24"/>
        </w:rPr>
        <w:t xml:space="preserve"> </w:t>
      </w:r>
      <w:r>
        <w:rPr>
          <w:sz w:val="24"/>
        </w:rPr>
        <w:t>shall</w:t>
      </w:r>
      <w:r>
        <w:rPr>
          <w:spacing w:val="-5"/>
          <w:sz w:val="24"/>
        </w:rPr>
        <w:t xml:space="preserve"> </w:t>
      </w:r>
      <w:r>
        <w:rPr>
          <w:sz w:val="24"/>
        </w:rPr>
        <w:t>be</w:t>
      </w:r>
      <w:r>
        <w:rPr>
          <w:spacing w:val="-4"/>
          <w:sz w:val="24"/>
        </w:rPr>
        <w:t xml:space="preserve"> </w:t>
      </w:r>
      <w:r>
        <w:rPr>
          <w:sz w:val="24"/>
        </w:rPr>
        <w:t>clearly</w:t>
      </w:r>
      <w:r>
        <w:rPr>
          <w:spacing w:val="-5"/>
          <w:sz w:val="24"/>
        </w:rPr>
        <w:t xml:space="preserve"> </w:t>
      </w:r>
      <w:proofErr w:type="spellStart"/>
      <w:r>
        <w:rPr>
          <w:sz w:val="24"/>
        </w:rPr>
        <w:t>labelled</w:t>
      </w:r>
      <w:proofErr w:type="spellEnd"/>
      <w:r>
        <w:rPr>
          <w:spacing w:val="-6"/>
          <w:sz w:val="24"/>
        </w:rPr>
        <w:t xml:space="preserve"> </w:t>
      </w:r>
      <w:r>
        <w:rPr>
          <w:sz w:val="24"/>
        </w:rPr>
        <w:t>in bundles to indicate the type of ring, the type of joint, the size of the pipe with which</w:t>
      </w:r>
      <w:r>
        <w:rPr>
          <w:spacing w:val="-8"/>
          <w:sz w:val="24"/>
        </w:rPr>
        <w:t xml:space="preserve"> </w:t>
      </w:r>
      <w:r>
        <w:rPr>
          <w:sz w:val="24"/>
        </w:rPr>
        <w:t>they</w:t>
      </w:r>
      <w:r>
        <w:rPr>
          <w:spacing w:val="-5"/>
          <w:sz w:val="24"/>
        </w:rPr>
        <w:t xml:space="preserve"> </w:t>
      </w:r>
      <w:r>
        <w:rPr>
          <w:sz w:val="24"/>
        </w:rPr>
        <w:t>are</w:t>
      </w:r>
      <w:r>
        <w:rPr>
          <w:spacing w:val="-7"/>
          <w:sz w:val="24"/>
        </w:rPr>
        <w:t xml:space="preserve"> </w:t>
      </w:r>
      <w:r>
        <w:rPr>
          <w:sz w:val="24"/>
        </w:rPr>
        <w:t>to</w:t>
      </w:r>
      <w:r>
        <w:rPr>
          <w:spacing w:val="-6"/>
          <w:sz w:val="24"/>
        </w:rPr>
        <w:t xml:space="preserve"> </w:t>
      </w:r>
      <w:r>
        <w:rPr>
          <w:sz w:val="24"/>
        </w:rPr>
        <w:t>be</w:t>
      </w:r>
      <w:r>
        <w:rPr>
          <w:spacing w:val="-7"/>
          <w:sz w:val="24"/>
        </w:rPr>
        <w:t xml:space="preserve"> </w:t>
      </w:r>
      <w:r>
        <w:rPr>
          <w:sz w:val="24"/>
        </w:rPr>
        <w:t>used,</w:t>
      </w:r>
      <w:r>
        <w:rPr>
          <w:spacing w:val="-6"/>
          <w:sz w:val="24"/>
        </w:rPr>
        <w:t xml:space="preserve"> </w:t>
      </w:r>
      <w:r>
        <w:rPr>
          <w:sz w:val="24"/>
        </w:rPr>
        <w:t>the</w:t>
      </w:r>
      <w:r>
        <w:rPr>
          <w:spacing w:val="-8"/>
          <w:sz w:val="24"/>
        </w:rPr>
        <w:t xml:space="preserve"> </w:t>
      </w:r>
      <w:r>
        <w:rPr>
          <w:sz w:val="24"/>
        </w:rPr>
        <w:t>manufacturer’s</w:t>
      </w:r>
      <w:r>
        <w:rPr>
          <w:spacing w:val="-7"/>
          <w:sz w:val="24"/>
        </w:rPr>
        <w:t xml:space="preserve"> </w:t>
      </w:r>
      <w:r>
        <w:rPr>
          <w:sz w:val="24"/>
        </w:rPr>
        <w:t>name</w:t>
      </w:r>
      <w:r>
        <w:rPr>
          <w:spacing w:val="-8"/>
          <w:sz w:val="24"/>
        </w:rPr>
        <w:t xml:space="preserve"> </w:t>
      </w:r>
      <w:r>
        <w:rPr>
          <w:sz w:val="24"/>
        </w:rPr>
        <w:t>and</w:t>
      </w:r>
      <w:r>
        <w:rPr>
          <w:spacing w:val="-8"/>
          <w:sz w:val="24"/>
        </w:rPr>
        <w:t xml:space="preserve"> </w:t>
      </w:r>
      <w:r>
        <w:rPr>
          <w:sz w:val="24"/>
        </w:rPr>
        <w:t>trade</w:t>
      </w:r>
      <w:r>
        <w:rPr>
          <w:spacing w:val="-8"/>
          <w:sz w:val="24"/>
        </w:rPr>
        <w:t xml:space="preserve"> </w:t>
      </w:r>
      <w:r>
        <w:rPr>
          <w:sz w:val="24"/>
        </w:rPr>
        <w:t>mark,</w:t>
      </w:r>
      <w:r>
        <w:rPr>
          <w:spacing w:val="-4"/>
          <w:sz w:val="24"/>
        </w:rPr>
        <w:t xml:space="preserve"> </w:t>
      </w:r>
      <w:r>
        <w:rPr>
          <w:sz w:val="24"/>
        </w:rPr>
        <w:t>the</w:t>
      </w:r>
      <w:r>
        <w:rPr>
          <w:spacing w:val="-8"/>
          <w:sz w:val="24"/>
        </w:rPr>
        <w:t xml:space="preserve"> </w:t>
      </w:r>
      <w:r>
        <w:rPr>
          <w:sz w:val="24"/>
        </w:rPr>
        <w:t>month and year of manufacture and the shelf</w:t>
      </w:r>
      <w:r>
        <w:rPr>
          <w:spacing w:val="-8"/>
          <w:sz w:val="24"/>
        </w:rPr>
        <w:t xml:space="preserve"> </w:t>
      </w:r>
      <w:r>
        <w:rPr>
          <w:sz w:val="24"/>
        </w:rPr>
        <w:t>life.</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Testing of pipe:</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1"/>
        </w:rPr>
        <w:t xml:space="preserve"> </w:t>
      </w:r>
      <w:r>
        <w:t>ma</w:t>
      </w:r>
      <w:r>
        <w:rPr>
          <w:spacing w:val="-1"/>
        </w:rPr>
        <w:t>i</w:t>
      </w:r>
      <w:r>
        <w:t>n t</w:t>
      </w:r>
      <w:r>
        <w:rPr>
          <w:spacing w:val="-1"/>
        </w:rPr>
        <w:t>es</w:t>
      </w:r>
      <w:r>
        <w:t>t</w:t>
      </w:r>
      <w:r>
        <w:rPr>
          <w:spacing w:val="-1"/>
        </w:rPr>
        <w:t xml:space="preserve"> </w:t>
      </w:r>
      <w:r>
        <w:t>a</w:t>
      </w:r>
      <w:r>
        <w:rPr>
          <w:spacing w:val="-1"/>
        </w:rPr>
        <w:t>mon</w:t>
      </w:r>
      <w:r>
        <w:t>g</w:t>
      </w:r>
      <w:r>
        <w:rPr>
          <w:spacing w:val="2"/>
        </w:rPr>
        <w:t xml:space="preserve"> o</w:t>
      </w:r>
      <w:r>
        <w:t>th</w:t>
      </w:r>
      <w:r>
        <w:rPr>
          <w:spacing w:val="-2"/>
        </w:rPr>
        <w:t>e</w:t>
      </w:r>
      <w:r>
        <w:t>rs</w:t>
      </w:r>
      <w:r>
        <w:rPr>
          <w:spacing w:val="-1"/>
        </w:rPr>
        <w:t xml:space="preserve"> </w:t>
      </w:r>
      <w:r>
        <w:t>to</w:t>
      </w:r>
      <w:r>
        <w:rPr>
          <w:spacing w:val="-1"/>
        </w:rPr>
        <w:t xml:space="preserve"> b</w:t>
      </w:r>
      <w:r>
        <w:t>e</w:t>
      </w:r>
      <w:r>
        <w:rPr>
          <w:spacing w:val="1"/>
        </w:rPr>
        <w:t xml:space="preserve"> </w:t>
      </w:r>
      <w:r>
        <w:rPr>
          <w:spacing w:val="-1"/>
        </w:rPr>
        <w:t>cond</w:t>
      </w:r>
      <w:r>
        <w:t>u</w:t>
      </w:r>
      <w:r>
        <w:rPr>
          <w:spacing w:val="-1"/>
        </w:rPr>
        <w:t>c</w:t>
      </w:r>
      <w:r>
        <w:t>t</w:t>
      </w:r>
      <w:r>
        <w:rPr>
          <w:spacing w:val="-1"/>
        </w:rPr>
        <w:t>e</w:t>
      </w:r>
      <w:r>
        <w:t>d</w:t>
      </w:r>
      <w:r>
        <w:rPr>
          <w:spacing w:val="1"/>
        </w:rPr>
        <w:t xml:space="preserve"> s</w:t>
      </w:r>
      <w:r>
        <w:t>h</w:t>
      </w:r>
      <w:r>
        <w:rPr>
          <w:spacing w:val="-2"/>
        </w:rPr>
        <w:t>a</w:t>
      </w:r>
      <w:r>
        <w:t xml:space="preserve">ll </w:t>
      </w:r>
      <w:r>
        <w:rPr>
          <w:spacing w:val="-1"/>
        </w:rPr>
        <w:t>b</w:t>
      </w:r>
      <w:r>
        <w:t>e</w:t>
      </w:r>
      <w:r>
        <w:rPr>
          <w:spacing w:val="-2"/>
        </w:rPr>
        <w:t xml:space="preserve"> </w:t>
      </w:r>
      <w:r>
        <w:t>as</w:t>
      </w:r>
      <w:r>
        <w:rPr>
          <w:spacing w:val="-1"/>
        </w:rPr>
        <w:t xml:space="preserve"> p</w:t>
      </w:r>
      <w:r>
        <w:rPr>
          <w:spacing w:val="-2"/>
        </w:rPr>
        <w:t>e</w:t>
      </w:r>
      <w:r>
        <w:t>r</w:t>
      </w:r>
      <w:r>
        <w:rPr>
          <w:spacing w:val="2"/>
        </w:rPr>
        <w:t xml:space="preserve"> </w:t>
      </w:r>
      <w:r>
        <w:t>IS:</w:t>
      </w:r>
      <w:r>
        <w:rPr>
          <w:spacing w:val="-2"/>
        </w:rPr>
        <w:t xml:space="preserve"> </w:t>
      </w:r>
      <w:r>
        <w:t>8</w:t>
      </w:r>
      <w:r>
        <w:rPr>
          <w:smallCaps/>
        </w:rPr>
        <w:t>32</w:t>
      </w:r>
      <w:r>
        <w:rPr>
          <w:smallCaps/>
          <w:spacing w:val="5"/>
        </w:rPr>
        <w:t>9</w:t>
      </w:r>
      <w:r>
        <w:rPr>
          <w:spacing w:val="1"/>
        </w:rPr>
        <w:t>-</w:t>
      </w:r>
      <w:r>
        <w:rPr>
          <w:smallCaps/>
        </w:rPr>
        <w:t>2</w:t>
      </w:r>
      <w:r>
        <w:rPr>
          <w:smallCaps/>
          <w:spacing w:val="-1"/>
        </w:rPr>
        <w:t>0</w:t>
      </w:r>
      <w:r>
        <w:rPr>
          <w:spacing w:val="-1"/>
        </w:rPr>
        <w:t>0</w:t>
      </w:r>
      <w:r>
        <w:t>0</w:t>
      </w:r>
      <w:r>
        <w:rPr>
          <w:spacing w:val="-1"/>
        </w:rPr>
        <w:t xml:space="preserve"> o</w:t>
      </w:r>
      <w:r>
        <w:t>r</w:t>
      </w:r>
      <w:r>
        <w:rPr>
          <w:spacing w:val="2"/>
        </w:rPr>
        <w:t xml:space="preserve"> </w:t>
      </w:r>
      <w:r>
        <w:rPr>
          <w:spacing w:val="-1"/>
        </w:rPr>
        <w:t>wi</w:t>
      </w:r>
      <w:r>
        <w:t>th</w:t>
      </w:r>
      <w:r>
        <w:rPr>
          <w:spacing w:val="-1"/>
        </w:rPr>
        <w:t xml:space="preserve"> i</w:t>
      </w:r>
      <w:r>
        <w:t>ts l</w:t>
      </w:r>
      <w:r>
        <w:rPr>
          <w:spacing w:val="-1"/>
        </w:rPr>
        <w:t>a</w:t>
      </w:r>
      <w:r>
        <w:t>t</w:t>
      </w:r>
      <w:r>
        <w:rPr>
          <w:spacing w:val="-1"/>
        </w:rPr>
        <w:t>es</w:t>
      </w:r>
      <w:r>
        <w:t>t</w:t>
      </w:r>
      <w:r>
        <w:rPr>
          <w:spacing w:val="-1"/>
        </w:rPr>
        <w:t xml:space="preserve"> </w:t>
      </w:r>
      <w:r>
        <w:t>revi</w:t>
      </w:r>
      <w:r>
        <w:rPr>
          <w:spacing w:val="-1"/>
        </w:rPr>
        <w:t>sion</w:t>
      </w:r>
      <w:r>
        <w:t>/</w:t>
      </w:r>
      <w:r>
        <w:rPr>
          <w:spacing w:val="-1"/>
        </w:rPr>
        <w:t xml:space="preserve"> a</w:t>
      </w:r>
      <w:r>
        <w:t>m</w:t>
      </w:r>
      <w:r>
        <w:rPr>
          <w:spacing w:val="-1"/>
        </w:rPr>
        <w:t>e</w:t>
      </w:r>
      <w:r>
        <w:rPr>
          <w:spacing w:val="1"/>
        </w:rPr>
        <w:t>nd</w:t>
      </w:r>
      <w:r>
        <w:t>m</w:t>
      </w:r>
      <w:r>
        <w:rPr>
          <w:spacing w:val="-1"/>
        </w:rPr>
        <w:t>e</w:t>
      </w:r>
      <w:r>
        <w:t>nt</w:t>
      </w:r>
      <w:r>
        <w:rPr>
          <w:spacing w:val="-1"/>
        </w:rPr>
        <w:t>s.</w:t>
      </w:r>
    </w:p>
    <w:p w:rsidR="009D25B5" w:rsidRDefault="009D25B5" w:rsidP="007502FC">
      <w:pPr>
        <w:pStyle w:val="Heading2"/>
        <w:numPr>
          <w:ilvl w:val="0"/>
          <w:numId w:val="46"/>
        </w:numPr>
        <w:tabs>
          <w:tab w:val="left" w:pos="781"/>
        </w:tabs>
        <w:spacing w:before="161"/>
        <w:ind w:hanging="421"/>
        <w:jc w:val="both"/>
      </w:pPr>
      <w:r>
        <w:t>Mechanical</w:t>
      </w:r>
      <w:r>
        <w:rPr>
          <w:spacing w:val="-2"/>
        </w:rPr>
        <w:t xml:space="preserve"> </w:t>
      </w:r>
      <w:r>
        <w:t>Tests</w:t>
      </w:r>
    </w:p>
    <w:p w:rsidR="009D25B5" w:rsidRDefault="009D25B5" w:rsidP="009D25B5">
      <w:pPr>
        <w:pStyle w:val="BodyText"/>
        <w:rPr>
          <w:b/>
          <w:sz w:val="26"/>
        </w:rPr>
      </w:pPr>
    </w:p>
    <w:p w:rsidR="009D25B5" w:rsidRDefault="009D25B5" w:rsidP="009D25B5">
      <w:pPr>
        <w:pStyle w:val="BodyText"/>
        <w:spacing w:before="1" w:line="360" w:lineRule="auto"/>
        <w:ind w:right="382"/>
        <w:jc w:val="both"/>
      </w:pPr>
      <w:r>
        <w:t>M</w:t>
      </w:r>
      <w:r>
        <w:rPr>
          <w:spacing w:val="-1"/>
        </w:rPr>
        <w:t>ec</w:t>
      </w:r>
      <w:r>
        <w:t>h</w:t>
      </w:r>
      <w:r>
        <w:rPr>
          <w:spacing w:val="-2"/>
        </w:rPr>
        <w:t>a</w:t>
      </w:r>
      <w:r>
        <w:t>n</w:t>
      </w:r>
      <w:r>
        <w:rPr>
          <w:spacing w:val="1"/>
        </w:rPr>
        <w:t>i</w:t>
      </w:r>
      <w:r>
        <w:rPr>
          <w:spacing w:val="-1"/>
        </w:rPr>
        <w:t>ca</w:t>
      </w:r>
      <w:r>
        <w:t>l</w:t>
      </w:r>
      <w:r>
        <w:rPr>
          <w:spacing w:val="12"/>
        </w:rPr>
        <w:t xml:space="preserve"> </w:t>
      </w:r>
      <w:r>
        <w:t>t</w:t>
      </w:r>
      <w:r>
        <w:rPr>
          <w:spacing w:val="-1"/>
        </w:rPr>
        <w:t>est</w:t>
      </w:r>
      <w:r>
        <w:t>s</w:t>
      </w:r>
      <w:r>
        <w:rPr>
          <w:spacing w:val="14"/>
        </w:rPr>
        <w:t xml:space="preserve"> </w:t>
      </w:r>
      <w:r>
        <w:rPr>
          <w:spacing w:val="-1"/>
        </w:rPr>
        <w:t>sha</w:t>
      </w:r>
      <w:r>
        <w:t>ll</w:t>
      </w:r>
      <w:r>
        <w:rPr>
          <w:spacing w:val="14"/>
        </w:rPr>
        <w:t xml:space="preserve"> </w:t>
      </w:r>
      <w:r>
        <w:rPr>
          <w:spacing w:val="-1"/>
        </w:rPr>
        <w:t>b</w:t>
      </w:r>
      <w:r>
        <w:t>e</w:t>
      </w:r>
      <w:r>
        <w:rPr>
          <w:spacing w:val="10"/>
        </w:rPr>
        <w:t xml:space="preserve"> </w:t>
      </w:r>
      <w:r>
        <w:rPr>
          <w:spacing w:val="1"/>
        </w:rPr>
        <w:t>c</w:t>
      </w:r>
      <w:r>
        <w:rPr>
          <w:spacing w:val="-1"/>
        </w:rPr>
        <w:t>a</w:t>
      </w:r>
      <w:r>
        <w:t>rr</w:t>
      </w:r>
      <w:r>
        <w:rPr>
          <w:spacing w:val="-1"/>
        </w:rPr>
        <w:t>i</w:t>
      </w:r>
      <w:r>
        <w:rPr>
          <w:spacing w:val="1"/>
        </w:rPr>
        <w:t>e</w:t>
      </w:r>
      <w:r>
        <w:t>d</w:t>
      </w:r>
      <w:r>
        <w:rPr>
          <w:spacing w:val="10"/>
        </w:rPr>
        <w:t xml:space="preserve"> </w:t>
      </w:r>
      <w:r>
        <w:rPr>
          <w:spacing w:val="-1"/>
        </w:rPr>
        <w:t>o</w:t>
      </w:r>
      <w:r>
        <w:rPr>
          <w:spacing w:val="1"/>
        </w:rPr>
        <w:t>u</w:t>
      </w:r>
      <w:r>
        <w:t>t</w:t>
      </w:r>
      <w:r>
        <w:rPr>
          <w:spacing w:val="12"/>
        </w:rPr>
        <w:t xml:space="preserve"> </w:t>
      </w:r>
      <w:r>
        <w:rPr>
          <w:spacing w:val="-2"/>
        </w:rPr>
        <w:t>d</w:t>
      </w:r>
      <w:r>
        <w:t>ur</w:t>
      </w:r>
      <w:r>
        <w:rPr>
          <w:spacing w:val="-1"/>
        </w:rPr>
        <w:t>i</w:t>
      </w:r>
      <w:r>
        <w:t>ng</w:t>
      </w:r>
      <w:r>
        <w:rPr>
          <w:spacing w:val="13"/>
        </w:rPr>
        <w:t xml:space="preserve"> </w:t>
      </w:r>
      <w:r>
        <w:t>m</w:t>
      </w:r>
      <w:r>
        <w:rPr>
          <w:spacing w:val="-2"/>
        </w:rPr>
        <w:t>a</w:t>
      </w:r>
      <w:r>
        <w:t>nuf</w:t>
      </w:r>
      <w:r>
        <w:rPr>
          <w:spacing w:val="-1"/>
        </w:rPr>
        <w:t>ac</w:t>
      </w:r>
      <w:r>
        <w:t>ture</w:t>
      </w:r>
      <w:r>
        <w:rPr>
          <w:spacing w:val="10"/>
        </w:rPr>
        <w:t xml:space="preserve"> </w:t>
      </w:r>
      <w:r>
        <w:rPr>
          <w:spacing w:val="-1"/>
        </w:rPr>
        <w:t>o</w:t>
      </w:r>
      <w:r>
        <w:t>f</w:t>
      </w:r>
      <w:r>
        <w:rPr>
          <w:spacing w:val="12"/>
        </w:rPr>
        <w:t xml:space="preserve"> </w:t>
      </w:r>
      <w:r>
        <w:rPr>
          <w:spacing w:val="-1"/>
        </w:rPr>
        <w:t>p</w:t>
      </w:r>
      <w:r>
        <w:rPr>
          <w:spacing w:val="-2"/>
        </w:rPr>
        <w:t>i</w:t>
      </w:r>
      <w:r>
        <w:rPr>
          <w:spacing w:val="-1"/>
        </w:rPr>
        <w:t>p</w:t>
      </w:r>
      <w:r>
        <w:rPr>
          <w:spacing w:val="-2"/>
        </w:rPr>
        <w:t>e</w:t>
      </w:r>
      <w:r>
        <w:t>s</w:t>
      </w:r>
      <w:r>
        <w:rPr>
          <w:spacing w:val="13"/>
        </w:rPr>
        <w:t xml:space="preserve"> </w:t>
      </w:r>
      <w:r>
        <w:rPr>
          <w:spacing w:val="-1"/>
        </w:rPr>
        <w:t>a</w:t>
      </w:r>
      <w:r>
        <w:t>s</w:t>
      </w:r>
      <w:r>
        <w:rPr>
          <w:spacing w:val="10"/>
        </w:rPr>
        <w:t xml:space="preserve"> </w:t>
      </w:r>
      <w:r>
        <w:rPr>
          <w:spacing w:val="-1"/>
        </w:rPr>
        <w:t>s</w:t>
      </w:r>
      <w:r>
        <w:rPr>
          <w:spacing w:val="1"/>
        </w:rPr>
        <w:t>p</w:t>
      </w:r>
      <w:r>
        <w:rPr>
          <w:spacing w:val="-1"/>
        </w:rPr>
        <w:t>eci</w:t>
      </w:r>
      <w:r>
        <w:t>f</w:t>
      </w:r>
      <w:r>
        <w:rPr>
          <w:spacing w:val="1"/>
        </w:rPr>
        <w:t>i</w:t>
      </w:r>
      <w:r>
        <w:rPr>
          <w:spacing w:val="-1"/>
        </w:rPr>
        <w:t>e</w:t>
      </w:r>
      <w:r>
        <w:t>d</w:t>
      </w:r>
      <w:r>
        <w:rPr>
          <w:spacing w:val="12"/>
        </w:rPr>
        <w:t xml:space="preserve"> </w:t>
      </w:r>
      <w:r>
        <w:rPr>
          <w:spacing w:val="-1"/>
        </w:rPr>
        <w:t>i</w:t>
      </w:r>
      <w:r>
        <w:t>n</w:t>
      </w:r>
      <w:r>
        <w:rPr>
          <w:spacing w:val="11"/>
        </w:rPr>
        <w:t xml:space="preserve"> </w:t>
      </w:r>
      <w:r>
        <w:t>the St</w:t>
      </w:r>
      <w:r>
        <w:rPr>
          <w:spacing w:val="-1"/>
        </w:rPr>
        <w:t>a</w:t>
      </w:r>
      <w:r>
        <w:t>n</w:t>
      </w:r>
      <w:r>
        <w:rPr>
          <w:spacing w:val="-2"/>
        </w:rPr>
        <w:t>d</w:t>
      </w:r>
      <w:r>
        <w:rPr>
          <w:spacing w:val="-1"/>
        </w:rPr>
        <w:t>a</w:t>
      </w:r>
      <w:r>
        <w:t>r</w:t>
      </w:r>
      <w:r>
        <w:rPr>
          <w:spacing w:val="1"/>
        </w:rPr>
        <w:t>d</w:t>
      </w:r>
      <w:r>
        <w:rPr>
          <w:spacing w:val="-1"/>
        </w:rPr>
        <w:t>s</w:t>
      </w:r>
      <w:r>
        <w:t xml:space="preserve">. </w:t>
      </w:r>
      <w:r>
        <w:rPr>
          <w:spacing w:val="-28"/>
        </w:rPr>
        <w:t xml:space="preserve"> </w:t>
      </w:r>
      <w:r>
        <w:t xml:space="preserve">The </w:t>
      </w:r>
      <w:r>
        <w:rPr>
          <w:spacing w:val="-29"/>
        </w:rPr>
        <w:t xml:space="preserve"> </w:t>
      </w:r>
      <w:r>
        <w:t>fr</w:t>
      </w:r>
      <w:r>
        <w:rPr>
          <w:spacing w:val="-1"/>
        </w:rPr>
        <w:t>e</w:t>
      </w:r>
      <w:r>
        <w:rPr>
          <w:spacing w:val="1"/>
        </w:rPr>
        <w:t>q</w:t>
      </w:r>
      <w:r>
        <w:t>u</w:t>
      </w:r>
      <w:r>
        <w:rPr>
          <w:spacing w:val="-1"/>
        </w:rPr>
        <w:t>e</w:t>
      </w:r>
      <w:r>
        <w:t>n</w:t>
      </w:r>
      <w:r>
        <w:rPr>
          <w:spacing w:val="-2"/>
        </w:rPr>
        <w:t>c</w:t>
      </w:r>
      <w:r>
        <w:t xml:space="preserve">y </w:t>
      </w:r>
      <w:r>
        <w:rPr>
          <w:spacing w:val="-28"/>
        </w:rPr>
        <w:t xml:space="preserve"> </w:t>
      </w:r>
      <w:r>
        <w:rPr>
          <w:spacing w:val="-1"/>
        </w:rPr>
        <w:t>a</w:t>
      </w:r>
      <w:r>
        <w:rPr>
          <w:spacing w:val="1"/>
        </w:rPr>
        <w:t>n</w:t>
      </w:r>
      <w:r>
        <w:t xml:space="preserve">d </w:t>
      </w:r>
      <w:r>
        <w:rPr>
          <w:spacing w:val="-29"/>
        </w:rPr>
        <w:t xml:space="preserve"> </w:t>
      </w:r>
      <w:r>
        <w:rPr>
          <w:spacing w:val="-1"/>
        </w:rPr>
        <w:t>s</w:t>
      </w:r>
      <w:r>
        <w:rPr>
          <w:spacing w:val="-2"/>
        </w:rPr>
        <w:t>a</w:t>
      </w:r>
      <w:r>
        <w:t xml:space="preserve">mpling </w:t>
      </w:r>
      <w:r>
        <w:rPr>
          <w:spacing w:val="-28"/>
        </w:rPr>
        <w:t xml:space="preserve"> </w:t>
      </w:r>
      <w:r>
        <w:rPr>
          <w:spacing w:val="-1"/>
        </w:rPr>
        <w:t>o</w:t>
      </w:r>
      <w:r>
        <w:t xml:space="preserve">f </w:t>
      </w:r>
      <w:r>
        <w:rPr>
          <w:spacing w:val="-27"/>
        </w:rPr>
        <w:t xml:space="preserve"> </w:t>
      </w:r>
      <w:r>
        <w:t>t</w:t>
      </w:r>
      <w:r>
        <w:rPr>
          <w:spacing w:val="-1"/>
        </w:rPr>
        <w:t>est</w:t>
      </w:r>
      <w:r>
        <w:t xml:space="preserve">s </w:t>
      </w:r>
      <w:r>
        <w:rPr>
          <w:spacing w:val="-28"/>
        </w:rPr>
        <w:t xml:space="preserve"> </w:t>
      </w:r>
      <w:r>
        <w:t>f</w:t>
      </w:r>
      <w:r>
        <w:rPr>
          <w:spacing w:val="-1"/>
        </w:rPr>
        <w:t>o</w:t>
      </w:r>
      <w:r>
        <w:t xml:space="preserve">r </w:t>
      </w:r>
      <w:r>
        <w:rPr>
          <w:spacing w:val="-28"/>
        </w:rPr>
        <w:t xml:space="preserve"> </w:t>
      </w:r>
      <w:r>
        <w:rPr>
          <w:spacing w:val="-1"/>
        </w:rPr>
        <w:t>eac</w:t>
      </w:r>
      <w:r>
        <w:t xml:space="preserve">h </w:t>
      </w:r>
      <w:r>
        <w:rPr>
          <w:spacing w:val="-28"/>
        </w:rPr>
        <w:t xml:space="preserve"> </w:t>
      </w:r>
      <w:r>
        <w:rPr>
          <w:spacing w:val="-1"/>
        </w:rPr>
        <w:t>ba</w:t>
      </w:r>
      <w:r>
        <w:t>t</w:t>
      </w:r>
      <w:r>
        <w:rPr>
          <w:spacing w:val="-1"/>
        </w:rPr>
        <w:t>c</w:t>
      </w:r>
      <w:r>
        <w:t xml:space="preserve">h </w:t>
      </w:r>
      <w:r>
        <w:rPr>
          <w:spacing w:val="-28"/>
        </w:rPr>
        <w:t xml:space="preserve"> </w:t>
      </w:r>
      <w:r>
        <w:rPr>
          <w:spacing w:val="-1"/>
        </w:rPr>
        <w:t>o</w:t>
      </w:r>
      <w:r>
        <w:t xml:space="preserve">f </w:t>
      </w:r>
      <w:r>
        <w:rPr>
          <w:spacing w:val="-24"/>
        </w:rPr>
        <w:t xml:space="preserve"> </w:t>
      </w:r>
      <w:r>
        <w:rPr>
          <w:spacing w:val="-1"/>
        </w:rPr>
        <w:t>p</w:t>
      </w:r>
      <w:r>
        <w:rPr>
          <w:spacing w:val="-2"/>
        </w:rPr>
        <w:t>i</w:t>
      </w:r>
      <w:r>
        <w:rPr>
          <w:spacing w:val="-1"/>
        </w:rPr>
        <w:t>p</w:t>
      </w:r>
      <w:r>
        <w:rPr>
          <w:spacing w:val="-2"/>
        </w:rPr>
        <w:t>e</w:t>
      </w:r>
      <w:r>
        <w:t xml:space="preserve">s </w:t>
      </w:r>
      <w:r>
        <w:rPr>
          <w:spacing w:val="-28"/>
        </w:rPr>
        <w:t xml:space="preserve"> </w:t>
      </w:r>
      <w:r>
        <w:rPr>
          <w:spacing w:val="-1"/>
        </w:rPr>
        <w:t>s</w:t>
      </w:r>
      <w:r>
        <w:rPr>
          <w:spacing w:val="1"/>
        </w:rPr>
        <w:t>h</w:t>
      </w:r>
      <w:r>
        <w:rPr>
          <w:spacing w:val="-1"/>
        </w:rPr>
        <w:t>a</w:t>
      </w:r>
      <w:r>
        <w:t xml:space="preserve">ll </w:t>
      </w:r>
      <w:r>
        <w:rPr>
          <w:spacing w:val="-27"/>
        </w:rPr>
        <w:t xml:space="preserve"> </w:t>
      </w:r>
      <w:r>
        <w:rPr>
          <w:spacing w:val="-1"/>
        </w:rPr>
        <w:t>b</w:t>
      </w:r>
      <w:r>
        <w:t xml:space="preserve">e </w:t>
      </w:r>
      <w:r>
        <w:rPr>
          <w:spacing w:val="-28"/>
        </w:rPr>
        <w:t xml:space="preserve"> </w:t>
      </w:r>
      <w:r>
        <w:rPr>
          <w:spacing w:val="-1"/>
        </w:rPr>
        <w:t>i</w:t>
      </w:r>
      <w:r>
        <w:t xml:space="preserve">n </w:t>
      </w:r>
      <w:r>
        <w:rPr>
          <w:spacing w:val="-1"/>
        </w:rPr>
        <w:t>acco</w:t>
      </w:r>
      <w:r>
        <w:rPr>
          <w:spacing w:val="2"/>
        </w:rPr>
        <w:t>r</w:t>
      </w:r>
      <w:r>
        <w:rPr>
          <w:spacing w:val="-2"/>
        </w:rPr>
        <w:t>d</w:t>
      </w:r>
      <w:r>
        <w:rPr>
          <w:spacing w:val="-1"/>
        </w:rPr>
        <w:t>a</w:t>
      </w:r>
      <w:r>
        <w:t>n</w:t>
      </w:r>
      <w:r>
        <w:rPr>
          <w:spacing w:val="1"/>
        </w:rPr>
        <w:t>c</w:t>
      </w:r>
      <w:r>
        <w:t xml:space="preserve">e </w:t>
      </w:r>
      <w:r>
        <w:rPr>
          <w:spacing w:val="-17"/>
        </w:rPr>
        <w:t xml:space="preserve"> </w:t>
      </w:r>
      <w:r>
        <w:t>w</w:t>
      </w:r>
      <w:r>
        <w:rPr>
          <w:spacing w:val="-1"/>
        </w:rPr>
        <w:t>i</w:t>
      </w:r>
      <w:r>
        <w:t xml:space="preserve">th </w:t>
      </w:r>
      <w:r>
        <w:rPr>
          <w:spacing w:val="-16"/>
        </w:rPr>
        <w:t xml:space="preserve"> </w:t>
      </w:r>
      <w:r>
        <w:t xml:space="preserve">IS </w:t>
      </w:r>
      <w:r>
        <w:rPr>
          <w:spacing w:val="-16"/>
        </w:rPr>
        <w:t xml:space="preserve"> </w:t>
      </w:r>
      <w:r>
        <w:rPr>
          <w:smallCaps/>
        </w:rPr>
        <w:t>116</w:t>
      </w:r>
      <w:r>
        <w:rPr>
          <w:spacing w:val="-1"/>
        </w:rPr>
        <w:t>0</w:t>
      </w:r>
      <w:r>
        <w:rPr>
          <w:spacing w:val="3"/>
        </w:rPr>
        <w:t>6</w:t>
      </w:r>
      <w:r>
        <w:rPr>
          <w:spacing w:val="-1"/>
        </w:rPr>
        <w:t>-</w:t>
      </w:r>
      <w:r>
        <w:rPr>
          <w:smallCaps/>
        </w:rPr>
        <w:t>19</w:t>
      </w:r>
      <w:r>
        <w:t xml:space="preserve">86. </w:t>
      </w:r>
      <w:r>
        <w:rPr>
          <w:spacing w:val="-18"/>
        </w:rPr>
        <w:t xml:space="preserve"> </w:t>
      </w:r>
      <w:proofErr w:type="gramStart"/>
      <w:r>
        <w:t xml:space="preserve">The </w:t>
      </w:r>
      <w:r>
        <w:rPr>
          <w:spacing w:val="-17"/>
        </w:rPr>
        <w:t xml:space="preserve"> </w:t>
      </w:r>
      <w:r>
        <w:t>t</w:t>
      </w:r>
      <w:r>
        <w:rPr>
          <w:spacing w:val="-1"/>
        </w:rPr>
        <w:t>es</w:t>
      </w:r>
      <w:r>
        <w:t>t</w:t>
      </w:r>
      <w:proofErr w:type="gramEnd"/>
      <w:r>
        <w:t xml:space="preserve"> </w:t>
      </w:r>
      <w:r>
        <w:rPr>
          <w:spacing w:val="-15"/>
        </w:rPr>
        <w:t xml:space="preserve"> </w:t>
      </w:r>
      <w:r>
        <w:t>r</w:t>
      </w:r>
      <w:r>
        <w:rPr>
          <w:spacing w:val="-4"/>
        </w:rPr>
        <w:t>e</w:t>
      </w:r>
      <w:r>
        <w:rPr>
          <w:spacing w:val="-1"/>
        </w:rPr>
        <w:t>s</w:t>
      </w:r>
      <w:r>
        <w:t xml:space="preserve">ults </w:t>
      </w:r>
      <w:r>
        <w:rPr>
          <w:spacing w:val="-16"/>
        </w:rPr>
        <w:t xml:space="preserve"> </w:t>
      </w:r>
      <w:r>
        <w:rPr>
          <w:spacing w:val="-1"/>
        </w:rPr>
        <w:t>s</w:t>
      </w:r>
      <w:r>
        <w:t xml:space="preserve">o </w:t>
      </w:r>
      <w:r>
        <w:rPr>
          <w:spacing w:val="-16"/>
        </w:rPr>
        <w:t xml:space="preserve"> </w:t>
      </w:r>
      <w:r>
        <w:rPr>
          <w:spacing w:val="-1"/>
        </w:rPr>
        <w:t>o</w:t>
      </w:r>
      <w:r>
        <w:rPr>
          <w:spacing w:val="-3"/>
        </w:rPr>
        <w:t>b</w:t>
      </w:r>
      <w:r>
        <w:t>t</w:t>
      </w:r>
      <w:r>
        <w:rPr>
          <w:spacing w:val="-1"/>
        </w:rPr>
        <w:t>ai</w:t>
      </w:r>
      <w:r>
        <w:t>n</w:t>
      </w:r>
      <w:r>
        <w:rPr>
          <w:spacing w:val="-1"/>
        </w:rPr>
        <w:t>e</w:t>
      </w:r>
      <w:r>
        <w:t xml:space="preserve">d </w:t>
      </w:r>
      <w:r>
        <w:rPr>
          <w:spacing w:val="-17"/>
        </w:rPr>
        <w:t xml:space="preserve"> </w:t>
      </w:r>
      <w:r>
        <w:t>f</w:t>
      </w:r>
      <w:r>
        <w:rPr>
          <w:spacing w:val="-1"/>
        </w:rPr>
        <w:t>o</w:t>
      </w:r>
      <w:r>
        <w:t xml:space="preserve">r </w:t>
      </w:r>
      <w:r>
        <w:rPr>
          <w:spacing w:val="-16"/>
        </w:rPr>
        <w:t xml:space="preserve"> </w:t>
      </w:r>
      <w:r>
        <w:rPr>
          <w:spacing w:val="-1"/>
        </w:rPr>
        <w:t>a</w:t>
      </w:r>
      <w:r>
        <w:t xml:space="preserve">ll </w:t>
      </w:r>
      <w:r>
        <w:rPr>
          <w:spacing w:val="-15"/>
        </w:rPr>
        <w:t xml:space="preserve"> </w:t>
      </w:r>
      <w:r>
        <w:t xml:space="preserve">the </w:t>
      </w:r>
      <w:r>
        <w:rPr>
          <w:spacing w:val="-17"/>
        </w:rPr>
        <w:t xml:space="preserve"> </w:t>
      </w:r>
      <w:r>
        <w:rPr>
          <w:spacing w:val="-1"/>
        </w:rPr>
        <w:t>p</w:t>
      </w:r>
      <w:r>
        <w:rPr>
          <w:spacing w:val="-2"/>
        </w:rPr>
        <w:t>i</w:t>
      </w:r>
      <w:r>
        <w:rPr>
          <w:spacing w:val="-1"/>
        </w:rPr>
        <w:t>p</w:t>
      </w:r>
      <w:r>
        <w:rPr>
          <w:spacing w:val="-2"/>
        </w:rPr>
        <w:t>e</w:t>
      </w:r>
      <w:r>
        <w:t xml:space="preserve">s </w:t>
      </w:r>
      <w:r>
        <w:rPr>
          <w:spacing w:val="-16"/>
        </w:rPr>
        <w:t xml:space="preserve"> </w:t>
      </w:r>
      <w:r>
        <w:rPr>
          <w:spacing w:val="-1"/>
        </w:rPr>
        <w:t>a</w:t>
      </w:r>
      <w:r>
        <w:t>nd f</w:t>
      </w:r>
      <w:r>
        <w:rPr>
          <w:spacing w:val="-1"/>
        </w:rPr>
        <w:t>i</w:t>
      </w:r>
      <w:r>
        <w:t>tt</w:t>
      </w:r>
      <w:r>
        <w:rPr>
          <w:spacing w:val="-1"/>
        </w:rPr>
        <w:t>i</w:t>
      </w:r>
      <w:r>
        <w:t>ngs</w:t>
      </w:r>
      <w:r>
        <w:rPr>
          <w:spacing w:val="6"/>
        </w:rPr>
        <w:t xml:space="preserve"> </w:t>
      </w:r>
      <w:r>
        <w:rPr>
          <w:spacing w:val="-1"/>
        </w:rPr>
        <w:t>o</w:t>
      </w:r>
      <w:r>
        <w:t>f</w:t>
      </w:r>
      <w:r>
        <w:rPr>
          <w:spacing w:val="7"/>
        </w:rPr>
        <w:t xml:space="preserve"> </w:t>
      </w:r>
      <w:r>
        <w:rPr>
          <w:spacing w:val="-2"/>
        </w:rPr>
        <w:t>d</w:t>
      </w:r>
      <w:r>
        <w:rPr>
          <w:spacing w:val="-1"/>
        </w:rPr>
        <w:t>i</w:t>
      </w:r>
      <w:r>
        <w:t>ff</w:t>
      </w:r>
      <w:r>
        <w:rPr>
          <w:spacing w:val="-1"/>
        </w:rPr>
        <w:t>e</w:t>
      </w:r>
      <w:r>
        <w:t>r</w:t>
      </w:r>
      <w:r>
        <w:rPr>
          <w:spacing w:val="-1"/>
        </w:rPr>
        <w:t>e</w:t>
      </w:r>
      <w:r>
        <w:t>nt</w:t>
      </w:r>
      <w:r>
        <w:rPr>
          <w:spacing w:val="7"/>
        </w:rPr>
        <w:t xml:space="preserve"> </w:t>
      </w:r>
      <w:r>
        <w:rPr>
          <w:spacing w:val="-1"/>
        </w:rPr>
        <w:t>s</w:t>
      </w:r>
      <w:r>
        <w:t>i</w:t>
      </w:r>
      <w:r>
        <w:rPr>
          <w:spacing w:val="1"/>
        </w:rPr>
        <w:t>z</w:t>
      </w:r>
      <w:r>
        <w:rPr>
          <w:spacing w:val="-1"/>
        </w:rPr>
        <w:t>e</w:t>
      </w:r>
      <w:r>
        <w:t>s</w:t>
      </w:r>
      <w:r>
        <w:rPr>
          <w:spacing w:val="6"/>
        </w:rPr>
        <w:t xml:space="preserve"> </w:t>
      </w:r>
      <w:r>
        <w:rPr>
          <w:spacing w:val="1"/>
        </w:rPr>
        <w:t>s</w:t>
      </w:r>
      <w:r>
        <w:t>h</w:t>
      </w:r>
      <w:r>
        <w:rPr>
          <w:spacing w:val="-2"/>
        </w:rPr>
        <w:t>a</w:t>
      </w:r>
      <w:r>
        <w:t>ll</w:t>
      </w:r>
      <w:r>
        <w:rPr>
          <w:spacing w:val="7"/>
        </w:rPr>
        <w:t xml:space="preserve"> </w:t>
      </w:r>
      <w:r>
        <w:rPr>
          <w:spacing w:val="-1"/>
        </w:rPr>
        <w:t>b</w:t>
      </w:r>
      <w:r>
        <w:t>e</w:t>
      </w:r>
      <w:r>
        <w:rPr>
          <w:spacing w:val="8"/>
        </w:rPr>
        <w:t xml:space="preserve"> </w:t>
      </w:r>
      <w:r>
        <w:rPr>
          <w:spacing w:val="-1"/>
        </w:rPr>
        <w:t>s</w:t>
      </w:r>
      <w:r>
        <w:t>u</w:t>
      </w:r>
      <w:r>
        <w:rPr>
          <w:spacing w:val="-1"/>
        </w:rPr>
        <w:t>bmi</w:t>
      </w:r>
      <w:r>
        <w:t>tt</w:t>
      </w:r>
      <w:r>
        <w:rPr>
          <w:spacing w:val="-1"/>
        </w:rPr>
        <w:t>e</w:t>
      </w:r>
      <w:r>
        <w:t>d</w:t>
      </w:r>
      <w:r>
        <w:rPr>
          <w:spacing w:val="5"/>
        </w:rPr>
        <w:t xml:space="preserve"> </w:t>
      </w:r>
      <w:r>
        <w:rPr>
          <w:spacing w:val="3"/>
        </w:rPr>
        <w:t>t</w:t>
      </w:r>
      <w:r>
        <w:t>o</w:t>
      </w:r>
      <w:r>
        <w:rPr>
          <w:spacing w:val="6"/>
        </w:rPr>
        <w:t xml:space="preserve"> </w:t>
      </w:r>
      <w:r>
        <w:rPr>
          <w:spacing w:val="-1"/>
        </w:rPr>
        <w:t>E</w:t>
      </w:r>
      <w:r>
        <w:rPr>
          <w:spacing w:val="-2"/>
        </w:rPr>
        <w:t>n</w:t>
      </w:r>
      <w:r>
        <w:rPr>
          <w:spacing w:val="-1"/>
        </w:rPr>
        <w:t>gi</w:t>
      </w:r>
      <w:r>
        <w:rPr>
          <w:spacing w:val="1"/>
        </w:rPr>
        <w:t>n</w:t>
      </w:r>
      <w:r>
        <w:rPr>
          <w:spacing w:val="-1"/>
        </w:rPr>
        <w:t>ee</w:t>
      </w:r>
      <w:r>
        <w:t>r.</w:t>
      </w:r>
      <w:r>
        <w:rPr>
          <w:spacing w:val="8"/>
        </w:rPr>
        <w:t xml:space="preserve"> </w:t>
      </w:r>
      <w:r>
        <w:t>The</w:t>
      </w:r>
      <w:r>
        <w:rPr>
          <w:spacing w:val="7"/>
        </w:rPr>
        <w:t xml:space="preserve"> </w:t>
      </w:r>
      <w:r>
        <w:t>m</w:t>
      </w:r>
      <w:r>
        <w:rPr>
          <w:spacing w:val="-1"/>
        </w:rPr>
        <w:t>e</w:t>
      </w:r>
      <w:r>
        <w:t>th</w:t>
      </w:r>
      <w:r>
        <w:rPr>
          <w:spacing w:val="1"/>
        </w:rPr>
        <w:t>o</w:t>
      </w:r>
      <w:r>
        <w:t>d</w:t>
      </w:r>
      <w:r>
        <w:rPr>
          <w:spacing w:val="5"/>
        </w:rPr>
        <w:t xml:space="preserve"> </w:t>
      </w:r>
      <w:r>
        <w:t>f</w:t>
      </w:r>
      <w:r>
        <w:rPr>
          <w:spacing w:val="-1"/>
        </w:rPr>
        <w:t>o</w:t>
      </w:r>
      <w:r>
        <w:t>r</w:t>
      </w:r>
      <w:r>
        <w:rPr>
          <w:spacing w:val="6"/>
        </w:rPr>
        <w:t xml:space="preserve"> </w:t>
      </w:r>
      <w:r>
        <w:t>t</w:t>
      </w:r>
      <w:r>
        <w:rPr>
          <w:spacing w:val="-1"/>
        </w:rPr>
        <w:t>e</w:t>
      </w:r>
      <w:r>
        <w:t>n</w:t>
      </w:r>
      <w:r>
        <w:rPr>
          <w:spacing w:val="1"/>
        </w:rPr>
        <w:t>s</w:t>
      </w:r>
      <w:r>
        <w:rPr>
          <w:spacing w:val="-1"/>
        </w:rPr>
        <w:t>i</w:t>
      </w:r>
      <w:r>
        <w:t>le</w:t>
      </w:r>
      <w:r>
        <w:rPr>
          <w:spacing w:val="5"/>
        </w:rPr>
        <w:t xml:space="preserve"> </w:t>
      </w:r>
      <w:r>
        <w:t>t</w:t>
      </w:r>
      <w:r>
        <w:rPr>
          <w:spacing w:val="-1"/>
        </w:rPr>
        <w:t>ests a</w:t>
      </w:r>
      <w:r>
        <w:t>nd</w:t>
      </w:r>
      <w:r>
        <w:rPr>
          <w:spacing w:val="15"/>
        </w:rPr>
        <w:t xml:space="preserve"> </w:t>
      </w:r>
      <w:r>
        <w:t>the</w:t>
      </w:r>
      <w:r>
        <w:rPr>
          <w:spacing w:val="15"/>
        </w:rPr>
        <w:t xml:space="preserve"> </w:t>
      </w:r>
      <w:r>
        <w:rPr>
          <w:spacing w:val="1"/>
        </w:rPr>
        <w:t>m</w:t>
      </w:r>
      <w:r>
        <w:rPr>
          <w:spacing w:val="-1"/>
        </w:rPr>
        <w:t>i</w:t>
      </w:r>
      <w:r>
        <w:t>n</w:t>
      </w:r>
      <w:r>
        <w:rPr>
          <w:spacing w:val="-1"/>
        </w:rPr>
        <w:t>i</w:t>
      </w:r>
      <w:r>
        <w:t>mum</w:t>
      </w:r>
      <w:r>
        <w:rPr>
          <w:spacing w:val="16"/>
        </w:rPr>
        <w:t xml:space="preserve"> </w:t>
      </w:r>
      <w:r>
        <w:t>t</w:t>
      </w:r>
      <w:r>
        <w:rPr>
          <w:spacing w:val="-1"/>
        </w:rPr>
        <w:t>e</w:t>
      </w:r>
      <w:r>
        <w:rPr>
          <w:spacing w:val="1"/>
        </w:rPr>
        <w:t>n</w:t>
      </w:r>
      <w:r>
        <w:rPr>
          <w:spacing w:val="-1"/>
        </w:rPr>
        <w:t>s</w:t>
      </w:r>
      <w:r>
        <w:t>ile</w:t>
      </w:r>
      <w:r>
        <w:rPr>
          <w:spacing w:val="15"/>
        </w:rPr>
        <w:t xml:space="preserve"> </w:t>
      </w:r>
      <w:r>
        <w:rPr>
          <w:spacing w:val="-1"/>
        </w:rPr>
        <w:t>streng</w:t>
      </w:r>
      <w:r>
        <w:t>th</w:t>
      </w:r>
      <w:r>
        <w:rPr>
          <w:spacing w:val="15"/>
        </w:rPr>
        <w:t xml:space="preserve"> </w:t>
      </w:r>
      <w:r>
        <w:t>r</w:t>
      </w:r>
      <w:r>
        <w:rPr>
          <w:spacing w:val="-1"/>
        </w:rPr>
        <w:t>e</w:t>
      </w:r>
      <w:r>
        <w:t>q</w:t>
      </w:r>
      <w:r>
        <w:rPr>
          <w:spacing w:val="1"/>
        </w:rPr>
        <w:t>u</w:t>
      </w:r>
      <w:r>
        <w:rPr>
          <w:spacing w:val="-1"/>
        </w:rPr>
        <w:t>i</w:t>
      </w:r>
      <w:r>
        <w:t>r</w:t>
      </w:r>
      <w:r>
        <w:rPr>
          <w:spacing w:val="-1"/>
        </w:rPr>
        <w:t>e</w:t>
      </w:r>
      <w:r>
        <w:rPr>
          <w:spacing w:val="1"/>
        </w:rPr>
        <w:t>m</w:t>
      </w:r>
      <w:r>
        <w:rPr>
          <w:spacing w:val="-1"/>
        </w:rPr>
        <w:t>e</w:t>
      </w:r>
      <w:r>
        <w:t>nt</w:t>
      </w:r>
      <w:r>
        <w:rPr>
          <w:spacing w:val="17"/>
        </w:rPr>
        <w:t xml:space="preserve"> </w:t>
      </w:r>
      <w:r>
        <w:t>f</w:t>
      </w:r>
      <w:r>
        <w:rPr>
          <w:spacing w:val="-1"/>
        </w:rPr>
        <w:t>o</w:t>
      </w:r>
      <w:r>
        <w:t>r</w:t>
      </w:r>
      <w:r>
        <w:rPr>
          <w:spacing w:val="16"/>
        </w:rPr>
        <w:t xml:space="preserve"> </w:t>
      </w:r>
      <w:r>
        <w:rPr>
          <w:spacing w:val="-1"/>
        </w:rPr>
        <w:t>p</w:t>
      </w:r>
      <w:r>
        <w:rPr>
          <w:spacing w:val="-2"/>
        </w:rPr>
        <w:t>i</w:t>
      </w:r>
      <w:r>
        <w:rPr>
          <w:spacing w:val="-1"/>
        </w:rPr>
        <w:t>p</w:t>
      </w:r>
      <w:r>
        <w:rPr>
          <w:spacing w:val="-2"/>
        </w:rPr>
        <w:t>e</w:t>
      </w:r>
      <w:r>
        <w:t>s</w:t>
      </w:r>
      <w:r>
        <w:rPr>
          <w:spacing w:val="15"/>
        </w:rPr>
        <w:t xml:space="preserve"> </w:t>
      </w:r>
      <w:r>
        <w:rPr>
          <w:spacing w:val="-1"/>
        </w:rPr>
        <w:t>a</w:t>
      </w:r>
      <w:r>
        <w:rPr>
          <w:spacing w:val="1"/>
        </w:rPr>
        <w:t>n</w:t>
      </w:r>
      <w:r>
        <w:t>d</w:t>
      </w:r>
      <w:r>
        <w:rPr>
          <w:spacing w:val="15"/>
        </w:rPr>
        <w:t xml:space="preserve"> </w:t>
      </w:r>
      <w:r>
        <w:t>f</w:t>
      </w:r>
      <w:r>
        <w:rPr>
          <w:spacing w:val="-1"/>
        </w:rPr>
        <w:t>i</w:t>
      </w:r>
      <w:r>
        <w:t>tt</w:t>
      </w:r>
      <w:r>
        <w:rPr>
          <w:spacing w:val="-1"/>
        </w:rPr>
        <w:t>i</w:t>
      </w:r>
      <w:r>
        <w:t>ngs</w:t>
      </w:r>
      <w:r>
        <w:rPr>
          <w:spacing w:val="15"/>
        </w:rPr>
        <w:t xml:space="preserve"> </w:t>
      </w:r>
      <w:r>
        <w:rPr>
          <w:spacing w:val="-1"/>
        </w:rPr>
        <w:t>sha</w:t>
      </w:r>
      <w:r>
        <w:t>ll</w:t>
      </w:r>
      <w:r>
        <w:rPr>
          <w:spacing w:val="16"/>
        </w:rPr>
        <w:t xml:space="preserve"> </w:t>
      </w:r>
      <w:r>
        <w:rPr>
          <w:spacing w:val="-1"/>
        </w:rPr>
        <w:t>b</w:t>
      </w:r>
      <w:r>
        <w:t>e</w:t>
      </w:r>
      <w:r>
        <w:rPr>
          <w:spacing w:val="15"/>
        </w:rPr>
        <w:t xml:space="preserve"> </w:t>
      </w:r>
      <w:r>
        <w:rPr>
          <w:spacing w:val="1"/>
        </w:rPr>
        <w:t>a</w:t>
      </w:r>
      <w:r>
        <w:t>s</w:t>
      </w:r>
      <w:r>
        <w:rPr>
          <w:spacing w:val="15"/>
        </w:rPr>
        <w:t xml:space="preserve"> </w:t>
      </w:r>
      <w:r>
        <w:rPr>
          <w:spacing w:val="-1"/>
        </w:rPr>
        <w:t>p</w:t>
      </w:r>
      <w:r>
        <w:rPr>
          <w:spacing w:val="-2"/>
        </w:rPr>
        <w:t>e</w:t>
      </w:r>
      <w:r>
        <w:t>r IS;</w:t>
      </w:r>
      <w:r>
        <w:rPr>
          <w:spacing w:val="-1"/>
        </w:rPr>
        <w:t xml:space="preserve"> </w:t>
      </w:r>
      <w:r>
        <w:t>8</w:t>
      </w:r>
      <w:r>
        <w:rPr>
          <w:smallCaps/>
        </w:rPr>
        <w:t>329</w:t>
      </w:r>
      <w:r>
        <w:t xml:space="preserve">/EN </w:t>
      </w:r>
      <w:r>
        <w:rPr>
          <w:spacing w:val="-1"/>
        </w:rPr>
        <w:t>54</w:t>
      </w:r>
      <w:r>
        <w:t>5</w:t>
      </w:r>
      <w:r>
        <w:rPr>
          <w:spacing w:val="-1"/>
        </w:rPr>
        <w:t xml:space="preserve"> </w:t>
      </w:r>
      <w:r>
        <w:rPr>
          <w:spacing w:val="1"/>
        </w:rPr>
        <w:t>f</w:t>
      </w:r>
      <w:r>
        <w:rPr>
          <w:spacing w:val="-1"/>
        </w:rPr>
        <w:t>o</w:t>
      </w:r>
      <w:r>
        <w:t>r</w:t>
      </w:r>
      <w:r>
        <w:rPr>
          <w:spacing w:val="-1"/>
        </w:rPr>
        <w:t xml:space="preserve"> p</w:t>
      </w:r>
      <w:r>
        <w:rPr>
          <w:spacing w:val="-2"/>
        </w:rPr>
        <w:t>i</w:t>
      </w:r>
      <w:r>
        <w:rPr>
          <w:spacing w:val="-1"/>
        </w:rPr>
        <w:t>p</w:t>
      </w:r>
      <w:r>
        <w:rPr>
          <w:spacing w:val="-2"/>
        </w:rPr>
        <w:t>e</w:t>
      </w:r>
      <w:r>
        <w:t>s</w:t>
      </w:r>
      <w:r>
        <w:rPr>
          <w:spacing w:val="-1"/>
        </w:rPr>
        <w:t xml:space="preserve"> a</w:t>
      </w:r>
      <w:r>
        <w:rPr>
          <w:spacing w:val="1"/>
        </w:rPr>
        <w:t>n</w:t>
      </w:r>
      <w:r>
        <w:t>d</w:t>
      </w:r>
      <w:r>
        <w:rPr>
          <w:spacing w:val="-2"/>
        </w:rPr>
        <w:t xml:space="preserve"> </w:t>
      </w:r>
      <w:r>
        <w:t>IS:</w:t>
      </w:r>
      <w:r>
        <w:rPr>
          <w:spacing w:val="-2"/>
        </w:rPr>
        <w:t xml:space="preserve"> </w:t>
      </w:r>
      <w:r>
        <w:t>9</w:t>
      </w:r>
      <w:r>
        <w:rPr>
          <w:smallCaps/>
          <w:spacing w:val="-1"/>
        </w:rPr>
        <w:t>523/E</w:t>
      </w:r>
      <w:r>
        <w:rPr>
          <w:smallCaps/>
        </w:rPr>
        <w:t>N</w:t>
      </w:r>
      <w:r>
        <w:rPr>
          <w:spacing w:val="-1"/>
        </w:rPr>
        <w:t xml:space="preserve"> </w:t>
      </w:r>
      <w:r>
        <w:rPr>
          <w:spacing w:val="2"/>
        </w:rPr>
        <w:t>5</w:t>
      </w:r>
      <w:r>
        <w:rPr>
          <w:spacing w:val="-2"/>
        </w:rPr>
        <w:t>4</w:t>
      </w:r>
      <w:r>
        <w:t>5</w:t>
      </w:r>
      <w:r>
        <w:rPr>
          <w:spacing w:val="-1"/>
        </w:rPr>
        <w:t xml:space="preserve"> </w:t>
      </w:r>
      <w:r>
        <w:rPr>
          <w:spacing w:val="1"/>
        </w:rPr>
        <w:t>f</w:t>
      </w:r>
      <w:r>
        <w:rPr>
          <w:spacing w:val="-1"/>
        </w:rPr>
        <w:t>o</w:t>
      </w:r>
      <w:r>
        <w:t>r</w:t>
      </w:r>
      <w:r>
        <w:rPr>
          <w:spacing w:val="-1"/>
        </w:rPr>
        <w:t xml:space="preserve"> </w:t>
      </w:r>
      <w:r>
        <w:t>f</w:t>
      </w:r>
      <w:r>
        <w:rPr>
          <w:spacing w:val="-1"/>
        </w:rPr>
        <w:t>i</w:t>
      </w:r>
      <w:r>
        <w:t>tt</w:t>
      </w:r>
      <w:r>
        <w:rPr>
          <w:spacing w:val="-1"/>
        </w:rPr>
        <w:t>i</w:t>
      </w:r>
      <w:r>
        <w:t>ngs.</w:t>
      </w:r>
    </w:p>
    <w:p w:rsidR="009D25B5" w:rsidRDefault="009D25B5" w:rsidP="007502FC">
      <w:pPr>
        <w:pStyle w:val="Heading2"/>
        <w:numPr>
          <w:ilvl w:val="0"/>
          <w:numId w:val="46"/>
        </w:numPr>
        <w:tabs>
          <w:tab w:val="left" w:pos="792"/>
        </w:tabs>
        <w:spacing w:before="160"/>
        <w:ind w:left="791" w:hanging="432"/>
        <w:jc w:val="both"/>
      </w:pPr>
      <w:proofErr w:type="spellStart"/>
      <w:r>
        <w:t>Brinell</w:t>
      </w:r>
      <w:proofErr w:type="spellEnd"/>
      <w:r>
        <w:t xml:space="preserve"> </w:t>
      </w:r>
      <w:proofErr w:type="gramStart"/>
      <w:r>
        <w:t>Hardness</w:t>
      </w:r>
      <w:proofErr w:type="gramEnd"/>
      <w:r>
        <w:rPr>
          <w:spacing w:val="-5"/>
        </w:rPr>
        <w:t xml:space="preserve"> </w:t>
      </w:r>
      <w:r>
        <w:t>Test</w:t>
      </w:r>
    </w:p>
    <w:p w:rsidR="009D25B5" w:rsidRDefault="009D25B5" w:rsidP="009D25B5">
      <w:pPr>
        <w:pStyle w:val="BodyText"/>
        <w:rPr>
          <w:b/>
          <w:sz w:val="26"/>
        </w:rPr>
      </w:pPr>
    </w:p>
    <w:p w:rsidR="009D25B5" w:rsidRDefault="009D25B5" w:rsidP="009D25B5">
      <w:pPr>
        <w:pStyle w:val="BodyText"/>
        <w:spacing w:line="360" w:lineRule="auto"/>
        <w:ind w:right="383"/>
        <w:jc w:val="both"/>
      </w:pPr>
      <w:r>
        <w:rPr>
          <w:spacing w:val="-1"/>
        </w:rPr>
        <w:t>Fo</w:t>
      </w:r>
      <w:r>
        <w:t>r</w:t>
      </w:r>
      <w:r>
        <w:rPr>
          <w:spacing w:val="7"/>
        </w:rPr>
        <w:t xml:space="preserve"> </w:t>
      </w:r>
      <w:r>
        <w:rPr>
          <w:spacing w:val="-1"/>
        </w:rPr>
        <w:t>c</w:t>
      </w:r>
      <w:r>
        <w:t>h</w:t>
      </w:r>
      <w:r>
        <w:rPr>
          <w:spacing w:val="-2"/>
        </w:rPr>
        <w:t>e</w:t>
      </w:r>
      <w:r>
        <w:rPr>
          <w:spacing w:val="-1"/>
        </w:rPr>
        <w:t>c</w:t>
      </w:r>
      <w:r>
        <w:t>k</w:t>
      </w:r>
      <w:r>
        <w:rPr>
          <w:spacing w:val="-1"/>
        </w:rPr>
        <w:t>i</w:t>
      </w:r>
      <w:r>
        <w:t>ng</w:t>
      </w:r>
      <w:r>
        <w:rPr>
          <w:spacing w:val="6"/>
        </w:rPr>
        <w:t xml:space="preserve"> </w:t>
      </w:r>
      <w:r>
        <w:t>the</w:t>
      </w:r>
      <w:r>
        <w:rPr>
          <w:spacing w:val="5"/>
        </w:rPr>
        <w:t xml:space="preserve"> </w:t>
      </w:r>
      <w:r>
        <w:rPr>
          <w:spacing w:val="-1"/>
        </w:rPr>
        <w:t>B</w:t>
      </w:r>
      <w:r>
        <w:t>r</w:t>
      </w:r>
      <w:r>
        <w:rPr>
          <w:spacing w:val="1"/>
        </w:rPr>
        <w:t>i</w:t>
      </w:r>
      <w:r>
        <w:rPr>
          <w:spacing w:val="-1"/>
        </w:rPr>
        <w:t>e</w:t>
      </w:r>
      <w:r>
        <w:t>lle</w:t>
      </w:r>
      <w:r>
        <w:rPr>
          <w:spacing w:val="5"/>
        </w:rPr>
        <w:t xml:space="preserve"> </w:t>
      </w:r>
      <w:r>
        <w:t>h</w:t>
      </w:r>
      <w:r>
        <w:rPr>
          <w:spacing w:val="-2"/>
        </w:rPr>
        <w:t>a</w:t>
      </w:r>
      <w:r>
        <w:t>r</w:t>
      </w:r>
      <w:r>
        <w:rPr>
          <w:spacing w:val="-1"/>
        </w:rPr>
        <w:t>d</w:t>
      </w:r>
      <w:r>
        <w:rPr>
          <w:spacing w:val="1"/>
        </w:rPr>
        <w:t>n</w:t>
      </w:r>
      <w:r>
        <w:rPr>
          <w:spacing w:val="-1"/>
        </w:rPr>
        <w:t>es</w:t>
      </w:r>
      <w:r>
        <w:t>s</w:t>
      </w:r>
      <w:r>
        <w:rPr>
          <w:spacing w:val="5"/>
        </w:rPr>
        <w:t xml:space="preserve"> </w:t>
      </w:r>
      <w:r>
        <w:t>the</w:t>
      </w:r>
      <w:r>
        <w:rPr>
          <w:spacing w:val="5"/>
        </w:rPr>
        <w:t xml:space="preserve"> </w:t>
      </w:r>
      <w:r>
        <w:t>t</w:t>
      </w:r>
      <w:r>
        <w:rPr>
          <w:spacing w:val="-1"/>
        </w:rPr>
        <w:t>es</w:t>
      </w:r>
      <w:r>
        <w:t>t</w:t>
      </w:r>
      <w:r>
        <w:rPr>
          <w:spacing w:val="7"/>
        </w:rPr>
        <w:t xml:space="preserve"> </w:t>
      </w:r>
      <w:r>
        <w:rPr>
          <w:spacing w:val="-1"/>
        </w:rPr>
        <w:t>sh</w:t>
      </w:r>
      <w:r>
        <w:rPr>
          <w:spacing w:val="1"/>
        </w:rPr>
        <w:t>a</w:t>
      </w:r>
      <w:r>
        <w:t>ll</w:t>
      </w:r>
      <w:r>
        <w:rPr>
          <w:spacing w:val="7"/>
        </w:rPr>
        <w:t xml:space="preserve"> </w:t>
      </w:r>
      <w:r>
        <w:rPr>
          <w:spacing w:val="-1"/>
        </w:rPr>
        <w:t>b</w:t>
      </w:r>
      <w:r>
        <w:t>e</w:t>
      </w:r>
      <w:r>
        <w:rPr>
          <w:spacing w:val="5"/>
        </w:rPr>
        <w:t xml:space="preserve"> </w:t>
      </w:r>
      <w:r>
        <w:rPr>
          <w:spacing w:val="-1"/>
        </w:rPr>
        <w:t>ca</w:t>
      </w:r>
      <w:r>
        <w:t>rr</w:t>
      </w:r>
      <w:r>
        <w:rPr>
          <w:spacing w:val="-1"/>
        </w:rPr>
        <w:t>ie</w:t>
      </w:r>
      <w:r>
        <w:t>d</w:t>
      </w:r>
      <w:r>
        <w:rPr>
          <w:spacing w:val="5"/>
        </w:rPr>
        <w:t xml:space="preserve"> </w:t>
      </w:r>
      <w:r>
        <w:rPr>
          <w:spacing w:val="-1"/>
        </w:rPr>
        <w:t>o</w:t>
      </w:r>
      <w:r>
        <w:rPr>
          <w:spacing w:val="1"/>
        </w:rPr>
        <w:t>u</w:t>
      </w:r>
      <w:r>
        <w:t>t</w:t>
      </w:r>
      <w:r>
        <w:rPr>
          <w:spacing w:val="7"/>
        </w:rPr>
        <w:t xml:space="preserve"> </w:t>
      </w:r>
      <w:r>
        <w:rPr>
          <w:spacing w:val="-1"/>
        </w:rPr>
        <w:t>o</w:t>
      </w:r>
      <w:r>
        <w:t>n</w:t>
      </w:r>
      <w:r>
        <w:rPr>
          <w:spacing w:val="6"/>
        </w:rPr>
        <w:t xml:space="preserve"> </w:t>
      </w:r>
      <w:r>
        <w:t>the</w:t>
      </w:r>
      <w:r>
        <w:rPr>
          <w:spacing w:val="5"/>
        </w:rPr>
        <w:t xml:space="preserve"> </w:t>
      </w:r>
      <w:r>
        <w:t>t</w:t>
      </w:r>
      <w:r>
        <w:rPr>
          <w:spacing w:val="-1"/>
        </w:rPr>
        <w:t>es</w:t>
      </w:r>
      <w:r>
        <w:t>t</w:t>
      </w:r>
      <w:r>
        <w:rPr>
          <w:spacing w:val="7"/>
        </w:rPr>
        <w:t xml:space="preserve"> </w:t>
      </w:r>
      <w:r>
        <w:t>r</w:t>
      </w:r>
      <w:r>
        <w:rPr>
          <w:spacing w:val="-1"/>
        </w:rPr>
        <w:t>i</w:t>
      </w:r>
      <w:r>
        <w:t>ng</w:t>
      </w:r>
      <w:r>
        <w:rPr>
          <w:spacing w:val="6"/>
        </w:rPr>
        <w:t xml:space="preserve"> </w:t>
      </w:r>
      <w:r>
        <w:rPr>
          <w:spacing w:val="-1"/>
        </w:rPr>
        <w:t>o</w:t>
      </w:r>
      <w:r>
        <w:t>r</w:t>
      </w:r>
      <w:r>
        <w:rPr>
          <w:spacing w:val="6"/>
        </w:rPr>
        <w:t xml:space="preserve"> </w:t>
      </w:r>
      <w:r>
        <w:rPr>
          <w:spacing w:val="-1"/>
        </w:rPr>
        <w:t>ba</w:t>
      </w:r>
      <w:r>
        <w:t xml:space="preserve">rs </w:t>
      </w:r>
      <w:r>
        <w:rPr>
          <w:spacing w:val="-1"/>
        </w:rPr>
        <w:t>c</w:t>
      </w:r>
      <w:r>
        <w:t>ut</w:t>
      </w:r>
      <w:r>
        <w:rPr>
          <w:spacing w:val="12"/>
        </w:rPr>
        <w:t xml:space="preserve"> </w:t>
      </w:r>
      <w:r>
        <w:t>from</w:t>
      </w:r>
      <w:r>
        <w:rPr>
          <w:spacing w:val="14"/>
        </w:rPr>
        <w:t xml:space="preserve"> </w:t>
      </w:r>
      <w:r>
        <w:t>the</w:t>
      </w:r>
      <w:r>
        <w:rPr>
          <w:spacing w:val="12"/>
        </w:rPr>
        <w:t xml:space="preserve"> </w:t>
      </w:r>
      <w:r>
        <w:rPr>
          <w:spacing w:val="-1"/>
        </w:rPr>
        <w:t>p</w:t>
      </w:r>
      <w:r>
        <w:rPr>
          <w:spacing w:val="-2"/>
        </w:rPr>
        <w:t>i</w:t>
      </w:r>
      <w:r>
        <w:rPr>
          <w:spacing w:val="1"/>
        </w:rPr>
        <w:t>p</w:t>
      </w:r>
      <w:r>
        <w:rPr>
          <w:spacing w:val="-1"/>
        </w:rPr>
        <w:t>e</w:t>
      </w:r>
      <w:r>
        <w:t>s</w:t>
      </w:r>
      <w:r>
        <w:rPr>
          <w:spacing w:val="13"/>
        </w:rPr>
        <w:t xml:space="preserve"> </w:t>
      </w:r>
      <w:r>
        <w:t>u</w:t>
      </w:r>
      <w:r>
        <w:rPr>
          <w:spacing w:val="-1"/>
        </w:rPr>
        <w:t>s</w:t>
      </w:r>
      <w:r>
        <w:rPr>
          <w:spacing w:val="-2"/>
        </w:rPr>
        <w:t>e</w:t>
      </w:r>
      <w:r>
        <w:t>d</w:t>
      </w:r>
      <w:r>
        <w:rPr>
          <w:spacing w:val="12"/>
        </w:rPr>
        <w:t xml:space="preserve"> </w:t>
      </w:r>
      <w:r>
        <w:t>f</w:t>
      </w:r>
      <w:r>
        <w:rPr>
          <w:spacing w:val="-1"/>
        </w:rPr>
        <w:t>o</w:t>
      </w:r>
      <w:r>
        <w:t>r</w:t>
      </w:r>
      <w:r>
        <w:rPr>
          <w:spacing w:val="11"/>
        </w:rPr>
        <w:t xml:space="preserve"> </w:t>
      </w:r>
      <w:r>
        <w:t>the</w:t>
      </w:r>
      <w:r>
        <w:rPr>
          <w:spacing w:val="12"/>
        </w:rPr>
        <w:t xml:space="preserve"> </w:t>
      </w:r>
      <w:r>
        <w:t>r</w:t>
      </w:r>
      <w:r>
        <w:rPr>
          <w:spacing w:val="-1"/>
        </w:rPr>
        <w:t>i</w:t>
      </w:r>
      <w:r>
        <w:t>ng</w:t>
      </w:r>
      <w:r>
        <w:rPr>
          <w:spacing w:val="13"/>
        </w:rPr>
        <w:t xml:space="preserve"> </w:t>
      </w:r>
      <w:r>
        <w:t>t</w:t>
      </w:r>
      <w:r>
        <w:rPr>
          <w:spacing w:val="-1"/>
        </w:rPr>
        <w:t>es</w:t>
      </w:r>
      <w:r>
        <w:t>t</w:t>
      </w:r>
      <w:r>
        <w:rPr>
          <w:spacing w:val="14"/>
        </w:rPr>
        <w:t xml:space="preserve"> </w:t>
      </w:r>
      <w:r>
        <w:rPr>
          <w:spacing w:val="-1"/>
        </w:rPr>
        <w:t>a</w:t>
      </w:r>
      <w:r>
        <w:t>nd</w:t>
      </w:r>
      <w:r>
        <w:rPr>
          <w:spacing w:val="10"/>
        </w:rPr>
        <w:t xml:space="preserve"> </w:t>
      </w:r>
      <w:r>
        <w:t>t</w:t>
      </w:r>
      <w:r>
        <w:rPr>
          <w:spacing w:val="-1"/>
        </w:rPr>
        <w:t>e</w:t>
      </w:r>
      <w:r>
        <w:t>n</w:t>
      </w:r>
      <w:r>
        <w:rPr>
          <w:spacing w:val="-1"/>
        </w:rPr>
        <w:t>si</w:t>
      </w:r>
      <w:r>
        <w:t>le</w:t>
      </w:r>
      <w:r>
        <w:rPr>
          <w:spacing w:val="10"/>
        </w:rPr>
        <w:t xml:space="preserve"> </w:t>
      </w:r>
      <w:r>
        <w:t>t</w:t>
      </w:r>
      <w:r>
        <w:rPr>
          <w:spacing w:val="-1"/>
        </w:rPr>
        <w:t>es</w:t>
      </w:r>
      <w:r>
        <w:t>t</w:t>
      </w:r>
      <w:r>
        <w:rPr>
          <w:spacing w:val="14"/>
        </w:rPr>
        <w:t xml:space="preserve"> </w:t>
      </w:r>
      <w:r>
        <w:rPr>
          <w:spacing w:val="-1"/>
        </w:rPr>
        <w:t>i</w:t>
      </w:r>
      <w:r>
        <w:t>n</w:t>
      </w:r>
      <w:r>
        <w:rPr>
          <w:spacing w:val="13"/>
        </w:rPr>
        <w:t xml:space="preserve"> </w:t>
      </w:r>
      <w:r>
        <w:rPr>
          <w:spacing w:val="-1"/>
        </w:rPr>
        <w:t>a</w:t>
      </w:r>
      <w:r>
        <w:rPr>
          <w:spacing w:val="1"/>
        </w:rPr>
        <w:t>c</w:t>
      </w:r>
      <w:r>
        <w:rPr>
          <w:spacing w:val="-1"/>
        </w:rPr>
        <w:t>cord</w:t>
      </w:r>
      <w:r>
        <w:rPr>
          <w:spacing w:val="1"/>
        </w:rPr>
        <w:t>a</w:t>
      </w:r>
      <w:r>
        <w:t>n</w:t>
      </w:r>
      <w:r>
        <w:rPr>
          <w:spacing w:val="-2"/>
        </w:rPr>
        <w:t>c</w:t>
      </w:r>
      <w:r>
        <w:t>e</w:t>
      </w:r>
      <w:r>
        <w:rPr>
          <w:spacing w:val="13"/>
        </w:rPr>
        <w:t xml:space="preserve"> </w:t>
      </w:r>
      <w:r>
        <w:t>w</w:t>
      </w:r>
      <w:r>
        <w:rPr>
          <w:spacing w:val="-1"/>
        </w:rPr>
        <w:t>i</w:t>
      </w:r>
      <w:r>
        <w:t>th</w:t>
      </w:r>
      <w:r>
        <w:rPr>
          <w:spacing w:val="13"/>
        </w:rPr>
        <w:t xml:space="preserve"> </w:t>
      </w:r>
      <w:r>
        <w:t>IS</w:t>
      </w:r>
      <w:r>
        <w:rPr>
          <w:spacing w:val="-1"/>
        </w:rPr>
        <w:t>:</w:t>
      </w:r>
      <w:r>
        <w:rPr>
          <w:smallCaps/>
        </w:rPr>
        <w:t>150</w:t>
      </w:r>
      <w:r>
        <w:rPr>
          <w:smallCaps/>
          <w:spacing w:val="-2"/>
        </w:rPr>
        <w:t>0</w:t>
      </w:r>
      <w:r>
        <w:t>. The</w:t>
      </w:r>
      <w:r>
        <w:rPr>
          <w:spacing w:val="-1"/>
        </w:rPr>
        <w:t xml:space="preserve"> </w:t>
      </w:r>
      <w:r>
        <w:t>t</w:t>
      </w:r>
      <w:r>
        <w:rPr>
          <w:spacing w:val="-1"/>
        </w:rPr>
        <w:t>es</w:t>
      </w:r>
      <w:r>
        <w:t>t</w:t>
      </w:r>
      <w:r>
        <w:rPr>
          <w:spacing w:val="-1"/>
        </w:rPr>
        <w:t xml:space="preserve"> sh</w:t>
      </w:r>
      <w:r>
        <w:rPr>
          <w:spacing w:val="-2"/>
        </w:rPr>
        <w:t>a</w:t>
      </w:r>
      <w:r>
        <w:t xml:space="preserve">ll </w:t>
      </w:r>
      <w:r>
        <w:rPr>
          <w:spacing w:val="-2"/>
        </w:rPr>
        <w:t>c</w:t>
      </w:r>
      <w:r>
        <w:rPr>
          <w:spacing w:val="-1"/>
        </w:rPr>
        <w:t>omp</w:t>
      </w:r>
      <w:r>
        <w:t>ly</w:t>
      </w:r>
      <w:r>
        <w:rPr>
          <w:spacing w:val="1"/>
        </w:rPr>
        <w:t xml:space="preserve"> </w:t>
      </w:r>
      <w:r>
        <w:t>w</w:t>
      </w:r>
      <w:r>
        <w:rPr>
          <w:spacing w:val="-1"/>
        </w:rPr>
        <w:t>i</w:t>
      </w:r>
      <w:r>
        <w:t>th</w:t>
      </w:r>
      <w:r>
        <w:rPr>
          <w:spacing w:val="-1"/>
        </w:rPr>
        <w:t xml:space="preserve"> </w:t>
      </w:r>
      <w:r>
        <w:t>the</w:t>
      </w:r>
      <w:r>
        <w:rPr>
          <w:spacing w:val="-2"/>
        </w:rPr>
        <w:t xml:space="preserve"> </w:t>
      </w:r>
      <w:r>
        <w:t>r</w:t>
      </w:r>
      <w:r>
        <w:rPr>
          <w:spacing w:val="-1"/>
        </w:rPr>
        <w:t>e</w:t>
      </w:r>
      <w:r>
        <w:t>q</w:t>
      </w:r>
      <w:r>
        <w:rPr>
          <w:spacing w:val="1"/>
        </w:rPr>
        <w:t>u</w:t>
      </w:r>
      <w:r>
        <w:rPr>
          <w:spacing w:val="-1"/>
        </w:rPr>
        <w:t>i</w:t>
      </w:r>
      <w:r>
        <w:t>r</w:t>
      </w:r>
      <w:r>
        <w:rPr>
          <w:spacing w:val="-1"/>
        </w:rPr>
        <w:t>e</w:t>
      </w:r>
      <w:r>
        <w:t>m</w:t>
      </w:r>
      <w:r>
        <w:rPr>
          <w:spacing w:val="-1"/>
        </w:rPr>
        <w:t>e</w:t>
      </w:r>
      <w:r>
        <w:t>nts</w:t>
      </w:r>
      <w:r>
        <w:rPr>
          <w:spacing w:val="1"/>
        </w:rPr>
        <w:t xml:space="preserve"> </w:t>
      </w:r>
      <w:r>
        <w:rPr>
          <w:spacing w:val="-1"/>
        </w:rPr>
        <w:t>speci</w:t>
      </w:r>
      <w:r>
        <w:t>f</w:t>
      </w:r>
      <w:r>
        <w:rPr>
          <w:spacing w:val="1"/>
        </w:rPr>
        <w:t>i</w:t>
      </w:r>
      <w:r>
        <w:rPr>
          <w:spacing w:val="-1"/>
        </w:rPr>
        <w:t>e</w:t>
      </w:r>
      <w:r>
        <w:t>d</w:t>
      </w:r>
      <w:r>
        <w:rPr>
          <w:spacing w:val="-2"/>
        </w:rPr>
        <w:t xml:space="preserve"> </w:t>
      </w:r>
      <w:r>
        <w:rPr>
          <w:spacing w:val="1"/>
        </w:rPr>
        <w:t>i</w:t>
      </w:r>
      <w:r>
        <w:t>n I</w:t>
      </w:r>
      <w:r>
        <w:rPr>
          <w:spacing w:val="-1"/>
        </w:rPr>
        <w:t>S</w:t>
      </w:r>
      <w:r>
        <w:t>:</w:t>
      </w:r>
      <w:r>
        <w:rPr>
          <w:spacing w:val="-1"/>
        </w:rPr>
        <w:t xml:space="preserve"> </w:t>
      </w:r>
      <w:r>
        <w:rPr>
          <w:smallCaps/>
        </w:rPr>
        <w:t>15</w:t>
      </w:r>
      <w:r>
        <w:rPr>
          <w:smallCaps/>
          <w:spacing w:val="1"/>
        </w:rPr>
        <w:t>0</w:t>
      </w:r>
      <w:r>
        <w:rPr>
          <w:spacing w:val="-1"/>
        </w:rPr>
        <w:t>0</w:t>
      </w:r>
      <w:r>
        <w:t>/ISO</w:t>
      </w:r>
      <w:r>
        <w:rPr>
          <w:spacing w:val="-1"/>
        </w:rPr>
        <w:t xml:space="preserve"> </w:t>
      </w:r>
      <w:r>
        <w:t>6</w:t>
      </w:r>
      <w:r>
        <w:rPr>
          <w:spacing w:val="-1"/>
        </w:rPr>
        <w:t>506.</w:t>
      </w:r>
    </w:p>
    <w:p w:rsidR="009D25B5" w:rsidRDefault="009D25B5" w:rsidP="007502FC">
      <w:pPr>
        <w:pStyle w:val="Heading2"/>
        <w:numPr>
          <w:ilvl w:val="0"/>
          <w:numId w:val="46"/>
        </w:numPr>
        <w:tabs>
          <w:tab w:val="left" w:pos="764"/>
        </w:tabs>
        <w:spacing w:before="161"/>
        <w:ind w:left="763" w:hanging="404"/>
        <w:jc w:val="both"/>
      </w:pPr>
      <w:r>
        <w:t>Re-tests</w:t>
      </w:r>
    </w:p>
    <w:p w:rsidR="009D25B5" w:rsidRDefault="009D25B5" w:rsidP="009D25B5">
      <w:pPr>
        <w:pStyle w:val="BodyText"/>
        <w:rPr>
          <w:b/>
          <w:sz w:val="26"/>
        </w:rPr>
      </w:pPr>
    </w:p>
    <w:p w:rsidR="009D25B5" w:rsidRDefault="009D25B5" w:rsidP="009D25B5">
      <w:pPr>
        <w:pStyle w:val="BodyText"/>
        <w:spacing w:line="360" w:lineRule="auto"/>
        <w:ind w:right="378"/>
        <w:jc w:val="both"/>
      </w:pPr>
      <w:r>
        <w:t>If any test piece representing a lot fails in the first instance, two additional tests shall be</w:t>
      </w:r>
      <w:r>
        <w:rPr>
          <w:spacing w:val="-11"/>
        </w:rPr>
        <w:t xml:space="preserve"> </w:t>
      </w:r>
      <w:r>
        <w:t>made</w:t>
      </w:r>
      <w:r>
        <w:rPr>
          <w:spacing w:val="-11"/>
        </w:rPr>
        <w:t xml:space="preserve"> </w:t>
      </w:r>
      <w:r>
        <w:t>on</w:t>
      </w:r>
      <w:r>
        <w:rPr>
          <w:spacing w:val="-9"/>
        </w:rPr>
        <w:t xml:space="preserve"> </w:t>
      </w:r>
      <w:r>
        <w:t>test</w:t>
      </w:r>
      <w:r>
        <w:rPr>
          <w:spacing w:val="-9"/>
        </w:rPr>
        <w:t xml:space="preserve"> </w:t>
      </w:r>
      <w:r>
        <w:t>pieces</w:t>
      </w:r>
      <w:r>
        <w:rPr>
          <w:spacing w:val="-7"/>
        </w:rPr>
        <w:t xml:space="preserve"> </w:t>
      </w:r>
      <w:r>
        <w:t>selected</w:t>
      </w:r>
      <w:r>
        <w:rPr>
          <w:spacing w:val="-11"/>
        </w:rPr>
        <w:t xml:space="preserve"> </w:t>
      </w:r>
      <w:r>
        <w:t>from</w:t>
      </w:r>
      <w:r>
        <w:rPr>
          <w:spacing w:val="-9"/>
        </w:rPr>
        <w:t xml:space="preserve"> </w:t>
      </w:r>
      <w:r>
        <w:t>two</w:t>
      </w:r>
      <w:r>
        <w:rPr>
          <w:spacing w:val="-10"/>
        </w:rPr>
        <w:t xml:space="preserve"> </w:t>
      </w:r>
      <w:r>
        <w:t>other</w:t>
      </w:r>
      <w:r>
        <w:rPr>
          <w:spacing w:val="-10"/>
        </w:rPr>
        <w:t xml:space="preserve"> </w:t>
      </w:r>
      <w:r>
        <w:t>pipes</w:t>
      </w:r>
      <w:r>
        <w:rPr>
          <w:spacing w:val="-10"/>
        </w:rPr>
        <w:t xml:space="preserve"> </w:t>
      </w:r>
      <w:r>
        <w:t>from</w:t>
      </w:r>
      <w:r>
        <w:rPr>
          <w:spacing w:val="-10"/>
        </w:rPr>
        <w:t xml:space="preserve"> </w:t>
      </w:r>
      <w:r>
        <w:t>the</w:t>
      </w:r>
      <w:r>
        <w:rPr>
          <w:spacing w:val="-10"/>
        </w:rPr>
        <w:t xml:space="preserve"> </w:t>
      </w:r>
      <w:r>
        <w:t>same</w:t>
      </w:r>
      <w:r>
        <w:rPr>
          <w:spacing w:val="-11"/>
        </w:rPr>
        <w:t xml:space="preserve"> </w:t>
      </w:r>
      <w:r>
        <w:t>lot.</w:t>
      </w:r>
      <w:r>
        <w:rPr>
          <w:spacing w:val="-9"/>
        </w:rPr>
        <w:t xml:space="preserve"> </w:t>
      </w:r>
      <w:r>
        <w:t>If</w:t>
      </w:r>
      <w:r>
        <w:rPr>
          <w:spacing w:val="-9"/>
        </w:rPr>
        <w:t xml:space="preserve"> </w:t>
      </w:r>
      <w:r>
        <w:t>both</w:t>
      </w:r>
      <w:r>
        <w:rPr>
          <w:spacing w:val="-9"/>
        </w:rPr>
        <w:t xml:space="preserve"> </w:t>
      </w:r>
      <w:r>
        <w:t>the</w:t>
      </w:r>
      <w:r>
        <w:rPr>
          <w:spacing w:val="-11"/>
        </w:rPr>
        <w:t xml:space="preserve"> </w:t>
      </w:r>
      <w:r>
        <w:t>test results satisfy the specified requirements the lot shall be accepted. Should either of these additional test pieces fall to pass the test, the lot shall be liable for</w:t>
      </w:r>
      <w:r>
        <w:rPr>
          <w:spacing w:val="-35"/>
        </w:rPr>
        <w:t xml:space="preserve"> </w:t>
      </w:r>
      <w:r>
        <w:t>rejection.</w:t>
      </w:r>
    </w:p>
    <w:p w:rsidR="009D25B5" w:rsidRDefault="009D25B5" w:rsidP="007502FC">
      <w:pPr>
        <w:pStyle w:val="ListParagraph"/>
        <w:numPr>
          <w:ilvl w:val="0"/>
          <w:numId w:val="46"/>
        </w:numPr>
        <w:tabs>
          <w:tab w:val="left" w:pos="843"/>
        </w:tabs>
        <w:spacing w:before="162" w:line="360" w:lineRule="auto"/>
        <w:ind w:left="360" w:right="381" w:firstLine="0"/>
        <w:jc w:val="both"/>
        <w:rPr>
          <w:sz w:val="24"/>
        </w:rPr>
      </w:pPr>
      <w:r>
        <w:rPr>
          <w:sz w:val="24"/>
        </w:rPr>
        <w:t>For hydrostatic test at works, the pipes and fittings shall be kept under test pressure</w:t>
      </w:r>
      <w:r>
        <w:rPr>
          <w:spacing w:val="-14"/>
          <w:sz w:val="24"/>
        </w:rPr>
        <w:t xml:space="preserve"> </w:t>
      </w:r>
      <w:r>
        <w:rPr>
          <w:sz w:val="24"/>
        </w:rPr>
        <w:t>as</w:t>
      </w:r>
      <w:r>
        <w:rPr>
          <w:spacing w:val="-14"/>
          <w:sz w:val="24"/>
        </w:rPr>
        <w:t xml:space="preserve"> </w:t>
      </w:r>
      <w:r>
        <w:rPr>
          <w:sz w:val="24"/>
        </w:rPr>
        <w:t>specified</w:t>
      </w:r>
      <w:r>
        <w:rPr>
          <w:spacing w:val="-13"/>
          <w:sz w:val="24"/>
        </w:rPr>
        <w:t xml:space="preserve"> </w:t>
      </w:r>
      <w:r>
        <w:rPr>
          <w:sz w:val="24"/>
        </w:rPr>
        <w:t>in</w:t>
      </w:r>
      <w:r>
        <w:rPr>
          <w:spacing w:val="-11"/>
          <w:sz w:val="24"/>
        </w:rPr>
        <w:t xml:space="preserve"> </w:t>
      </w:r>
      <w:r>
        <w:rPr>
          <w:sz w:val="24"/>
        </w:rPr>
        <w:t>the</w:t>
      </w:r>
      <w:r>
        <w:rPr>
          <w:spacing w:val="-14"/>
          <w:sz w:val="24"/>
        </w:rPr>
        <w:t xml:space="preserve"> </w:t>
      </w:r>
      <w:r>
        <w:rPr>
          <w:sz w:val="24"/>
        </w:rPr>
        <w:t>standard</w:t>
      </w:r>
      <w:r>
        <w:rPr>
          <w:spacing w:val="-14"/>
          <w:sz w:val="24"/>
        </w:rPr>
        <w:t xml:space="preserve"> </w:t>
      </w:r>
      <w:r>
        <w:rPr>
          <w:sz w:val="24"/>
        </w:rPr>
        <w:t>for</w:t>
      </w:r>
      <w:r>
        <w:rPr>
          <w:spacing w:val="-12"/>
          <w:sz w:val="24"/>
        </w:rPr>
        <w:t xml:space="preserve"> </w:t>
      </w:r>
      <w:r>
        <w:rPr>
          <w:sz w:val="24"/>
        </w:rPr>
        <w:t>a</w:t>
      </w:r>
      <w:r>
        <w:rPr>
          <w:spacing w:val="-14"/>
          <w:sz w:val="24"/>
        </w:rPr>
        <w:t xml:space="preserve"> </w:t>
      </w:r>
      <w:r>
        <w:rPr>
          <w:sz w:val="24"/>
        </w:rPr>
        <w:t>period</w:t>
      </w:r>
      <w:r>
        <w:rPr>
          <w:spacing w:val="-13"/>
          <w:sz w:val="24"/>
        </w:rPr>
        <w:t xml:space="preserve"> </w:t>
      </w:r>
      <w:r>
        <w:rPr>
          <w:sz w:val="24"/>
        </w:rPr>
        <w:t>of</w:t>
      </w:r>
      <w:r>
        <w:rPr>
          <w:spacing w:val="-12"/>
          <w:sz w:val="24"/>
        </w:rPr>
        <w:t xml:space="preserve"> </w:t>
      </w:r>
      <w:r>
        <w:rPr>
          <w:sz w:val="24"/>
        </w:rPr>
        <w:t>minimum</w:t>
      </w:r>
      <w:r>
        <w:rPr>
          <w:spacing w:val="-14"/>
          <w:sz w:val="24"/>
        </w:rPr>
        <w:t xml:space="preserve"> </w:t>
      </w:r>
      <w:r>
        <w:rPr>
          <w:smallCaps/>
          <w:sz w:val="24"/>
        </w:rPr>
        <w:t>15</w:t>
      </w:r>
      <w:r>
        <w:rPr>
          <w:spacing w:val="-12"/>
          <w:sz w:val="24"/>
        </w:rPr>
        <w:t xml:space="preserve"> </w:t>
      </w:r>
      <w:r>
        <w:rPr>
          <w:sz w:val="24"/>
        </w:rPr>
        <w:t>seconds</w:t>
      </w:r>
      <w:r>
        <w:rPr>
          <w:spacing w:val="-14"/>
          <w:sz w:val="24"/>
        </w:rPr>
        <w:t xml:space="preserve"> </w:t>
      </w:r>
      <w:r>
        <w:rPr>
          <w:sz w:val="24"/>
        </w:rPr>
        <w:t>during</w:t>
      </w:r>
      <w:r>
        <w:rPr>
          <w:spacing w:val="-12"/>
          <w:sz w:val="24"/>
        </w:rPr>
        <w:t xml:space="preserve"> </w:t>
      </w:r>
      <w:r>
        <w:rPr>
          <w:sz w:val="24"/>
        </w:rPr>
        <w:t xml:space="preserve">which the pipes shall be struck moderately with a 700 g hammer for </w:t>
      </w:r>
      <w:proofErr w:type="spellStart"/>
      <w:r>
        <w:rPr>
          <w:sz w:val="24"/>
        </w:rPr>
        <w:t>conformation</w:t>
      </w:r>
      <w:proofErr w:type="spellEnd"/>
      <w:r>
        <w:rPr>
          <w:sz w:val="24"/>
        </w:rPr>
        <w:t xml:space="preserve"> of satisfactory sound. They shall withstand the pressure test without showing any leakage, sweating or other defect of any kind. The hydrostatic test shall be conducted before surface coating and</w:t>
      </w:r>
      <w:r>
        <w:rPr>
          <w:spacing w:val="-4"/>
          <w:sz w:val="24"/>
        </w:rPr>
        <w:t xml:space="preserve"> </w:t>
      </w:r>
      <w:r>
        <w:rPr>
          <w:sz w:val="24"/>
        </w:rPr>
        <w:t>lining.</w:t>
      </w:r>
    </w:p>
    <w:p w:rsidR="009D25B5" w:rsidRDefault="009D25B5" w:rsidP="009D25B5">
      <w:pPr>
        <w:pStyle w:val="Heading2"/>
        <w:jc w:val="both"/>
      </w:pPr>
      <w:r>
        <w:t>Quality Assurance</w:t>
      </w:r>
    </w:p>
    <w:p w:rsidR="009D25B5" w:rsidRDefault="009D25B5" w:rsidP="009D25B5">
      <w:pPr>
        <w:pStyle w:val="BodyText"/>
        <w:rPr>
          <w:b/>
          <w:sz w:val="26"/>
        </w:rPr>
      </w:pPr>
    </w:p>
    <w:p w:rsidR="009D25B5" w:rsidRDefault="009D25B5" w:rsidP="009D25B5">
      <w:pPr>
        <w:pStyle w:val="BodyText"/>
        <w:spacing w:line="360" w:lineRule="auto"/>
        <w:ind w:right="377"/>
        <w:jc w:val="both"/>
      </w:pPr>
      <w:r>
        <w:t>The manufacturer shall have a laid down Quality Assurance Plan for the manufacture of the products offered which shall be submitted along with the tenders. DI Specials with all types of diameters suitable of K9-K7 grade pipes with inner cement mortal lining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2"/>
        <w:jc w:val="both"/>
      </w:pPr>
      <w:r>
        <w:lastRenderedPageBreak/>
        <w:t>The necessary DI Specials required during the lowering &amp; lying of Ductile Iron Pipe shall be supplied by the agency and shall be as per standard specification. And per IS specification</w:t>
      </w:r>
    </w:p>
    <w:p w:rsidR="009D25B5" w:rsidRDefault="009D25B5" w:rsidP="009D25B5">
      <w:pPr>
        <w:pStyle w:val="BodyText"/>
        <w:spacing w:before="160" w:line="360" w:lineRule="auto"/>
        <w:ind w:right="386"/>
        <w:jc w:val="both"/>
      </w:pPr>
      <w:r>
        <w:t xml:space="preserve">It shall be of best quality as per requirement Rate shall be including loading, unloading, carting, insurance and </w:t>
      </w:r>
      <w:proofErr w:type="spellStart"/>
      <w:r>
        <w:t>labour</w:t>
      </w:r>
      <w:proofErr w:type="spellEnd"/>
      <w:r>
        <w:t xml:space="preserve"> charge etc. Complete.</w:t>
      </w:r>
    </w:p>
    <w:p w:rsidR="009D25B5" w:rsidRDefault="009D25B5" w:rsidP="009D25B5">
      <w:pPr>
        <w:pStyle w:val="BodyText"/>
        <w:spacing w:before="161"/>
        <w:jc w:val="both"/>
      </w:pPr>
      <w:r>
        <w:t xml:space="preserve">The payment shall be made on kg. </w:t>
      </w:r>
      <w:proofErr w:type="gramStart"/>
      <w:r>
        <w:t>Basis.</w:t>
      </w:r>
      <w:proofErr w:type="gramEnd"/>
    </w:p>
    <w:p w:rsidR="009D25B5" w:rsidRDefault="009D25B5" w:rsidP="009D25B5">
      <w:pPr>
        <w:pStyle w:val="BodyText"/>
        <w:spacing w:before="1"/>
        <w:rPr>
          <w:sz w:val="26"/>
        </w:rPr>
      </w:pPr>
    </w:p>
    <w:p w:rsidR="009D25B5" w:rsidRDefault="009D25B5" w:rsidP="009D25B5">
      <w:pPr>
        <w:pStyle w:val="BodyText"/>
        <w:spacing w:line="360" w:lineRule="auto"/>
        <w:ind w:right="364"/>
      </w:pPr>
      <w:r>
        <w:t>M S Specials of required thickness with 3 coats of approved make epoxy paint with inside and outside</w:t>
      </w:r>
    </w:p>
    <w:p w:rsidR="009D25B5" w:rsidRDefault="009D25B5" w:rsidP="009D25B5">
      <w:pPr>
        <w:pStyle w:val="BodyText"/>
        <w:spacing w:before="159" w:line="360" w:lineRule="auto"/>
      </w:pPr>
      <w:r>
        <w:t>The necessary MS Specials required during the lowering &amp; lying of MS/AC/DI &amp; PVC Pipe shall be supplied by the agency and shall be as per standard specification.</w:t>
      </w:r>
    </w:p>
    <w:p w:rsidR="009D25B5" w:rsidRDefault="009D25B5" w:rsidP="009D25B5">
      <w:pPr>
        <w:pStyle w:val="BodyText"/>
        <w:spacing w:before="161"/>
      </w:pPr>
      <w:r>
        <w:t>MS specials included Air valves risers, Flanges, Tailpiece etc.</w:t>
      </w:r>
    </w:p>
    <w:p w:rsidR="009D25B5" w:rsidRDefault="009D25B5" w:rsidP="009D25B5">
      <w:pPr>
        <w:pStyle w:val="BodyText"/>
        <w:spacing w:before="1"/>
        <w:rPr>
          <w:sz w:val="26"/>
        </w:rPr>
      </w:pPr>
    </w:p>
    <w:p w:rsidR="009D25B5" w:rsidRDefault="009D25B5" w:rsidP="009D25B5">
      <w:pPr>
        <w:pStyle w:val="BodyText"/>
        <w:spacing w:line="360" w:lineRule="auto"/>
        <w:ind w:right="364"/>
      </w:pPr>
      <w:r>
        <w:t>It shall be of best quality as per requirement Rate shall be including loading, unloading, carting, insurance etc. Complete.</w:t>
      </w:r>
    </w:p>
    <w:p w:rsidR="009D25B5" w:rsidRDefault="009D25B5" w:rsidP="009D25B5">
      <w:pPr>
        <w:pStyle w:val="Heading2"/>
        <w:spacing w:before="159"/>
      </w:pPr>
      <w:r>
        <w:t>Mode of Measurement and Payments</w:t>
      </w:r>
    </w:p>
    <w:p w:rsidR="009D25B5" w:rsidRDefault="009D25B5" w:rsidP="009D25B5">
      <w:pPr>
        <w:pStyle w:val="BodyText"/>
        <w:spacing w:before="1"/>
        <w:rPr>
          <w:b/>
          <w:sz w:val="26"/>
        </w:rPr>
      </w:pPr>
    </w:p>
    <w:p w:rsidR="009D25B5" w:rsidRDefault="009D25B5" w:rsidP="009D25B5">
      <w:pPr>
        <w:pStyle w:val="BodyText"/>
      </w:pPr>
      <w:r>
        <w:t>The payment shall be made as mentioned in price bid.</w:t>
      </w:r>
    </w:p>
    <w:p w:rsidR="009D25B5" w:rsidRDefault="009D25B5" w:rsidP="009D25B5">
      <w:pPr>
        <w:pStyle w:val="BodyText"/>
        <w:spacing w:before="3"/>
        <w:rPr>
          <w:sz w:val="26"/>
        </w:rPr>
      </w:pPr>
    </w:p>
    <w:p w:rsidR="009D25B5" w:rsidRDefault="009D25B5" w:rsidP="009D25B5">
      <w:pPr>
        <w:pStyle w:val="BodyText"/>
        <w:spacing w:line="360" w:lineRule="auto"/>
        <w:ind w:right="374"/>
        <w:jc w:val="both"/>
      </w:pPr>
      <w:r>
        <w:t>The measurement shall be taken in running meter of the pipes. The payment shall be made</w:t>
      </w:r>
      <w:r>
        <w:rPr>
          <w:spacing w:val="-17"/>
        </w:rPr>
        <w:t xml:space="preserve"> </w:t>
      </w:r>
      <w:r>
        <w:t>on</w:t>
      </w:r>
      <w:r>
        <w:rPr>
          <w:spacing w:val="-16"/>
        </w:rPr>
        <w:t xml:space="preserve"> </w:t>
      </w:r>
      <w:r>
        <w:t>running</w:t>
      </w:r>
      <w:r>
        <w:rPr>
          <w:spacing w:val="-16"/>
        </w:rPr>
        <w:t xml:space="preserve"> </w:t>
      </w:r>
      <w:r>
        <w:t>meter</w:t>
      </w:r>
      <w:r>
        <w:rPr>
          <w:spacing w:val="-16"/>
        </w:rPr>
        <w:t xml:space="preserve"> </w:t>
      </w:r>
      <w:r>
        <w:t>base.</w:t>
      </w:r>
      <w:r>
        <w:rPr>
          <w:spacing w:val="-16"/>
        </w:rPr>
        <w:t xml:space="preserve"> </w:t>
      </w:r>
      <w:r>
        <w:t>Item</w:t>
      </w:r>
      <w:r>
        <w:rPr>
          <w:spacing w:val="-16"/>
        </w:rPr>
        <w:t xml:space="preserve"> </w:t>
      </w:r>
      <w:r>
        <w:t>includes</w:t>
      </w:r>
      <w:r>
        <w:rPr>
          <w:spacing w:val="-16"/>
        </w:rPr>
        <w:t xml:space="preserve"> </w:t>
      </w:r>
      <w:r>
        <w:t>all</w:t>
      </w:r>
      <w:r>
        <w:rPr>
          <w:spacing w:val="-15"/>
        </w:rPr>
        <w:t xml:space="preserve"> </w:t>
      </w:r>
      <w:r>
        <w:t>taxes,</w:t>
      </w:r>
      <w:r>
        <w:rPr>
          <w:spacing w:val="-15"/>
        </w:rPr>
        <w:t xml:space="preserve"> </w:t>
      </w:r>
      <w:proofErr w:type="spellStart"/>
      <w:r>
        <w:t>octroi</w:t>
      </w:r>
      <w:proofErr w:type="spellEnd"/>
      <w:r>
        <w:t>,</w:t>
      </w:r>
      <w:r>
        <w:rPr>
          <w:spacing w:val="-16"/>
        </w:rPr>
        <w:t xml:space="preserve"> </w:t>
      </w:r>
      <w:r>
        <w:t>insurance,</w:t>
      </w:r>
      <w:r>
        <w:rPr>
          <w:spacing w:val="-16"/>
        </w:rPr>
        <w:t xml:space="preserve"> </w:t>
      </w:r>
      <w:r>
        <w:t xml:space="preserve">transportation, freight charges, loading, unloading, conveyance to site, staking etc. </w:t>
      </w:r>
      <w:proofErr w:type="gramStart"/>
      <w:r>
        <w:t>Including necessary testing charges.</w:t>
      </w:r>
      <w:proofErr w:type="gramEnd"/>
      <w:r>
        <w:t xml:space="preserve"> Lowering, laying and joining DI K-7/9 pipes of various classes</w:t>
      </w:r>
      <w:r>
        <w:rPr>
          <w:spacing w:val="-14"/>
        </w:rPr>
        <w:t xml:space="preserve"> </w:t>
      </w:r>
      <w:r>
        <w:t>with</w:t>
      </w:r>
      <w:r>
        <w:rPr>
          <w:spacing w:val="-15"/>
        </w:rPr>
        <w:t xml:space="preserve"> </w:t>
      </w:r>
      <w:r>
        <w:t>ISI</w:t>
      </w:r>
      <w:r>
        <w:rPr>
          <w:spacing w:val="-14"/>
        </w:rPr>
        <w:t xml:space="preserve"> </w:t>
      </w:r>
      <w:r>
        <w:t>specials</w:t>
      </w:r>
      <w:r>
        <w:rPr>
          <w:spacing w:val="-15"/>
        </w:rPr>
        <w:t xml:space="preserve"> </w:t>
      </w:r>
      <w:r>
        <w:t>of</w:t>
      </w:r>
      <w:r>
        <w:rPr>
          <w:spacing w:val="-15"/>
        </w:rPr>
        <w:t xml:space="preserve"> </w:t>
      </w:r>
      <w:r>
        <w:t>following</w:t>
      </w:r>
      <w:r>
        <w:rPr>
          <w:spacing w:val="-15"/>
        </w:rPr>
        <w:t xml:space="preserve"> </w:t>
      </w:r>
      <w:r>
        <w:t>diameters</w:t>
      </w:r>
      <w:r>
        <w:rPr>
          <w:spacing w:val="-16"/>
        </w:rPr>
        <w:t xml:space="preserve"> </w:t>
      </w:r>
      <w:r>
        <w:t>in</w:t>
      </w:r>
      <w:r>
        <w:rPr>
          <w:spacing w:val="-13"/>
        </w:rPr>
        <w:t xml:space="preserve"> </w:t>
      </w:r>
      <w:r>
        <w:t>proper</w:t>
      </w:r>
      <w:r>
        <w:rPr>
          <w:spacing w:val="-14"/>
        </w:rPr>
        <w:t xml:space="preserve"> </w:t>
      </w:r>
      <w:r>
        <w:t>position</w:t>
      </w:r>
      <w:r>
        <w:rPr>
          <w:spacing w:val="-13"/>
        </w:rPr>
        <w:t xml:space="preserve"> </w:t>
      </w:r>
      <w:r>
        <w:t>grade</w:t>
      </w:r>
      <w:r>
        <w:rPr>
          <w:spacing w:val="-14"/>
        </w:rPr>
        <w:t xml:space="preserve"> </w:t>
      </w:r>
      <w:r>
        <w:t>and</w:t>
      </w:r>
      <w:r>
        <w:rPr>
          <w:spacing w:val="-15"/>
        </w:rPr>
        <w:t xml:space="preserve"> </w:t>
      </w:r>
      <w:r>
        <w:t>alignment as directed by engineer - in- charge including</w:t>
      </w:r>
      <w:r>
        <w:rPr>
          <w:spacing w:val="-3"/>
        </w:rPr>
        <w:t xml:space="preserve"> </w:t>
      </w:r>
      <w:r>
        <w:t>conveyance.</w:t>
      </w:r>
    </w:p>
    <w:p w:rsidR="009D25B5" w:rsidRDefault="009D25B5" w:rsidP="009D25B5">
      <w:pPr>
        <w:pStyle w:val="Heading2"/>
      </w:pPr>
      <w:r>
        <w:t>General:</w:t>
      </w:r>
    </w:p>
    <w:p w:rsidR="009D25B5" w:rsidRDefault="009D25B5" w:rsidP="009D25B5">
      <w:pPr>
        <w:pStyle w:val="BodyText"/>
        <w:rPr>
          <w:b/>
          <w:sz w:val="26"/>
        </w:rPr>
      </w:pPr>
    </w:p>
    <w:p w:rsidR="009D25B5" w:rsidRDefault="009D25B5" w:rsidP="009D25B5">
      <w:pPr>
        <w:pStyle w:val="BodyText"/>
        <w:spacing w:before="1" w:line="360" w:lineRule="auto"/>
        <w:ind w:right="378"/>
        <w:jc w:val="both"/>
      </w:pPr>
      <w:r>
        <w:t>The</w:t>
      </w:r>
      <w:r>
        <w:rPr>
          <w:spacing w:val="-13"/>
        </w:rPr>
        <w:t xml:space="preserve"> </w:t>
      </w:r>
      <w:r>
        <w:t>pipes</w:t>
      </w:r>
      <w:r>
        <w:rPr>
          <w:spacing w:val="-11"/>
        </w:rPr>
        <w:t xml:space="preserve"> </w:t>
      </w:r>
      <w:r>
        <w:t>&amp;</w:t>
      </w:r>
      <w:r>
        <w:rPr>
          <w:spacing w:val="-12"/>
        </w:rPr>
        <w:t xml:space="preserve"> </w:t>
      </w:r>
      <w:r>
        <w:t>joints</w:t>
      </w:r>
      <w:r>
        <w:rPr>
          <w:spacing w:val="-11"/>
        </w:rPr>
        <w:t xml:space="preserve"> </w:t>
      </w:r>
      <w:r>
        <w:t>shall</w:t>
      </w:r>
      <w:r>
        <w:rPr>
          <w:spacing w:val="-11"/>
        </w:rPr>
        <w:t xml:space="preserve"> </w:t>
      </w:r>
      <w:r>
        <w:t>be</w:t>
      </w:r>
      <w:r>
        <w:rPr>
          <w:spacing w:val="-13"/>
        </w:rPr>
        <w:t xml:space="preserve"> </w:t>
      </w:r>
      <w:r>
        <w:t>procured,</w:t>
      </w:r>
      <w:r>
        <w:rPr>
          <w:spacing w:val="-9"/>
        </w:rPr>
        <w:t xml:space="preserve"> </w:t>
      </w:r>
      <w:r>
        <w:t>supplied</w:t>
      </w:r>
      <w:r>
        <w:rPr>
          <w:spacing w:val="-9"/>
        </w:rPr>
        <w:t xml:space="preserve"> </w:t>
      </w:r>
      <w:r>
        <w:t>by</w:t>
      </w:r>
      <w:r>
        <w:rPr>
          <w:spacing w:val="-12"/>
        </w:rPr>
        <w:t xml:space="preserve"> </w:t>
      </w:r>
      <w:r>
        <w:t>the</w:t>
      </w:r>
      <w:r>
        <w:rPr>
          <w:spacing w:val="-14"/>
        </w:rPr>
        <w:t xml:space="preserve"> </w:t>
      </w:r>
      <w:r>
        <w:t>Contractor</w:t>
      </w:r>
      <w:r>
        <w:rPr>
          <w:spacing w:val="-11"/>
        </w:rPr>
        <w:t xml:space="preserve"> </w:t>
      </w:r>
      <w:r>
        <w:t>at</w:t>
      </w:r>
      <w:r>
        <w:rPr>
          <w:spacing w:val="-11"/>
        </w:rPr>
        <w:t xml:space="preserve"> </w:t>
      </w:r>
      <w:r>
        <w:t>work</w:t>
      </w:r>
      <w:r>
        <w:rPr>
          <w:spacing w:val="-11"/>
        </w:rPr>
        <w:t xml:space="preserve"> </w:t>
      </w:r>
      <w:r>
        <w:t>site</w:t>
      </w:r>
      <w:r>
        <w:rPr>
          <w:spacing w:val="-13"/>
        </w:rPr>
        <w:t xml:space="preserve"> </w:t>
      </w:r>
      <w:r>
        <w:t>at</w:t>
      </w:r>
      <w:r>
        <w:rPr>
          <w:spacing w:val="-10"/>
        </w:rPr>
        <w:t xml:space="preserve"> </w:t>
      </w:r>
      <w:r>
        <w:t>his</w:t>
      </w:r>
      <w:r>
        <w:rPr>
          <w:spacing w:val="-13"/>
        </w:rPr>
        <w:t xml:space="preserve"> </w:t>
      </w:r>
      <w:r>
        <w:t>own cost. Every care shall be taken in carting them to site. During transportation any damage shall be occurring to pipes for fittings the replacement of pipes given by the contractor at his own</w:t>
      </w:r>
      <w:r>
        <w:rPr>
          <w:spacing w:val="-3"/>
        </w:rPr>
        <w:t xml:space="preserve"> </w:t>
      </w:r>
      <w:r>
        <w:t>cost.</w:t>
      </w:r>
    </w:p>
    <w:p w:rsidR="009D25B5" w:rsidRDefault="009D25B5" w:rsidP="009D25B5">
      <w:pPr>
        <w:pStyle w:val="BodyText"/>
        <w:spacing w:before="159" w:line="360" w:lineRule="auto"/>
        <w:ind w:right="382"/>
        <w:jc w:val="both"/>
      </w:pPr>
      <w:r>
        <w:t>The</w:t>
      </w:r>
      <w:r>
        <w:rPr>
          <w:spacing w:val="-13"/>
        </w:rPr>
        <w:t xml:space="preserve"> </w:t>
      </w:r>
      <w:r>
        <w:t>trenches</w:t>
      </w:r>
      <w:r>
        <w:rPr>
          <w:spacing w:val="-12"/>
        </w:rPr>
        <w:t xml:space="preserve"> </w:t>
      </w:r>
      <w:r>
        <w:t>shall</w:t>
      </w:r>
      <w:r>
        <w:rPr>
          <w:spacing w:val="-11"/>
        </w:rPr>
        <w:t xml:space="preserve"> </w:t>
      </w:r>
      <w:r>
        <w:t>be</w:t>
      </w:r>
      <w:r>
        <w:rPr>
          <w:spacing w:val="-13"/>
        </w:rPr>
        <w:t xml:space="preserve"> </w:t>
      </w:r>
      <w:r>
        <w:t>well</w:t>
      </w:r>
      <w:r>
        <w:rPr>
          <w:spacing w:val="-9"/>
        </w:rPr>
        <w:t xml:space="preserve"> </w:t>
      </w:r>
      <w:proofErr w:type="spellStart"/>
      <w:r>
        <w:t>levelled</w:t>
      </w:r>
      <w:proofErr w:type="spellEnd"/>
      <w:r>
        <w:rPr>
          <w:spacing w:val="-12"/>
        </w:rPr>
        <w:t xml:space="preserve"> </w:t>
      </w:r>
      <w:r>
        <w:t>so</w:t>
      </w:r>
      <w:r>
        <w:rPr>
          <w:spacing w:val="-13"/>
        </w:rPr>
        <w:t xml:space="preserve"> </w:t>
      </w:r>
      <w:r>
        <w:t>that</w:t>
      </w:r>
      <w:r>
        <w:rPr>
          <w:spacing w:val="-10"/>
        </w:rPr>
        <w:t xml:space="preserve"> </w:t>
      </w:r>
      <w:r>
        <w:t>pipes</w:t>
      </w:r>
      <w:r>
        <w:rPr>
          <w:spacing w:val="-12"/>
        </w:rPr>
        <w:t xml:space="preserve"> </w:t>
      </w:r>
      <w:r>
        <w:t>are</w:t>
      </w:r>
      <w:r>
        <w:rPr>
          <w:spacing w:val="-13"/>
        </w:rPr>
        <w:t xml:space="preserve"> </w:t>
      </w:r>
      <w:r>
        <w:t>laid</w:t>
      </w:r>
      <w:r>
        <w:rPr>
          <w:spacing w:val="-10"/>
        </w:rPr>
        <w:t xml:space="preserve"> </w:t>
      </w:r>
      <w:r>
        <w:t>evenly</w:t>
      </w:r>
      <w:r>
        <w:rPr>
          <w:spacing w:val="-11"/>
        </w:rPr>
        <w:t xml:space="preserve"> </w:t>
      </w:r>
      <w:r>
        <w:t>among</w:t>
      </w:r>
      <w:r>
        <w:rPr>
          <w:spacing w:val="-10"/>
        </w:rPr>
        <w:t xml:space="preserve"> </w:t>
      </w:r>
      <w:r>
        <w:t>them.</w:t>
      </w:r>
      <w:r>
        <w:rPr>
          <w:spacing w:val="36"/>
        </w:rPr>
        <w:t xml:space="preserve"> </w:t>
      </w:r>
      <w:r>
        <w:t>The</w:t>
      </w:r>
      <w:r>
        <w:rPr>
          <w:spacing w:val="-13"/>
        </w:rPr>
        <w:t xml:space="preserve"> </w:t>
      </w:r>
      <w:r>
        <w:t>pipes shall</w:t>
      </w:r>
      <w:r>
        <w:rPr>
          <w:spacing w:val="-9"/>
        </w:rPr>
        <w:t xml:space="preserve"> </w:t>
      </w:r>
      <w:r>
        <w:t>be</w:t>
      </w:r>
      <w:r>
        <w:rPr>
          <w:spacing w:val="-10"/>
        </w:rPr>
        <w:t xml:space="preserve"> </w:t>
      </w:r>
      <w:r>
        <w:t>fixed</w:t>
      </w:r>
      <w:r>
        <w:rPr>
          <w:spacing w:val="-8"/>
        </w:rPr>
        <w:t xml:space="preserve"> </w:t>
      </w:r>
      <w:r>
        <w:t>within</w:t>
      </w:r>
      <w:r>
        <w:rPr>
          <w:spacing w:val="-10"/>
        </w:rPr>
        <w:t xml:space="preserve"> </w:t>
      </w:r>
      <w:r>
        <w:t>two</w:t>
      </w:r>
      <w:r>
        <w:rPr>
          <w:spacing w:val="-9"/>
        </w:rPr>
        <w:t xml:space="preserve"> </w:t>
      </w:r>
      <w:r>
        <w:t>rubber</w:t>
      </w:r>
      <w:r>
        <w:rPr>
          <w:spacing w:val="-9"/>
        </w:rPr>
        <w:t xml:space="preserve"> </w:t>
      </w:r>
      <w:r>
        <w:t>rings</w:t>
      </w:r>
      <w:r>
        <w:rPr>
          <w:spacing w:val="-10"/>
        </w:rPr>
        <w:t xml:space="preserve"> </w:t>
      </w:r>
      <w:r>
        <w:t>to</w:t>
      </w:r>
      <w:r>
        <w:rPr>
          <w:spacing w:val="-9"/>
        </w:rPr>
        <w:t xml:space="preserve"> </w:t>
      </w:r>
      <w:r>
        <w:t>be</w:t>
      </w:r>
      <w:r>
        <w:rPr>
          <w:spacing w:val="-8"/>
        </w:rPr>
        <w:t xml:space="preserve"> </w:t>
      </w:r>
      <w:r>
        <w:t>supplied</w:t>
      </w:r>
      <w:r>
        <w:rPr>
          <w:spacing w:val="-11"/>
        </w:rPr>
        <w:t xml:space="preserve"> </w:t>
      </w:r>
      <w:r>
        <w:t>by</w:t>
      </w:r>
      <w:r>
        <w:rPr>
          <w:spacing w:val="-10"/>
        </w:rPr>
        <w:t xml:space="preserve"> </w:t>
      </w:r>
      <w:r>
        <w:t>department</w:t>
      </w:r>
      <w:r>
        <w:rPr>
          <w:spacing w:val="-8"/>
        </w:rPr>
        <w:t xml:space="preserve"> </w:t>
      </w:r>
      <w:r>
        <w:t>at</w:t>
      </w:r>
      <w:r>
        <w:rPr>
          <w:spacing w:val="-9"/>
        </w:rPr>
        <w:t xml:space="preserve"> </w:t>
      </w:r>
      <w:r>
        <w:t>the</w:t>
      </w:r>
      <w:r>
        <w:rPr>
          <w:spacing w:val="-10"/>
        </w:rPr>
        <w:t xml:space="preserve"> </w:t>
      </w:r>
      <w:r>
        <w:t>place</w:t>
      </w:r>
      <w:r>
        <w:rPr>
          <w:spacing w:val="-8"/>
        </w:rPr>
        <w:t xml:space="preserve"> </w:t>
      </w:r>
      <w:r>
        <w:t>shown in schedule A, if directed by the Engineer-in-charge or mentioned in item of</w:t>
      </w:r>
      <w:r>
        <w:rPr>
          <w:spacing w:val="-5"/>
        </w:rPr>
        <w:t xml:space="preserve"> </w:t>
      </w:r>
      <w:r>
        <w:t>schedule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ListParagraph"/>
        <w:numPr>
          <w:ilvl w:val="0"/>
          <w:numId w:val="45"/>
        </w:numPr>
        <w:tabs>
          <w:tab w:val="left" w:pos="855"/>
        </w:tabs>
        <w:spacing w:before="91" w:line="360" w:lineRule="auto"/>
        <w:ind w:right="382" w:firstLine="0"/>
        <w:jc w:val="both"/>
        <w:rPr>
          <w:sz w:val="24"/>
        </w:rPr>
      </w:pPr>
      <w:r>
        <w:rPr>
          <w:sz w:val="24"/>
        </w:rPr>
        <w:lastRenderedPageBreak/>
        <w:t>The specification for titan joints i.e. Rubber Rings shall be as per details specification material section Item</w:t>
      </w:r>
      <w:r>
        <w:rPr>
          <w:spacing w:val="-3"/>
          <w:sz w:val="24"/>
        </w:rPr>
        <w:t xml:space="preserve"> </w:t>
      </w:r>
      <w:r>
        <w:rPr>
          <w:sz w:val="24"/>
        </w:rPr>
        <w:t>No-37.</w:t>
      </w:r>
    </w:p>
    <w:p w:rsidR="009D25B5" w:rsidRDefault="009D25B5" w:rsidP="009D25B5">
      <w:pPr>
        <w:pStyle w:val="BodyText"/>
        <w:spacing w:before="161" w:line="360" w:lineRule="auto"/>
        <w:ind w:right="381"/>
        <w:jc w:val="both"/>
      </w:pPr>
      <w:r>
        <w:t xml:space="preserve">The contractor shall make his own arrangement for obtaining permission for storing &amp; stacking of pipes etc. </w:t>
      </w:r>
      <w:proofErr w:type="gramStart"/>
      <w:r>
        <w:t>From land boards whether they are Government, Municipal Local Bodies or Private land owner.</w:t>
      </w:r>
      <w:proofErr w:type="gramEnd"/>
    </w:p>
    <w:p w:rsidR="009D25B5" w:rsidRDefault="009D25B5" w:rsidP="009D25B5">
      <w:pPr>
        <w:pStyle w:val="BodyText"/>
        <w:spacing w:before="160" w:line="360" w:lineRule="auto"/>
        <w:ind w:right="377"/>
        <w:jc w:val="both"/>
      </w:pPr>
      <w:r>
        <w:t xml:space="preserve">Every pipes before lowering into the trenches shall </w:t>
      </w:r>
      <w:r>
        <w:rPr>
          <w:spacing w:val="2"/>
        </w:rPr>
        <w:t xml:space="preserve">be </w:t>
      </w:r>
      <w:r>
        <w:t>got checked and thoroughly cleaned</w:t>
      </w:r>
      <w:r>
        <w:rPr>
          <w:spacing w:val="-5"/>
        </w:rPr>
        <w:t xml:space="preserve"> </w:t>
      </w:r>
      <w:r>
        <w:t>and</w:t>
      </w:r>
      <w:r>
        <w:rPr>
          <w:spacing w:val="-4"/>
        </w:rPr>
        <w:t xml:space="preserve"> </w:t>
      </w:r>
      <w:r>
        <w:t>the</w:t>
      </w:r>
      <w:r>
        <w:rPr>
          <w:spacing w:val="-4"/>
        </w:rPr>
        <w:t xml:space="preserve"> </w:t>
      </w:r>
      <w:r>
        <w:t>beds</w:t>
      </w:r>
      <w:r>
        <w:rPr>
          <w:spacing w:val="-3"/>
        </w:rPr>
        <w:t xml:space="preserve"> </w:t>
      </w:r>
      <w:r>
        <w:t>of</w:t>
      </w:r>
      <w:r>
        <w:rPr>
          <w:spacing w:val="-1"/>
        </w:rPr>
        <w:t xml:space="preserve"> </w:t>
      </w:r>
      <w:r>
        <w:t>the</w:t>
      </w:r>
      <w:r>
        <w:rPr>
          <w:spacing w:val="-4"/>
        </w:rPr>
        <w:t xml:space="preserve"> </w:t>
      </w:r>
      <w:r>
        <w:t>trenches</w:t>
      </w:r>
      <w:r>
        <w:rPr>
          <w:spacing w:val="-3"/>
        </w:rPr>
        <w:t xml:space="preserve"> </w:t>
      </w:r>
      <w:r>
        <w:t>shall</w:t>
      </w:r>
      <w:r>
        <w:rPr>
          <w:spacing w:val="-2"/>
        </w:rPr>
        <w:t xml:space="preserve"> </w:t>
      </w:r>
      <w:r>
        <w:t>be</w:t>
      </w:r>
      <w:r>
        <w:rPr>
          <w:spacing w:val="-4"/>
        </w:rPr>
        <w:t xml:space="preserve"> </w:t>
      </w:r>
      <w:r>
        <w:t>properly</w:t>
      </w:r>
      <w:r>
        <w:rPr>
          <w:spacing w:val="-4"/>
        </w:rPr>
        <w:t xml:space="preserve"> </w:t>
      </w:r>
      <w:r>
        <w:t>graded</w:t>
      </w:r>
      <w:r>
        <w:rPr>
          <w:spacing w:val="-4"/>
        </w:rPr>
        <w:t xml:space="preserve"> </w:t>
      </w:r>
      <w:r>
        <w:t xml:space="preserve">and </w:t>
      </w:r>
      <w:proofErr w:type="spellStart"/>
      <w:r>
        <w:t>levelled</w:t>
      </w:r>
      <w:proofErr w:type="spellEnd"/>
      <w:r>
        <w:rPr>
          <w:spacing w:val="-3"/>
        </w:rPr>
        <w:t xml:space="preserve"> </w:t>
      </w:r>
      <w:r>
        <w:t>as</w:t>
      </w:r>
      <w:r>
        <w:rPr>
          <w:spacing w:val="-3"/>
        </w:rPr>
        <w:t xml:space="preserve"> </w:t>
      </w:r>
      <w:r>
        <w:t xml:space="preserve">required on the line, without any claim for extra cost whether it is required. The pipe shall be carefully lowered into the trenches with the help </w:t>
      </w:r>
      <w:r>
        <w:rPr>
          <w:spacing w:val="2"/>
        </w:rPr>
        <w:t xml:space="preserve">of </w:t>
      </w:r>
      <w:r>
        <w:t>a suitable type of chain pulley blocks, which shall first be approved by the Engineer-in-Charge. Each pipe shall be properly jacked and the spigot perfectly fixed into the socket. No jointing operation shall</w:t>
      </w:r>
      <w:r>
        <w:rPr>
          <w:spacing w:val="-4"/>
        </w:rPr>
        <w:t xml:space="preserve"> </w:t>
      </w:r>
      <w:r>
        <w:t>be</w:t>
      </w:r>
      <w:r>
        <w:rPr>
          <w:spacing w:val="-4"/>
        </w:rPr>
        <w:t xml:space="preserve"> </w:t>
      </w:r>
      <w:r>
        <w:t>started</w:t>
      </w:r>
      <w:r>
        <w:rPr>
          <w:spacing w:val="-6"/>
        </w:rPr>
        <w:t xml:space="preserve"> </w:t>
      </w:r>
      <w:r>
        <w:t>unless the</w:t>
      </w:r>
      <w:r>
        <w:rPr>
          <w:spacing w:val="-6"/>
        </w:rPr>
        <w:t xml:space="preserve"> </w:t>
      </w:r>
      <w:r>
        <w:t>gradients</w:t>
      </w:r>
      <w:r>
        <w:rPr>
          <w:spacing w:val="-6"/>
        </w:rPr>
        <w:t xml:space="preserve"> </w:t>
      </w:r>
      <w:r>
        <w:t>levels</w:t>
      </w:r>
      <w:r>
        <w:rPr>
          <w:spacing w:val="-4"/>
        </w:rPr>
        <w:t xml:space="preserve"> </w:t>
      </w:r>
      <w:r>
        <w:t>are</w:t>
      </w:r>
      <w:r>
        <w:rPr>
          <w:spacing w:val="-3"/>
        </w:rPr>
        <w:t xml:space="preserve"> </w:t>
      </w:r>
      <w:r>
        <w:t>approved</w:t>
      </w:r>
      <w:r>
        <w:rPr>
          <w:spacing w:val="-6"/>
        </w:rPr>
        <w:t xml:space="preserve"> </w:t>
      </w:r>
      <w:r>
        <w:t>by</w:t>
      </w:r>
      <w:r>
        <w:rPr>
          <w:spacing w:val="-4"/>
        </w:rPr>
        <w:t xml:space="preserve"> </w:t>
      </w:r>
      <w:r>
        <w:t>the</w:t>
      </w:r>
      <w:r>
        <w:rPr>
          <w:spacing w:val="-3"/>
        </w:rPr>
        <w:t xml:space="preserve"> </w:t>
      </w:r>
      <w:r>
        <w:t>Engineer-in-Charge</w:t>
      </w:r>
      <w:r>
        <w:rPr>
          <w:spacing w:val="-6"/>
        </w:rPr>
        <w:t xml:space="preserve"> </w:t>
      </w:r>
      <w:r>
        <w:t>or his</w:t>
      </w:r>
      <w:r>
        <w:rPr>
          <w:spacing w:val="-2"/>
        </w:rPr>
        <w:t xml:space="preserve"> </w:t>
      </w:r>
      <w:r>
        <w:t>representatives.</w:t>
      </w:r>
    </w:p>
    <w:p w:rsidR="009D25B5" w:rsidRDefault="009D25B5" w:rsidP="009D25B5">
      <w:pPr>
        <w:pStyle w:val="BodyText"/>
        <w:spacing w:before="161" w:line="360" w:lineRule="auto"/>
        <w:ind w:right="379"/>
        <w:jc w:val="both"/>
      </w:pPr>
      <w:r>
        <w:t xml:space="preserve">The pipes shall be laid complete in </w:t>
      </w:r>
      <w:proofErr w:type="spellStart"/>
      <w:r>
        <w:t>centreline</w:t>
      </w:r>
      <w:proofErr w:type="spellEnd"/>
      <w:r>
        <w:t xml:space="preserve"> ranged accurately by means of a string attached to both marked centre of site rails and no deviation shall be permissible without</w:t>
      </w:r>
      <w:r>
        <w:rPr>
          <w:spacing w:val="-15"/>
        </w:rPr>
        <w:t xml:space="preserve"> </w:t>
      </w:r>
      <w:r>
        <w:t>the</w:t>
      </w:r>
      <w:r>
        <w:rPr>
          <w:spacing w:val="-14"/>
        </w:rPr>
        <w:t xml:space="preserve"> </w:t>
      </w:r>
      <w:r>
        <w:t>permission</w:t>
      </w:r>
      <w:r>
        <w:rPr>
          <w:spacing w:val="-11"/>
        </w:rPr>
        <w:t xml:space="preserve"> </w:t>
      </w:r>
      <w:r>
        <w:t>of</w:t>
      </w:r>
      <w:r>
        <w:rPr>
          <w:spacing w:val="-12"/>
        </w:rPr>
        <w:t xml:space="preserve"> </w:t>
      </w:r>
      <w:r>
        <w:t>Engineer-in-Charge.</w:t>
      </w:r>
      <w:r>
        <w:rPr>
          <w:spacing w:val="-12"/>
        </w:rPr>
        <w:t xml:space="preserve"> </w:t>
      </w:r>
      <w:r>
        <w:t>The</w:t>
      </w:r>
      <w:r>
        <w:rPr>
          <w:spacing w:val="-14"/>
        </w:rPr>
        <w:t xml:space="preserve"> </w:t>
      </w:r>
      <w:r>
        <w:t>pipe</w:t>
      </w:r>
      <w:r>
        <w:rPr>
          <w:spacing w:val="-13"/>
        </w:rPr>
        <w:t xml:space="preserve"> </w:t>
      </w:r>
      <w:r>
        <w:t>shall</w:t>
      </w:r>
      <w:r>
        <w:rPr>
          <w:spacing w:val="-13"/>
        </w:rPr>
        <w:t xml:space="preserve"> </w:t>
      </w:r>
      <w:r>
        <w:t>be</w:t>
      </w:r>
      <w:r>
        <w:rPr>
          <w:spacing w:val="-14"/>
        </w:rPr>
        <w:t xml:space="preserve"> </w:t>
      </w:r>
      <w:r>
        <w:t>laid</w:t>
      </w:r>
      <w:r>
        <w:rPr>
          <w:spacing w:val="-13"/>
        </w:rPr>
        <w:t xml:space="preserve"> </w:t>
      </w:r>
      <w:r>
        <w:t>in</w:t>
      </w:r>
      <w:r>
        <w:rPr>
          <w:spacing w:val="-14"/>
        </w:rPr>
        <w:t xml:space="preserve"> </w:t>
      </w:r>
      <w:r>
        <w:t>reasonably</w:t>
      </w:r>
      <w:r>
        <w:rPr>
          <w:spacing w:val="-11"/>
        </w:rPr>
        <w:t xml:space="preserve"> </w:t>
      </w:r>
      <w:r>
        <w:t>dry trenches and no circumstances on slushy</w:t>
      </w:r>
      <w:r>
        <w:rPr>
          <w:spacing w:val="-2"/>
        </w:rPr>
        <w:t xml:space="preserve"> </w:t>
      </w:r>
      <w:r>
        <w:t>bedding.</w:t>
      </w:r>
    </w:p>
    <w:p w:rsidR="009D25B5" w:rsidRDefault="009D25B5" w:rsidP="009D25B5">
      <w:pPr>
        <w:pStyle w:val="BodyText"/>
        <w:spacing w:before="159" w:line="360" w:lineRule="auto"/>
        <w:ind w:right="383"/>
        <w:jc w:val="both"/>
      </w:pPr>
      <w:r>
        <w:t>The pipes shall be brushed before lowering any lying or remove any soil or dirt etc. That may have accumulated.</w:t>
      </w:r>
    </w:p>
    <w:p w:rsidR="009D25B5" w:rsidRDefault="009D25B5" w:rsidP="009D25B5">
      <w:pPr>
        <w:pStyle w:val="BodyText"/>
        <w:spacing w:before="161" w:line="360" w:lineRule="auto"/>
        <w:ind w:right="381"/>
        <w:jc w:val="both"/>
      </w:pPr>
      <w:r>
        <w:t>The inside socket and outside of the spigot-shall be carefully cleaned. The pipe shall be lowered carefully with socket and toward and the flow of water or up till or as directed</w:t>
      </w:r>
      <w:r>
        <w:rPr>
          <w:spacing w:val="-11"/>
        </w:rPr>
        <w:t xml:space="preserve"> </w:t>
      </w:r>
      <w:r>
        <w:t>and</w:t>
      </w:r>
      <w:r>
        <w:rPr>
          <w:spacing w:val="-11"/>
        </w:rPr>
        <w:t xml:space="preserve"> </w:t>
      </w:r>
      <w:r>
        <w:t>spigot</w:t>
      </w:r>
      <w:r>
        <w:rPr>
          <w:spacing w:val="-9"/>
        </w:rPr>
        <w:t xml:space="preserve"> </w:t>
      </w:r>
      <w:r>
        <w:t>and</w:t>
      </w:r>
      <w:r>
        <w:rPr>
          <w:spacing w:val="-11"/>
        </w:rPr>
        <w:t xml:space="preserve"> </w:t>
      </w:r>
      <w:r>
        <w:t>should</w:t>
      </w:r>
      <w:r>
        <w:rPr>
          <w:spacing w:val="-11"/>
        </w:rPr>
        <w:t xml:space="preserve"> </w:t>
      </w:r>
      <w:r>
        <w:t>be</w:t>
      </w:r>
      <w:r>
        <w:rPr>
          <w:spacing w:val="-11"/>
        </w:rPr>
        <w:t xml:space="preserve"> </w:t>
      </w:r>
      <w:r>
        <w:t>carefully</w:t>
      </w:r>
      <w:r>
        <w:rPr>
          <w:spacing w:val="-11"/>
        </w:rPr>
        <w:t xml:space="preserve"> </w:t>
      </w:r>
      <w:r>
        <w:t>inserted</w:t>
      </w:r>
      <w:r>
        <w:rPr>
          <w:spacing w:val="-11"/>
        </w:rPr>
        <w:t xml:space="preserve"> </w:t>
      </w:r>
      <w:r>
        <w:t>into</w:t>
      </w:r>
      <w:r>
        <w:rPr>
          <w:spacing w:val="-9"/>
        </w:rPr>
        <w:t xml:space="preserve"> </w:t>
      </w:r>
      <w:r>
        <w:t>the</w:t>
      </w:r>
      <w:r>
        <w:rPr>
          <w:spacing w:val="-11"/>
        </w:rPr>
        <w:t xml:space="preserve"> </w:t>
      </w:r>
      <w:r>
        <w:t>socket</w:t>
      </w:r>
      <w:r>
        <w:rPr>
          <w:spacing w:val="-9"/>
        </w:rPr>
        <w:t xml:space="preserve"> </w:t>
      </w:r>
      <w:r>
        <w:t>and</w:t>
      </w:r>
      <w:r>
        <w:rPr>
          <w:spacing w:val="-11"/>
        </w:rPr>
        <w:t xml:space="preserve"> </w:t>
      </w:r>
      <w:r>
        <w:t>the</w:t>
      </w:r>
      <w:r>
        <w:rPr>
          <w:spacing w:val="-11"/>
        </w:rPr>
        <w:t xml:space="preserve"> </w:t>
      </w:r>
      <w:r>
        <w:t>space</w:t>
      </w:r>
      <w:r>
        <w:rPr>
          <w:spacing w:val="-11"/>
        </w:rPr>
        <w:t xml:space="preserve"> </w:t>
      </w:r>
      <w:r>
        <w:t>shall be filled with the</w:t>
      </w:r>
      <w:r>
        <w:rPr>
          <w:spacing w:val="-7"/>
        </w:rPr>
        <w:t xml:space="preserve"> </w:t>
      </w:r>
      <w:r>
        <w:t>joint.</w:t>
      </w:r>
    </w:p>
    <w:p w:rsidR="009D25B5" w:rsidRDefault="009D25B5" w:rsidP="009D25B5">
      <w:pPr>
        <w:pStyle w:val="BodyText"/>
        <w:spacing w:before="160"/>
        <w:jc w:val="both"/>
      </w:pPr>
      <w:r>
        <w:t xml:space="preserve">DI </w:t>
      </w:r>
      <w:r>
        <w:rPr>
          <w:spacing w:val="-1"/>
        </w:rPr>
        <w:t>sp</w:t>
      </w:r>
      <w:r>
        <w:rPr>
          <w:spacing w:val="-2"/>
        </w:rPr>
        <w:t>e</w:t>
      </w:r>
      <w:r>
        <w:rPr>
          <w:spacing w:val="-1"/>
        </w:rPr>
        <w:t>c</w:t>
      </w:r>
      <w:r>
        <w:rPr>
          <w:spacing w:val="1"/>
        </w:rPr>
        <w:t>i</w:t>
      </w:r>
      <w:r>
        <w:rPr>
          <w:spacing w:val="-1"/>
        </w:rPr>
        <w:t>a</w:t>
      </w:r>
      <w:r>
        <w:t>ls</w:t>
      </w:r>
      <w:r>
        <w:rPr>
          <w:spacing w:val="-1"/>
        </w:rPr>
        <w:t xml:space="preserve"> s</w:t>
      </w:r>
      <w:r>
        <w:rPr>
          <w:spacing w:val="1"/>
        </w:rPr>
        <w:t>h</w:t>
      </w:r>
      <w:r>
        <w:rPr>
          <w:spacing w:val="-1"/>
        </w:rPr>
        <w:t>a</w:t>
      </w:r>
      <w:r>
        <w:t xml:space="preserve">ll </w:t>
      </w:r>
      <w:r>
        <w:rPr>
          <w:spacing w:val="-1"/>
        </w:rPr>
        <w:t>b</w:t>
      </w:r>
      <w:r>
        <w:t>e</w:t>
      </w:r>
      <w:r>
        <w:rPr>
          <w:spacing w:val="-2"/>
        </w:rPr>
        <w:t xml:space="preserve"> c</w:t>
      </w:r>
      <w:r>
        <w:rPr>
          <w:spacing w:val="2"/>
        </w:rPr>
        <w:t>o</w:t>
      </w:r>
      <w:r>
        <w:t>nf</w:t>
      </w:r>
      <w:r>
        <w:rPr>
          <w:spacing w:val="-1"/>
        </w:rPr>
        <w:t>ormi</w:t>
      </w:r>
      <w:r>
        <w:t>ng to</w:t>
      </w:r>
      <w:r>
        <w:rPr>
          <w:spacing w:val="-1"/>
        </w:rPr>
        <w:t xml:space="preserve"> </w:t>
      </w:r>
      <w:r>
        <w:t>IS 95</w:t>
      </w:r>
      <w:r>
        <w:rPr>
          <w:smallCaps/>
        </w:rPr>
        <w:t>2</w:t>
      </w:r>
      <w:r>
        <w:rPr>
          <w:smallCaps/>
          <w:spacing w:val="2"/>
        </w:rPr>
        <w:t>3</w:t>
      </w:r>
      <w:r>
        <w:rPr>
          <w:spacing w:val="-1"/>
        </w:rPr>
        <w:t>-</w:t>
      </w:r>
      <w:r>
        <w:rPr>
          <w:smallCaps/>
        </w:rPr>
        <w:t>2</w:t>
      </w:r>
      <w:r>
        <w:rPr>
          <w:smallCaps/>
          <w:spacing w:val="-1"/>
        </w:rPr>
        <w:t>0</w:t>
      </w:r>
      <w:r>
        <w:rPr>
          <w:spacing w:val="-1"/>
        </w:rPr>
        <w:t>0</w:t>
      </w:r>
      <w:r>
        <w:t xml:space="preserve">0 </w:t>
      </w:r>
      <w:r>
        <w:rPr>
          <w:spacing w:val="-1"/>
        </w:rPr>
        <w:t>a</w:t>
      </w:r>
      <w:r>
        <w:t>nd</w:t>
      </w:r>
      <w:r>
        <w:rPr>
          <w:spacing w:val="-2"/>
        </w:rPr>
        <w:t xml:space="preserve"> </w:t>
      </w:r>
      <w:r>
        <w:t>fl</w:t>
      </w:r>
      <w:r>
        <w:rPr>
          <w:spacing w:val="-1"/>
        </w:rPr>
        <w:t>a</w:t>
      </w:r>
      <w:r>
        <w:t>ng</w:t>
      </w:r>
      <w:r>
        <w:rPr>
          <w:spacing w:val="-1"/>
        </w:rPr>
        <w:t>e</w:t>
      </w:r>
      <w:r>
        <w:t>s</w:t>
      </w:r>
      <w:r>
        <w:rPr>
          <w:spacing w:val="1"/>
        </w:rPr>
        <w:t xml:space="preserve"> </w:t>
      </w:r>
      <w:r>
        <w:rPr>
          <w:spacing w:val="-1"/>
        </w:rPr>
        <w:t>s</w:t>
      </w:r>
      <w:r>
        <w:t>h</w:t>
      </w:r>
      <w:r>
        <w:rPr>
          <w:spacing w:val="-2"/>
        </w:rPr>
        <w:t>a</w:t>
      </w:r>
      <w:r>
        <w:t>ll</w:t>
      </w:r>
      <w:r>
        <w:rPr>
          <w:spacing w:val="2"/>
        </w:rPr>
        <w:t xml:space="preserve"> </w:t>
      </w:r>
      <w:r>
        <w:rPr>
          <w:spacing w:val="-1"/>
        </w:rPr>
        <w:t>b</w:t>
      </w:r>
      <w:r>
        <w:t>e</w:t>
      </w:r>
      <w:r>
        <w:rPr>
          <w:spacing w:val="-1"/>
        </w:rPr>
        <w:t xml:space="preserve"> o</w:t>
      </w:r>
      <w:r>
        <w:t>f P</w:t>
      </w:r>
      <w:r>
        <w:rPr>
          <w:spacing w:val="1"/>
        </w:rPr>
        <w:t>N</w:t>
      </w:r>
      <w:r>
        <w:rPr>
          <w:spacing w:val="-1"/>
        </w:rPr>
        <w:t>-</w:t>
      </w:r>
      <w:r>
        <w:rPr>
          <w:smallCaps/>
        </w:rPr>
        <w:t>10</w:t>
      </w:r>
      <w:r>
        <w:rPr>
          <w:spacing w:val="-2"/>
        </w:rPr>
        <w:t xml:space="preserve"> c</w:t>
      </w:r>
      <w:r>
        <w:t>l</w:t>
      </w:r>
      <w:r>
        <w:rPr>
          <w:spacing w:val="-1"/>
        </w:rPr>
        <w:t>ass</w:t>
      </w:r>
      <w:r>
        <w:t>.</w:t>
      </w:r>
    </w:p>
    <w:p w:rsidR="009D25B5" w:rsidRDefault="009D25B5" w:rsidP="009D25B5">
      <w:pPr>
        <w:pStyle w:val="BodyText"/>
        <w:rPr>
          <w:sz w:val="26"/>
        </w:rPr>
      </w:pPr>
    </w:p>
    <w:p w:rsidR="009D25B5" w:rsidRDefault="009D25B5" w:rsidP="009D25B5">
      <w:pPr>
        <w:pStyle w:val="Heading2"/>
        <w:spacing w:before="0"/>
      </w:pPr>
      <w:r>
        <w:t>Notes:</w:t>
      </w:r>
    </w:p>
    <w:p w:rsidR="009D25B5" w:rsidRDefault="009D25B5" w:rsidP="009D25B5">
      <w:pPr>
        <w:pStyle w:val="BodyText"/>
        <w:spacing w:before="1"/>
        <w:rPr>
          <w:b/>
          <w:sz w:val="26"/>
        </w:rPr>
      </w:pPr>
    </w:p>
    <w:p w:rsidR="009D25B5" w:rsidRDefault="009D25B5" w:rsidP="007502FC">
      <w:pPr>
        <w:pStyle w:val="ListParagraph"/>
        <w:numPr>
          <w:ilvl w:val="1"/>
          <w:numId w:val="45"/>
        </w:numPr>
        <w:tabs>
          <w:tab w:val="left" w:pos="863"/>
        </w:tabs>
        <w:spacing w:line="360" w:lineRule="auto"/>
        <w:ind w:right="384"/>
        <w:jc w:val="both"/>
        <w:rPr>
          <w:sz w:val="24"/>
        </w:rPr>
      </w:pPr>
      <w:r>
        <w:rPr>
          <w:sz w:val="24"/>
        </w:rPr>
        <w:t>If any damage is caused to the pipeline during the execution of work or while cleaning / testing the pipeline as specified, contractor shall be held responsible for the same and shall replace the damaged pipeline and retest the same at his own cost to the full satisfaction of Owner / Engineer</w:t>
      </w:r>
      <w:r>
        <w:rPr>
          <w:spacing w:val="-10"/>
          <w:sz w:val="24"/>
        </w:rPr>
        <w:t xml:space="preserve"> </w:t>
      </w:r>
      <w:r>
        <w:rPr>
          <w:sz w:val="24"/>
        </w:rPr>
        <w:t>In-Charge.</w:t>
      </w:r>
    </w:p>
    <w:p w:rsidR="009D25B5" w:rsidRDefault="009D25B5" w:rsidP="007502FC">
      <w:pPr>
        <w:pStyle w:val="ListParagraph"/>
        <w:numPr>
          <w:ilvl w:val="1"/>
          <w:numId w:val="45"/>
        </w:numPr>
        <w:tabs>
          <w:tab w:val="left" w:pos="863"/>
        </w:tabs>
        <w:spacing w:before="1"/>
        <w:ind w:hanging="361"/>
        <w:jc w:val="both"/>
        <w:rPr>
          <w:sz w:val="24"/>
        </w:rPr>
      </w:pPr>
      <w:r>
        <w:rPr>
          <w:sz w:val="24"/>
        </w:rPr>
        <w:t>After for testing of pipeline shall be arranged by contractor at his own</w:t>
      </w:r>
      <w:r>
        <w:rPr>
          <w:spacing w:val="-22"/>
          <w:sz w:val="24"/>
        </w:rPr>
        <w:t xml:space="preserve"> </w:t>
      </w:r>
      <w:r>
        <w:rPr>
          <w:sz w:val="24"/>
        </w:rPr>
        <w:t>cost.</w:t>
      </w:r>
    </w:p>
    <w:p w:rsidR="009D25B5" w:rsidRDefault="009D25B5" w:rsidP="009D25B5">
      <w:pPr>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45"/>
        </w:numPr>
        <w:tabs>
          <w:tab w:val="left" w:pos="863"/>
        </w:tabs>
        <w:spacing w:before="91" w:line="360" w:lineRule="auto"/>
        <w:ind w:right="382"/>
        <w:jc w:val="both"/>
        <w:rPr>
          <w:sz w:val="24"/>
        </w:rPr>
      </w:pPr>
      <w:r>
        <w:rPr>
          <w:sz w:val="24"/>
        </w:rPr>
        <w:lastRenderedPageBreak/>
        <w:t>Balance 5% will be released on flow testing &amp; satisfactory completion of the section.</w:t>
      </w:r>
    </w:p>
    <w:p w:rsidR="009D25B5" w:rsidRDefault="009D25B5" w:rsidP="007502FC">
      <w:pPr>
        <w:pStyle w:val="ListParagraph"/>
        <w:numPr>
          <w:ilvl w:val="1"/>
          <w:numId w:val="45"/>
        </w:numPr>
        <w:tabs>
          <w:tab w:val="left" w:pos="920"/>
        </w:tabs>
        <w:spacing w:line="360" w:lineRule="auto"/>
        <w:ind w:right="380"/>
        <w:jc w:val="both"/>
        <w:rPr>
          <w:sz w:val="24"/>
        </w:rPr>
      </w:pPr>
      <w:r>
        <w:tab/>
      </w:r>
      <w:r>
        <w:rPr>
          <w:sz w:val="24"/>
        </w:rPr>
        <w:t>Additional</w:t>
      </w:r>
      <w:r>
        <w:rPr>
          <w:spacing w:val="-10"/>
          <w:sz w:val="24"/>
        </w:rPr>
        <w:t xml:space="preserve"> </w:t>
      </w:r>
      <w:r>
        <w:rPr>
          <w:sz w:val="24"/>
        </w:rPr>
        <w:t>5%</w:t>
      </w:r>
      <w:r>
        <w:rPr>
          <w:spacing w:val="-10"/>
          <w:sz w:val="24"/>
        </w:rPr>
        <w:t xml:space="preserve"> </w:t>
      </w:r>
      <w:r>
        <w:rPr>
          <w:sz w:val="24"/>
        </w:rPr>
        <w:t>will</w:t>
      </w:r>
      <w:r>
        <w:rPr>
          <w:spacing w:val="-10"/>
          <w:sz w:val="24"/>
        </w:rPr>
        <w:t xml:space="preserve"> </w:t>
      </w:r>
      <w:r>
        <w:rPr>
          <w:sz w:val="24"/>
        </w:rPr>
        <w:t>be</w:t>
      </w:r>
      <w:r>
        <w:rPr>
          <w:spacing w:val="-12"/>
          <w:sz w:val="24"/>
        </w:rPr>
        <w:t xml:space="preserve"> </w:t>
      </w:r>
      <w:r>
        <w:rPr>
          <w:sz w:val="24"/>
        </w:rPr>
        <w:t>released</w:t>
      </w:r>
      <w:r>
        <w:rPr>
          <w:spacing w:val="-12"/>
          <w:sz w:val="24"/>
        </w:rPr>
        <w:t xml:space="preserve"> </w:t>
      </w:r>
      <w:r>
        <w:rPr>
          <w:sz w:val="24"/>
        </w:rPr>
        <w:t>on</w:t>
      </w:r>
      <w:r>
        <w:rPr>
          <w:spacing w:val="-9"/>
          <w:sz w:val="24"/>
        </w:rPr>
        <w:t xml:space="preserve"> </w:t>
      </w:r>
      <w:r>
        <w:rPr>
          <w:sz w:val="24"/>
        </w:rPr>
        <w:t>completion</w:t>
      </w:r>
      <w:r>
        <w:rPr>
          <w:spacing w:val="-9"/>
          <w:sz w:val="24"/>
        </w:rPr>
        <w:t xml:space="preserve"> </w:t>
      </w:r>
      <w:r>
        <w:rPr>
          <w:sz w:val="24"/>
        </w:rPr>
        <w:t>of</w:t>
      </w:r>
      <w:r>
        <w:rPr>
          <w:spacing w:val="-10"/>
          <w:sz w:val="24"/>
        </w:rPr>
        <w:t xml:space="preserve"> </w:t>
      </w:r>
      <w:r>
        <w:rPr>
          <w:sz w:val="24"/>
        </w:rPr>
        <w:t>satisfactory</w:t>
      </w:r>
      <w:r>
        <w:rPr>
          <w:spacing w:val="-11"/>
          <w:sz w:val="24"/>
        </w:rPr>
        <w:t xml:space="preserve"> </w:t>
      </w:r>
      <w:r>
        <w:rPr>
          <w:sz w:val="24"/>
        </w:rPr>
        <w:t>flow</w:t>
      </w:r>
      <w:r>
        <w:rPr>
          <w:spacing w:val="-10"/>
          <w:sz w:val="24"/>
        </w:rPr>
        <w:t xml:space="preserve"> </w:t>
      </w:r>
      <w:r>
        <w:rPr>
          <w:sz w:val="24"/>
        </w:rPr>
        <w:t>test,</w:t>
      </w:r>
      <w:r>
        <w:rPr>
          <w:spacing w:val="-10"/>
          <w:sz w:val="24"/>
        </w:rPr>
        <w:t xml:space="preserve"> </w:t>
      </w:r>
      <w:r>
        <w:rPr>
          <w:sz w:val="24"/>
        </w:rPr>
        <w:t>cleaning</w:t>
      </w:r>
      <w:r>
        <w:rPr>
          <w:spacing w:val="-11"/>
          <w:sz w:val="24"/>
        </w:rPr>
        <w:t xml:space="preserve"> </w:t>
      </w:r>
      <w:r>
        <w:rPr>
          <w:sz w:val="24"/>
        </w:rPr>
        <w:t xml:space="preserve">of pipeline, commissioning the section. 5 </w:t>
      </w:r>
      <w:proofErr w:type="spellStart"/>
      <w:r>
        <w:rPr>
          <w:sz w:val="24"/>
        </w:rPr>
        <w:t>Kms</w:t>
      </w:r>
      <w:proofErr w:type="spellEnd"/>
      <w:r>
        <w:rPr>
          <w:sz w:val="24"/>
        </w:rPr>
        <w:t xml:space="preserve"> of Un laid length of pipe in irrespective of diameter shall be paid at a time and other pipes should be paid after laying</w:t>
      </w:r>
      <w:r>
        <w:rPr>
          <w:spacing w:val="-1"/>
          <w:sz w:val="24"/>
        </w:rPr>
        <w:t xml:space="preserve"> </w:t>
      </w:r>
      <w:r>
        <w:rPr>
          <w:sz w:val="24"/>
        </w:rPr>
        <w:t>only</w:t>
      </w:r>
    </w:p>
    <w:p w:rsidR="009D25B5" w:rsidRDefault="009D25B5" w:rsidP="009D25B5">
      <w:pPr>
        <w:pStyle w:val="Heading2"/>
        <w:spacing w:before="159"/>
        <w:jc w:val="both"/>
      </w:pPr>
      <w:r>
        <w:t>D.I. Specials</w:t>
      </w:r>
    </w:p>
    <w:p w:rsidR="009D25B5" w:rsidRDefault="009D25B5" w:rsidP="009D25B5">
      <w:pPr>
        <w:pStyle w:val="BodyText"/>
        <w:spacing w:before="2"/>
        <w:rPr>
          <w:b/>
          <w:sz w:val="26"/>
        </w:rPr>
      </w:pPr>
    </w:p>
    <w:p w:rsidR="009D25B5" w:rsidRDefault="009D25B5" w:rsidP="009D25B5">
      <w:pPr>
        <w:pStyle w:val="BodyText"/>
        <w:spacing w:line="360" w:lineRule="auto"/>
        <w:ind w:right="380"/>
        <w:jc w:val="both"/>
      </w:pPr>
      <w:r>
        <w:t>DI Specials with all types of diameters suitable of K9 grade pipes with inner cement mortal lining. The necessary DI Specials required during the lowering &amp; lying of Ductile Iron Pipe shall be supplied by the agency and shall be as per standard specification. And per IS specification</w:t>
      </w:r>
    </w:p>
    <w:p w:rsidR="009D25B5" w:rsidRDefault="009D25B5" w:rsidP="009D25B5">
      <w:pPr>
        <w:pStyle w:val="BodyText"/>
        <w:spacing w:before="161" w:line="360" w:lineRule="auto"/>
        <w:ind w:right="386"/>
        <w:jc w:val="both"/>
      </w:pPr>
      <w:r>
        <w:t xml:space="preserve">It shall be of best quality as per requirement Rate shall be including loading, unloading, carting, insurance and </w:t>
      </w:r>
      <w:proofErr w:type="spellStart"/>
      <w:r>
        <w:t>labour</w:t>
      </w:r>
      <w:proofErr w:type="spellEnd"/>
      <w:r>
        <w:t xml:space="preserve"> charge etc. Complete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HDPE PIPES</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The</w:t>
      </w:r>
      <w:r>
        <w:rPr>
          <w:spacing w:val="8"/>
        </w:rPr>
        <w:t xml:space="preserve"> </w:t>
      </w:r>
      <w:r>
        <w:rPr>
          <w:spacing w:val="-1"/>
        </w:rPr>
        <w:t>spe</w:t>
      </w:r>
      <w:r>
        <w:rPr>
          <w:spacing w:val="1"/>
        </w:rPr>
        <w:t>c</w:t>
      </w:r>
      <w:r>
        <w:rPr>
          <w:spacing w:val="-1"/>
        </w:rPr>
        <w:t>i</w:t>
      </w:r>
      <w:r>
        <w:t>f</w:t>
      </w:r>
      <w:r>
        <w:rPr>
          <w:spacing w:val="-1"/>
        </w:rPr>
        <w:t>ica</w:t>
      </w:r>
      <w:r>
        <w:t>t</w:t>
      </w:r>
      <w:r>
        <w:rPr>
          <w:spacing w:val="-1"/>
        </w:rPr>
        <w:t>ion</w:t>
      </w:r>
      <w:r>
        <w:t>s</w:t>
      </w:r>
      <w:r>
        <w:rPr>
          <w:spacing w:val="8"/>
        </w:rPr>
        <w:t xml:space="preserve"> </w:t>
      </w:r>
      <w:r>
        <w:t>f</w:t>
      </w:r>
      <w:r>
        <w:rPr>
          <w:spacing w:val="-1"/>
        </w:rPr>
        <w:t>o</w:t>
      </w:r>
      <w:r>
        <w:t>r</w:t>
      </w:r>
      <w:r>
        <w:rPr>
          <w:spacing w:val="11"/>
        </w:rPr>
        <w:t xml:space="preserve"> </w:t>
      </w:r>
      <w:r>
        <w:rPr>
          <w:spacing w:val="-2"/>
        </w:rPr>
        <w:t>H</w:t>
      </w:r>
      <w:r>
        <w:rPr>
          <w:spacing w:val="-1"/>
        </w:rPr>
        <w:t>DP</w:t>
      </w:r>
      <w:r>
        <w:t>E</w:t>
      </w:r>
      <w:r>
        <w:rPr>
          <w:spacing w:val="8"/>
        </w:rPr>
        <w:t xml:space="preserve"> </w:t>
      </w:r>
      <w:r>
        <w:rPr>
          <w:spacing w:val="-1"/>
        </w:rPr>
        <w:t>p</w:t>
      </w:r>
      <w:r>
        <w:rPr>
          <w:spacing w:val="-2"/>
        </w:rPr>
        <w:t>i</w:t>
      </w:r>
      <w:r>
        <w:rPr>
          <w:spacing w:val="1"/>
        </w:rPr>
        <w:t>p</w:t>
      </w:r>
      <w:r>
        <w:rPr>
          <w:spacing w:val="-1"/>
        </w:rPr>
        <w:t>e</w:t>
      </w:r>
      <w:r>
        <w:t>s</w:t>
      </w:r>
      <w:r>
        <w:rPr>
          <w:spacing w:val="8"/>
        </w:rPr>
        <w:t xml:space="preserve"> </w:t>
      </w:r>
      <w:r>
        <w:rPr>
          <w:spacing w:val="-1"/>
        </w:rPr>
        <w:t>o</w:t>
      </w:r>
      <w:r>
        <w:t>f</w:t>
      </w:r>
      <w:r>
        <w:rPr>
          <w:spacing w:val="10"/>
        </w:rPr>
        <w:t xml:space="preserve"> </w:t>
      </w:r>
      <w:r>
        <w:t>var</w:t>
      </w:r>
      <w:r>
        <w:rPr>
          <w:spacing w:val="-1"/>
        </w:rPr>
        <w:t>io</w:t>
      </w:r>
      <w:r>
        <w:rPr>
          <w:spacing w:val="1"/>
        </w:rPr>
        <w:t>u</w:t>
      </w:r>
      <w:r>
        <w:t>s</w:t>
      </w:r>
      <w:r>
        <w:rPr>
          <w:spacing w:val="8"/>
        </w:rPr>
        <w:t xml:space="preserve"> </w:t>
      </w:r>
      <w:r>
        <w:rPr>
          <w:spacing w:val="-2"/>
        </w:rPr>
        <w:t>d</w:t>
      </w:r>
      <w:r>
        <w:rPr>
          <w:spacing w:val="-1"/>
        </w:rPr>
        <w:t>ia</w:t>
      </w:r>
      <w:r>
        <w:t>m</w:t>
      </w:r>
      <w:r>
        <w:rPr>
          <w:spacing w:val="-1"/>
        </w:rPr>
        <w:t>e</w:t>
      </w:r>
      <w:r>
        <w:t>t</w:t>
      </w:r>
      <w:r>
        <w:rPr>
          <w:spacing w:val="-1"/>
        </w:rPr>
        <w:t>e</w:t>
      </w:r>
      <w:r>
        <w:rPr>
          <w:spacing w:val="2"/>
        </w:rPr>
        <w:t>r</w:t>
      </w:r>
      <w:r>
        <w:t>s</w:t>
      </w:r>
      <w:r>
        <w:rPr>
          <w:spacing w:val="8"/>
        </w:rPr>
        <w:t xml:space="preserve"> </w:t>
      </w:r>
      <w:r>
        <w:rPr>
          <w:spacing w:val="-1"/>
        </w:rPr>
        <w:t>a</w:t>
      </w:r>
      <w:r>
        <w:t>re</w:t>
      </w:r>
      <w:r>
        <w:rPr>
          <w:spacing w:val="10"/>
        </w:rPr>
        <w:t xml:space="preserve"> </w:t>
      </w:r>
      <w:r>
        <w:rPr>
          <w:spacing w:val="-1"/>
        </w:rPr>
        <w:t>con</w:t>
      </w:r>
      <w:r>
        <w:t>f</w:t>
      </w:r>
      <w:r>
        <w:rPr>
          <w:spacing w:val="-1"/>
        </w:rPr>
        <w:t>i</w:t>
      </w:r>
      <w:r>
        <w:t>rm</w:t>
      </w:r>
      <w:r>
        <w:rPr>
          <w:spacing w:val="-1"/>
        </w:rPr>
        <w:t>i</w:t>
      </w:r>
      <w:r>
        <w:t>ng</w:t>
      </w:r>
      <w:r>
        <w:rPr>
          <w:spacing w:val="9"/>
        </w:rPr>
        <w:t xml:space="preserve"> </w:t>
      </w:r>
      <w:r>
        <w:t>to</w:t>
      </w:r>
      <w:r>
        <w:rPr>
          <w:spacing w:val="9"/>
        </w:rPr>
        <w:t xml:space="preserve"> </w:t>
      </w:r>
      <w:r>
        <w:t>I.S.</w:t>
      </w:r>
      <w:r>
        <w:rPr>
          <w:spacing w:val="-2"/>
        </w:rPr>
        <w:t>4</w:t>
      </w:r>
      <w:r>
        <w:t>984</w:t>
      </w:r>
      <w:r>
        <w:rPr>
          <w:spacing w:val="14"/>
        </w:rPr>
        <w:t xml:space="preserve"> </w:t>
      </w:r>
      <w:r>
        <w:t xml:space="preserve">– </w:t>
      </w:r>
      <w:r>
        <w:rPr>
          <w:smallCaps/>
        </w:rPr>
        <w:t>19</w:t>
      </w:r>
      <w:r>
        <w:t>9</w:t>
      </w:r>
      <w:r>
        <w:rPr>
          <w:spacing w:val="-1"/>
        </w:rPr>
        <w:t>5.</w:t>
      </w:r>
    </w:p>
    <w:p w:rsidR="009D25B5" w:rsidRDefault="009D25B5" w:rsidP="009D25B5">
      <w:pPr>
        <w:pStyle w:val="Heading2"/>
        <w:spacing w:before="161"/>
      </w:pPr>
      <w:r>
        <w:t>Grade of Raw Material</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R</w:t>
      </w:r>
      <w:r>
        <w:rPr>
          <w:spacing w:val="-2"/>
        </w:rPr>
        <w:t>a</w:t>
      </w:r>
      <w:r>
        <w:t xml:space="preserve">w </w:t>
      </w:r>
      <w:r>
        <w:rPr>
          <w:spacing w:val="-6"/>
        </w:rPr>
        <w:t xml:space="preserve"> </w:t>
      </w:r>
      <w:r>
        <w:t>m</w:t>
      </w:r>
      <w:r>
        <w:rPr>
          <w:spacing w:val="-2"/>
        </w:rPr>
        <w:t>a</w:t>
      </w:r>
      <w:r>
        <w:t>t</w:t>
      </w:r>
      <w:r>
        <w:rPr>
          <w:spacing w:val="-1"/>
        </w:rPr>
        <w:t>e</w:t>
      </w:r>
      <w:r>
        <w:t>r</w:t>
      </w:r>
      <w:r>
        <w:rPr>
          <w:spacing w:val="1"/>
        </w:rPr>
        <w:t>i</w:t>
      </w:r>
      <w:r>
        <w:rPr>
          <w:spacing w:val="-1"/>
        </w:rPr>
        <w:t>a</w:t>
      </w:r>
      <w:r>
        <w:t xml:space="preserve">l </w:t>
      </w:r>
      <w:r>
        <w:rPr>
          <w:spacing w:val="-5"/>
        </w:rPr>
        <w:t xml:space="preserve"> </w:t>
      </w:r>
      <w:r>
        <w:t>u</w:t>
      </w:r>
      <w:r>
        <w:rPr>
          <w:spacing w:val="-1"/>
        </w:rPr>
        <w:t>s</w:t>
      </w:r>
      <w:r>
        <w:rPr>
          <w:spacing w:val="-2"/>
        </w:rPr>
        <w:t>e</w:t>
      </w:r>
      <w:r>
        <w:t xml:space="preserve">d </w:t>
      </w:r>
      <w:r>
        <w:rPr>
          <w:spacing w:val="-7"/>
        </w:rPr>
        <w:t xml:space="preserve"> </w:t>
      </w:r>
      <w:r>
        <w:t xml:space="preserve">to </w:t>
      </w:r>
      <w:r>
        <w:rPr>
          <w:spacing w:val="-4"/>
        </w:rPr>
        <w:t xml:space="preserve"> </w:t>
      </w:r>
      <w:r>
        <w:t>m</w:t>
      </w:r>
      <w:r>
        <w:rPr>
          <w:spacing w:val="-2"/>
        </w:rPr>
        <w:t>a</w:t>
      </w:r>
      <w:r>
        <w:t>nuf</w:t>
      </w:r>
      <w:r>
        <w:rPr>
          <w:spacing w:val="-1"/>
        </w:rPr>
        <w:t>ac</w:t>
      </w:r>
      <w:r>
        <w:t xml:space="preserve">ture </w:t>
      </w:r>
      <w:r>
        <w:rPr>
          <w:spacing w:val="-7"/>
        </w:rPr>
        <w:t xml:space="preserve"> </w:t>
      </w:r>
      <w:r>
        <w:t xml:space="preserve">the </w:t>
      </w:r>
      <w:r>
        <w:rPr>
          <w:spacing w:val="-7"/>
        </w:rPr>
        <w:t xml:space="preserve"> </w:t>
      </w:r>
      <w:r>
        <w:rPr>
          <w:spacing w:val="-2"/>
        </w:rPr>
        <w:t>H</w:t>
      </w:r>
      <w:r>
        <w:rPr>
          <w:spacing w:val="2"/>
        </w:rPr>
        <w:t>D</w:t>
      </w:r>
      <w:r>
        <w:t xml:space="preserve">PE </w:t>
      </w:r>
      <w:r>
        <w:rPr>
          <w:spacing w:val="-7"/>
        </w:rPr>
        <w:t xml:space="preserve"> </w:t>
      </w:r>
      <w:r>
        <w:rPr>
          <w:spacing w:val="-1"/>
        </w:rPr>
        <w:t>p</w:t>
      </w:r>
      <w:r>
        <w:rPr>
          <w:spacing w:val="-2"/>
        </w:rPr>
        <w:t>i</w:t>
      </w:r>
      <w:r>
        <w:rPr>
          <w:spacing w:val="-1"/>
        </w:rPr>
        <w:t>p</w:t>
      </w:r>
      <w:r>
        <w:rPr>
          <w:spacing w:val="1"/>
        </w:rPr>
        <w:t>e</w:t>
      </w:r>
      <w:r>
        <w:t xml:space="preserve">s </w:t>
      </w:r>
      <w:r>
        <w:rPr>
          <w:spacing w:val="-7"/>
        </w:rPr>
        <w:t xml:space="preserve"> </w:t>
      </w:r>
      <w:r>
        <w:rPr>
          <w:spacing w:val="-1"/>
        </w:rPr>
        <w:t>s</w:t>
      </w:r>
      <w:r>
        <w:rPr>
          <w:spacing w:val="1"/>
        </w:rPr>
        <w:t>h</w:t>
      </w:r>
      <w:r>
        <w:rPr>
          <w:spacing w:val="-1"/>
        </w:rPr>
        <w:t>a</w:t>
      </w:r>
      <w:r>
        <w:t xml:space="preserve">ll </w:t>
      </w:r>
      <w:r>
        <w:rPr>
          <w:spacing w:val="-5"/>
        </w:rPr>
        <w:t xml:space="preserve"> </w:t>
      </w:r>
      <w:r>
        <w:rPr>
          <w:spacing w:val="-1"/>
        </w:rPr>
        <w:t>b</w:t>
      </w:r>
      <w:r>
        <w:t xml:space="preserve">e </w:t>
      </w:r>
      <w:r>
        <w:rPr>
          <w:spacing w:val="-7"/>
        </w:rPr>
        <w:t xml:space="preserve"> </w:t>
      </w:r>
      <w:r>
        <w:rPr>
          <w:spacing w:val="-1"/>
        </w:rPr>
        <w:t>pr</w:t>
      </w:r>
      <w:r>
        <w:t xml:space="preserve">e </w:t>
      </w:r>
      <w:r>
        <w:rPr>
          <w:spacing w:val="-5"/>
        </w:rPr>
        <w:t xml:space="preserve"> </w:t>
      </w:r>
      <w:r>
        <w:rPr>
          <w:spacing w:val="-1"/>
        </w:rPr>
        <w:t>compo</w:t>
      </w:r>
      <w:r>
        <w:t>un</w:t>
      </w:r>
      <w:r>
        <w:rPr>
          <w:spacing w:val="-2"/>
        </w:rPr>
        <w:t>d</w:t>
      </w:r>
      <w:r>
        <w:rPr>
          <w:spacing w:val="-1"/>
        </w:rPr>
        <w:t>e</w:t>
      </w:r>
      <w:r>
        <w:t xml:space="preserve">d </w:t>
      </w:r>
      <w:r>
        <w:rPr>
          <w:spacing w:val="-5"/>
        </w:rPr>
        <w:t xml:space="preserve"> </w:t>
      </w:r>
      <w:r>
        <w:rPr>
          <w:spacing w:val="-1"/>
        </w:rPr>
        <w:t>a</w:t>
      </w:r>
      <w:r>
        <w:t>t m</w:t>
      </w:r>
      <w:r>
        <w:rPr>
          <w:spacing w:val="-2"/>
        </w:rPr>
        <w:t>a</w:t>
      </w:r>
      <w:r>
        <w:t>nuf</w:t>
      </w:r>
      <w:r>
        <w:rPr>
          <w:spacing w:val="-1"/>
        </w:rPr>
        <w:t>ac</w:t>
      </w:r>
      <w:r>
        <w:t>tur</w:t>
      </w:r>
      <w:r>
        <w:rPr>
          <w:spacing w:val="-1"/>
        </w:rPr>
        <w:t>i</w:t>
      </w:r>
      <w:r>
        <w:t>ng</w:t>
      </w:r>
      <w:r>
        <w:rPr>
          <w:spacing w:val="23"/>
        </w:rPr>
        <w:t xml:space="preserve"> </w:t>
      </w:r>
      <w:r>
        <w:rPr>
          <w:spacing w:val="-1"/>
        </w:rPr>
        <w:t>stage</w:t>
      </w:r>
      <w:r>
        <w:t>.</w:t>
      </w:r>
      <w:r>
        <w:rPr>
          <w:spacing w:val="23"/>
        </w:rPr>
        <w:t xml:space="preserve"> </w:t>
      </w:r>
      <w:r>
        <w:t>PE</w:t>
      </w:r>
      <w:r>
        <w:rPr>
          <w:spacing w:val="22"/>
        </w:rPr>
        <w:t xml:space="preserve"> </w:t>
      </w:r>
      <w:r>
        <w:rPr>
          <w:smallCaps/>
        </w:rPr>
        <w:t>1</w:t>
      </w:r>
      <w:r>
        <w:rPr>
          <w:smallCaps/>
          <w:spacing w:val="-1"/>
        </w:rPr>
        <w:t>0</w:t>
      </w:r>
      <w:r>
        <w:t>0</w:t>
      </w:r>
      <w:r>
        <w:rPr>
          <w:spacing w:val="24"/>
        </w:rPr>
        <w:t xml:space="preserve"> </w:t>
      </w:r>
      <w:r>
        <w:rPr>
          <w:spacing w:val="-1"/>
        </w:rPr>
        <w:t>i</w:t>
      </w:r>
      <w:r>
        <w:t>s</w:t>
      </w:r>
      <w:r>
        <w:rPr>
          <w:spacing w:val="22"/>
        </w:rPr>
        <w:t xml:space="preserve"> </w:t>
      </w:r>
      <w:r>
        <w:t>r</w:t>
      </w:r>
      <w:r>
        <w:rPr>
          <w:spacing w:val="-1"/>
        </w:rPr>
        <w:t>e</w:t>
      </w:r>
      <w:r>
        <w:rPr>
          <w:spacing w:val="1"/>
        </w:rPr>
        <w:t>s</w:t>
      </w:r>
      <w:r>
        <w:rPr>
          <w:spacing w:val="-1"/>
        </w:rPr>
        <w:t>i</w:t>
      </w:r>
      <w:r>
        <w:t>n</w:t>
      </w:r>
      <w:r>
        <w:rPr>
          <w:spacing w:val="23"/>
        </w:rPr>
        <w:t xml:space="preserve"> </w:t>
      </w:r>
      <w:r>
        <w:rPr>
          <w:spacing w:val="-1"/>
        </w:rPr>
        <w:t>prop</w:t>
      </w:r>
      <w:r>
        <w:rPr>
          <w:spacing w:val="2"/>
        </w:rPr>
        <w:t>o</w:t>
      </w:r>
      <w:r>
        <w:rPr>
          <w:spacing w:val="-1"/>
        </w:rPr>
        <w:t>s</w:t>
      </w:r>
      <w:r>
        <w:rPr>
          <w:spacing w:val="-2"/>
        </w:rPr>
        <w:t>e</w:t>
      </w:r>
      <w:r>
        <w:t>d</w:t>
      </w:r>
      <w:r>
        <w:rPr>
          <w:spacing w:val="22"/>
        </w:rPr>
        <w:t xml:space="preserve"> </w:t>
      </w:r>
      <w:r>
        <w:t>to</w:t>
      </w:r>
      <w:r>
        <w:rPr>
          <w:spacing w:val="23"/>
        </w:rPr>
        <w:t xml:space="preserve"> </w:t>
      </w:r>
      <w:r>
        <w:rPr>
          <w:spacing w:val="-1"/>
        </w:rPr>
        <w:t>b</w:t>
      </w:r>
      <w:r>
        <w:t>e</w:t>
      </w:r>
      <w:r>
        <w:rPr>
          <w:spacing w:val="22"/>
        </w:rPr>
        <w:t xml:space="preserve"> </w:t>
      </w:r>
      <w:r>
        <w:t>u</w:t>
      </w:r>
      <w:r>
        <w:rPr>
          <w:spacing w:val="-1"/>
        </w:rPr>
        <w:t>s</w:t>
      </w:r>
      <w:r>
        <w:t>ed</w:t>
      </w:r>
      <w:r>
        <w:rPr>
          <w:spacing w:val="22"/>
        </w:rPr>
        <w:t xml:space="preserve"> </w:t>
      </w:r>
      <w:proofErr w:type="gramStart"/>
      <w:r>
        <w:t>f</w:t>
      </w:r>
      <w:r>
        <w:rPr>
          <w:spacing w:val="-1"/>
        </w:rPr>
        <w:t>o</w:t>
      </w:r>
      <w:r>
        <w:t xml:space="preserve">r </w:t>
      </w:r>
      <w:r>
        <w:rPr>
          <w:spacing w:val="-29"/>
        </w:rPr>
        <w:t xml:space="preserve"> </w:t>
      </w:r>
      <w:r>
        <w:t>m</w:t>
      </w:r>
      <w:r>
        <w:rPr>
          <w:spacing w:val="1"/>
        </w:rPr>
        <w:t>a</w:t>
      </w:r>
      <w:r>
        <w:t>nuf</w:t>
      </w:r>
      <w:r>
        <w:rPr>
          <w:spacing w:val="-1"/>
        </w:rPr>
        <w:t>ac</w:t>
      </w:r>
      <w:r>
        <w:t>tur</w:t>
      </w:r>
      <w:r>
        <w:rPr>
          <w:spacing w:val="-1"/>
        </w:rPr>
        <w:t>i</w:t>
      </w:r>
      <w:r>
        <w:t>ng</w:t>
      </w:r>
      <w:proofErr w:type="gramEnd"/>
      <w:r>
        <w:rPr>
          <w:spacing w:val="23"/>
        </w:rPr>
        <w:t xml:space="preserve"> </w:t>
      </w:r>
      <w:r>
        <w:rPr>
          <w:spacing w:val="-1"/>
        </w:rPr>
        <w:t>o</w:t>
      </w:r>
      <w:r>
        <w:t>f</w:t>
      </w:r>
      <w:r>
        <w:rPr>
          <w:spacing w:val="22"/>
        </w:rPr>
        <w:t xml:space="preserve"> </w:t>
      </w:r>
      <w:r>
        <w:t xml:space="preserve">the </w:t>
      </w:r>
      <w:r>
        <w:rPr>
          <w:spacing w:val="-1"/>
        </w:rPr>
        <w:t>p</w:t>
      </w:r>
      <w:r>
        <w:rPr>
          <w:spacing w:val="-2"/>
        </w:rPr>
        <w:t>i</w:t>
      </w:r>
      <w:r>
        <w:rPr>
          <w:spacing w:val="-1"/>
        </w:rPr>
        <w:t>p</w:t>
      </w:r>
      <w:r>
        <w:rPr>
          <w:spacing w:val="-2"/>
        </w:rPr>
        <w:t>e</w:t>
      </w:r>
      <w:r>
        <w:rPr>
          <w:spacing w:val="-1"/>
        </w:rPr>
        <w:t>s.</w:t>
      </w:r>
    </w:p>
    <w:p w:rsidR="009D25B5" w:rsidRDefault="009D25B5" w:rsidP="009D25B5">
      <w:pPr>
        <w:pStyle w:val="Heading2"/>
      </w:pPr>
      <w:r>
        <w:t>General:-</w:t>
      </w:r>
    </w:p>
    <w:p w:rsidR="009D25B5" w:rsidRDefault="009D25B5" w:rsidP="009D25B5">
      <w:pPr>
        <w:pStyle w:val="BodyText"/>
        <w:spacing w:before="1"/>
        <w:rPr>
          <w:b/>
          <w:sz w:val="26"/>
        </w:rPr>
      </w:pPr>
    </w:p>
    <w:p w:rsidR="009D25B5" w:rsidRDefault="009D25B5" w:rsidP="007502FC">
      <w:pPr>
        <w:pStyle w:val="ListParagraph"/>
        <w:numPr>
          <w:ilvl w:val="0"/>
          <w:numId w:val="44"/>
        </w:numPr>
        <w:tabs>
          <w:tab w:val="left" w:pos="620"/>
        </w:tabs>
        <w:spacing w:line="360" w:lineRule="auto"/>
        <w:ind w:right="383" w:firstLine="0"/>
        <w:jc w:val="both"/>
        <w:rPr>
          <w:sz w:val="24"/>
        </w:rPr>
      </w:pPr>
      <w:r>
        <w:rPr>
          <w:sz w:val="24"/>
        </w:rPr>
        <w:t xml:space="preserve">The material used for the manufacturer of pipe should not constitute toxic hazard, should not support microbial growth and should not give rise to unpleasant taste and </w:t>
      </w:r>
      <w:proofErr w:type="spellStart"/>
      <w:r>
        <w:rPr>
          <w:sz w:val="24"/>
        </w:rPr>
        <w:t>odour</w:t>
      </w:r>
      <w:proofErr w:type="spellEnd"/>
      <w:r>
        <w:rPr>
          <w:sz w:val="24"/>
        </w:rPr>
        <w:t xml:space="preserve"> or discoloration of water. Pipe manufacturer shall obtain a certificate to this effect from the manufacturer of raw</w:t>
      </w:r>
      <w:r>
        <w:rPr>
          <w:spacing w:val="-4"/>
          <w:sz w:val="24"/>
        </w:rPr>
        <w:t xml:space="preserve"> </w:t>
      </w:r>
      <w:r>
        <w:rPr>
          <w:sz w:val="24"/>
        </w:rPr>
        <w:t>material.</w:t>
      </w:r>
    </w:p>
    <w:p w:rsidR="009D25B5" w:rsidRDefault="009D25B5" w:rsidP="007502FC">
      <w:pPr>
        <w:pStyle w:val="ListParagraph"/>
        <w:numPr>
          <w:ilvl w:val="0"/>
          <w:numId w:val="44"/>
        </w:numPr>
        <w:tabs>
          <w:tab w:val="left" w:pos="632"/>
        </w:tabs>
        <w:spacing w:before="159"/>
        <w:ind w:left="631" w:hanging="272"/>
        <w:jc w:val="both"/>
        <w:rPr>
          <w:sz w:val="24"/>
        </w:rPr>
      </w:pPr>
      <w:r>
        <w:rPr>
          <w:sz w:val="24"/>
        </w:rPr>
        <w:t>High</w:t>
      </w:r>
      <w:r>
        <w:rPr>
          <w:spacing w:val="-16"/>
          <w:sz w:val="24"/>
        </w:rPr>
        <w:t xml:space="preserve"> </w:t>
      </w:r>
      <w:r>
        <w:rPr>
          <w:sz w:val="24"/>
        </w:rPr>
        <w:t>density</w:t>
      </w:r>
      <w:r>
        <w:rPr>
          <w:spacing w:val="-15"/>
          <w:sz w:val="24"/>
        </w:rPr>
        <w:t xml:space="preserve"> </w:t>
      </w:r>
      <w:r>
        <w:rPr>
          <w:sz w:val="24"/>
        </w:rPr>
        <w:t>polyethylene</w:t>
      </w:r>
      <w:r>
        <w:rPr>
          <w:spacing w:val="-16"/>
          <w:sz w:val="24"/>
        </w:rPr>
        <w:t xml:space="preserve"> </w:t>
      </w:r>
      <w:r>
        <w:rPr>
          <w:sz w:val="24"/>
        </w:rPr>
        <w:t>(HDPE)</w:t>
      </w:r>
      <w:r>
        <w:rPr>
          <w:spacing w:val="-15"/>
          <w:sz w:val="24"/>
        </w:rPr>
        <w:t xml:space="preserve"> </w:t>
      </w:r>
      <w:r>
        <w:rPr>
          <w:sz w:val="24"/>
        </w:rPr>
        <w:t>used</w:t>
      </w:r>
      <w:r>
        <w:rPr>
          <w:spacing w:val="-16"/>
          <w:sz w:val="24"/>
        </w:rPr>
        <w:t xml:space="preserve"> </w:t>
      </w:r>
      <w:r>
        <w:rPr>
          <w:sz w:val="24"/>
        </w:rPr>
        <w:t>for</w:t>
      </w:r>
      <w:r>
        <w:rPr>
          <w:spacing w:val="-17"/>
          <w:sz w:val="24"/>
        </w:rPr>
        <w:t xml:space="preserve"> </w:t>
      </w:r>
      <w:r>
        <w:rPr>
          <w:sz w:val="24"/>
        </w:rPr>
        <w:t>the</w:t>
      </w:r>
      <w:r>
        <w:rPr>
          <w:spacing w:val="-16"/>
          <w:sz w:val="24"/>
        </w:rPr>
        <w:t xml:space="preserve"> </w:t>
      </w:r>
      <w:r>
        <w:rPr>
          <w:sz w:val="24"/>
        </w:rPr>
        <w:t>manufacture</w:t>
      </w:r>
      <w:r>
        <w:rPr>
          <w:spacing w:val="-16"/>
          <w:sz w:val="24"/>
        </w:rPr>
        <w:t xml:space="preserve"> </w:t>
      </w:r>
      <w:r>
        <w:rPr>
          <w:sz w:val="24"/>
        </w:rPr>
        <w:t>to</w:t>
      </w:r>
      <w:r>
        <w:rPr>
          <w:spacing w:val="-17"/>
          <w:sz w:val="24"/>
        </w:rPr>
        <w:t xml:space="preserve"> </w:t>
      </w:r>
      <w:r>
        <w:rPr>
          <w:sz w:val="24"/>
        </w:rPr>
        <w:t>designation</w:t>
      </w:r>
      <w:r>
        <w:rPr>
          <w:spacing w:val="-15"/>
          <w:sz w:val="24"/>
        </w:rPr>
        <w:t xml:space="preserve"> </w:t>
      </w:r>
      <w:r>
        <w:rPr>
          <w:sz w:val="24"/>
        </w:rPr>
        <w:t>PEEWA</w:t>
      </w:r>
    </w:p>
    <w:p w:rsidR="009D25B5" w:rsidRDefault="009D25B5" w:rsidP="009D25B5">
      <w:pPr>
        <w:pStyle w:val="BodyText"/>
        <w:spacing w:before="138"/>
        <w:jc w:val="both"/>
      </w:pPr>
      <w:r>
        <w:t>–</w:t>
      </w:r>
      <w:r>
        <w:rPr>
          <w:spacing w:val="3"/>
        </w:rPr>
        <w:t xml:space="preserve"> </w:t>
      </w:r>
      <w:r>
        <w:rPr>
          <w:spacing w:val="-2"/>
        </w:rPr>
        <w:t>4</w:t>
      </w:r>
      <w:r>
        <w:t>5</w:t>
      </w:r>
      <w:r>
        <w:rPr>
          <w:spacing w:val="4"/>
        </w:rPr>
        <w:t xml:space="preserve"> </w:t>
      </w:r>
      <w:r>
        <w:t>–</w:t>
      </w:r>
      <w:r>
        <w:rPr>
          <w:spacing w:val="6"/>
        </w:rPr>
        <w:t xml:space="preserve"> </w:t>
      </w:r>
      <w:r>
        <w:t>T</w:t>
      </w:r>
      <w:r>
        <w:rPr>
          <w:spacing w:val="4"/>
        </w:rPr>
        <w:t xml:space="preserve"> </w:t>
      </w:r>
      <w:r>
        <w:t>–</w:t>
      </w:r>
      <w:r>
        <w:rPr>
          <w:spacing w:val="6"/>
        </w:rPr>
        <w:t xml:space="preserve"> </w:t>
      </w:r>
      <w:r>
        <w:rPr>
          <w:spacing w:val="-1"/>
        </w:rPr>
        <w:t>00</w:t>
      </w:r>
      <w:r>
        <w:t>6</w:t>
      </w:r>
      <w:r>
        <w:rPr>
          <w:spacing w:val="5"/>
        </w:rPr>
        <w:t xml:space="preserve"> </w:t>
      </w:r>
      <w:r>
        <w:rPr>
          <w:spacing w:val="-1"/>
        </w:rPr>
        <w:t>o</w:t>
      </w:r>
      <w:r>
        <w:t>f</w:t>
      </w:r>
      <w:r>
        <w:rPr>
          <w:spacing w:val="5"/>
        </w:rPr>
        <w:t xml:space="preserve"> </w:t>
      </w:r>
      <w:r>
        <w:t>IS</w:t>
      </w:r>
      <w:r>
        <w:rPr>
          <w:spacing w:val="4"/>
        </w:rPr>
        <w:t xml:space="preserve"> </w:t>
      </w:r>
      <w:r>
        <w:rPr>
          <w:spacing w:val="1"/>
        </w:rPr>
        <w:t>7</w:t>
      </w:r>
      <w:r>
        <w:rPr>
          <w:smallCaps/>
        </w:rPr>
        <w:t>328</w:t>
      </w:r>
      <w:r>
        <w:t>:</w:t>
      </w:r>
      <w:r>
        <w:rPr>
          <w:spacing w:val="3"/>
        </w:rPr>
        <w:t xml:space="preserve"> </w:t>
      </w:r>
      <w:r>
        <w:rPr>
          <w:smallCaps/>
        </w:rPr>
        <w:t>19</w:t>
      </w:r>
      <w:r>
        <w:t>9</w:t>
      </w:r>
      <w:r>
        <w:rPr>
          <w:smallCaps/>
        </w:rPr>
        <w:t>2.</w:t>
      </w:r>
      <w:r>
        <w:rPr>
          <w:spacing w:val="4"/>
        </w:rPr>
        <w:t xml:space="preserve"> </w:t>
      </w:r>
      <w:r>
        <w:rPr>
          <w:spacing w:val="-2"/>
        </w:rPr>
        <w:t>H</w:t>
      </w:r>
      <w:r>
        <w:rPr>
          <w:spacing w:val="-1"/>
        </w:rPr>
        <w:t>DP</w:t>
      </w:r>
      <w:r>
        <w:t>E</w:t>
      </w:r>
      <w:r>
        <w:rPr>
          <w:spacing w:val="3"/>
        </w:rPr>
        <w:t xml:space="preserve"> </w:t>
      </w:r>
      <w:r>
        <w:rPr>
          <w:spacing w:val="-1"/>
        </w:rPr>
        <w:t>con</w:t>
      </w:r>
      <w:r>
        <w:t>f</w:t>
      </w:r>
      <w:r>
        <w:rPr>
          <w:spacing w:val="-1"/>
        </w:rPr>
        <w:t>ormi</w:t>
      </w:r>
      <w:r>
        <w:t>ng</w:t>
      </w:r>
      <w:r>
        <w:rPr>
          <w:spacing w:val="4"/>
        </w:rPr>
        <w:t xml:space="preserve"> </w:t>
      </w:r>
      <w:r>
        <w:t>P</w:t>
      </w:r>
      <w:r>
        <w:rPr>
          <w:spacing w:val="-1"/>
        </w:rPr>
        <w:t>EEW</w:t>
      </w:r>
      <w:r>
        <w:t>A</w:t>
      </w:r>
      <w:r>
        <w:rPr>
          <w:spacing w:val="8"/>
        </w:rPr>
        <w:t xml:space="preserve"> </w:t>
      </w:r>
      <w:r>
        <w:t>–</w:t>
      </w:r>
      <w:r>
        <w:rPr>
          <w:spacing w:val="6"/>
        </w:rPr>
        <w:t xml:space="preserve"> </w:t>
      </w:r>
      <w:r>
        <w:rPr>
          <w:spacing w:val="-2"/>
        </w:rPr>
        <w:t>4</w:t>
      </w:r>
      <w:r>
        <w:t>5</w:t>
      </w:r>
      <w:r>
        <w:rPr>
          <w:spacing w:val="7"/>
        </w:rPr>
        <w:t xml:space="preserve"> </w:t>
      </w:r>
      <w:r>
        <w:t>–</w:t>
      </w:r>
      <w:r>
        <w:rPr>
          <w:spacing w:val="6"/>
        </w:rPr>
        <w:t xml:space="preserve"> </w:t>
      </w:r>
      <w:r>
        <w:t>T</w:t>
      </w:r>
      <w:r>
        <w:rPr>
          <w:spacing w:val="-1"/>
        </w:rPr>
        <w:t>0</w:t>
      </w:r>
      <w:r>
        <w:rPr>
          <w:smallCaps/>
        </w:rPr>
        <w:t>12</w:t>
      </w:r>
      <w:r>
        <w:rPr>
          <w:spacing w:val="4"/>
        </w:rPr>
        <w:t xml:space="preserve"> </w:t>
      </w:r>
      <w:r>
        <w:rPr>
          <w:spacing w:val="-1"/>
        </w:rPr>
        <w:t>o</w:t>
      </w:r>
      <w:r>
        <w:t>f</w:t>
      </w:r>
      <w:r>
        <w:rPr>
          <w:spacing w:val="5"/>
        </w:rPr>
        <w:t xml:space="preserve"> </w:t>
      </w:r>
      <w:r>
        <w:t>IS</w:t>
      </w:r>
      <w:r>
        <w:rPr>
          <w:spacing w:val="4"/>
        </w:rPr>
        <w:t xml:space="preserve"> </w:t>
      </w:r>
      <w:r>
        <w:rPr>
          <w:spacing w:val="-1"/>
        </w:rPr>
        <w:t>7</w:t>
      </w:r>
      <w:r>
        <w:rPr>
          <w:spacing w:val="-2"/>
        </w:rPr>
        <w:t>3</w:t>
      </w:r>
      <w:r>
        <w:rPr>
          <w:smallCaps/>
        </w:rPr>
        <w:t>2</w:t>
      </w:r>
      <w:r>
        <w:rPr>
          <w:smallCaps/>
          <w:spacing w:val="1"/>
        </w:rPr>
        <w:t>8</w:t>
      </w:r>
      <w:r>
        <w:t>:</w:t>
      </w:r>
    </w:p>
    <w:p w:rsidR="009D25B5" w:rsidRDefault="009D25B5" w:rsidP="009D25B5">
      <w:pPr>
        <w:pStyle w:val="BodyText"/>
        <w:spacing w:before="135" w:line="360" w:lineRule="auto"/>
        <w:ind w:right="384"/>
        <w:jc w:val="both"/>
      </w:pPr>
      <w:r>
        <w:rPr>
          <w:smallCaps/>
        </w:rPr>
        <w:t>19</w:t>
      </w:r>
      <w:r>
        <w:t>9</w:t>
      </w:r>
      <w:r>
        <w:rPr>
          <w:smallCaps/>
        </w:rPr>
        <w:t>2</w:t>
      </w:r>
      <w:r>
        <w:rPr>
          <w:spacing w:val="-8"/>
        </w:rPr>
        <w:t xml:space="preserve"> </w:t>
      </w:r>
      <w:r>
        <w:t>m</w:t>
      </w:r>
      <w:r>
        <w:rPr>
          <w:spacing w:val="-2"/>
        </w:rPr>
        <w:t>a</w:t>
      </w:r>
      <w:r>
        <w:t>y</w:t>
      </w:r>
      <w:r>
        <w:rPr>
          <w:spacing w:val="-9"/>
        </w:rPr>
        <w:t xml:space="preserve"> </w:t>
      </w:r>
      <w:r>
        <w:rPr>
          <w:spacing w:val="-1"/>
        </w:rPr>
        <w:t>a</w:t>
      </w:r>
      <w:r>
        <w:t>l</w:t>
      </w:r>
      <w:r>
        <w:rPr>
          <w:spacing w:val="-1"/>
        </w:rPr>
        <w:t>s</w:t>
      </w:r>
      <w:r>
        <w:t>o</w:t>
      </w:r>
      <w:r>
        <w:rPr>
          <w:spacing w:val="-8"/>
        </w:rPr>
        <w:t xml:space="preserve"> </w:t>
      </w:r>
      <w:r>
        <w:rPr>
          <w:spacing w:val="-1"/>
        </w:rPr>
        <w:t>b</w:t>
      </w:r>
      <w:r>
        <w:t>e</w:t>
      </w:r>
      <w:r>
        <w:rPr>
          <w:spacing w:val="-7"/>
        </w:rPr>
        <w:t xml:space="preserve"> </w:t>
      </w:r>
      <w:r>
        <w:t>u</w:t>
      </w:r>
      <w:r>
        <w:rPr>
          <w:spacing w:val="-1"/>
        </w:rPr>
        <w:t>s</w:t>
      </w:r>
      <w:r>
        <w:rPr>
          <w:spacing w:val="-2"/>
        </w:rPr>
        <w:t>e</w:t>
      </w:r>
      <w:r>
        <w:t>d</w:t>
      </w:r>
      <w:r>
        <w:rPr>
          <w:spacing w:val="-4"/>
        </w:rPr>
        <w:t xml:space="preserve"> </w:t>
      </w:r>
      <w:r>
        <w:t>w</w:t>
      </w:r>
      <w:r>
        <w:rPr>
          <w:spacing w:val="-1"/>
        </w:rPr>
        <w:t>i</w:t>
      </w:r>
      <w:r>
        <w:t>th</w:t>
      </w:r>
      <w:r>
        <w:rPr>
          <w:spacing w:val="-8"/>
        </w:rPr>
        <w:t xml:space="preserve"> </w:t>
      </w:r>
      <w:r>
        <w:rPr>
          <w:spacing w:val="-1"/>
        </w:rPr>
        <w:t>e</w:t>
      </w:r>
      <w:r>
        <w:rPr>
          <w:spacing w:val="-2"/>
        </w:rPr>
        <w:t>x</w:t>
      </w:r>
      <w:r>
        <w:rPr>
          <w:spacing w:val="1"/>
        </w:rPr>
        <w:t>c</w:t>
      </w:r>
      <w:r>
        <w:rPr>
          <w:spacing w:val="-1"/>
        </w:rPr>
        <w:t>ep</w:t>
      </w:r>
      <w:r>
        <w:t>t</w:t>
      </w:r>
      <w:r>
        <w:rPr>
          <w:spacing w:val="-1"/>
        </w:rPr>
        <w:t>io</w:t>
      </w:r>
      <w:r>
        <w:t>n</w:t>
      </w:r>
      <w:r>
        <w:rPr>
          <w:spacing w:val="-8"/>
        </w:rPr>
        <w:t xml:space="preserve"> </w:t>
      </w:r>
      <w:r>
        <w:t>th</w:t>
      </w:r>
      <w:r>
        <w:rPr>
          <w:spacing w:val="-2"/>
        </w:rPr>
        <w:t>a</w:t>
      </w:r>
      <w:r>
        <w:t>t</w:t>
      </w:r>
      <w:r>
        <w:rPr>
          <w:spacing w:val="-7"/>
        </w:rPr>
        <w:t xml:space="preserve"> </w:t>
      </w:r>
      <w:r>
        <w:t>m</w:t>
      </w:r>
      <w:r>
        <w:rPr>
          <w:spacing w:val="1"/>
        </w:rPr>
        <w:t>e</w:t>
      </w:r>
      <w:r>
        <w:t>t</w:t>
      </w:r>
      <w:r>
        <w:rPr>
          <w:spacing w:val="-7"/>
        </w:rPr>
        <w:t xml:space="preserve"> </w:t>
      </w:r>
      <w:r>
        <w:t>fl</w:t>
      </w:r>
      <w:r>
        <w:rPr>
          <w:spacing w:val="-1"/>
        </w:rPr>
        <w:t>o</w:t>
      </w:r>
      <w:r>
        <w:t>w</w:t>
      </w:r>
      <w:r>
        <w:rPr>
          <w:spacing w:val="-7"/>
        </w:rPr>
        <w:t xml:space="preserve"> </w:t>
      </w:r>
      <w:r>
        <w:t>r</w:t>
      </w:r>
      <w:r>
        <w:rPr>
          <w:spacing w:val="-1"/>
        </w:rPr>
        <w:t>a</w:t>
      </w:r>
      <w:r>
        <w:t>t</w:t>
      </w:r>
      <w:r>
        <w:rPr>
          <w:spacing w:val="-1"/>
        </w:rPr>
        <w:t>i</w:t>
      </w:r>
      <w:r>
        <w:t>ng</w:t>
      </w:r>
      <w:r>
        <w:rPr>
          <w:spacing w:val="-8"/>
        </w:rPr>
        <w:t xml:space="preserve"> </w:t>
      </w:r>
      <w:r>
        <w:t>(MT</w:t>
      </w:r>
      <w:r>
        <w:rPr>
          <w:spacing w:val="-3"/>
        </w:rPr>
        <w:t>R</w:t>
      </w:r>
      <w:r>
        <w:t>)</w:t>
      </w:r>
      <w:r>
        <w:rPr>
          <w:spacing w:val="-7"/>
        </w:rPr>
        <w:t xml:space="preserve"> </w:t>
      </w:r>
      <w:r>
        <w:rPr>
          <w:spacing w:val="-1"/>
        </w:rPr>
        <w:t>sha</w:t>
      </w:r>
      <w:r>
        <w:t>ll</w:t>
      </w:r>
      <w:r>
        <w:rPr>
          <w:spacing w:val="-7"/>
        </w:rPr>
        <w:t xml:space="preserve"> </w:t>
      </w:r>
      <w:r>
        <w:t>not</w:t>
      </w:r>
      <w:r>
        <w:rPr>
          <w:spacing w:val="-7"/>
        </w:rPr>
        <w:t xml:space="preserve"> </w:t>
      </w:r>
      <w:r>
        <w:rPr>
          <w:spacing w:val="-1"/>
        </w:rPr>
        <w:t>e</w:t>
      </w:r>
      <w:r>
        <w:rPr>
          <w:spacing w:val="-2"/>
        </w:rPr>
        <w:t>x</w:t>
      </w:r>
      <w:r>
        <w:rPr>
          <w:spacing w:val="-1"/>
        </w:rPr>
        <w:t>c</w:t>
      </w:r>
      <w:r>
        <w:rPr>
          <w:spacing w:val="1"/>
        </w:rPr>
        <w:t>e</w:t>
      </w:r>
      <w:r>
        <w:rPr>
          <w:spacing w:val="-1"/>
        </w:rPr>
        <w:t>e</w:t>
      </w:r>
      <w:r>
        <w:t>d</w:t>
      </w:r>
      <w:r>
        <w:rPr>
          <w:spacing w:val="-7"/>
        </w:rPr>
        <w:t xml:space="preserve"> </w:t>
      </w:r>
      <w:r>
        <w:rPr>
          <w:smallCaps/>
        </w:rPr>
        <w:t>1.10</w:t>
      </w:r>
      <w:r>
        <w:t xml:space="preserve"> </w:t>
      </w:r>
      <w:r>
        <w:rPr>
          <w:smallCaps/>
          <w:spacing w:val="-1"/>
          <w:w w:val="96"/>
        </w:rPr>
        <w:t>g/1</w:t>
      </w:r>
      <w:r>
        <w:rPr>
          <w:smallCaps/>
          <w:w w:val="96"/>
        </w:rPr>
        <w:t>0</w:t>
      </w:r>
      <w:r>
        <w:rPr>
          <w:spacing w:val="-1"/>
        </w:rPr>
        <w:t xml:space="preserve"> </w:t>
      </w:r>
      <w:r>
        <w:t>m</w:t>
      </w:r>
      <w:r>
        <w:rPr>
          <w:spacing w:val="-1"/>
        </w:rPr>
        <w:t>i</w:t>
      </w:r>
      <w:r>
        <w:t>nut</w:t>
      </w:r>
      <w:r>
        <w:rPr>
          <w:spacing w:val="-1"/>
        </w:rPr>
        <w:t>e</w:t>
      </w:r>
      <w:r>
        <w:t>s –</w:t>
      </w:r>
      <w:r>
        <w:rPr>
          <w:spacing w:val="-2"/>
        </w:rPr>
        <w:t xml:space="preserve"> </w:t>
      </w:r>
      <w:r>
        <w:t>In</w:t>
      </w:r>
      <w:r>
        <w:rPr>
          <w:spacing w:val="1"/>
        </w:rPr>
        <w:t xml:space="preserve"> </w:t>
      </w:r>
      <w:r>
        <w:rPr>
          <w:spacing w:val="-1"/>
        </w:rPr>
        <w:t>a</w:t>
      </w:r>
      <w:r>
        <w:rPr>
          <w:spacing w:val="-2"/>
        </w:rPr>
        <w:t>d</w:t>
      </w:r>
      <w:r>
        <w:rPr>
          <w:spacing w:val="1"/>
        </w:rPr>
        <w:t>di</w:t>
      </w:r>
      <w:r>
        <w:t>t</w:t>
      </w:r>
      <w:r>
        <w:rPr>
          <w:spacing w:val="-1"/>
        </w:rPr>
        <w:t>io</w:t>
      </w:r>
      <w:r>
        <w:t>n</w:t>
      </w:r>
      <w:r>
        <w:rPr>
          <w:spacing w:val="-1"/>
        </w:rPr>
        <w:t xml:space="preserve"> </w:t>
      </w:r>
      <w:r>
        <w:t>the</w:t>
      </w:r>
      <w:r>
        <w:rPr>
          <w:spacing w:val="-2"/>
        </w:rPr>
        <w:t xml:space="preserve"> </w:t>
      </w:r>
      <w:r>
        <w:t>m</w:t>
      </w:r>
      <w:r>
        <w:rPr>
          <w:spacing w:val="-2"/>
        </w:rPr>
        <w:t>a</w:t>
      </w:r>
      <w:r>
        <w:t>t</w:t>
      </w:r>
      <w:r>
        <w:rPr>
          <w:spacing w:val="-1"/>
        </w:rPr>
        <w:t>e</w:t>
      </w:r>
      <w:r>
        <w:t>r</w:t>
      </w:r>
      <w:r>
        <w:rPr>
          <w:spacing w:val="-1"/>
        </w:rPr>
        <w:t>ia</w:t>
      </w:r>
      <w:r>
        <w:t xml:space="preserve">l </w:t>
      </w:r>
      <w:r>
        <w:rPr>
          <w:spacing w:val="-1"/>
        </w:rPr>
        <w:t>s</w:t>
      </w:r>
      <w:r>
        <w:rPr>
          <w:spacing w:val="1"/>
        </w:rPr>
        <w:t>h</w:t>
      </w:r>
      <w:r>
        <w:rPr>
          <w:spacing w:val="-1"/>
        </w:rPr>
        <w:t>a</w:t>
      </w:r>
      <w:r>
        <w:t xml:space="preserve">ll </w:t>
      </w:r>
      <w:r>
        <w:rPr>
          <w:spacing w:val="-2"/>
        </w:rPr>
        <w:t>a</w:t>
      </w:r>
      <w:r>
        <w:t>l</w:t>
      </w:r>
      <w:r>
        <w:rPr>
          <w:spacing w:val="-1"/>
        </w:rPr>
        <w:t>s</w:t>
      </w:r>
      <w:r>
        <w:t>o</w:t>
      </w:r>
      <w:r>
        <w:rPr>
          <w:spacing w:val="-1"/>
        </w:rPr>
        <w:t xml:space="preserve"> </w:t>
      </w:r>
      <w:r>
        <w:rPr>
          <w:spacing w:val="-2"/>
        </w:rPr>
        <w:t>c</w:t>
      </w:r>
      <w:r>
        <w:rPr>
          <w:spacing w:val="-1"/>
        </w:rPr>
        <w:t>on</w:t>
      </w:r>
      <w:r>
        <w:t>f</w:t>
      </w:r>
      <w:r>
        <w:rPr>
          <w:spacing w:val="-1"/>
        </w:rPr>
        <w:t>or</w:t>
      </w:r>
      <w:r>
        <w:t>m</w:t>
      </w:r>
      <w:r>
        <w:rPr>
          <w:spacing w:val="-1"/>
        </w:rPr>
        <w:t xml:space="preserve"> </w:t>
      </w:r>
      <w:r>
        <w:t>to</w:t>
      </w:r>
      <w:r>
        <w:rPr>
          <w:spacing w:val="-1"/>
        </w:rPr>
        <w:t xml:space="preserve"> 5.</w:t>
      </w:r>
      <w:r>
        <w:rPr>
          <w:spacing w:val="1"/>
        </w:rPr>
        <w:t>6</w:t>
      </w:r>
      <w:r>
        <w:rPr>
          <w:smallCaps/>
        </w:rPr>
        <w:t>.2</w:t>
      </w:r>
      <w:r>
        <w:rPr>
          <w:spacing w:val="-1"/>
        </w:rPr>
        <w:t xml:space="preserve"> </w:t>
      </w:r>
      <w:r>
        <w:rPr>
          <w:spacing w:val="-3"/>
        </w:rPr>
        <w:t>o</w:t>
      </w:r>
      <w:r>
        <w:t xml:space="preserve">f IS </w:t>
      </w:r>
      <w:r>
        <w:rPr>
          <w:spacing w:val="-2"/>
        </w:rPr>
        <w:t>7</w:t>
      </w:r>
      <w:r>
        <w:rPr>
          <w:smallCaps/>
        </w:rPr>
        <w:t>328</w:t>
      </w:r>
      <w:r>
        <w:t>:</w:t>
      </w:r>
      <w:r>
        <w:rPr>
          <w:spacing w:val="-1"/>
        </w:rPr>
        <w:t xml:space="preserve"> </w:t>
      </w:r>
      <w:r>
        <w:rPr>
          <w:smallCaps/>
        </w:rPr>
        <w:t>19</w:t>
      </w:r>
      <w:r>
        <w:t>9</w:t>
      </w:r>
      <w:r>
        <w:rPr>
          <w:smallCaps/>
        </w:rPr>
        <w:t>2.</w:t>
      </w:r>
    </w:p>
    <w:p w:rsidR="009D25B5" w:rsidRDefault="009D25B5" w:rsidP="007502FC">
      <w:pPr>
        <w:pStyle w:val="ListParagraph"/>
        <w:numPr>
          <w:ilvl w:val="0"/>
          <w:numId w:val="44"/>
        </w:numPr>
        <w:tabs>
          <w:tab w:val="left" w:pos="642"/>
        </w:tabs>
        <w:spacing w:before="162" w:line="360" w:lineRule="auto"/>
        <w:ind w:right="384" w:firstLine="0"/>
        <w:jc w:val="both"/>
        <w:rPr>
          <w:sz w:val="24"/>
        </w:rPr>
      </w:pPr>
      <w:r>
        <w:rPr>
          <w:sz w:val="24"/>
        </w:rPr>
        <w:t xml:space="preserve">The specified base density shall be 946.5 Kg/m³ and 946.4 Kg/m³ (Both inclusive) when determined at </w:t>
      </w:r>
      <w:r>
        <w:rPr>
          <w:smallCaps/>
          <w:sz w:val="24"/>
        </w:rPr>
        <w:t>2</w:t>
      </w:r>
      <w:r>
        <w:rPr>
          <w:sz w:val="24"/>
        </w:rPr>
        <w:t>70 C according to procedure prescribed in IS 73</w:t>
      </w:r>
      <w:r>
        <w:rPr>
          <w:smallCaps/>
          <w:sz w:val="24"/>
        </w:rPr>
        <w:t>28</w:t>
      </w:r>
      <w:r>
        <w:rPr>
          <w:sz w:val="24"/>
        </w:rPr>
        <w:t xml:space="preserve">: </w:t>
      </w:r>
      <w:r>
        <w:rPr>
          <w:smallCaps/>
          <w:sz w:val="24"/>
        </w:rPr>
        <w:t>19</w:t>
      </w:r>
      <w:r>
        <w:rPr>
          <w:sz w:val="24"/>
        </w:rPr>
        <w:t>9</w:t>
      </w:r>
      <w:r>
        <w:rPr>
          <w:smallCaps/>
          <w:sz w:val="24"/>
        </w:rPr>
        <w:t>2.The</w:t>
      </w:r>
      <w:r>
        <w:rPr>
          <w:sz w:val="24"/>
        </w:rPr>
        <w:t xml:space="preserve"> value of the density shall also not differ than 3</w:t>
      </w:r>
      <w:r>
        <w:rPr>
          <w:spacing w:val="-10"/>
          <w:sz w:val="24"/>
        </w:rPr>
        <w:t xml:space="preserve"> </w:t>
      </w:r>
      <w:r>
        <w:rPr>
          <w:sz w:val="24"/>
        </w:rPr>
        <w:t>Kg/m³</w:t>
      </w:r>
    </w:p>
    <w:p w:rsidR="009D25B5" w:rsidRDefault="009D25B5" w:rsidP="007502FC">
      <w:pPr>
        <w:pStyle w:val="ListParagraph"/>
        <w:numPr>
          <w:ilvl w:val="0"/>
          <w:numId w:val="44"/>
        </w:numPr>
        <w:tabs>
          <w:tab w:val="left" w:pos="637"/>
        </w:tabs>
        <w:spacing w:before="160" w:line="360" w:lineRule="auto"/>
        <w:ind w:right="379" w:firstLine="0"/>
        <w:jc w:val="both"/>
        <w:rPr>
          <w:sz w:val="24"/>
        </w:rPr>
      </w:pPr>
      <w:r>
        <w:rPr>
          <w:sz w:val="24"/>
        </w:rPr>
        <w:t>The</w:t>
      </w:r>
      <w:r>
        <w:rPr>
          <w:spacing w:val="-12"/>
          <w:sz w:val="24"/>
        </w:rPr>
        <w:t xml:space="preserve"> </w:t>
      </w:r>
      <w:r>
        <w:rPr>
          <w:sz w:val="24"/>
        </w:rPr>
        <w:t>melting</w:t>
      </w:r>
      <w:r>
        <w:rPr>
          <w:spacing w:val="-11"/>
          <w:sz w:val="24"/>
        </w:rPr>
        <w:t xml:space="preserve"> </w:t>
      </w:r>
      <w:r>
        <w:rPr>
          <w:sz w:val="24"/>
        </w:rPr>
        <w:t>flow</w:t>
      </w:r>
      <w:r>
        <w:rPr>
          <w:spacing w:val="-9"/>
          <w:sz w:val="24"/>
        </w:rPr>
        <w:t xml:space="preserve"> </w:t>
      </w:r>
      <w:r>
        <w:rPr>
          <w:sz w:val="24"/>
        </w:rPr>
        <w:t>rating</w:t>
      </w:r>
      <w:r>
        <w:rPr>
          <w:spacing w:val="-11"/>
          <w:sz w:val="24"/>
        </w:rPr>
        <w:t xml:space="preserve"> </w:t>
      </w:r>
      <w:r>
        <w:rPr>
          <w:sz w:val="24"/>
        </w:rPr>
        <w:t>(MFR)</w:t>
      </w:r>
      <w:r>
        <w:rPr>
          <w:spacing w:val="-9"/>
          <w:sz w:val="24"/>
        </w:rPr>
        <w:t xml:space="preserve"> </w:t>
      </w:r>
      <w:r>
        <w:rPr>
          <w:sz w:val="24"/>
        </w:rPr>
        <w:t>shall</w:t>
      </w:r>
      <w:r>
        <w:rPr>
          <w:spacing w:val="-12"/>
          <w:sz w:val="24"/>
        </w:rPr>
        <w:t xml:space="preserve"> </w:t>
      </w:r>
      <w:r>
        <w:rPr>
          <w:sz w:val="24"/>
        </w:rPr>
        <w:t>be</w:t>
      </w:r>
      <w:r>
        <w:rPr>
          <w:spacing w:val="-11"/>
          <w:sz w:val="24"/>
        </w:rPr>
        <w:t xml:space="preserve"> </w:t>
      </w:r>
      <w:r>
        <w:rPr>
          <w:sz w:val="24"/>
        </w:rPr>
        <w:t>between</w:t>
      </w:r>
      <w:r>
        <w:rPr>
          <w:spacing w:val="-11"/>
          <w:sz w:val="24"/>
        </w:rPr>
        <w:t xml:space="preserve"> </w:t>
      </w:r>
      <w:r>
        <w:rPr>
          <w:sz w:val="24"/>
        </w:rPr>
        <w:t>0.4</w:t>
      </w:r>
      <w:r>
        <w:rPr>
          <w:smallCaps/>
          <w:sz w:val="24"/>
        </w:rPr>
        <w:t>1</w:t>
      </w:r>
      <w:r>
        <w:rPr>
          <w:spacing w:val="-10"/>
          <w:sz w:val="24"/>
        </w:rPr>
        <w:t xml:space="preserve"> </w:t>
      </w:r>
      <w:r>
        <w:rPr>
          <w:sz w:val="24"/>
        </w:rPr>
        <w:t>and</w:t>
      </w:r>
      <w:r>
        <w:rPr>
          <w:smallCaps/>
          <w:spacing w:val="-12"/>
          <w:sz w:val="24"/>
        </w:rPr>
        <w:t xml:space="preserve"> </w:t>
      </w:r>
      <w:r>
        <w:rPr>
          <w:smallCaps/>
          <w:sz w:val="24"/>
        </w:rPr>
        <w:t>1.10</w:t>
      </w:r>
      <w:r>
        <w:rPr>
          <w:spacing w:val="-11"/>
          <w:sz w:val="24"/>
        </w:rPr>
        <w:t xml:space="preserve"> </w:t>
      </w:r>
      <w:r>
        <w:rPr>
          <w:sz w:val="24"/>
        </w:rPr>
        <w:t>(both</w:t>
      </w:r>
      <w:r>
        <w:rPr>
          <w:spacing w:val="-11"/>
          <w:sz w:val="24"/>
        </w:rPr>
        <w:t xml:space="preserve"> </w:t>
      </w:r>
      <w:r>
        <w:rPr>
          <w:sz w:val="24"/>
        </w:rPr>
        <w:t>inclusive)</w:t>
      </w:r>
      <w:r>
        <w:rPr>
          <w:spacing w:val="-10"/>
          <w:sz w:val="24"/>
        </w:rPr>
        <w:t xml:space="preserve"> </w:t>
      </w:r>
      <w:r>
        <w:rPr>
          <w:sz w:val="24"/>
        </w:rPr>
        <w:t xml:space="preserve">when tested at </w:t>
      </w:r>
      <w:r>
        <w:rPr>
          <w:smallCaps/>
          <w:sz w:val="24"/>
        </w:rPr>
        <w:t>19</w:t>
      </w:r>
      <w:r>
        <w:rPr>
          <w:sz w:val="24"/>
        </w:rPr>
        <w:t xml:space="preserve">00 C with nominal load of 5 Kg &amp; as determined by method prescribed in 7 of IS </w:t>
      </w:r>
      <w:r>
        <w:rPr>
          <w:smallCaps/>
          <w:sz w:val="24"/>
        </w:rPr>
        <w:t>2530</w:t>
      </w:r>
      <w:r>
        <w:rPr>
          <w:sz w:val="24"/>
        </w:rPr>
        <w:t xml:space="preserve"> : </w:t>
      </w:r>
      <w:r>
        <w:rPr>
          <w:smallCaps/>
          <w:sz w:val="24"/>
        </w:rPr>
        <w:t>19</w:t>
      </w:r>
      <w:r>
        <w:rPr>
          <w:sz w:val="24"/>
        </w:rPr>
        <w:t xml:space="preserve">63. The MFR of the material shall also be within </w:t>
      </w:r>
      <w:r>
        <w:rPr>
          <w:smallCaps/>
          <w:sz w:val="24"/>
        </w:rPr>
        <w:t>20</w:t>
      </w:r>
      <w:r>
        <w:rPr>
          <w:sz w:val="24"/>
        </w:rPr>
        <w:t>% of the value declared by the</w:t>
      </w:r>
      <w:r>
        <w:rPr>
          <w:spacing w:val="-4"/>
          <w:sz w:val="24"/>
        </w:rPr>
        <w:t xml:space="preserve"> </w:t>
      </w:r>
      <w:r>
        <w:rPr>
          <w:sz w:val="24"/>
        </w:rPr>
        <w:t>manufacturer.</w:t>
      </w:r>
    </w:p>
    <w:p w:rsidR="009D25B5" w:rsidRDefault="009D25B5" w:rsidP="007502FC">
      <w:pPr>
        <w:pStyle w:val="ListParagraph"/>
        <w:numPr>
          <w:ilvl w:val="0"/>
          <w:numId w:val="44"/>
        </w:numPr>
        <w:tabs>
          <w:tab w:val="left" w:pos="639"/>
        </w:tabs>
        <w:spacing w:before="159" w:line="360" w:lineRule="auto"/>
        <w:ind w:right="384" w:firstLine="0"/>
        <w:jc w:val="both"/>
        <w:rPr>
          <w:sz w:val="24"/>
        </w:rPr>
      </w:pPr>
      <w:r>
        <w:rPr>
          <w:sz w:val="24"/>
        </w:rPr>
        <w:t xml:space="preserve">The resin shall be compounded with carbon black. The carbon black content in the material shall be within </w:t>
      </w:r>
      <w:r>
        <w:rPr>
          <w:smallCaps/>
          <w:sz w:val="24"/>
        </w:rPr>
        <w:t>2.5</w:t>
      </w:r>
      <w:r>
        <w:rPr>
          <w:sz w:val="24"/>
        </w:rPr>
        <w:t xml:space="preserve"> 0.5% and dispersion of carbon black shall be satisfactory when tested according to the procedure described in IS </w:t>
      </w:r>
      <w:r>
        <w:rPr>
          <w:smallCaps/>
          <w:sz w:val="24"/>
        </w:rPr>
        <w:t>2530</w:t>
      </w:r>
      <w:r>
        <w:rPr>
          <w:sz w:val="24"/>
        </w:rPr>
        <w:t>:</w:t>
      </w:r>
      <w:r>
        <w:rPr>
          <w:spacing w:val="-10"/>
          <w:sz w:val="24"/>
        </w:rPr>
        <w:t xml:space="preserve"> </w:t>
      </w:r>
      <w:r>
        <w:rPr>
          <w:smallCaps/>
          <w:sz w:val="24"/>
        </w:rPr>
        <w:t>19</w:t>
      </w:r>
      <w:r>
        <w:rPr>
          <w:sz w:val="24"/>
        </w:rPr>
        <w:t>63.</w:t>
      </w:r>
    </w:p>
    <w:p w:rsidR="009D25B5" w:rsidRDefault="009D25B5" w:rsidP="007502FC">
      <w:pPr>
        <w:pStyle w:val="ListParagraph"/>
        <w:numPr>
          <w:ilvl w:val="0"/>
          <w:numId w:val="44"/>
        </w:numPr>
        <w:tabs>
          <w:tab w:val="left" w:pos="649"/>
        </w:tabs>
        <w:spacing w:before="160" w:line="360" w:lineRule="auto"/>
        <w:ind w:right="383" w:firstLine="0"/>
        <w:jc w:val="both"/>
        <w:rPr>
          <w:sz w:val="24"/>
        </w:rPr>
      </w:pPr>
      <w:r>
        <w:rPr>
          <w:sz w:val="24"/>
        </w:rPr>
        <w:t>The percentage of the antioxidant used shall not be more than 0.3 percent by mass of finished</w:t>
      </w:r>
      <w:r>
        <w:rPr>
          <w:spacing w:val="-2"/>
          <w:sz w:val="24"/>
        </w:rPr>
        <w:t xml:space="preserve"> </w:t>
      </w:r>
      <w:r>
        <w:rPr>
          <w:sz w:val="24"/>
        </w:rPr>
        <w:t>resin.</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Quality Assurance Certificate</w:t>
      </w:r>
    </w:p>
    <w:p w:rsidR="009D25B5" w:rsidRDefault="009D25B5" w:rsidP="009D25B5">
      <w:pPr>
        <w:pStyle w:val="BodyText"/>
        <w:spacing w:before="1"/>
        <w:rPr>
          <w:b/>
          <w:sz w:val="26"/>
        </w:rPr>
      </w:pPr>
    </w:p>
    <w:p w:rsidR="009D25B5" w:rsidRDefault="009D25B5" w:rsidP="009D25B5">
      <w:pPr>
        <w:pStyle w:val="BodyText"/>
        <w:spacing w:line="360" w:lineRule="auto"/>
        <w:ind w:right="380"/>
        <w:jc w:val="both"/>
      </w:pPr>
      <w:r>
        <w:t xml:space="preserve">Quality assurance certificate for the raw material proposed to be used for the project, from one of the certifying agencies such as Body coat or </w:t>
      </w:r>
      <w:proofErr w:type="spellStart"/>
      <w:r>
        <w:t>Slevan</w:t>
      </w:r>
      <w:proofErr w:type="spellEnd"/>
      <w:r>
        <w:t xml:space="preserve"> or </w:t>
      </w:r>
      <w:proofErr w:type="spellStart"/>
      <w:r>
        <w:t>Advantica</w:t>
      </w:r>
      <w:proofErr w:type="spellEnd"/>
      <w:r>
        <w:t xml:space="preserve"> or any other internationally reputed organization shall be submitted along with the supply.</w:t>
      </w:r>
    </w:p>
    <w:p w:rsidR="009D25B5" w:rsidRDefault="009D25B5" w:rsidP="009D25B5">
      <w:pPr>
        <w:pStyle w:val="BodyText"/>
        <w:spacing w:before="160" w:line="360" w:lineRule="auto"/>
        <w:ind w:right="383"/>
        <w:jc w:val="both"/>
      </w:pPr>
      <w:r>
        <w:t xml:space="preserve">The </w:t>
      </w:r>
      <w:r>
        <w:rPr>
          <w:spacing w:val="-17"/>
        </w:rPr>
        <w:t xml:space="preserve"> </w:t>
      </w:r>
      <w:r>
        <w:t>m</w:t>
      </w:r>
      <w:r>
        <w:rPr>
          <w:spacing w:val="-2"/>
        </w:rPr>
        <w:t>a</w:t>
      </w:r>
      <w:r>
        <w:t>nuf</w:t>
      </w:r>
      <w:r>
        <w:rPr>
          <w:spacing w:val="-1"/>
        </w:rPr>
        <w:t>ac</w:t>
      </w:r>
      <w:r>
        <w:t>tur</w:t>
      </w:r>
      <w:r>
        <w:rPr>
          <w:spacing w:val="-1"/>
        </w:rPr>
        <w:t>e</w:t>
      </w:r>
      <w:r>
        <w:t xml:space="preserve">r </w:t>
      </w:r>
      <w:r>
        <w:rPr>
          <w:spacing w:val="-16"/>
        </w:rPr>
        <w:t xml:space="preserve"> </w:t>
      </w:r>
      <w:r>
        <w:rPr>
          <w:spacing w:val="-1"/>
        </w:rPr>
        <w:t>sh</w:t>
      </w:r>
      <w:r>
        <w:rPr>
          <w:spacing w:val="2"/>
        </w:rPr>
        <w:t>o</w:t>
      </w:r>
      <w:r>
        <w:t xml:space="preserve">uld </w:t>
      </w:r>
      <w:r>
        <w:rPr>
          <w:spacing w:val="-17"/>
        </w:rPr>
        <w:t xml:space="preserve"> </w:t>
      </w:r>
      <w:r>
        <w:rPr>
          <w:spacing w:val="-1"/>
        </w:rPr>
        <w:t>s</w:t>
      </w:r>
      <w:r>
        <w:t>u</w:t>
      </w:r>
      <w:r>
        <w:rPr>
          <w:spacing w:val="-1"/>
        </w:rPr>
        <w:t>bmi</w:t>
      </w:r>
      <w:r>
        <w:t xml:space="preserve">t </w:t>
      </w:r>
      <w:r>
        <w:rPr>
          <w:spacing w:val="-15"/>
        </w:rPr>
        <w:t xml:space="preserve"> </w:t>
      </w:r>
      <w:r>
        <w:t xml:space="preserve">the </w:t>
      </w:r>
      <w:r>
        <w:rPr>
          <w:spacing w:val="-17"/>
        </w:rPr>
        <w:t xml:space="preserve"> </w:t>
      </w:r>
      <w:r>
        <w:rPr>
          <w:spacing w:val="-1"/>
        </w:rPr>
        <w:t>abo</w:t>
      </w:r>
      <w:r>
        <w:t xml:space="preserve">ve </w:t>
      </w:r>
      <w:r>
        <w:rPr>
          <w:spacing w:val="-14"/>
        </w:rPr>
        <w:t xml:space="preserve"> </w:t>
      </w:r>
      <w:r>
        <w:t>r</w:t>
      </w:r>
      <w:r>
        <w:rPr>
          <w:spacing w:val="-1"/>
        </w:rPr>
        <w:t>a</w:t>
      </w:r>
      <w:r>
        <w:t xml:space="preserve">w </w:t>
      </w:r>
      <w:r>
        <w:rPr>
          <w:spacing w:val="-15"/>
        </w:rPr>
        <w:t xml:space="preserve"> </w:t>
      </w:r>
      <w:r>
        <w:t>m</w:t>
      </w:r>
      <w:r>
        <w:rPr>
          <w:spacing w:val="-2"/>
        </w:rPr>
        <w:t>a</w:t>
      </w:r>
      <w:r>
        <w:t>t</w:t>
      </w:r>
      <w:r>
        <w:rPr>
          <w:spacing w:val="-1"/>
        </w:rPr>
        <w:t>e</w:t>
      </w:r>
      <w:r>
        <w:t>r</w:t>
      </w:r>
      <w:r>
        <w:rPr>
          <w:spacing w:val="-1"/>
        </w:rPr>
        <w:t>ia</w:t>
      </w:r>
      <w:r>
        <w:t xml:space="preserve">l </w:t>
      </w:r>
      <w:r>
        <w:rPr>
          <w:spacing w:val="-13"/>
        </w:rPr>
        <w:t xml:space="preserve"> </w:t>
      </w:r>
      <w:r>
        <w:rPr>
          <w:spacing w:val="-1"/>
        </w:rPr>
        <w:t>ce</w:t>
      </w:r>
      <w:r>
        <w:t>r</w:t>
      </w:r>
      <w:r>
        <w:rPr>
          <w:spacing w:val="1"/>
        </w:rPr>
        <w:t>t</w:t>
      </w:r>
      <w:r>
        <w:rPr>
          <w:spacing w:val="-1"/>
        </w:rPr>
        <w:t>i</w:t>
      </w:r>
      <w:r>
        <w:t>f</w:t>
      </w:r>
      <w:r>
        <w:rPr>
          <w:spacing w:val="-1"/>
        </w:rPr>
        <w:t>ica</w:t>
      </w:r>
      <w:r>
        <w:rPr>
          <w:spacing w:val="3"/>
        </w:rPr>
        <w:t>t</w:t>
      </w:r>
      <w:r>
        <w:rPr>
          <w:spacing w:val="-1"/>
        </w:rPr>
        <w:t>e</w:t>
      </w:r>
      <w:r>
        <w:t xml:space="preserve">s </w:t>
      </w:r>
      <w:r>
        <w:rPr>
          <w:spacing w:val="-16"/>
        </w:rPr>
        <w:t xml:space="preserve"> </w:t>
      </w:r>
      <w:r>
        <w:t>f</w:t>
      </w:r>
      <w:r>
        <w:rPr>
          <w:spacing w:val="-1"/>
        </w:rPr>
        <w:t>o</w:t>
      </w:r>
      <w:r>
        <w:t xml:space="preserve">r </w:t>
      </w:r>
      <w:r>
        <w:rPr>
          <w:spacing w:val="-16"/>
        </w:rPr>
        <w:t xml:space="preserve"> </w:t>
      </w:r>
      <w:r>
        <w:rPr>
          <w:spacing w:val="-1"/>
        </w:rPr>
        <w:t>propos</w:t>
      </w:r>
      <w:r>
        <w:t xml:space="preserve">ed </w:t>
      </w:r>
      <w:r>
        <w:rPr>
          <w:spacing w:val="-1"/>
        </w:rPr>
        <w:t>gra</w:t>
      </w:r>
      <w:r>
        <w:rPr>
          <w:spacing w:val="-2"/>
        </w:rPr>
        <w:t>d</w:t>
      </w:r>
      <w:r>
        <w:t>e</w:t>
      </w:r>
      <w:r>
        <w:rPr>
          <w:spacing w:val="-1"/>
        </w:rPr>
        <w:t xml:space="preserve"> o</w:t>
      </w:r>
      <w:r>
        <w:t>f m</w:t>
      </w:r>
      <w:r>
        <w:rPr>
          <w:spacing w:val="-2"/>
        </w:rPr>
        <w:t>a</w:t>
      </w:r>
      <w:r>
        <w:t>t</w:t>
      </w:r>
      <w:r>
        <w:rPr>
          <w:spacing w:val="-1"/>
        </w:rPr>
        <w:t>e</w:t>
      </w:r>
      <w:r>
        <w:t>r</w:t>
      </w:r>
      <w:r>
        <w:rPr>
          <w:spacing w:val="1"/>
        </w:rPr>
        <w:t>i</w:t>
      </w:r>
      <w:r>
        <w:rPr>
          <w:spacing w:val="-1"/>
        </w:rPr>
        <w:t>a</w:t>
      </w:r>
      <w:r>
        <w:t>l PE –</w:t>
      </w:r>
      <w:r>
        <w:rPr>
          <w:spacing w:val="1"/>
        </w:rPr>
        <w:t xml:space="preserve"> </w:t>
      </w:r>
      <w:r>
        <w:rPr>
          <w:smallCaps/>
        </w:rPr>
        <w:t>1</w:t>
      </w:r>
      <w:r>
        <w:rPr>
          <w:smallCaps/>
          <w:spacing w:val="-1"/>
        </w:rPr>
        <w:t>0</w:t>
      </w:r>
      <w:r>
        <w:t>0</w:t>
      </w:r>
      <w:r>
        <w:rPr>
          <w:spacing w:val="-1"/>
        </w:rPr>
        <w:t xml:space="preserve"> </w:t>
      </w:r>
      <w:r>
        <w:rPr>
          <w:spacing w:val="-2"/>
        </w:rPr>
        <w:t>a</w:t>
      </w:r>
      <w:r>
        <w:t>t t</w:t>
      </w:r>
      <w:r>
        <w:rPr>
          <w:spacing w:val="-1"/>
        </w:rPr>
        <w:t>i</w:t>
      </w:r>
      <w:r>
        <w:t>me</w:t>
      </w:r>
      <w:r>
        <w:rPr>
          <w:spacing w:val="-1"/>
        </w:rPr>
        <w:t xml:space="preserve"> o</w:t>
      </w:r>
      <w:r>
        <w:t xml:space="preserve">f </w:t>
      </w:r>
      <w:r>
        <w:rPr>
          <w:spacing w:val="-1"/>
        </w:rPr>
        <w:t>s</w:t>
      </w:r>
      <w:r>
        <w:t>u</w:t>
      </w:r>
      <w:r>
        <w:rPr>
          <w:spacing w:val="-1"/>
        </w:rPr>
        <w:t>ppl</w:t>
      </w:r>
      <w:r>
        <w:t>y</w:t>
      </w:r>
      <w:r>
        <w:rPr>
          <w:spacing w:val="-1"/>
        </w:rPr>
        <w:t xml:space="preserve"> </w:t>
      </w:r>
      <w:r>
        <w:rPr>
          <w:spacing w:val="2"/>
        </w:rPr>
        <w:t>o</w:t>
      </w:r>
      <w:r>
        <w:t xml:space="preserve">f </w:t>
      </w:r>
      <w:r>
        <w:rPr>
          <w:spacing w:val="-1"/>
        </w:rPr>
        <w:t>p</w:t>
      </w:r>
      <w:r>
        <w:rPr>
          <w:spacing w:val="-2"/>
        </w:rPr>
        <w:t>i</w:t>
      </w:r>
      <w:r>
        <w:rPr>
          <w:spacing w:val="-1"/>
        </w:rPr>
        <w:t>p</w:t>
      </w:r>
      <w:r>
        <w:rPr>
          <w:spacing w:val="-2"/>
        </w:rPr>
        <w:t>e</w:t>
      </w:r>
      <w:r>
        <w:t>.</w:t>
      </w:r>
    </w:p>
    <w:p w:rsidR="009D25B5" w:rsidRDefault="009D25B5" w:rsidP="009D25B5">
      <w:pPr>
        <w:pStyle w:val="BodyText"/>
        <w:spacing w:before="161"/>
        <w:jc w:val="both"/>
      </w:pPr>
      <w:r>
        <w:t>Contractor shall submit the following Certificates from the manufacturer.</w:t>
      </w:r>
    </w:p>
    <w:p w:rsidR="009D25B5" w:rsidRDefault="009D25B5" w:rsidP="009D25B5">
      <w:pPr>
        <w:pStyle w:val="BodyText"/>
        <w:spacing w:before="1"/>
        <w:rPr>
          <w:sz w:val="26"/>
        </w:rPr>
      </w:pPr>
    </w:p>
    <w:p w:rsidR="009D25B5" w:rsidRDefault="009D25B5" w:rsidP="009D25B5">
      <w:pPr>
        <w:pStyle w:val="Heading2"/>
        <w:spacing w:before="0"/>
        <w:jc w:val="both"/>
      </w:pPr>
      <w:r>
        <w:t>Pressure Rating</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1"/>
        </w:rPr>
        <w:t xml:space="preserve"> pr</w:t>
      </w:r>
      <w:r>
        <w:rPr>
          <w:spacing w:val="-2"/>
        </w:rPr>
        <w:t>e</w:t>
      </w:r>
      <w:r>
        <w:rPr>
          <w:spacing w:val="1"/>
        </w:rPr>
        <w:t>s</w:t>
      </w:r>
      <w:r>
        <w:rPr>
          <w:spacing w:val="-1"/>
        </w:rPr>
        <w:t>s</w:t>
      </w:r>
      <w:r>
        <w:t>ure</w:t>
      </w:r>
      <w:r>
        <w:rPr>
          <w:spacing w:val="-1"/>
        </w:rPr>
        <w:t xml:space="preserve"> </w:t>
      </w:r>
      <w:r>
        <w:t>r</w:t>
      </w:r>
      <w:r>
        <w:rPr>
          <w:spacing w:val="-2"/>
        </w:rPr>
        <w:t>a</w:t>
      </w:r>
      <w:r>
        <w:t>t</w:t>
      </w:r>
      <w:r>
        <w:rPr>
          <w:spacing w:val="-1"/>
        </w:rPr>
        <w:t>i</w:t>
      </w:r>
      <w:r>
        <w:t>ng</w:t>
      </w:r>
      <w:r>
        <w:rPr>
          <w:spacing w:val="-1"/>
        </w:rPr>
        <w:t xml:space="preserve"> o</w:t>
      </w:r>
      <w:r>
        <w:t>f</w:t>
      </w:r>
      <w:r>
        <w:rPr>
          <w:spacing w:val="3"/>
        </w:rPr>
        <w:t xml:space="preserve"> </w:t>
      </w:r>
      <w:r>
        <w:rPr>
          <w:spacing w:val="-2"/>
        </w:rPr>
        <w:t>H</w:t>
      </w:r>
      <w:r>
        <w:rPr>
          <w:spacing w:val="-1"/>
        </w:rPr>
        <w:t>DP</w:t>
      </w:r>
      <w:r>
        <w:t>E</w:t>
      </w:r>
      <w:r>
        <w:rPr>
          <w:spacing w:val="-1"/>
        </w:rPr>
        <w:t xml:space="preserve"> p</w:t>
      </w:r>
      <w:r>
        <w:rPr>
          <w:spacing w:val="1"/>
        </w:rPr>
        <w:t>i</w:t>
      </w:r>
      <w:r>
        <w:rPr>
          <w:spacing w:val="-1"/>
        </w:rPr>
        <w:t>p</w:t>
      </w:r>
      <w:r>
        <w:rPr>
          <w:spacing w:val="-2"/>
        </w:rPr>
        <w:t>e</w:t>
      </w:r>
      <w:r>
        <w:t>s</w:t>
      </w:r>
      <w:r>
        <w:rPr>
          <w:spacing w:val="1"/>
        </w:rPr>
        <w:t xml:space="preserve"> </w:t>
      </w:r>
      <w:r>
        <w:rPr>
          <w:spacing w:val="-1"/>
        </w:rPr>
        <w:t>a</w:t>
      </w:r>
      <w:r>
        <w:t xml:space="preserve">nd </w:t>
      </w:r>
      <w:r>
        <w:rPr>
          <w:spacing w:val="-1"/>
        </w:rPr>
        <w:t>sp</w:t>
      </w:r>
      <w:r>
        <w:rPr>
          <w:spacing w:val="1"/>
        </w:rPr>
        <w:t>e</w:t>
      </w:r>
      <w:r>
        <w:rPr>
          <w:spacing w:val="-1"/>
        </w:rPr>
        <w:t>c</w:t>
      </w:r>
      <w:r>
        <w:rPr>
          <w:spacing w:val="1"/>
        </w:rPr>
        <w:t>i</w:t>
      </w:r>
      <w:r>
        <w:rPr>
          <w:spacing w:val="-1"/>
        </w:rPr>
        <w:t>a</w:t>
      </w:r>
      <w:r>
        <w:t>ls</w:t>
      </w:r>
      <w:r>
        <w:rPr>
          <w:spacing w:val="-1"/>
        </w:rPr>
        <w:t xml:space="preserve"> sha</w:t>
      </w:r>
      <w:r>
        <w:t xml:space="preserve">ll </w:t>
      </w:r>
      <w:r>
        <w:rPr>
          <w:spacing w:val="-1"/>
        </w:rPr>
        <w:t>b</w:t>
      </w:r>
      <w:r>
        <w:t>e</w:t>
      </w:r>
      <w:r>
        <w:rPr>
          <w:spacing w:val="1"/>
        </w:rPr>
        <w:t xml:space="preserve"> </w:t>
      </w:r>
      <w:r>
        <w:rPr>
          <w:spacing w:val="-2"/>
        </w:rPr>
        <w:t>c</w:t>
      </w:r>
      <w:r>
        <w:rPr>
          <w:spacing w:val="-1"/>
        </w:rPr>
        <w:t>on</w:t>
      </w:r>
      <w:r>
        <w:t>f</w:t>
      </w:r>
      <w:r>
        <w:rPr>
          <w:spacing w:val="-1"/>
        </w:rPr>
        <w:t>i</w:t>
      </w:r>
      <w:r>
        <w:t>rm</w:t>
      </w:r>
      <w:r>
        <w:rPr>
          <w:spacing w:val="-1"/>
        </w:rPr>
        <w:t>i</w:t>
      </w:r>
      <w:r>
        <w:t>ng</w:t>
      </w:r>
      <w:r>
        <w:rPr>
          <w:spacing w:val="1"/>
        </w:rPr>
        <w:t xml:space="preserve"> </w:t>
      </w:r>
      <w:r>
        <w:t>to</w:t>
      </w:r>
      <w:r>
        <w:rPr>
          <w:spacing w:val="-1"/>
        </w:rPr>
        <w:t xml:space="preserve"> </w:t>
      </w:r>
      <w:r>
        <w:t xml:space="preserve">I.S. </w:t>
      </w:r>
      <w:r>
        <w:rPr>
          <w:spacing w:val="-2"/>
        </w:rPr>
        <w:t>4</w:t>
      </w:r>
      <w:r>
        <w:t>98</w:t>
      </w:r>
      <w:r>
        <w:rPr>
          <w:spacing w:val="3"/>
        </w:rPr>
        <w:t>4</w:t>
      </w:r>
      <w:r>
        <w:rPr>
          <w:spacing w:val="-1"/>
        </w:rPr>
        <w:t>-</w:t>
      </w:r>
      <w:r>
        <w:rPr>
          <w:smallCaps/>
        </w:rPr>
        <w:t>19</w:t>
      </w:r>
      <w:r>
        <w:t>95 f</w:t>
      </w:r>
      <w:r>
        <w:rPr>
          <w:spacing w:val="-1"/>
        </w:rPr>
        <w:t>o</w:t>
      </w:r>
      <w:r>
        <w:t>r</w:t>
      </w:r>
      <w:r>
        <w:rPr>
          <w:spacing w:val="-1"/>
        </w:rPr>
        <w:t xml:space="preserve"> </w:t>
      </w:r>
      <w:r>
        <w:t xml:space="preserve">6 </w:t>
      </w:r>
      <w:r>
        <w:rPr>
          <w:spacing w:val="-2"/>
        </w:rPr>
        <w:t>K</w:t>
      </w:r>
      <w:r>
        <w:rPr>
          <w:spacing w:val="-1"/>
        </w:rPr>
        <w:t>g/cm</w:t>
      </w:r>
      <w:r>
        <w:t>²</w:t>
      </w:r>
      <w:r>
        <w:rPr>
          <w:spacing w:val="-1"/>
        </w:rPr>
        <w:t xml:space="preserve"> </w:t>
      </w:r>
      <w:r>
        <w:t>(w</w:t>
      </w:r>
      <w:r>
        <w:rPr>
          <w:spacing w:val="-1"/>
        </w:rPr>
        <w:t>or</w:t>
      </w:r>
      <w:r>
        <w:t>k</w:t>
      </w:r>
      <w:r>
        <w:rPr>
          <w:spacing w:val="-1"/>
        </w:rPr>
        <w:t>i</w:t>
      </w:r>
      <w:r>
        <w:t>ng</w:t>
      </w:r>
      <w:r>
        <w:rPr>
          <w:spacing w:val="-3"/>
        </w:rPr>
        <w:t xml:space="preserve"> </w:t>
      </w:r>
      <w:r>
        <w:rPr>
          <w:spacing w:val="-1"/>
        </w:rPr>
        <w:t>pr</w:t>
      </w:r>
      <w:r>
        <w:rPr>
          <w:spacing w:val="-2"/>
        </w:rPr>
        <w:t>e</w:t>
      </w:r>
      <w:r>
        <w:rPr>
          <w:spacing w:val="-1"/>
        </w:rPr>
        <w:t>ss</w:t>
      </w:r>
      <w:r>
        <w:t>ur</w:t>
      </w:r>
      <w:r>
        <w:rPr>
          <w:spacing w:val="-1"/>
        </w:rPr>
        <w:t>e</w:t>
      </w:r>
      <w:r>
        <w:t>) f</w:t>
      </w:r>
      <w:r>
        <w:rPr>
          <w:spacing w:val="-1"/>
        </w:rPr>
        <w:t>o</w:t>
      </w:r>
      <w:r>
        <w:t>r</w:t>
      </w:r>
      <w:r>
        <w:rPr>
          <w:spacing w:val="-1"/>
        </w:rPr>
        <w:t xml:space="preserve"> </w:t>
      </w:r>
      <w:r>
        <w:t>m</w:t>
      </w:r>
      <w:r>
        <w:rPr>
          <w:spacing w:val="-2"/>
        </w:rPr>
        <w:t>a</w:t>
      </w:r>
      <w:r>
        <w:t>t</w:t>
      </w:r>
      <w:r>
        <w:rPr>
          <w:spacing w:val="-1"/>
        </w:rPr>
        <w:t>e</w:t>
      </w:r>
      <w:r>
        <w:t>r</w:t>
      </w:r>
      <w:r>
        <w:rPr>
          <w:spacing w:val="-1"/>
        </w:rPr>
        <w:t>ia</w:t>
      </w:r>
      <w:r>
        <w:t>l</w:t>
      </w:r>
      <w:r>
        <w:rPr>
          <w:spacing w:val="2"/>
        </w:rPr>
        <w:t xml:space="preserve"> </w:t>
      </w:r>
      <w:r>
        <w:rPr>
          <w:spacing w:val="-1"/>
        </w:rPr>
        <w:t>gra</w:t>
      </w:r>
      <w:r>
        <w:rPr>
          <w:spacing w:val="-2"/>
        </w:rPr>
        <w:t>d</w:t>
      </w:r>
      <w:r>
        <w:t>e</w:t>
      </w:r>
      <w:r>
        <w:rPr>
          <w:spacing w:val="-1"/>
        </w:rPr>
        <w:t xml:space="preserve"> </w:t>
      </w:r>
      <w:r>
        <w:rPr>
          <w:spacing w:val="1"/>
        </w:rPr>
        <w:t>P</w:t>
      </w:r>
      <w:r>
        <w:t>E</w:t>
      </w:r>
      <w:r>
        <w:rPr>
          <w:spacing w:val="-2"/>
        </w:rPr>
        <w:t xml:space="preserve"> </w:t>
      </w:r>
      <w:r>
        <w:rPr>
          <w:smallCaps/>
        </w:rPr>
        <w:t>1</w:t>
      </w:r>
      <w:r>
        <w:rPr>
          <w:smallCaps/>
          <w:spacing w:val="-1"/>
        </w:rPr>
        <w:t>0</w:t>
      </w:r>
      <w:r>
        <w:rPr>
          <w:spacing w:val="-1"/>
        </w:rPr>
        <w:t>0</w:t>
      </w:r>
      <w:r>
        <w:t>.</w:t>
      </w:r>
    </w:p>
    <w:p w:rsidR="009D25B5" w:rsidRDefault="009D25B5" w:rsidP="009D25B5">
      <w:pPr>
        <w:pStyle w:val="Heading2"/>
        <w:spacing w:before="159"/>
        <w:jc w:val="both"/>
      </w:pPr>
      <w:proofErr w:type="spellStart"/>
      <w:r>
        <w:t>Colour</w:t>
      </w:r>
      <w:proofErr w:type="spellEnd"/>
      <w:r>
        <w:t xml:space="preserve"> of pipes</w:t>
      </w:r>
    </w:p>
    <w:p w:rsidR="009D25B5" w:rsidRDefault="009D25B5" w:rsidP="009D25B5">
      <w:pPr>
        <w:pStyle w:val="BodyText"/>
        <w:rPr>
          <w:b/>
          <w:sz w:val="26"/>
        </w:rPr>
      </w:pPr>
    </w:p>
    <w:p w:rsidR="009D25B5" w:rsidRDefault="009D25B5" w:rsidP="009D25B5">
      <w:pPr>
        <w:pStyle w:val="BodyText"/>
        <w:spacing w:line="360" w:lineRule="auto"/>
        <w:ind w:right="381"/>
        <w:jc w:val="both"/>
      </w:pPr>
      <w:r>
        <w:t>The</w:t>
      </w:r>
      <w:r>
        <w:rPr>
          <w:spacing w:val="-8"/>
        </w:rPr>
        <w:t xml:space="preserve"> </w:t>
      </w:r>
      <w:proofErr w:type="spellStart"/>
      <w:r>
        <w:t>Colour</w:t>
      </w:r>
      <w:proofErr w:type="spellEnd"/>
      <w:r>
        <w:rPr>
          <w:spacing w:val="-7"/>
        </w:rPr>
        <w:t xml:space="preserve"> </w:t>
      </w:r>
      <w:r>
        <w:t>of</w:t>
      </w:r>
      <w:r>
        <w:rPr>
          <w:spacing w:val="-6"/>
        </w:rPr>
        <w:t xml:space="preserve"> </w:t>
      </w:r>
      <w:r>
        <w:t>the</w:t>
      </w:r>
      <w:r>
        <w:rPr>
          <w:spacing w:val="-8"/>
        </w:rPr>
        <w:t xml:space="preserve"> </w:t>
      </w:r>
      <w:r>
        <w:t>HDPE</w:t>
      </w:r>
      <w:r>
        <w:rPr>
          <w:spacing w:val="-8"/>
        </w:rPr>
        <w:t xml:space="preserve"> </w:t>
      </w:r>
      <w:r>
        <w:t>pipe</w:t>
      </w:r>
      <w:r>
        <w:rPr>
          <w:spacing w:val="-6"/>
        </w:rPr>
        <w:t xml:space="preserve"> </w:t>
      </w:r>
      <w:r>
        <w:t>shall</w:t>
      </w:r>
      <w:r>
        <w:rPr>
          <w:spacing w:val="-6"/>
        </w:rPr>
        <w:t xml:space="preserve"> </w:t>
      </w:r>
      <w:r>
        <w:t>be</w:t>
      </w:r>
      <w:r>
        <w:rPr>
          <w:spacing w:val="-8"/>
        </w:rPr>
        <w:t xml:space="preserve"> </w:t>
      </w:r>
      <w:r>
        <w:t>as</w:t>
      </w:r>
      <w:r>
        <w:rPr>
          <w:spacing w:val="-8"/>
        </w:rPr>
        <w:t xml:space="preserve"> </w:t>
      </w:r>
      <w:r>
        <w:t>specified</w:t>
      </w:r>
      <w:r>
        <w:rPr>
          <w:spacing w:val="-8"/>
        </w:rPr>
        <w:t xml:space="preserve"> </w:t>
      </w:r>
      <w:r>
        <w:t>in</w:t>
      </w:r>
      <w:r>
        <w:rPr>
          <w:spacing w:val="-8"/>
        </w:rPr>
        <w:t xml:space="preserve"> </w:t>
      </w:r>
      <w:r>
        <w:t>IS</w:t>
      </w:r>
      <w:r>
        <w:rPr>
          <w:spacing w:val="-5"/>
        </w:rPr>
        <w:t xml:space="preserve"> </w:t>
      </w:r>
      <w:r>
        <w:t>code</w:t>
      </w:r>
      <w:r>
        <w:rPr>
          <w:spacing w:val="-7"/>
        </w:rPr>
        <w:t xml:space="preserve"> </w:t>
      </w:r>
      <w:r>
        <w:t>is</w:t>
      </w:r>
      <w:r>
        <w:rPr>
          <w:spacing w:val="-7"/>
        </w:rPr>
        <w:t xml:space="preserve"> </w:t>
      </w:r>
      <w:r>
        <w:t>black.</w:t>
      </w:r>
      <w:r>
        <w:rPr>
          <w:spacing w:val="-7"/>
        </w:rPr>
        <w:t xml:space="preserve"> </w:t>
      </w:r>
      <w:r>
        <w:t>The</w:t>
      </w:r>
      <w:r>
        <w:rPr>
          <w:spacing w:val="-8"/>
        </w:rPr>
        <w:t xml:space="preserve"> </w:t>
      </w:r>
      <w:r>
        <w:t>pipe</w:t>
      </w:r>
      <w:r>
        <w:rPr>
          <w:spacing w:val="-5"/>
        </w:rPr>
        <w:t xml:space="preserve"> </w:t>
      </w:r>
      <w:r>
        <w:t>shall</w:t>
      </w:r>
      <w:r>
        <w:rPr>
          <w:spacing w:val="-7"/>
        </w:rPr>
        <w:t xml:space="preserve"> </w:t>
      </w:r>
      <w:r>
        <w:t>be designed for the temperature of 450 C</w:t>
      </w:r>
      <w:r>
        <w:rPr>
          <w:spacing w:val="-11"/>
        </w:rPr>
        <w:t xml:space="preserve"> </w:t>
      </w:r>
      <w:r>
        <w:t>maximum.</w:t>
      </w:r>
    </w:p>
    <w:p w:rsidR="009D25B5" w:rsidRDefault="009D25B5" w:rsidP="009D25B5">
      <w:pPr>
        <w:pStyle w:val="Heading2"/>
        <w:spacing w:before="162"/>
        <w:jc w:val="both"/>
      </w:pPr>
      <w:proofErr w:type="gramStart"/>
      <w:r>
        <w:t>Reworked material.</w:t>
      </w:r>
      <w:proofErr w:type="gramEnd"/>
    </w:p>
    <w:p w:rsidR="009D25B5" w:rsidRDefault="009D25B5" w:rsidP="009D25B5">
      <w:pPr>
        <w:pStyle w:val="BodyText"/>
        <w:rPr>
          <w:b/>
          <w:sz w:val="26"/>
        </w:rPr>
      </w:pPr>
    </w:p>
    <w:p w:rsidR="009D25B5" w:rsidRDefault="009D25B5" w:rsidP="009D25B5">
      <w:pPr>
        <w:pStyle w:val="BodyText"/>
        <w:spacing w:before="1" w:line="360" w:lineRule="auto"/>
      </w:pPr>
      <w:r>
        <w:t>The</w:t>
      </w:r>
      <w:r>
        <w:rPr>
          <w:spacing w:val="-1"/>
        </w:rPr>
        <w:t xml:space="preserve"> </w:t>
      </w:r>
      <w:r>
        <w:t>a</w:t>
      </w:r>
      <w:r>
        <w:rPr>
          <w:spacing w:val="-2"/>
        </w:rPr>
        <w:t>dd</w:t>
      </w:r>
      <w:r>
        <w:rPr>
          <w:spacing w:val="-1"/>
        </w:rPr>
        <w:t>i</w:t>
      </w:r>
      <w:r>
        <w:t>t</w:t>
      </w:r>
      <w:r>
        <w:rPr>
          <w:spacing w:val="-1"/>
        </w:rPr>
        <w:t>io</w:t>
      </w:r>
      <w:r>
        <w:t>n</w:t>
      </w:r>
      <w:r>
        <w:rPr>
          <w:spacing w:val="2"/>
        </w:rPr>
        <w:t xml:space="preserve"> </w:t>
      </w:r>
      <w:r>
        <w:t>not more</w:t>
      </w:r>
      <w:r>
        <w:rPr>
          <w:spacing w:val="3"/>
        </w:rPr>
        <w:t xml:space="preserve"> </w:t>
      </w:r>
      <w:r>
        <w:t>th</w:t>
      </w:r>
      <w:r>
        <w:rPr>
          <w:spacing w:val="-2"/>
        </w:rPr>
        <w:t>a</w:t>
      </w:r>
      <w:r>
        <w:t xml:space="preserve">n </w:t>
      </w:r>
      <w:r>
        <w:rPr>
          <w:smallCaps/>
        </w:rPr>
        <w:t>1</w:t>
      </w:r>
      <w:r>
        <w:rPr>
          <w:smallCaps/>
          <w:spacing w:val="-2"/>
        </w:rPr>
        <w:t>0</w:t>
      </w:r>
      <w:r>
        <w:t xml:space="preserve">% </w:t>
      </w:r>
      <w:r>
        <w:rPr>
          <w:spacing w:val="-1"/>
        </w:rPr>
        <w:t>o</w:t>
      </w:r>
      <w:r>
        <w:t>f the m</w:t>
      </w:r>
      <w:r>
        <w:rPr>
          <w:spacing w:val="-2"/>
        </w:rPr>
        <w:t>a</w:t>
      </w:r>
      <w:r>
        <w:t>nuf</w:t>
      </w:r>
      <w:r>
        <w:rPr>
          <w:spacing w:val="-1"/>
        </w:rPr>
        <w:t>ac</w:t>
      </w:r>
      <w:r>
        <w:t>tur</w:t>
      </w:r>
      <w:r>
        <w:rPr>
          <w:spacing w:val="-1"/>
        </w:rPr>
        <w:t>e</w:t>
      </w:r>
      <w:r>
        <w:t>r’s</w:t>
      </w:r>
      <w:r>
        <w:rPr>
          <w:spacing w:val="-1"/>
        </w:rPr>
        <w:t xml:space="preserve"> o</w:t>
      </w:r>
      <w:r>
        <w:t>wn r</w:t>
      </w:r>
      <w:r>
        <w:rPr>
          <w:spacing w:val="-2"/>
        </w:rPr>
        <w:t>e</w:t>
      </w:r>
      <w:r>
        <w:t>w</w:t>
      </w:r>
      <w:r>
        <w:rPr>
          <w:spacing w:val="-1"/>
        </w:rPr>
        <w:t>or</w:t>
      </w:r>
      <w:r>
        <w:t>k</w:t>
      </w:r>
      <w:r>
        <w:rPr>
          <w:spacing w:val="2"/>
        </w:rPr>
        <w:t xml:space="preserve"> </w:t>
      </w:r>
      <w:r>
        <w:t>m</w:t>
      </w:r>
      <w:r>
        <w:rPr>
          <w:spacing w:val="-2"/>
        </w:rPr>
        <w:t>a</w:t>
      </w:r>
      <w:r>
        <w:t>t</w:t>
      </w:r>
      <w:r>
        <w:rPr>
          <w:spacing w:val="-1"/>
        </w:rPr>
        <w:t>e</w:t>
      </w:r>
      <w:r>
        <w:t>r</w:t>
      </w:r>
      <w:r>
        <w:rPr>
          <w:spacing w:val="-1"/>
        </w:rPr>
        <w:t>ia</w:t>
      </w:r>
      <w:r>
        <w:t>l r</w:t>
      </w:r>
      <w:r>
        <w:rPr>
          <w:spacing w:val="1"/>
        </w:rPr>
        <w:t>e</w:t>
      </w:r>
      <w:r>
        <w:rPr>
          <w:spacing w:val="-1"/>
        </w:rPr>
        <w:t>s</w:t>
      </w:r>
      <w:r>
        <w:t>ult</w:t>
      </w:r>
      <w:r>
        <w:rPr>
          <w:spacing w:val="-1"/>
        </w:rPr>
        <w:t>i</w:t>
      </w:r>
      <w:r>
        <w:t>ng from the</w:t>
      </w:r>
      <w:r>
        <w:rPr>
          <w:spacing w:val="-2"/>
        </w:rPr>
        <w:t xml:space="preserve"> </w:t>
      </w:r>
      <w:r>
        <w:t>m</w:t>
      </w:r>
      <w:r>
        <w:rPr>
          <w:spacing w:val="-2"/>
        </w:rPr>
        <w:t>a</w:t>
      </w:r>
      <w:r>
        <w:t>nuf</w:t>
      </w:r>
      <w:r>
        <w:rPr>
          <w:spacing w:val="-1"/>
        </w:rPr>
        <w:t>ac</w:t>
      </w:r>
      <w:r>
        <w:t>tur</w:t>
      </w:r>
      <w:r>
        <w:rPr>
          <w:spacing w:val="-1"/>
        </w:rPr>
        <w:t>e</w:t>
      </w:r>
      <w:r>
        <w:t xml:space="preserve">r </w:t>
      </w:r>
      <w:r>
        <w:rPr>
          <w:spacing w:val="-1"/>
        </w:rPr>
        <w:t>o</w:t>
      </w:r>
      <w:r>
        <w:t xml:space="preserve">f </w:t>
      </w:r>
      <w:r>
        <w:rPr>
          <w:spacing w:val="-1"/>
        </w:rPr>
        <w:t>p</w:t>
      </w:r>
      <w:r>
        <w:rPr>
          <w:spacing w:val="-2"/>
        </w:rPr>
        <w:t>i</w:t>
      </w:r>
      <w:r>
        <w:rPr>
          <w:spacing w:val="-1"/>
        </w:rPr>
        <w:t>p</w:t>
      </w:r>
      <w:r>
        <w:rPr>
          <w:spacing w:val="-2"/>
        </w:rPr>
        <w:t>e</w:t>
      </w:r>
      <w:r>
        <w:t>s</w:t>
      </w:r>
      <w:r>
        <w:rPr>
          <w:spacing w:val="-1"/>
        </w:rPr>
        <w:t xml:space="preserve"> i</w:t>
      </w:r>
      <w:r>
        <w:t>s</w:t>
      </w:r>
      <w:r>
        <w:rPr>
          <w:spacing w:val="1"/>
        </w:rPr>
        <w:t xml:space="preserve"> </w:t>
      </w:r>
      <w:r>
        <w:rPr>
          <w:spacing w:val="-1"/>
        </w:rPr>
        <w:t>on</w:t>
      </w:r>
      <w:r>
        <w:t>ly</w:t>
      </w:r>
      <w:r>
        <w:rPr>
          <w:spacing w:val="-1"/>
        </w:rPr>
        <w:t xml:space="preserve"> p</w:t>
      </w:r>
      <w:r>
        <w:rPr>
          <w:spacing w:val="-2"/>
        </w:rPr>
        <w:t>e</w:t>
      </w:r>
      <w:r>
        <w:t>rm</w:t>
      </w:r>
      <w:r>
        <w:rPr>
          <w:spacing w:val="1"/>
        </w:rPr>
        <w:t>is</w:t>
      </w:r>
      <w:r>
        <w:rPr>
          <w:spacing w:val="-1"/>
        </w:rPr>
        <w:t>s</w:t>
      </w:r>
      <w:r>
        <w:rPr>
          <w:spacing w:val="-2"/>
        </w:rPr>
        <w:t>i</w:t>
      </w:r>
      <w:r>
        <w:rPr>
          <w:spacing w:val="-1"/>
        </w:rPr>
        <w:t>b</w:t>
      </w:r>
      <w:r>
        <w:t>l</w:t>
      </w:r>
      <w:r>
        <w:rPr>
          <w:spacing w:val="-1"/>
        </w:rPr>
        <w:t>e</w:t>
      </w:r>
      <w:r>
        <w:t>.</w:t>
      </w:r>
    </w:p>
    <w:p w:rsidR="009D25B5" w:rsidRDefault="009D25B5" w:rsidP="009D25B5">
      <w:pPr>
        <w:pStyle w:val="Heading2"/>
        <w:spacing w:before="161"/>
      </w:pPr>
      <w:r>
        <w:t>Dimensions</w:t>
      </w:r>
    </w:p>
    <w:p w:rsidR="009D25B5" w:rsidRDefault="009D25B5" w:rsidP="009D25B5">
      <w:pPr>
        <w:pStyle w:val="BodyText"/>
        <w:rPr>
          <w:b/>
          <w:sz w:val="26"/>
        </w:rPr>
      </w:pPr>
    </w:p>
    <w:p w:rsidR="009D25B5" w:rsidRDefault="009D25B5" w:rsidP="009D25B5">
      <w:pPr>
        <w:pStyle w:val="BodyText"/>
        <w:spacing w:line="360" w:lineRule="auto"/>
        <w:ind w:right="378"/>
        <w:jc w:val="both"/>
      </w:pPr>
      <w:r>
        <w:t>The</w:t>
      </w:r>
      <w:r>
        <w:rPr>
          <w:spacing w:val="20"/>
        </w:rPr>
        <w:t xml:space="preserve"> </w:t>
      </w:r>
      <w:r>
        <w:rPr>
          <w:spacing w:val="-1"/>
        </w:rPr>
        <w:t>p</w:t>
      </w:r>
      <w:r>
        <w:rPr>
          <w:spacing w:val="-2"/>
        </w:rPr>
        <w:t>i</w:t>
      </w:r>
      <w:r>
        <w:rPr>
          <w:spacing w:val="1"/>
        </w:rPr>
        <w:t>p</w:t>
      </w:r>
      <w:r>
        <w:t>e</w:t>
      </w:r>
      <w:r>
        <w:rPr>
          <w:spacing w:val="20"/>
        </w:rPr>
        <w:t xml:space="preserve"> </w:t>
      </w:r>
      <w:r>
        <w:rPr>
          <w:spacing w:val="1"/>
        </w:rPr>
        <w:t>d</w:t>
      </w:r>
      <w:r>
        <w:rPr>
          <w:spacing w:val="-1"/>
        </w:rPr>
        <w:t>i</w:t>
      </w:r>
      <w:r>
        <w:t>m</w:t>
      </w:r>
      <w:r>
        <w:rPr>
          <w:spacing w:val="-1"/>
        </w:rPr>
        <w:t>e</w:t>
      </w:r>
      <w:r>
        <w:rPr>
          <w:spacing w:val="1"/>
        </w:rPr>
        <w:t>n</w:t>
      </w:r>
      <w:r>
        <w:rPr>
          <w:spacing w:val="-1"/>
        </w:rPr>
        <w:t>s</w:t>
      </w:r>
      <w:r>
        <w:rPr>
          <w:spacing w:val="-2"/>
        </w:rPr>
        <w:t>i</w:t>
      </w:r>
      <w:r>
        <w:rPr>
          <w:spacing w:val="-1"/>
        </w:rPr>
        <w:t>on</w:t>
      </w:r>
      <w:r>
        <w:t>s</w:t>
      </w:r>
      <w:r>
        <w:rPr>
          <w:spacing w:val="22"/>
        </w:rPr>
        <w:t xml:space="preserve"> </w:t>
      </w:r>
      <w:r>
        <w:rPr>
          <w:spacing w:val="1"/>
        </w:rPr>
        <w:t>s</w:t>
      </w:r>
      <w:r>
        <w:t>h</w:t>
      </w:r>
      <w:r>
        <w:rPr>
          <w:spacing w:val="-2"/>
        </w:rPr>
        <w:t>a</w:t>
      </w:r>
      <w:r>
        <w:t>ll</w:t>
      </w:r>
      <w:r>
        <w:rPr>
          <w:spacing w:val="21"/>
        </w:rPr>
        <w:t xml:space="preserve"> </w:t>
      </w:r>
      <w:r>
        <w:rPr>
          <w:spacing w:val="-1"/>
        </w:rPr>
        <w:t>b</w:t>
      </w:r>
      <w:r>
        <w:t>e</w:t>
      </w:r>
      <w:r>
        <w:rPr>
          <w:spacing w:val="20"/>
        </w:rPr>
        <w:t xml:space="preserve"> </w:t>
      </w:r>
      <w:r>
        <w:rPr>
          <w:spacing w:val="1"/>
        </w:rPr>
        <w:t>a</w:t>
      </w:r>
      <w:r>
        <w:t>s</w:t>
      </w:r>
      <w:r>
        <w:rPr>
          <w:spacing w:val="20"/>
        </w:rPr>
        <w:t xml:space="preserve"> </w:t>
      </w:r>
      <w:r>
        <w:rPr>
          <w:spacing w:val="-1"/>
        </w:rPr>
        <w:t>p</w:t>
      </w:r>
      <w:r>
        <w:rPr>
          <w:spacing w:val="-2"/>
        </w:rPr>
        <w:t>e</w:t>
      </w:r>
      <w:r>
        <w:t>r</w:t>
      </w:r>
      <w:r>
        <w:rPr>
          <w:spacing w:val="23"/>
        </w:rPr>
        <w:t xml:space="preserve"> </w:t>
      </w:r>
      <w:r>
        <w:t>l</w:t>
      </w:r>
      <w:r>
        <w:rPr>
          <w:spacing w:val="-1"/>
        </w:rPr>
        <w:t>a</w:t>
      </w:r>
      <w:r>
        <w:t>t</w:t>
      </w:r>
      <w:r>
        <w:rPr>
          <w:spacing w:val="-1"/>
        </w:rPr>
        <w:t>es</w:t>
      </w:r>
      <w:r>
        <w:t>t</w:t>
      </w:r>
      <w:r>
        <w:rPr>
          <w:spacing w:val="21"/>
        </w:rPr>
        <w:t xml:space="preserve"> </w:t>
      </w:r>
      <w:r>
        <w:t>r</w:t>
      </w:r>
      <w:r>
        <w:rPr>
          <w:spacing w:val="1"/>
        </w:rPr>
        <w:t>e</w:t>
      </w:r>
      <w:r>
        <w:t>vis</w:t>
      </w:r>
      <w:r>
        <w:rPr>
          <w:spacing w:val="-2"/>
        </w:rPr>
        <w:t>i</w:t>
      </w:r>
      <w:r>
        <w:rPr>
          <w:spacing w:val="-1"/>
        </w:rPr>
        <w:t>on</w:t>
      </w:r>
      <w:r>
        <w:t>s</w:t>
      </w:r>
      <w:r>
        <w:rPr>
          <w:spacing w:val="20"/>
        </w:rPr>
        <w:t xml:space="preserve"> </w:t>
      </w:r>
      <w:r>
        <w:rPr>
          <w:spacing w:val="1"/>
        </w:rPr>
        <w:t>a</w:t>
      </w:r>
      <w:r>
        <w:t>nd</w:t>
      </w:r>
      <w:r>
        <w:rPr>
          <w:spacing w:val="22"/>
        </w:rPr>
        <w:t xml:space="preserve"> </w:t>
      </w:r>
      <w:r>
        <w:rPr>
          <w:spacing w:val="-1"/>
        </w:rPr>
        <w:t>a</w:t>
      </w:r>
      <w:r>
        <w:t>m</w:t>
      </w:r>
      <w:r>
        <w:rPr>
          <w:spacing w:val="-1"/>
        </w:rPr>
        <w:t>e</w:t>
      </w:r>
      <w:r>
        <w:rPr>
          <w:spacing w:val="1"/>
        </w:rPr>
        <w:t>n</w:t>
      </w:r>
      <w:r>
        <w:rPr>
          <w:spacing w:val="-2"/>
        </w:rPr>
        <w:t>d</w:t>
      </w:r>
      <w:r>
        <w:t>m</w:t>
      </w:r>
      <w:r>
        <w:rPr>
          <w:spacing w:val="1"/>
        </w:rPr>
        <w:t>e</w:t>
      </w:r>
      <w:r>
        <w:t>nt</w:t>
      </w:r>
      <w:r>
        <w:rPr>
          <w:spacing w:val="21"/>
        </w:rPr>
        <w:t xml:space="preserve"> </w:t>
      </w:r>
      <w:proofErr w:type="gramStart"/>
      <w:r>
        <w:rPr>
          <w:spacing w:val="-1"/>
        </w:rPr>
        <w:t>o</w:t>
      </w:r>
      <w:r>
        <w:t xml:space="preserve">f </w:t>
      </w:r>
      <w:r>
        <w:rPr>
          <w:spacing w:val="-29"/>
        </w:rPr>
        <w:t xml:space="preserve"> </w:t>
      </w:r>
      <w:r>
        <w:rPr>
          <w:spacing w:val="-1"/>
        </w:rPr>
        <w:t>speci</w:t>
      </w:r>
      <w:r>
        <w:t>f</w:t>
      </w:r>
      <w:r>
        <w:rPr>
          <w:spacing w:val="-1"/>
        </w:rPr>
        <w:t>i</w:t>
      </w:r>
      <w:r>
        <w:rPr>
          <w:spacing w:val="1"/>
        </w:rPr>
        <w:t>e</w:t>
      </w:r>
      <w:r>
        <w:t>d</w:t>
      </w:r>
      <w:proofErr w:type="gramEnd"/>
      <w:r>
        <w:rPr>
          <w:spacing w:val="20"/>
        </w:rPr>
        <w:t xml:space="preserve"> </w:t>
      </w:r>
      <w:r>
        <w:rPr>
          <w:spacing w:val="-1"/>
        </w:rPr>
        <w:t>i</w:t>
      </w:r>
      <w:r>
        <w:t xml:space="preserve">n </w:t>
      </w:r>
      <w:r>
        <w:rPr>
          <w:spacing w:val="-1"/>
        </w:rPr>
        <w:t>stan</w:t>
      </w:r>
      <w:r>
        <w:rPr>
          <w:spacing w:val="-2"/>
        </w:rPr>
        <w:t>d</w:t>
      </w:r>
      <w:r>
        <w:rPr>
          <w:spacing w:val="-1"/>
        </w:rPr>
        <w:t>a</w:t>
      </w:r>
      <w:r>
        <w:t>r</w:t>
      </w:r>
      <w:r>
        <w:rPr>
          <w:spacing w:val="1"/>
        </w:rPr>
        <w:t>d</w:t>
      </w:r>
      <w:r>
        <w:t>s</w:t>
      </w:r>
      <w:r>
        <w:rPr>
          <w:spacing w:val="-6"/>
        </w:rPr>
        <w:t xml:space="preserve"> </w:t>
      </w:r>
      <w:r>
        <w:t>IS</w:t>
      </w:r>
      <w:r>
        <w:rPr>
          <w:spacing w:val="-4"/>
        </w:rPr>
        <w:t xml:space="preserve"> </w:t>
      </w:r>
      <w:r>
        <w:rPr>
          <w:spacing w:val="-2"/>
        </w:rPr>
        <w:t>4</w:t>
      </w:r>
      <w:r>
        <w:t>984</w:t>
      </w:r>
      <w:r>
        <w:rPr>
          <w:spacing w:val="-1"/>
        </w:rPr>
        <w:t>-</w:t>
      </w:r>
      <w:r>
        <w:rPr>
          <w:smallCaps/>
        </w:rPr>
        <w:t>19</w:t>
      </w:r>
      <w:r>
        <w:rPr>
          <w:spacing w:val="3"/>
        </w:rPr>
        <w:t>9</w:t>
      </w:r>
      <w:r>
        <w:rPr>
          <w:spacing w:val="-1"/>
        </w:rPr>
        <w:t>5</w:t>
      </w:r>
      <w:r>
        <w:t>.</w:t>
      </w:r>
      <w:r>
        <w:rPr>
          <w:spacing w:val="-5"/>
        </w:rPr>
        <w:t xml:space="preserve"> </w:t>
      </w:r>
      <w:r>
        <w:t>The</w:t>
      </w:r>
      <w:r>
        <w:rPr>
          <w:spacing w:val="-6"/>
        </w:rPr>
        <w:t xml:space="preserve"> </w:t>
      </w:r>
      <w:r>
        <w:rPr>
          <w:spacing w:val="1"/>
        </w:rPr>
        <w:t>p</w:t>
      </w:r>
      <w:r>
        <w:rPr>
          <w:spacing w:val="-1"/>
        </w:rPr>
        <w:t>ip</w:t>
      </w:r>
      <w:r>
        <w:rPr>
          <w:spacing w:val="-2"/>
        </w:rPr>
        <w:t>e</w:t>
      </w:r>
      <w:r>
        <w:t>s</w:t>
      </w:r>
      <w:r>
        <w:rPr>
          <w:spacing w:val="-4"/>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4"/>
        </w:rPr>
        <w:t xml:space="preserve"> </w:t>
      </w:r>
      <w:r>
        <w:rPr>
          <w:spacing w:val="-1"/>
        </w:rPr>
        <w:t>s</w:t>
      </w:r>
      <w:r>
        <w:t>u</w:t>
      </w:r>
      <w:r>
        <w:rPr>
          <w:spacing w:val="-1"/>
        </w:rPr>
        <w:t>ppli</w:t>
      </w:r>
      <w:r>
        <w:rPr>
          <w:spacing w:val="-2"/>
        </w:rPr>
        <w:t>e</w:t>
      </w:r>
      <w:r>
        <w:t>d</w:t>
      </w:r>
      <w:r>
        <w:rPr>
          <w:spacing w:val="-4"/>
        </w:rPr>
        <w:t xml:space="preserve"> </w:t>
      </w:r>
      <w:r>
        <w:rPr>
          <w:spacing w:val="-1"/>
        </w:rPr>
        <w:t>i</w:t>
      </w:r>
      <w:r>
        <w:t>n</w:t>
      </w:r>
      <w:r>
        <w:rPr>
          <w:spacing w:val="-3"/>
        </w:rPr>
        <w:t xml:space="preserve"> </w:t>
      </w:r>
      <w:r>
        <w:rPr>
          <w:spacing w:val="-1"/>
        </w:rPr>
        <w:t>straigh</w:t>
      </w:r>
      <w:r>
        <w:t>t</w:t>
      </w:r>
      <w:r>
        <w:rPr>
          <w:spacing w:val="-5"/>
        </w:rPr>
        <w:t xml:space="preserve"> </w:t>
      </w:r>
      <w:r>
        <w:t>l</w:t>
      </w:r>
      <w:r>
        <w:rPr>
          <w:spacing w:val="-1"/>
        </w:rPr>
        <w:t>e</w:t>
      </w:r>
      <w:r>
        <w:t>ng</w:t>
      </w:r>
      <w:r>
        <w:rPr>
          <w:spacing w:val="1"/>
        </w:rPr>
        <w:t>t</w:t>
      </w:r>
      <w:r>
        <w:t>hs</w:t>
      </w:r>
      <w:r>
        <w:rPr>
          <w:spacing w:val="-7"/>
        </w:rPr>
        <w:t xml:space="preserve"> </w:t>
      </w:r>
      <w:r>
        <w:rPr>
          <w:spacing w:val="-1"/>
        </w:rPr>
        <w:t>o</w:t>
      </w:r>
      <w:r>
        <w:t>f</w:t>
      </w:r>
      <w:r>
        <w:rPr>
          <w:spacing w:val="-4"/>
        </w:rPr>
        <w:t xml:space="preserve"> </w:t>
      </w:r>
      <w:r>
        <w:rPr>
          <w:smallCaps/>
        </w:rPr>
        <w:t>20</w:t>
      </w:r>
      <w:r>
        <w:rPr>
          <w:spacing w:val="-4"/>
        </w:rPr>
        <w:t xml:space="preserve"> </w:t>
      </w:r>
      <w:r>
        <w:t>m.</w:t>
      </w:r>
      <w:r>
        <w:rPr>
          <w:spacing w:val="-6"/>
        </w:rPr>
        <w:t xml:space="preserve"> </w:t>
      </w:r>
      <w:r>
        <w:rPr>
          <w:spacing w:val="1"/>
        </w:rPr>
        <w:t>S</w:t>
      </w:r>
      <w:r>
        <w:t>hort l</w:t>
      </w:r>
      <w:r>
        <w:rPr>
          <w:spacing w:val="-1"/>
        </w:rPr>
        <w:t>e</w:t>
      </w:r>
      <w:r>
        <w:t>ng</w:t>
      </w:r>
      <w:r>
        <w:rPr>
          <w:spacing w:val="1"/>
        </w:rPr>
        <w:t>t</w:t>
      </w:r>
      <w:r>
        <w:t>h</w:t>
      </w:r>
      <w:r>
        <w:rPr>
          <w:spacing w:val="-1"/>
        </w:rPr>
        <w:t xml:space="preserve"> o</w:t>
      </w:r>
      <w:r>
        <w:t>f</w:t>
      </w:r>
      <w:r>
        <w:rPr>
          <w:spacing w:val="1"/>
        </w:rPr>
        <w:t xml:space="preserve"> </w:t>
      </w:r>
      <w:r>
        <w:t>3</w:t>
      </w:r>
      <w:r>
        <w:rPr>
          <w:spacing w:val="-1"/>
        </w:rPr>
        <w:t xml:space="preserve"> </w:t>
      </w:r>
      <w:r>
        <w:t>m (</w:t>
      </w:r>
      <w:r>
        <w:rPr>
          <w:spacing w:val="1"/>
        </w:rPr>
        <w:t>M</w:t>
      </w:r>
      <w:r>
        <w:rPr>
          <w:spacing w:val="-1"/>
        </w:rPr>
        <w:t>i</w:t>
      </w:r>
      <w:r>
        <w:t>n)</w:t>
      </w:r>
      <w:r>
        <w:rPr>
          <w:spacing w:val="1"/>
        </w:rPr>
        <w:t xml:space="preserve"> </w:t>
      </w:r>
      <w:r>
        <w:t>up</w:t>
      </w:r>
      <w:r>
        <w:rPr>
          <w:spacing w:val="-3"/>
        </w:rPr>
        <w:t xml:space="preserve"> </w:t>
      </w:r>
      <w:r>
        <w:t>to m</w:t>
      </w:r>
      <w:r>
        <w:rPr>
          <w:spacing w:val="-2"/>
        </w:rPr>
        <w:t>ax</w:t>
      </w:r>
      <w:r>
        <w:rPr>
          <w:spacing w:val="-1"/>
        </w:rPr>
        <w:t>i</w:t>
      </w:r>
      <w:r>
        <w:t xml:space="preserve">mum </w:t>
      </w:r>
      <w:r>
        <w:rPr>
          <w:spacing w:val="-1"/>
        </w:rPr>
        <w:t>o</w:t>
      </w:r>
      <w:r>
        <w:t xml:space="preserve">f </w:t>
      </w:r>
      <w:r>
        <w:rPr>
          <w:smallCaps/>
        </w:rPr>
        <w:t>1</w:t>
      </w:r>
      <w:r>
        <w:rPr>
          <w:smallCaps/>
          <w:spacing w:val="-2"/>
        </w:rPr>
        <w:t>0</w:t>
      </w:r>
      <w:r>
        <w:t xml:space="preserve">% </w:t>
      </w:r>
      <w:r>
        <w:rPr>
          <w:spacing w:val="-1"/>
        </w:rPr>
        <w:t>o</w:t>
      </w:r>
      <w:r>
        <w:t>f t</w:t>
      </w:r>
      <w:r>
        <w:rPr>
          <w:spacing w:val="-1"/>
        </w:rPr>
        <w:t>o</w:t>
      </w:r>
      <w:r>
        <w:rPr>
          <w:spacing w:val="1"/>
        </w:rPr>
        <w:t>t</w:t>
      </w:r>
      <w:r>
        <w:rPr>
          <w:spacing w:val="-1"/>
        </w:rPr>
        <w:t>a</w:t>
      </w:r>
      <w:r>
        <w:t xml:space="preserve">l </w:t>
      </w:r>
      <w:r>
        <w:rPr>
          <w:spacing w:val="-1"/>
        </w:rPr>
        <w:t>s</w:t>
      </w:r>
      <w:r>
        <w:t>u</w:t>
      </w:r>
      <w:r>
        <w:rPr>
          <w:spacing w:val="-1"/>
        </w:rPr>
        <w:t>ppl</w:t>
      </w:r>
      <w:r>
        <w:t>y</w:t>
      </w:r>
      <w:r>
        <w:rPr>
          <w:spacing w:val="-1"/>
        </w:rPr>
        <w:t xml:space="preserve"> wi</w:t>
      </w:r>
      <w:r>
        <w:rPr>
          <w:spacing w:val="-2"/>
        </w:rPr>
        <w:t>l</w:t>
      </w:r>
      <w:r>
        <w:t xml:space="preserve">l </w:t>
      </w:r>
      <w:r>
        <w:rPr>
          <w:spacing w:val="-1"/>
        </w:rPr>
        <w:t>b</w:t>
      </w:r>
      <w:r>
        <w:t>e</w:t>
      </w:r>
      <w:r>
        <w:rPr>
          <w:spacing w:val="-2"/>
        </w:rPr>
        <w:t xml:space="preserve"> </w:t>
      </w:r>
      <w:r>
        <w:rPr>
          <w:spacing w:val="-1"/>
        </w:rPr>
        <w:t>p</w:t>
      </w:r>
      <w:r>
        <w:t>erm</w:t>
      </w:r>
      <w:r>
        <w:rPr>
          <w:spacing w:val="-1"/>
        </w:rPr>
        <w:t>i</w:t>
      </w:r>
      <w:r>
        <w:t>tt</w:t>
      </w:r>
      <w:r>
        <w:rPr>
          <w:spacing w:val="-1"/>
        </w:rPr>
        <w:t>e</w:t>
      </w:r>
      <w:r>
        <w:rPr>
          <w:spacing w:val="-2"/>
        </w:rPr>
        <w:t>d</w:t>
      </w:r>
      <w:r>
        <w:t>.</w:t>
      </w:r>
    </w:p>
    <w:p w:rsidR="009D25B5" w:rsidRDefault="009D25B5" w:rsidP="009D25B5">
      <w:pPr>
        <w:pStyle w:val="BodyText"/>
        <w:spacing w:before="161" w:line="360" w:lineRule="auto"/>
        <w:ind w:right="377"/>
        <w:jc w:val="both"/>
      </w:pPr>
      <w:r>
        <w:t>The</w:t>
      </w:r>
      <w:r>
        <w:rPr>
          <w:spacing w:val="-12"/>
        </w:rPr>
        <w:t xml:space="preserve"> </w:t>
      </w:r>
      <w:r>
        <w:t>internal</w:t>
      </w:r>
      <w:r>
        <w:rPr>
          <w:spacing w:val="-9"/>
        </w:rPr>
        <w:t xml:space="preserve"> </w:t>
      </w:r>
      <w:r>
        <w:t>diameter,</w:t>
      </w:r>
      <w:r>
        <w:rPr>
          <w:spacing w:val="-7"/>
        </w:rPr>
        <w:t xml:space="preserve"> </w:t>
      </w:r>
      <w:r>
        <w:t>wall</w:t>
      </w:r>
      <w:r>
        <w:rPr>
          <w:spacing w:val="-10"/>
        </w:rPr>
        <w:t xml:space="preserve"> </w:t>
      </w:r>
      <w:r>
        <w:t>thickness,</w:t>
      </w:r>
      <w:r>
        <w:rPr>
          <w:spacing w:val="-10"/>
        </w:rPr>
        <w:t xml:space="preserve"> </w:t>
      </w:r>
      <w:r>
        <w:t>length</w:t>
      </w:r>
      <w:r>
        <w:rPr>
          <w:spacing w:val="-10"/>
        </w:rPr>
        <w:t xml:space="preserve"> </w:t>
      </w:r>
      <w:r>
        <w:t>and</w:t>
      </w:r>
      <w:r>
        <w:rPr>
          <w:spacing w:val="-11"/>
        </w:rPr>
        <w:t xml:space="preserve"> </w:t>
      </w:r>
      <w:r>
        <w:t>other</w:t>
      </w:r>
      <w:r>
        <w:rPr>
          <w:spacing w:val="-10"/>
        </w:rPr>
        <w:t xml:space="preserve"> </w:t>
      </w:r>
      <w:r>
        <w:t>dimensions</w:t>
      </w:r>
      <w:r>
        <w:rPr>
          <w:spacing w:val="-11"/>
        </w:rPr>
        <w:t xml:space="preserve"> </w:t>
      </w:r>
      <w:r>
        <w:t>of</w:t>
      </w:r>
      <w:r>
        <w:rPr>
          <w:spacing w:val="-6"/>
        </w:rPr>
        <w:t xml:space="preserve"> </w:t>
      </w:r>
      <w:r>
        <w:t>pipes</w:t>
      </w:r>
      <w:r>
        <w:rPr>
          <w:spacing w:val="-11"/>
        </w:rPr>
        <w:t xml:space="preserve"> </w:t>
      </w:r>
      <w:r>
        <w:t>shall</w:t>
      </w:r>
      <w:r>
        <w:rPr>
          <w:spacing w:val="-10"/>
        </w:rPr>
        <w:t xml:space="preserve"> </w:t>
      </w:r>
      <w:r>
        <w:t>be</w:t>
      </w:r>
      <w:r>
        <w:rPr>
          <w:spacing w:val="-11"/>
        </w:rPr>
        <w:t xml:space="preserve"> </w:t>
      </w:r>
      <w:r>
        <w:t>as per</w:t>
      </w:r>
      <w:r>
        <w:rPr>
          <w:spacing w:val="-6"/>
        </w:rPr>
        <w:t xml:space="preserve"> </w:t>
      </w:r>
      <w:r>
        <w:t>relevant</w:t>
      </w:r>
      <w:r>
        <w:rPr>
          <w:spacing w:val="-4"/>
        </w:rPr>
        <w:t xml:space="preserve"> </w:t>
      </w:r>
      <w:r>
        <w:t>clauses</w:t>
      </w:r>
      <w:r>
        <w:rPr>
          <w:spacing w:val="-5"/>
        </w:rPr>
        <w:t xml:space="preserve"> </w:t>
      </w:r>
      <w:r>
        <w:t>given</w:t>
      </w:r>
      <w:r>
        <w:rPr>
          <w:spacing w:val="-6"/>
        </w:rPr>
        <w:t xml:space="preserve"> </w:t>
      </w:r>
      <w:r>
        <w:t>in</w:t>
      </w:r>
      <w:r>
        <w:rPr>
          <w:spacing w:val="-4"/>
        </w:rPr>
        <w:t xml:space="preserve"> </w:t>
      </w:r>
      <w:r>
        <w:t>IS</w:t>
      </w:r>
      <w:r>
        <w:rPr>
          <w:spacing w:val="-4"/>
        </w:rPr>
        <w:t xml:space="preserve"> </w:t>
      </w:r>
      <w:r>
        <w:t>4984</w:t>
      </w:r>
      <w:r>
        <w:rPr>
          <w:spacing w:val="-6"/>
        </w:rPr>
        <w:t xml:space="preserve"> </w:t>
      </w:r>
      <w:r>
        <w:t>applicable,</w:t>
      </w:r>
      <w:r>
        <w:rPr>
          <w:spacing w:val="-6"/>
        </w:rPr>
        <w:t xml:space="preserve"> </w:t>
      </w:r>
      <w:r>
        <w:t>for</w:t>
      </w:r>
      <w:r>
        <w:rPr>
          <w:spacing w:val="-6"/>
        </w:rPr>
        <w:t xml:space="preserve"> </w:t>
      </w:r>
      <w:r>
        <w:t>different</w:t>
      </w:r>
      <w:r>
        <w:rPr>
          <w:spacing w:val="-3"/>
        </w:rPr>
        <w:t xml:space="preserve"> </w:t>
      </w:r>
      <w:r>
        <w:t>class</w:t>
      </w:r>
      <w:r>
        <w:rPr>
          <w:spacing w:val="-7"/>
        </w:rPr>
        <w:t xml:space="preserve"> </w:t>
      </w:r>
      <w:r>
        <w:t>of</w:t>
      </w:r>
      <w:r>
        <w:rPr>
          <w:spacing w:val="-2"/>
        </w:rPr>
        <w:t xml:space="preserve"> </w:t>
      </w:r>
      <w:r>
        <w:t>pipes.</w:t>
      </w:r>
      <w:r>
        <w:rPr>
          <w:spacing w:val="-5"/>
        </w:rPr>
        <w:t xml:space="preserve"> </w:t>
      </w:r>
      <w:r>
        <w:t>Each</w:t>
      </w:r>
      <w:r>
        <w:rPr>
          <w:spacing w:val="-4"/>
        </w:rPr>
        <w:t xml:space="preserve"> </w:t>
      </w:r>
      <w:r>
        <w:t>pipe shall be of uniform thickness throughout its</w:t>
      </w:r>
      <w:r>
        <w:rPr>
          <w:spacing w:val="-8"/>
        </w:rPr>
        <w:t xml:space="preserve"> </w:t>
      </w:r>
      <w:r>
        <w:t>length.</w:t>
      </w:r>
    </w:p>
    <w:p w:rsidR="009D25B5" w:rsidRDefault="009D25B5" w:rsidP="009D25B5">
      <w:pPr>
        <w:pStyle w:val="BodyText"/>
        <w:spacing w:before="160"/>
        <w:jc w:val="both"/>
      </w:pPr>
      <w:r>
        <w:t>The dimension to tolerances shall be as per specified I.S. standards.</w:t>
      </w:r>
    </w:p>
    <w:p w:rsidR="009D25B5" w:rsidRDefault="009D25B5" w:rsidP="009D25B5">
      <w:pPr>
        <w:pStyle w:val="BodyText"/>
        <w:spacing w:before="1"/>
        <w:rPr>
          <w:sz w:val="26"/>
        </w:rPr>
      </w:pPr>
    </w:p>
    <w:p w:rsidR="009D25B5" w:rsidRDefault="009D25B5" w:rsidP="009D25B5">
      <w:pPr>
        <w:pStyle w:val="Heading2"/>
        <w:spacing w:before="0"/>
      </w:pPr>
      <w:r>
        <w:t>Performance requirements</w:t>
      </w:r>
    </w:p>
    <w:p w:rsidR="009D25B5" w:rsidRDefault="009D25B5" w:rsidP="009D25B5">
      <w:pPr>
        <w:pStyle w:val="BodyText"/>
        <w:rPr>
          <w:b/>
          <w:sz w:val="26"/>
        </w:rPr>
      </w:pPr>
    </w:p>
    <w:p w:rsidR="009D25B5" w:rsidRDefault="009D25B5" w:rsidP="009D25B5">
      <w:pPr>
        <w:pStyle w:val="BodyText"/>
        <w:spacing w:line="360" w:lineRule="auto"/>
        <w:ind w:right="382"/>
        <w:jc w:val="both"/>
      </w:pPr>
      <w:r>
        <w:t>The pipe supplied should have passed the acceptance tests as per clause given in specified IS standards. The manufacturer should provide the test certificates for the tests conducted, as required in specified standards along with the supply of pipes.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Th</w:t>
      </w:r>
      <w:r>
        <w:rPr>
          <w:spacing w:val="-1"/>
        </w:rPr>
        <w:t>es</w:t>
      </w:r>
      <w:r>
        <w:t xml:space="preserve">e  </w:t>
      </w:r>
      <w:r>
        <w:rPr>
          <w:spacing w:val="-1"/>
        </w:rPr>
        <w:t>a</w:t>
      </w:r>
      <w:r>
        <w:rPr>
          <w:spacing w:val="1"/>
        </w:rPr>
        <w:t>c</w:t>
      </w:r>
      <w:r>
        <w:rPr>
          <w:spacing w:val="-1"/>
        </w:rPr>
        <w:t>cep</w:t>
      </w:r>
      <w:r>
        <w:t>t</w:t>
      </w:r>
      <w:r>
        <w:rPr>
          <w:spacing w:val="-1"/>
        </w:rPr>
        <w:t>a</w:t>
      </w:r>
      <w:r>
        <w:t>n</w:t>
      </w:r>
      <w:r>
        <w:rPr>
          <w:spacing w:val="1"/>
        </w:rPr>
        <w:t>c</w:t>
      </w:r>
      <w:r>
        <w:t xml:space="preserve">e </w:t>
      </w:r>
      <w:r>
        <w:rPr>
          <w:spacing w:val="-2"/>
        </w:rPr>
        <w:t xml:space="preserve"> </w:t>
      </w:r>
      <w:r>
        <w:t>t</w:t>
      </w:r>
      <w:r>
        <w:rPr>
          <w:spacing w:val="-1"/>
        </w:rPr>
        <w:t>es</w:t>
      </w:r>
      <w:r>
        <w:rPr>
          <w:spacing w:val="2"/>
        </w:rPr>
        <w:t>t</w:t>
      </w:r>
      <w:r>
        <w:t xml:space="preserve">s </w:t>
      </w:r>
      <w:r>
        <w:rPr>
          <w:spacing w:val="-2"/>
        </w:rPr>
        <w:t xml:space="preserve"> </w:t>
      </w:r>
      <w:r>
        <w:rPr>
          <w:spacing w:val="-1"/>
        </w:rPr>
        <w:t>ca</w:t>
      </w:r>
      <w:r>
        <w:t xml:space="preserve">n </w:t>
      </w:r>
      <w:r>
        <w:rPr>
          <w:spacing w:val="1"/>
        </w:rPr>
        <w:t xml:space="preserve"> </w:t>
      </w:r>
      <w:r>
        <w:rPr>
          <w:spacing w:val="-1"/>
        </w:rPr>
        <w:t>b</w:t>
      </w:r>
      <w:r>
        <w:t xml:space="preserve">e  </w:t>
      </w:r>
      <w:r>
        <w:rPr>
          <w:spacing w:val="-1"/>
        </w:rPr>
        <w:t>p</w:t>
      </w:r>
      <w:r>
        <w:rPr>
          <w:spacing w:val="-2"/>
        </w:rPr>
        <w:t>e</w:t>
      </w:r>
      <w:r>
        <w:t>r</w:t>
      </w:r>
      <w:r>
        <w:rPr>
          <w:spacing w:val="1"/>
        </w:rPr>
        <w:t>f</w:t>
      </w:r>
      <w:r>
        <w:rPr>
          <w:spacing w:val="-1"/>
        </w:rPr>
        <w:t>orme</w:t>
      </w:r>
      <w:r>
        <w:t xml:space="preserve">d  </w:t>
      </w:r>
      <w:r>
        <w:rPr>
          <w:spacing w:val="1"/>
        </w:rPr>
        <w:t>i</w:t>
      </w:r>
      <w:r>
        <w:t xml:space="preserve">n </w:t>
      </w:r>
      <w:r>
        <w:rPr>
          <w:spacing w:val="-1"/>
        </w:rPr>
        <w:t xml:space="preserve"> </w:t>
      </w:r>
      <w:r>
        <w:t xml:space="preserve">the </w:t>
      </w:r>
      <w:r>
        <w:rPr>
          <w:spacing w:val="-3"/>
        </w:rPr>
        <w:t xml:space="preserve"> </w:t>
      </w:r>
      <w:r>
        <w:rPr>
          <w:spacing w:val="-1"/>
        </w:rPr>
        <w:t>i</w:t>
      </w:r>
      <w:r>
        <w:t xml:space="preserve">n </w:t>
      </w:r>
      <w:r>
        <w:rPr>
          <w:spacing w:val="1"/>
        </w:rPr>
        <w:t xml:space="preserve"> </w:t>
      </w:r>
      <w:r>
        <w:t>hou</w:t>
      </w:r>
      <w:r>
        <w:rPr>
          <w:spacing w:val="-1"/>
        </w:rPr>
        <w:t>s</w:t>
      </w:r>
      <w:r>
        <w:t xml:space="preserve">e </w:t>
      </w:r>
      <w:r>
        <w:rPr>
          <w:spacing w:val="-3"/>
        </w:rPr>
        <w:t xml:space="preserve"> </w:t>
      </w:r>
      <w:r>
        <w:t>l</w:t>
      </w:r>
      <w:r>
        <w:rPr>
          <w:spacing w:val="-1"/>
        </w:rPr>
        <w:t>abor</w:t>
      </w:r>
      <w:r>
        <w:rPr>
          <w:spacing w:val="1"/>
        </w:rPr>
        <w:t>a</w:t>
      </w:r>
      <w:r>
        <w:t>t</w:t>
      </w:r>
      <w:r>
        <w:rPr>
          <w:spacing w:val="-1"/>
        </w:rPr>
        <w:t>or</w:t>
      </w:r>
      <w:r>
        <w:t xml:space="preserve">y </w:t>
      </w:r>
      <w:r>
        <w:rPr>
          <w:spacing w:val="-2"/>
        </w:rPr>
        <w:t xml:space="preserve"> </w:t>
      </w:r>
      <w:r>
        <w:rPr>
          <w:spacing w:val="-1"/>
        </w:rPr>
        <w:t>o</w:t>
      </w:r>
      <w:r>
        <w:t xml:space="preserve">f  the </w:t>
      </w:r>
      <w:r>
        <w:rPr>
          <w:spacing w:val="-3"/>
        </w:rPr>
        <w:t xml:space="preserve"> </w:t>
      </w:r>
      <w:r>
        <w:rPr>
          <w:spacing w:val="-1"/>
        </w:rPr>
        <w:t>p</w:t>
      </w:r>
      <w:r>
        <w:rPr>
          <w:spacing w:val="-2"/>
        </w:rPr>
        <w:t>i</w:t>
      </w:r>
      <w:r>
        <w:rPr>
          <w:spacing w:val="-1"/>
        </w:rPr>
        <w:t xml:space="preserve">pe </w:t>
      </w:r>
      <w:r>
        <w:t>m</w:t>
      </w:r>
      <w:r>
        <w:rPr>
          <w:spacing w:val="-2"/>
        </w:rPr>
        <w:t>a</w:t>
      </w:r>
      <w:r>
        <w:t>nuf</w:t>
      </w:r>
      <w:r>
        <w:rPr>
          <w:spacing w:val="-1"/>
        </w:rPr>
        <w:t>ac</w:t>
      </w:r>
      <w:r>
        <w:t>tur</w:t>
      </w:r>
      <w:r>
        <w:rPr>
          <w:spacing w:val="-1"/>
        </w:rPr>
        <w:t>i</w:t>
      </w:r>
      <w:r>
        <w:t xml:space="preserve">ng </w:t>
      </w:r>
      <w:r>
        <w:rPr>
          <w:spacing w:val="-28"/>
        </w:rPr>
        <w:t xml:space="preserve"> </w:t>
      </w:r>
      <w:r>
        <w:t>f</w:t>
      </w:r>
      <w:r>
        <w:rPr>
          <w:spacing w:val="-1"/>
        </w:rPr>
        <w:t>ac</w:t>
      </w:r>
      <w:r>
        <w:t>t</w:t>
      </w:r>
      <w:r>
        <w:rPr>
          <w:spacing w:val="-1"/>
        </w:rPr>
        <w:t>or</w:t>
      </w:r>
      <w:r>
        <w:t xml:space="preserve">y </w:t>
      </w:r>
      <w:r>
        <w:rPr>
          <w:spacing w:val="-28"/>
        </w:rPr>
        <w:t xml:space="preserve"> </w:t>
      </w:r>
      <w:r>
        <w:rPr>
          <w:spacing w:val="-1"/>
        </w:rPr>
        <w:t>o</w:t>
      </w:r>
      <w:r>
        <w:t xml:space="preserve">f </w:t>
      </w:r>
      <w:r>
        <w:rPr>
          <w:spacing w:val="-27"/>
        </w:rPr>
        <w:t xml:space="preserve"> </w:t>
      </w:r>
      <w:r>
        <w:t xml:space="preserve">the </w:t>
      </w:r>
      <w:r>
        <w:rPr>
          <w:spacing w:val="-29"/>
        </w:rPr>
        <w:t xml:space="preserve"> </w:t>
      </w:r>
      <w:r>
        <w:rPr>
          <w:spacing w:val="-1"/>
        </w:rPr>
        <w:t>s</w:t>
      </w:r>
      <w:r>
        <w:t>u</w:t>
      </w:r>
      <w:r>
        <w:rPr>
          <w:spacing w:val="-1"/>
        </w:rPr>
        <w:t>ccess</w:t>
      </w:r>
      <w:r>
        <w:t xml:space="preserve">ful </w:t>
      </w:r>
      <w:r>
        <w:rPr>
          <w:spacing w:val="-27"/>
        </w:rPr>
        <w:t xml:space="preserve"> </w:t>
      </w:r>
      <w:r>
        <w:rPr>
          <w:spacing w:val="-1"/>
        </w:rPr>
        <w:t>Co</w:t>
      </w:r>
      <w:r>
        <w:rPr>
          <w:spacing w:val="-3"/>
        </w:rPr>
        <w:t>n</w:t>
      </w:r>
      <w:r>
        <w:t>tr</w:t>
      </w:r>
      <w:r>
        <w:rPr>
          <w:spacing w:val="-1"/>
        </w:rPr>
        <w:t>ac</w:t>
      </w:r>
      <w:r>
        <w:t>t</w:t>
      </w:r>
      <w:r>
        <w:rPr>
          <w:spacing w:val="-1"/>
        </w:rPr>
        <w:t>or</w:t>
      </w:r>
      <w:r>
        <w:t xml:space="preserve">. </w:t>
      </w:r>
      <w:r>
        <w:rPr>
          <w:spacing w:val="-28"/>
        </w:rPr>
        <w:t xml:space="preserve"> </w:t>
      </w:r>
      <w:proofErr w:type="gramStart"/>
      <w:r>
        <w:t>Th</w:t>
      </w:r>
      <w:r>
        <w:rPr>
          <w:spacing w:val="-1"/>
        </w:rPr>
        <w:t>i</w:t>
      </w:r>
      <w:r>
        <w:t xml:space="preserve">rd </w:t>
      </w:r>
      <w:r>
        <w:rPr>
          <w:spacing w:val="-29"/>
        </w:rPr>
        <w:t xml:space="preserve"> </w:t>
      </w:r>
      <w:r>
        <w:rPr>
          <w:spacing w:val="-1"/>
        </w:rPr>
        <w:t>p</w:t>
      </w:r>
      <w:r>
        <w:rPr>
          <w:spacing w:val="-2"/>
        </w:rPr>
        <w:t>a</w:t>
      </w:r>
      <w:r>
        <w:t>r</w:t>
      </w:r>
      <w:r>
        <w:rPr>
          <w:spacing w:val="1"/>
        </w:rPr>
        <w:t>t</w:t>
      </w:r>
      <w:r>
        <w:t>y</w:t>
      </w:r>
      <w:proofErr w:type="gramEnd"/>
      <w:r>
        <w:t xml:space="preserve"> </w:t>
      </w:r>
      <w:r>
        <w:rPr>
          <w:spacing w:val="-28"/>
        </w:rPr>
        <w:t xml:space="preserve"> </w:t>
      </w:r>
      <w:r>
        <w:rPr>
          <w:spacing w:val="-1"/>
        </w:rPr>
        <w:t>i</w:t>
      </w:r>
      <w:r>
        <w:rPr>
          <w:spacing w:val="1"/>
        </w:rPr>
        <w:t>n</w:t>
      </w:r>
      <w:r>
        <w:rPr>
          <w:spacing w:val="-1"/>
        </w:rPr>
        <w:t>spec</w:t>
      </w:r>
      <w:r>
        <w:t>t</w:t>
      </w:r>
      <w:r>
        <w:rPr>
          <w:spacing w:val="-1"/>
        </w:rPr>
        <w:t>io</w:t>
      </w:r>
      <w:r>
        <w:t xml:space="preserve">n </w:t>
      </w:r>
      <w:r>
        <w:rPr>
          <w:spacing w:val="-28"/>
        </w:rPr>
        <w:t xml:space="preserve"> </w:t>
      </w:r>
      <w:r>
        <w:rPr>
          <w:spacing w:val="-1"/>
        </w:rPr>
        <w:t>s</w:t>
      </w:r>
      <w:r>
        <w:rPr>
          <w:spacing w:val="1"/>
        </w:rPr>
        <w:t>h</w:t>
      </w:r>
      <w:r>
        <w:rPr>
          <w:spacing w:val="-1"/>
        </w:rPr>
        <w:t>a</w:t>
      </w:r>
      <w:r>
        <w:t xml:space="preserve">ll </w:t>
      </w:r>
      <w:r>
        <w:rPr>
          <w:spacing w:val="-27"/>
        </w:rPr>
        <w:t xml:space="preserve"> </w:t>
      </w:r>
      <w:r>
        <w:rPr>
          <w:spacing w:val="-1"/>
        </w:rPr>
        <w:t>be ca</w:t>
      </w:r>
      <w:r>
        <w:t>rr</w:t>
      </w:r>
      <w:r>
        <w:rPr>
          <w:spacing w:val="-1"/>
        </w:rPr>
        <w:t>i</w:t>
      </w:r>
      <w:r>
        <w:rPr>
          <w:spacing w:val="1"/>
        </w:rPr>
        <w:t>e</w:t>
      </w:r>
      <w:r>
        <w:t xml:space="preserve">d   from  </w:t>
      </w:r>
      <w:r>
        <w:rPr>
          <w:spacing w:val="3"/>
        </w:rPr>
        <w:t xml:space="preserve"> </w:t>
      </w:r>
      <w:r>
        <w:rPr>
          <w:smallCaps/>
        </w:rPr>
        <w:t>1)</w:t>
      </w:r>
      <w:r>
        <w:t xml:space="preserve">  </w:t>
      </w:r>
      <w:r>
        <w:rPr>
          <w:spacing w:val="2"/>
        </w:rPr>
        <w:t xml:space="preserve"> </w:t>
      </w:r>
      <w:r>
        <w:t xml:space="preserve">M/s  </w:t>
      </w:r>
      <w:r>
        <w:rPr>
          <w:spacing w:val="3"/>
        </w:rPr>
        <w:t xml:space="preserve"> </w:t>
      </w:r>
      <w:r>
        <w:rPr>
          <w:spacing w:val="-1"/>
        </w:rPr>
        <w:t>C</w:t>
      </w:r>
      <w:r>
        <w:rPr>
          <w:spacing w:val="-2"/>
        </w:rPr>
        <w:t>e</w:t>
      </w:r>
      <w:r>
        <w:t>ntr</w:t>
      </w:r>
      <w:r>
        <w:rPr>
          <w:spacing w:val="-1"/>
        </w:rPr>
        <w:t>a</w:t>
      </w:r>
      <w:r>
        <w:t xml:space="preserve">l  </w:t>
      </w:r>
      <w:r>
        <w:rPr>
          <w:spacing w:val="1"/>
        </w:rPr>
        <w:t xml:space="preserve"> </w:t>
      </w:r>
      <w:r>
        <w:t>In</w:t>
      </w:r>
      <w:r>
        <w:rPr>
          <w:spacing w:val="-1"/>
        </w:rPr>
        <w:t>s</w:t>
      </w:r>
      <w:r>
        <w:t>t</w:t>
      </w:r>
      <w:r>
        <w:rPr>
          <w:spacing w:val="-1"/>
        </w:rPr>
        <w:t>i</w:t>
      </w:r>
      <w:r>
        <w:t xml:space="preserve">tute  </w:t>
      </w:r>
      <w:r>
        <w:rPr>
          <w:spacing w:val="2"/>
        </w:rPr>
        <w:t xml:space="preserve"> </w:t>
      </w:r>
      <w:r>
        <w:rPr>
          <w:spacing w:val="-3"/>
        </w:rPr>
        <w:t>o</w:t>
      </w:r>
      <w:r>
        <w:t>f   Pl</w:t>
      </w:r>
      <w:r>
        <w:rPr>
          <w:spacing w:val="-1"/>
        </w:rPr>
        <w:t>asti</w:t>
      </w:r>
      <w:r>
        <w:t xml:space="preserve">c  </w:t>
      </w:r>
      <w:r>
        <w:rPr>
          <w:spacing w:val="2"/>
        </w:rPr>
        <w:t xml:space="preserve"> </w:t>
      </w:r>
      <w:r>
        <w:rPr>
          <w:spacing w:val="-1"/>
        </w:rPr>
        <w:t>E</w:t>
      </w:r>
      <w:r>
        <w:rPr>
          <w:spacing w:val="-2"/>
        </w:rPr>
        <w:t>n</w:t>
      </w:r>
      <w:r>
        <w:rPr>
          <w:spacing w:val="-1"/>
        </w:rPr>
        <w:t>gi</w:t>
      </w:r>
      <w:r>
        <w:rPr>
          <w:spacing w:val="1"/>
        </w:rPr>
        <w:t>n</w:t>
      </w:r>
      <w:r>
        <w:rPr>
          <w:spacing w:val="-1"/>
        </w:rPr>
        <w:t>ee</w:t>
      </w:r>
      <w:r>
        <w:t>r</w:t>
      </w:r>
      <w:r>
        <w:rPr>
          <w:spacing w:val="-1"/>
        </w:rPr>
        <w:t>i</w:t>
      </w:r>
      <w:r>
        <w:t xml:space="preserve">ng  </w:t>
      </w:r>
      <w:r>
        <w:rPr>
          <w:spacing w:val="3"/>
        </w:rPr>
        <w:t xml:space="preserve"> </w:t>
      </w:r>
      <w:r>
        <w:t xml:space="preserve">&amp;  </w:t>
      </w:r>
      <w:r>
        <w:rPr>
          <w:spacing w:val="3"/>
        </w:rPr>
        <w:t xml:space="preserve"> </w:t>
      </w:r>
      <w:r>
        <w:t>Te</w:t>
      </w:r>
      <w:r>
        <w:rPr>
          <w:spacing w:val="-2"/>
        </w:rPr>
        <w:t>c</w:t>
      </w:r>
      <w:r>
        <w:t>h</w:t>
      </w:r>
      <w:r>
        <w:rPr>
          <w:spacing w:val="-1"/>
        </w:rPr>
        <w:t>no</w:t>
      </w:r>
      <w:r>
        <w:rPr>
          <w:spacing w:val="7"/>
        </w:rPr>
        <w:t>l</w:t>
      </w:r>
      <w:r>
        <w:rPr>
          <w:spacing w:val="-1"/>
        </w:rPr>
        <w:t>og</w:t>
      </w:r>
      <w:r>
        <w:rPr>
          <w:spacing w:val="2"/>
        </w:rPr>
        <w:t>y</w:t>
      </w:r>
      <w:r>
        <w:t>, Aur</w:t>
      </w:r>
      <w:r>
        <w:rPr>
          <w:spacing w:val="-1"/>
        </w:rPr>
        <w:t>a</w:t>
      </w:r>
      <w:r>
        <w:t>ng</w:t>
      </w:r>
      <w:r>
        <w:rPr>
          <w:spacing w:val="-1"/>
        </w:rPr>
        <w:t>aba</w:t>
      </w:r>
      <w:r>
        <w:rPr>
          <w:spacing w:val="-2"/>
        </w:rPr>
        <w:t>d</w:t>
      </w:r>
      <w:r>
        <w:t xml:space="preserve">. </w:t>
      </w:r>
      <w:r>
        <w:rPr>
          <w:spacing w:val="-11"/>
        </w:rPr>
        <w:t xml:space="preserve"> </w:t>
      </w:r>
      <w:r>
        <w:rPr>
          <w:smallCaps/>
        </w:rPr>
        <w:t>2)</w:t>
      </w:r>
      <w:r>
        <w:t xml:space="preserve"> </w:t>
      </w:r>
      <w:r>
        <w:rPr>
          <w:spacing w:val="-12"/>
        </w:rPr>
        <w:t xml:space="preserve"> </w:t>
      </w:r>
      <w:r>
        <w:t>M/</w:t>
      </w:r>
      <w:proofErr w:type="gramStart"/>
      <w:r>
        <w:t xml:space="preserve">s </w:t>
      </w:r>
      <w:r>
        <w:rPr>
          <w:spacing w:val="-11"/>
        </w:rPr>
        <w:t xml:space="preserve"> </w:t>
      </w:r>
      <w:r>
        <w:t>Dr</w:t>
      </w:r>
      <w:proofErr w:type="gramEnd"/>
      <w:r>
        <w:t xml:space="preserve">. </w:t>
      </w:r>
      <w:r>
        <w:rPr>
          <w:spacing w:val="-11"/>
        </w:rPr>
        <w:t xml:space="preserve"> </w:t>
      </w:r>
      <w:proofErr w:type="spellStart"/>
      <w:proofErr w:type="gramStart"/>
      <w:r>
        <w:t>Am</w:t>
      </w:r>
      <w:r>
        <w:rPr>
          <w:spacing w:val="-2"/>
        </w:rPr>
        <w:t>i</w:t>
      </w:r>
      <w:r>
        <w:t>n</w:t>
      </w:r>
      <w:proofErr w:type="spellEnd"/>
      <w:r>
        <w:t xml:space="preserve"> </w:t>
      </w:r>
      <w:r>
        <w:rPr>
          <w:spacing w:val="-11"/>
        </w:rPr>
        <w:t xml:space="preserve"> </w:t>
      </w:r>
      <w:proofErr w:type="spellStart"/>
      <w:r>
        <w:rPr>
          <w:spacing w:val="-1"/>
        </w:rPr>
        <w:t>Con</w:t>
      </w:r>
      <w:r>
        <w:rPr>
          <w:spacing w:val="1"/>
        </w:rPr>
        <w:t>t</w:t>
      </w:r>
      <w:r>
        <w:t>ro</w:t>
      </w:r>
      <w:r>
        <w:rPr>
          <w:spacing w:val="1"/>
        </w:rPr>
        <w:t>l</w:t>
      </w:r>
      <w:r>
        <w:rPr>
          <w:spacing w:val="-1"/>
        </w:rPr>
        <w:t>e</w:t>
      </w:r>
      <w:r>
        <w:t>r</w:t>
      </w:r>
      <w:proofErr w:type="spellEnd"/>
      <w:proofErr w:type="gramEnd"/>
      <w:r>
        <w:t xml:space="preserve"> </w:t>
      </w:r>
      <w:r>
        <w:rPr>
          <w:spacing w:val="-13"/>
        </w:rPr>
        <w:t xml:space="preserve"> </w:t>
      </w:r>
      <w:proofErr w:type="spellStart"/>
      <w:r>
        <w:rPr>
          <w:spacing w:val="2"/>
        </w:rPr>
        <w:t>P</w:t>
      </w:r>
      <w:r>
        <w:t>v</w:t>
      </w:r>
      <w:r>
        <w:rPr>
          <w:spacing w:val="1"/>
        </w:rPr>
        <w:t>t</w:t>
      </w:r>
      <w:r>
        <w:t>.</w:t>
      </w:r>
      <w:r>
        <w:rPr>
          <w:spacing w:val="-1"/>
        </w:rPr>
        <w:t>L</w:t>
      </w:r>
      <w:r>
        <w:t>t</w:t>
      </w:r>
      <w:r>
        <w:rPr>
          <w:spacing w:val="-2"/>
        </w:rPr>
        <w:t>d</w:t>
      </w:r>
      <w:proofErr w:type="spellEnd"/>
      <w:r>
        <w:t xml:space="preserve">, </w:t>
      </w:r>
      <w:r>
        <w:rPr>
          <w:spacing w:val="-13"/>
        </w:rPr>
        <w:t xml:space="preserve"> </w:t>
      </w:r>
      <w:r>
        <w:t>Mumb</w:t>
      </w:r>
      <w:r>
        <w:rPr>
          <w:spacing w:val="-2"/>
        </w:rPr>
        <w:t>a</w:t>
      </w:r>
      <w:r>
        <w:t xml:space="preserve">i </w:t>
      </w:r>
      <w:r>
        <w:rPr>
          <w:spacing w:val="-14"/>
        </w:rPr>
        <w:t xml:space="preserve"> </w:t>
      </w:r>
      <w:r>
        <w:t xml:space="preserve">3) </w:t>
      </w:r>
      <w:r>
        <w:rPr>
          <w:spacing w:val="-13"/>
        </w:rPr>
        <w:t xml:space="preserve"> </w:t>
      </w:r>
      <w:r>
        <w:rPr>
          <w:spacing w:val="2"/>
        </w:rPr>
        <w:t>M</w:t>
      </w:r>
      <w:r>
        <w:t xml:space="preserve">/s </w:t>
      </w:r>
      <w:r>
        <w:rPr>
          <w:spacing w:val="-13"/>
        </w:rPr>
        <w:t xml:space="preserve"> </w:t>
      </w:r>
      <w:r>
        <w:t>WAP</w:t>
      </w:r>
      <w:r>
        <w:rPr>
          <w:spacing w:val="-1"/>
        </w:rPr>
        <w:t>CO</w:t>
      </w:r>
      <w:r>
        <w:t xml:space="preserve">S </w:t>
      </w:r>
      <w:r>
        <w:rPr>
          <w:spacing w:val="-11"/>
        </w:rPr>
        <w:t xml:space="preserve"> </w:t>
      </w:r>
      <w:r>
        <w:rPr>
          <w:spacing w:val="-1"/>
        </w:rPr>
        <w:t>L</w:t>
      </w:r>
      <w:r>
        <w:t>t</w:t>
      </w:r>
      <w:r>
        <w:rPr>
          <w:spacing w:val="-2"/>
        </w:rPr>
        <w:t>d</w:t>
      </w:r>
      <w:r>
        <w:t>., G</w:t>
      </w:r>
      <w:r>
        <w:rPr>
          <w:spacing w:val="-1"/>
        </w:rPr>
        <w:t>a</w:t>
      </w:r>
      <w:r>
        <w:t>n</w:t>
      </w:r>
      <w:r>
        <w:rPr>
          <w:spacing w:val="-2"/>
        </w:rPr>
        <w:t>d</w:t>
      </w:r>
      <w:r>
        <w:t>hi</w:t>
      </w:r>
      <w:r>
        <w:rPr>
          <w:spacing w:val="22"/>
        </w:rPr>
        <w:t xml:space="preserve"> </w:t>
      </w:r>
      <w:r>
        <w:rPr>
          <w:spacing w:val="-1"/>
        </w:rPr>
        <w:t>Na</w:t>
      </w:r>
      <w:r>
        <w:rPr>
          <w:spacing w:val="2"/>
        </w:rPr>
        <w:t>g</w:t>
      </w:r>
      <w:r>
        <w:rPr>
          <w:spacing w:val="-1"/>
        </w:rPr>
        <w:t>a</w:t>
      </w:r>
      <w:r>
        <w:t>r</w:t>
      </w:r>
      <w:r>
        <w:rPr>
          <w:spacing w:val="23"/>
        </w:rPr>
        <w:t xml:space="preserve"> </w:t>
      </w:r>
      <w:r>
        <w:rPr>
          <w:spacing w:val="-1"/>
        </w:rPr>
        <w:t>s</w:t>
      </w:r>
      <w:r>
        <w:rPr>
          <w:spacing w:val="1"/>
        </w:rPr>
        <w:t>h</w:t>
      </w:r>
      <w:r>
        <w:rPr>
          <w:spacing w:val="-1"/>
        </w:rPr>
        <w:t>a</w:t>
      </w:r>
      <w:r>
        <w:t>ll</w:t>
      </w:r>
      <w:r>
        <w:rPr>
          <w:spacing w:val="24"/>
        </w:rPr>
        <w:t xml:space="preserve"> </w:t>
      </w:r>
      <w:r>
        <w:t>have</w:t>
      </w:r>
      <w:r>
        <w:rPr>
          <w:spacing w:val="23"/>
        </w:rPr>
        <w:t xml:space="preserve"> </w:t>
      </w:r>
      <w:r>
        <w:t>to</w:t>
      </w:r>
      <w:r>
        <w:rPr>
          <w:spacing w:val="23"/>
        </w:rPr>
        <w:t xml:space="preserve"> </w:t>
      </w:r>
      <w:r>
        <w:rPr>
          <w:spacing w:val="-1"/>
        </w:rPr>
        <w:t>s</w:t>
      </w:r>
      <w:r>
        <w:t>u</w:t>
      </w:r>
      <w:r>
        <w:rPr>
          <w:spacing w:val="-1"/>
        </w:rPr>
        <w:t>bmi</w:t>
      </w:r>
      <w:r>
        <w:t>t</w:t>
      </w:r>
      <w:r>
        <w:rPr>
          <w:spacing w:val="24"/>
        </w:rPr>
        <w:t xml:space="preserve"> </w:t>
      </w:r>
      <w:r>
        <w:t>to</w:t>
      </w:r>
      <w:r>
        <w:rPr>
          <w:spacing w:val="23"/>
        </w:rPr>
        <w:t xml:space="preserve"> </w:t>
      </w:r>
      <w:r>
        <w:t>De</w:t>
      </w:r>
      <w:r>
        <w:rPr>
          <w:spacing w:val="-1"/>
        </w:rPr>
        <w:t>pa</w:t>
      </w:r>
      <w:r>
        <w:t>r</w:t>
      </w:r>
      <w:r>
        <w:rPr>
          <w:spacing w:val="1"/>
        </w:rPr>
        <w:t>t</w:t>
      </w:r>
      <w:r>
        <w:t>m</w:t>
      </w:r>
      <w:r>
        <w:rPr>
          <w:spacing w:val="-1"/>
        </w:rPr>
        <w:t>e</w:t>
      </w:r>
      <w:r>
        <w:t>nt</w:t>
      </w:r>
      <w:r>
        <w:rPr>
          <w:spacing w:val="24"/>
        </w:rPr>
        <w:t xml:space="preserve"> </w:t>
      </w:r>
      <w:r>
        <w:t>/</w:t>
      </w:r>
      <w:r>
        <w:rPr>
          <w:spacing w:val="23"/>
        </w:rPr>
        <w:t xml:space="preserve"> </w:t>
      </w:r>
      <w:proofErr w:type="spellStart"/>
      <w:r>
        <w:t>Gr</w:t>
      </w:r>
      <w:r>
        <w:rPr>
          <w:spacing w:val="-1"/>
        </w:rPr>
        <w:t>a</w:t>
      </w:r>
      <w:r>
        <w:t>mp</w:t>
      </w:r>
      <w:r>
        <w:rPr>
          <w:spacing w:val="-2"/>
        </w:rPr>
        <w:t>a</w:t>
      </w:r>
      <w:r>
        <w:t>n</w:t>
      </w:r>
      <w:r>
        <w:rPr>
          <w:spacing w:val="-2"/>
        </w:rPr>
        <w:t>c</w:t>
      </w:r>
      <w:r>
        <w:t>h</w:t>
      </w:r>
      <w:r>
        <w:rPr>
          <w:spacing w:val="1"/>
        </w:rPr>
        <w:t>ya</w:t>
      </w:r>
      <w:r>
        <w:t>t</w:t>
      </w:r>
      <w:proofErr w:type="spellEnd"/>
      <w:r>
        <w:t>,</w:t>
      </w:r>
      <w:r>
        <w:rPr>
          <w:spacing w:val="23"/>
        </w:rPr>
        <w:t xml:space="preserve"> </w:t>
      </w:r>
      <w:r>
        <w:rPr>
          <w:spacing w:val="-1"/>
        </w:rPr>
        <w:t>a</w:t>
      </w:r>
      <w:r>
        <w:t>ft</w:t>
      </w:r>
      <w:r>
        <w:rPr>
          <w:spacing w:val="-1"/>
        </w:rPr>
        <w:t>e</w:t>
      </w:r>
      <w:r>
        <w:t>r</w:t>
      </w:r>
      <w:r>
        <w:rPr>
          <w:spacing w:val="23"/>
        </w:rPr>
        <w:t xml:space="preserve"> </w:t>
      </w:r>
      <w:r>
        <w:rPr>
          <w:spacing w:val="-1"/>
        </w:rPr>
        <w:t>s</w:t>
      </w:r>
      <w:r>
        <w:t>u</w:t>
      </w:r>
      <w:r>
        <w:rPr>
          <w:spacing w:val="-1"/>
        </w:rPr>
        <w:t>ppl</w:t>
      </w:r>
      <w:r>
        <w:t>y</w:t>
      </w:r>
      <w:r>
        <w:rPr>
          <w:spacing w:val="23"/>
        </w:rPr>
        <w:t xml:space="preserve"> </w:t>
      </w:r>
      <w:r>
        <w:rPr>
          <w:spacing w:val="-1"/>
        </w:rPr>
        <w:t>of p</w:t>
      </w:r>
      <w:r>
        <w:rPr>
          <w:spacing w:val="-2"/>
        </w:rPr>
        <w:t>i</w:t>
      </w:r>
      <w:r>
        <w:rPr>
          <w:spacing w:val="-1"/>
        </w:rPr>
        <w:t>p</w:t>
      </w:r>
      <w:r>
        <w:t>e</w:t>
      </w:r>
      <w:r>
        <w:rPr>
          <w:spacing w:val="-2"/>
        </w:rPr>
        <w:t xml:space="preserve"> a</w:t>
      </w:r>
      <w:r>
        <w:t xml:space="preserve">t </w:t>
      </w:r>
      <w:r>
        <w:rPr>
          <w:spacing w:val="1"/>
        </w:rPr>
        <w:t>s</w:t>
      </w:r>
      <w:r>
        <w:rPr>
          <w:spacing w:val="-1"/>
        </w:rPr>
        <w:t>i</w:t>
      </w:r>
      <w:r>
        <w:t>t</w:t>
      </w:r>
      <w:r>
        <w:rPr>
          <w:spacing w:val="-1"/>
        </w:rPr>
        <w:t>e</w:t>
      </w:r>
      <w:r>
        <w:t>. Th</w:t>
      </w:r>
      <w:r>
        <w:rPr>
          <w:spacing w:val="-2"/>
        </w:rPr>
        <w:t>e</w:t>
      </w:r>
      <w:r>
        <w:t xml:space="preserve">n </w:t>
      </w:r>
      <w:r>
        <w:rPr>
          <w:spacing w:val="-1"/>
        </w:rPr>
        <w:t>onl</w:t>
      </w:r>
      <w:r>
        <w:t>y</w:t>
      </w:r>
      <w:r>
        <w:rPr>
          <w:spacing w:val="1"/>
        </w:rPr>
        <w:t xml:space="preserve"> </w:t>
      </w:r>
      <w:r>
        <w:rPr>
          <w:spacing w:val="-1"/>
        </w:rPr>
        <w:t>i</w:t>
      </w:r>
      <w:r>
        <w:t xml:space="preserve">t </w:t>
      </w:r>
      <w:r>
        <w:rPr>
          <w:spacing w:val="-2"/>
        </w:rPr>
        <w:t>c</w:t>
      </w:r>
      <w:r>
        <w:rPr>
          <w:spacing w:val="-1"/>
        </w:rPr>
        <w:t>a</w:t>
      </w:r>
      <w:r>
        <w:t xml:space="preserve">n </w:t>
      </w:r>
      <w:r>
        <w:rPr>
          <w:spacing w:val="-1"/>
        </w:rPr>
        <w:t>b</w:t>
      </w:r>
      <w:r>
        <w:t>e m</w:t>
      </w:r>
      <w:r>
        <w:rPr>
          <w:spacing w:val="-1"/>
        </w:rPr>
        <w:t>eas</w:t>
      </w:r>
      <w:r>
        <w:t>ur</w:t>
      </w:r>
      <w:r>
        <w:rPr>
          <w:spacing w:val="1"/>
        </w:rPr>
        <w:t>e</w:t>
      </w:r>
      <w:r>
        <w:t>d</w:t>
      </w:r>
      <w:r>
        <w:rPr>
          <w:spacing w:val="-2"/>
        </w:rPr>
        <w:t xml:space="preserve"> a</w:t>
      </w:r>
      <w:r>
        <w:rPr>
          <w:spacing w:val="1"/>
        </w:rPr>
        <w:t>n</w:t>
      </w:r>
      <w:r>
        <w:t>d</w:t>
      </w:r>
      <w:r>
        <w:rPr>
          <w:spacing w:val="1"/>
        </w:rPr>
        <w:t xml:space="preserve"> </w:t>
      </w:r>
      <w:r>
        <w:t>r</w:t>
      </w:r>
      <w:r>
        <w:rPr>
          <w:spacing w:val="-1"/>
        </w:rPr>
        <w:t>ecomme</w:t>
      </w:r>
      <w:r>
        <w:rPr>
          <w:spacing w:val="1"/>
        </w:rPr>
        <w:t>n</w:t>
      </w:r>
      <w:r>
        <w:rPr>
          <w:spacing w:val="-2"/>
        </w:rPr>
        <w:t>d</w:t>
      </w:r>
      <w:r>
        <w:rPr>
          <w:spacing w:val="1"/>
        </w:rPr>
        <w:t>e</w:t>
      </w:r>
      <w:r>
        <w:t>d</w:t>
      </w:r>
      <w:r>
        <w:rPr>
          <w:spacing w:val="-2"/>
        </w:rPr>
        <w:t xml:space="preserve"> </w:t>
      </w:r>
      <w:r>
        <w:t>f</w:t>
      </w:r>
      <w:r>
        <w:rPr>
          <w:spacing w:val="-1"/>
        </w:rPr>
        <w:t>o</w:t>
      </w:r>
      <w:r>
        <w:t>r</w:t>
      </w:r>
      <w:r>
        <w:rPr>
          <w:spacing w:val="-1"/>
        </w:rPr>
        <w:t xml:space="preserve"> </w:t>
      </w:r>
      <w:r>
        <w:t>fur</w:t>
      </w:r>
      <w:r>
        <w:rPr>
          <w:spacing w:val="-2"/>
        </w:rPr>
        <w:t>t</w:t>
      </w:r>
      <w:r>
        <w:t>h</w:t>
      </w:r>
      <w:r>
        <w:rPr>
          <w:spacing w:val="-2"/>
        </w:rPr>
        <w:t>e</w:t>
      </w:r>
      <w:r>
        <w:t xml:space="preserve">r </w:t>
      </w:r>
      <w:r>
        <w:rPr>
          <w:spacing w:val="-1"/>
        </w:rPr>
        <w:t>p</w:t>
      </w:r>
      <w:r>
        <w:rPr>
          <w:spacing w:val="-2"/>
        </w:rPr>
        <w:t>a</w:t>
      </w:r>
      <w:r>
        <w:rPr>
          <w:spacing w:val="-1"/>
        </w:rPr>
        <w:t>y</w:t>
      </w:r>
      <w:r>
        <w:rPr>
          <w:spacing w:val="1"/>
        </w:rPr>
        <w:t>m</w:t>
      </w:r>
      <w:r>
        <w:rPr>
          <w:spacing w:val="-1"/>
        </w:rPr>
        <w:t>e</w:t>
      </w:r>
      <w:r>
        <w:t>nt.</w:t>
      </w:r>
    </w:p>
    <w:p w:rsidR="009D25B5" w:rsidRDefault="009D25B5" w:rsidP="009D25B5">
      <w:pPr>
        <w:pStyle w:val="Heading2"/>
        <w:spacing w:before="159"/>
      </w:pPr>
      <w:r>
        <w:t>Marking</w:t>
      </w:r>
    </w:p>
    <w:p w:rsidR="009D25B5" w:rsidRDefault="009D25B5" w:rsidP="009D25B5">
      <w:pPr>
        <w:pStyle w:val="BodyText"/>
        <w:spacing w:before="2"/>
        <w:rPr>
          <w:b/>
          <w:sz w:val="26"/>
        </w:rPr>
      </w:pPr>
    </w:p>
    <w:p w:rsidR="009D25B5" w:rsidRDefault="009D25B5" w:rsidP="009D25B5">
      <w:pPr>
        <w:pStyle w:val="BodyText"/>
        <w:spacing w:line="360" w:lineRule="auto"/>
        <w:ind w:right="375"/>
        <w:jc w:val="both"/>
      </w:pPr>
      <w:r>
        <w:t>As per the provisions of clause given in specified standards each straight length of the pipe shall be clearly marked in inedible ink/paint the following information shall be marked.</w:t>
      </w:r>
    </w:p>
    <w:p w:rsidR="009D25B5" w:rsidRDefault="009D25B5" w:rsidP="007502FC">
      <w:pPr>
        <w:pStyle w:val="ListParagraph"/>
        <w:numPr>
          <w:ilvl w:val="1"/>
          <w:numId w:val="44"/>
        </w:numPr>
        <w:tabs>
          <w:tab w:val="left" w:pos="1081"/>
        </w:tabs>
        <w:spacing w:before="160"/>
        <w:ind w:hanging="361"/>
        <w:jc w:val="both"/>
        <w:rPr>
          <w:sz w:val="24"/>
        </w:rPr>
      </w:pPr>
      <w:r>
        <w:rPr>
          <w:sz w:val="24"/>
        </w:rPr>
        <w:t>ISI stamping with marking of IS 4984(or IS</w:t>
      </w:r>
      <w:r>
        <w:rPr>
          <w:spacing w:val="-4"/>
          <w:sz w:val="24"/>
        </w:rPr>
        <w:t xml:space="preserve"> </w:t>
      </w:r>
      <w:r>
        <w:rPr>
          <w:smallCaps/>
          <w:sz w:val="24"/>
        </w:rPr>
        <w:t>14</w:t>
      </w:r>
      <w:r>
        <w:rPr>
          <w:sz w:val="24"/>
        </w:rPr>
        <w:t>333)</w:t>
      </w:r>
    </w:p>
    <w:p w:rsidR="009D25B5" w:rsidRDefault="009D25B5" w:rsidP="007502FC">
      <w:pPr>
        <w:pStyle w:val="ListParagraph"/>
        <w:numPr>
          <w:ilvl w:val="1"/>
          <w:numId w:val="44"/>
        </w:numPr>
        <w:tabs>
          <w:tab w:val="left" w:pos="1081"/>
        </w:tabs>
        <w:spacing w:before="138"/>
        <w:ind w:hanging="361"/>
        <w:jc w:val="both"/>
        <w:rPr>
          <w:sz w:val="24"/>
        </w:rPr>
      </w:pPr>
      <w:r>
        <w:rPr>
          <w:sz w:val="24"/>
        </w:rPr>
        <w:t>The manufacturer’s name and /trade</w:t>
      </w:r>
      <w:r>
        <w:rPr>
          <w:spacing w:val="-5"/>
          <w:sz w:val="24"/>
        </w:rPr>
        <w:t xml:space="preserve"> </w:t>
      </w:r>
      <w:r>
        <w:rPr>
          <w:sz w:val="24"/>
        </w:rPr>
        <w:t>mark.</w:t>
      </w:r>
    </w:p>
    <w:p w:rsidR="009D25B5" w:rsidRDefault="009D25B5" w:rsidP="007502FC">
      <w:pPr>
        <w:pStyle w:val="ListParagraph"/>
        <w:numPr>
          <w:ilvl w:val="1"/>
          <w:numId w:val="44"/>
        </w:numPr>
        <w:tabs>
          <w:tab w:val="left" w:pos="1081"/>
        </w:tabs>
        <w:spacing w:before="135"/>
        <w:ind w:hanging="361"/>
        <w:jc w:val="both"/>
        <w:rPr>
          <w:sz w:val="24"/>
        </w:rPr>
      </w:pPr>
      <w:r>
        <w:rPr>
          <w:sz w:val="24"/>
        </w:rPr>
        <w:t>Designation of the pipe as per IS 4984 (or</w:t>
      </w:r>
      <w:r>
        <w:rPr>
          <w:spacing w:val="-11"/>
          <w:sz w:val="24"/>
        </w:rPr>
        <w:t xml:space="preserve"> </w:t>
      </w:r>
      <w:r>
        <w:rPr>
          <w:smallCaps/>
          <w:sz w:val="24"/>
        </w:rPr>
        <w:t>14</w:t>
      </w:r>
      <w:r>
        <w:rPr>
          <w:sz w:val="24"/>
        </w:rPr>
        <w:t>333)</w:t>
      </w:r>
    </w:p>
    <w:p w:rsidR="009D25B5" w:rsidRDefault="009D25B5" w:rsidP="007502FC">
      <w:pPr>
        <w:pStyle w:val="ListParagraph"/>
        <w:numPr>
          <w:ilvl w:val="1"/>
          <w:numId w:val="44"/>
        </w:numPr>
        <w:tabs>
          <w:tab w:val="left" w:pos="1081"/>
        </w:tabs>
        <w:spacing w:before="138"/>
        <w:ind w:hanging="361"/>
        <w:jc w:val="both"/>
        <w:rPr>
          <w:sz w:val="24"/>
        </w:rPr>
      </w:pPr>
      <w:r>
        <w:rPr>
          <w:sz w:val="24"/>
        </w:rPr>
        <w:t>Lot number /Batch</w:t>
      </w:r>
      <w:r>
        <w:rPr>
          <w:spacing w:val="-1"/>
          <w:sz w:val="24"/>
        </w:rPr>
        <w:t xml:space="preserve"> </w:t>
      </w:r>
      <w:r>
        <w:rPr>
          <w:sz w:val="24"/>
        </w:rPr>
        <w:t>number</w:t>
      </w:r>
    </w:p>
    <w:p w:rsidR="009D25B5" w:rsidRDefault="009D25B5" w:rsidP="009D25B5">
      <w:pPr>
        <w:pStyle w:val="BodyText"/>
        <w:rPr>
          <w:sz w:val="26"/>
        </w:rPr>
      </w:pPr>
    </w:p>
    <w:p w:rsidR="009D25B5" w:rsidRDefault="009D25B5" w:rsidP="009D25B5">
      <w:pPr>
        <w:pStyle w:val="Heading2"/>
        <w:spacing w:before="0"/>
      </w:pPr>
      <w:r>
        <w:t>BIS License</w:t>
      </w:r>
    </w:p>
    <w:p w:rsidR="009D25B5" w:rsidRDefault="009D25B5" w:rsidP="009D25B5">
      <w:pPr>
        <w:pStyle w:val="BodyText"/>
        <w:spacing w:before="1"/>
        <w:rPr>
          <w:b/>
          <w:sz w:val="26"/>
        </w:rPr>
      </w:pPr>
    </w:p>
    <w:p w:rsidR="009D25B5" w:rsidRDefault="009D25B5" w:rsidP="009D25B5">
      <w:pPr>
        <w:pStyle w:val="BodyText"/>
        <w:spacing w:line="360" w:lineRule="auto"/>
        <w:ind w:right="364"/>
      </w:pPr>
      <w:r>
        <w:t>The pipe manufacturer who is going to supply the pipes for the project has to have a valid BIS license.</w:t>
      </w:r>
    </w:p>
    <w:p w:rsidR="009D25B5" w:rsidRDefault="009D25B5" w:rsidP="009D25B5">
      <w:pPr>
        <w:pStyle w:val="Heading2"/>
        <w:spacing w:before="159" w:line="501" w:lineRule="auto"/>
        <w:ind w:right="1989"/>
      </w:pPr>
      <w:r>
        <w:t>Bid without these licenses may be treated as non-responsive Fittings/Specials</w:t>
      </w:r>
    </w:p>
    <w:p w:rsidR="009D25B5" w:rsidRDefault="009D25B5" w:rsidP="009D25B5">
      <w:pPr>
        <w:pStyle w:val="BodyText"/>
        <w:spacing w:line="360" w:lineRule="auto"/>
        <w:ind w:right="374"/>
        <w:jc w:val="both"/>
      </w:pPr>
      <w:r>
        <w:t xml:space="preserve">All HDPE fittings/specials shall be fabricated in accordance with IS: 8360 (Part </w:t>
      </w:r>
      <w:proofErr w:type="gramStart"/>
      <w:r>
        <w:t>I</w:t>
      </w:r>
      <w:proofErr w:type="gramEnd"/>
      <w:r>
        <w:t xml:space="preserve"> &amp; III). PE Injection </w:t>
      </w:r>
      <w:proofErr w:type="spellStart"/>
      <w:r>
        <w:t>moulded</w:t>
      </w:r>
      <w:proofErr w:type="spellEnd"/>
      <w:r>
        <w:t xml:space="preserve"> fittings shall be in accordance with IS: 8008 (Part I to IX). All fittings /specials shall be fabricated or injection </w:t>
      </w:r>
      <w:proofErr w:type="spellStart"/>
      <w:r>
        <w:t>moulded</w:t>
      </w:r>
      <w:proofErr w:type="spellEnd"/>
      <w:r>
        <w:t xml:space="preserve"> at factory only. No fabrication or </w:t>
      </w:r>
      <w:proofErr w:type="spellStart"/>
      <w:r>
        <w:t>moulding</w:t>
      </w:r>
      <w:proofErr w:type="spellEnd"/>
      <w:r>
        <w:t xml:space="preserve"> will be allowed at site, unless specifically permitted by the Engineer.</w:t>
      </w:r>
    </w:p>
    <w:p w:rsidR="009D25B5" w:rsidRDefault="009D25B5" w:rsidP="009D25B5">
      <w:pPr>
        <w:pStyle w:val="BodyText"/>
        <w:spacing w:before="159"/>
        <w:jc w:val="both"/>
      </w:pPr>
      <w:r>
        <w:t>Fittings will be butt welded on to the pipes or other fittings by use of heat fusion.</w:t>
      </w:r>
    </w:p>
    <w:p w:rsidR="009D25B5" w:rsidRDefault="009D25B5" w:rsidP="009D25B5">
      <w:pPr>
        <w:pStyle w:val="BodyText"/>
        <w:spacing w:before="3"/>
        <w:rPr>
          <w:sz w:val="26"/>
        </w:rPr>
      </w:pPr>
    </w:p>
    <w:p w:rsidR="009D25B5" w:rsidRDefault="009D25B5" w:rsidP="009D25B5">
      <w:pPr>
        <w:pStyle w:val="Heading2"/>
        <w:spacing w:before="0"/>
      </w:pPr>
      <w:r>
        <w:t>Bends</w:t>
      </w:r>
    </w:p>
    <w:p w:rsidR="009D25B5" w:rsidRDefault="009D25B5" w:rsidP="009D25B5">
      <w:pPr>
        <w:pStyle w:val="BodyText"/>
        <w:rPr>
          <w:b/>
          <w:sz w:val="26"/>
        </w:rPr>
      </w:pPr>
    </w:p>
    <w:p w:rsidR="009D25B5" w:rsidRDefault="009D25B5" w:rsidP="009D25B5">
      <w:pPr>
        <w:pStyle w:val="BodyText"/>
        <w:spacing w:line="360" w:lineRule="auto"/>
        <w:ind w:right="364"/>
      </w:pPr>
      <w:r>
        <w:t xml:space="preserve">HDPE Bends shall be plain square ended as per IS: 8360 part I &amp; III specifications. Bend may be </w:t>
      </w:r>
      <w:proofErr w:type="spellStart"/>
      <w:r>
        <w:t>moulded</w:t>
      </w:r>
      <w:proofErr w:type="spellEnd"/>
      <w:r>
        <w:t xml:space="preserve"> shall be manufactured or fabricated from pipes elements.</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Tees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HDPE</w:t>
      </w:r>
      <w:r>
        <w:rPr>
          <w:spacing w:val="-6"/>
        </w:rPr>
        <w:t xml:space="preserve"> </w:t>
      </w:r>
      <w:r>
        <w:t>Tees</w:t>
      </w:r>
      <w:r>
        <w:rPr>
          <w:spacing w:val="-5"/>
        </w:rPr>
        <w:t xml:space="preserve"> </w:t>
      </w:r>
      <w:r>
        <w:t>shall</w:t>
      </w:r>
      <w:r>
        <w:rPr>
          <w:spacing w:val="-4"/>
        </w:rPr>
        <w:t xml:space="preserve"> </w:t>
      </w:r>
      <w:r>
        <w:t>be</w:t>
      </w:r>
      <w:r>
        <w:rPr>
          <w:spacing w:val="-5"/>
        </w:rPr>
        <w:t xml:space="preserve"> </w:t>
      </w:r>
      <w:r>
        <w:t>plain</w:t>
      </w:r>
      <w:r>
        <w:rPr>
          <w:spacing w:val="-5"/>
        </w:rPr>
        <w:t xml:space="preserve"> </w:t>
      </w:r>
      <w:r>
        <w:t>square</w:t>
      </w:r>
      <w:r>
        <w:rPr>
          <w:spacing w:val="-2"/>
        </w:rPr>
        <w:t xml:space="preserve"> </w:t>
      </w:r>
      <w:r>
        <w:t>ended</w:t>
      </w:r>
      <w:r>
        <w:rPr>
          <w:spacing w:val="-6"/>
        </w:rPr>
        <w:t xml:space="preserve"> </w:t>
      </w:r>
      <w:r>
        <w:t>as</w:t>
      </w:r>
      <w:r>
        <w:rPr>
          <w:spacing w:val="-3"/>
        </w:rPr>
        <w:t xml:space="preserve"> </w:t>
      </w:r>
      <w:r>
        <w:t>per</w:t>
      </w:r>
      <w:r>
        <w:rPr>
          <w:spacing w:val="-4"/>
        </w:rPr>
        <w:t xml:space="preserve"> </w:t>
      </w:r>
      <w:r>
        <w:t>IS:</w:t>
      </w:r>
      <w:r>
        <w:rPr>
          <w:spacing w:val="-5"/>
        </w:rPr>
        <w:t xml:space="preserve"> </w:t>
      </w:r>
      <w:r>
        <w:t>8360</w:t>
      </w:r>
      <w:r>
        <w:rPr>
          <w:spacing w:val="-6"/>
        </w:rPr>
        <w:t xml:space="preserve"> </w:t>
      </w:r>
      <w:r>
        <w:t>Part</w:t>
      </w:r>
      <w:r>
        <w:rPr>
          <w:spacing w:val="-3"/>
        </w:rPr>
        <w:t xml:space="preserve"> </w:t>
      </w:r>
      <w:r>
        <w:t>I</w:t>
      </w:r>
      <w:r>
        <w:rPr>
          <w:spacing w:val="-5"/>
        </w:rPr>
        <w:t xml:space="preserve"> </w:t>
      </w:r>
      <w:r>
        <w:t>&amp;</w:t>
      </w:r>
      <w:r>
        <w:rPr>
          <w:spacing w:val="-4"/>
        </w:rPr>
        <w:t xml:space="preserve"> </w:t>
      </w:r>
      <w:r>
        <w:t>II</w:t>
      </w:r>
      <w:r>
        <w:rPr>
          <w:spacing w:val="-5"/>
        </w:rPr>
        <w:t xml:space="preserve"> </w:t>
      </w:r>
      <w:r>
        <w:t>specifications.</w:t>
      </w:r>
      <w:r>
        <w:rPr>
          <w:spacing w:val="-5"/>
        </w:rPr>
        <w:t xml:space="preserve"> </w:t>
      </w:r>
      <w:r>
        <w:t xml:space="preserve">Tees may be equal tees or reduced bench off tees. Tees may be </w:t>
      </w:r>
      <w:proofErr w:type="spellStart"/>
      <w:r>
        <w:t>moulded</w:t>
      </w:r>
      <w:proofErr w:type="spellEnd"/>
      <w:r>
        <w:t xml:space="preserve"> or fabricated </w:t>
      </w:r>
      <w:r>
        <w:rPr>
          <w:spacing w:val="2"/>
        </w:rPr>
        <w:t xml:space="preserve">from </w:t>
      </w:r>
      <w:r>
        <w:t>pipes elements.</w:t>
      </w:r>
    </w:p>
    <w:p w:rsidR="009D25B5" w:rsidRDefault="009D25B5" w:rsidP="009D25B5">
      <w:pPr>
        <w:pStyle w:val="Heading2"/>
      </w:pPr>
      <w:r>
        <w:t>Reducers</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HDPE Reducers shall be plain square ended as per IS: 8008 Part - I &amp; VII Specifications.</w:t>
      </w:r>
    </w:p>
    <w:p w:rsidR="009D25B5" w:rsidRDefault="009D25B5" w:rsidP="009D25B5">
      <w:pPr>
        <w:pStyle w:val="Heading2"/>
        <w:spacing w:before="161"/>
        <w:jc w:val="both"/>
      </w:pPr>
      <w:proofErr w:type="gramStart"/>
      <w:r>
        <w:t>Flanged HDPE Pipe Ends.</w:t>
      </w:r>
      <w:proofErr w:type="gramEnd"/>
    </w:p>
    <w:p w:rsidR="009D25B5" w:rsidRDefault="009D25B5" w:rsidP="009D25B5">
      <w:pPr>
        <w:pStyle w:val="BodyText"/>
        <w:spacing w:before="1"/>
        <w:rPr>
          <w:b/>
          <w:sz w:val="26"/>
        </w:rPr>
      </w:pPr>
    </w:p>
    <w:p w:rsidR="009D25B5" w:rsidRDefault="009D25B5" w:rsidP="009D25B5">
      <w:pPr>
        <w:pStyle w:val="BodyText"/>
        <w:spacing w:line="360" w:lineRule="auto"/>
        <w:ind w:right="380"/>
        <w:jc w:val="both"/>
      </w:pPr>
      <w:r>
        <w:t>HDPE</w:t>
      </w:r>
      <w:r>
        <w:rPr>
          <w:spacing w:val="-8"/>
        </w:rPr>
        <w:t xml:space="preserve"> </w:t>
      </w:r>
      <w:r>
        <w:t>Stub</w:t>
      </w:r>
      <w:r>
        <w:rPr>
          <w:spacing w:val="-8"/>
        </w:rPr>
        <w:t xml:space="preserve"> </w:t>
      </w:r>
      <w:r>
        <w:t>ends</w:t>
      </w:r>
      <w:r>
        <w:rPr>
          <w:spacing w:val="-8"/>
        </w:rPr>
        <w:t xml:space="preserve"> </w:t>
      </w:r>
      <w:r>
        <w:t>shall</w:t>
      </w:r>
      <w:r>
        <w:rPr>
          <w:spacing w:val="-7"/>
        </w:rPr>
        <w:t xml:space="preserve"> </w:t>
      </w:r>
      <w:r>
        <w:t>be</w:t>
      </w:r>
      <w:r>
        <w:rPr>
          <w:spacing w:val="-8"/>
        </w:rPr>
        <w:t xml:space="preserve"> </w:t>
      </w:r>
      <w:r>
        <w:t>square</w:t>
      </w:r>
      <w:r>
        <w:rPr>
          <w:spacing w:val="-8"/>
        </w:rPr>
        <w:t xml:space="preserve"> </w:t>
      </w:r>
      <w:r>
        <w:t>ended</w:t>
      </w:r>
      <w:r>
        <w:rPr>
          <w:spacing w:val="-6"/>
        </w:rPr>
        <w:t xml:space="preserve"> </w:t>
      </w:r>
      <w:r>
        <w:t>as</w:t>
      </w:r>
      <w:r>
        <w:rPr>
          <w:spacing w:val="-8"/>
        </w:rPr>
        <w:t xml:space="preserve"> </w:t>
      </w:r>
      <w:r>
        <w:t>per</w:t>
      </w:r>
      <w:r>
        <w:rPr>
          <w:spacing w:val="-5"/>
        </w:rPr>
        <w:t xml:space="preserve"> </w:t>
      </w:r>
      <w:r>
        <w:t>IS:</w:t>
      </w:r>
      <w:r>
        <w:rPr>
          <w:spacing w:val="-8"/>
        </w:rPr>
        <w:t xml:space="preserve"> </w:t>
      </w:r>
      <w:r>
        <w:t>8008</w:t>
      </w:r>
      <w:r>
        <w:rPr>
          <w:spacing w:val="-7"/>
        </w:rPr>
        <w:t xml:space="preserve"> </w:t>
      </w:r>
      <w:r>
        <w:t>Part</w:t>
      </w:r>
      <w:r>
        <w:rPr>
          <w:spacing w:val="-7"/>
        </w:rPr>
        <w:t xml:space="preserve"> </w:t>
      </w:r>
      <w:r>
        <w:t>&amp;</w:t>
      </w:r>
      <w:r>
        <w:rPr>
          <w:spacing w:val="-8"/>
        </w:rPr>
        <w:t xml:space="preserve"> </w:t>
      </w:r>
      <w:r>
        <w:t>VII</w:t>
      </w:r>
      <w:r>
        <w:rPr>
          <w:spacing w:val="-7"/>
        </w:rPr>
        <w:t xml:space="preserve"> </w:t>
      </w:r>
      <w:r>
        <w:t>Specifications.</w:t>
      </w:r>
      <w:r>
        <w:rPr>
          <w:spacing w:val="-8"/>
        </w:rPr>
        <w:t xml:space="preserve"> </w:t>
      </w:r>
      <w:r>
        <w:t>Stub ends</w:t>
      </w:r>
      <w:r>
        <w:rPr>
          <w:spacing w:val="-16"/>
        </w:rPr>
        <w:t xml:space="preserve"> </w:t>
      </w:r>
      <w:r>
        <w:t>will</w:t>
      </w:r>
      <w:r>
        <w:rPr>
          <w:spacing w:val="-16"/>
        </w:rPr>
        <w:t xml:space="preserve"> </w:t>
      </w:r>
      <w:r>
        <w:t>be</w:t>
      </w:r>
      <w:r>
        <w:rPr>
          <w:spacing w:val="-17"/>
        </w:rPr>
        <w:t xml:space="preserve"> </w:t>
      </w:r>
      <w:r>
        <w:t>welded</w:t>
      </w:r>
      <w:r>
        <w:rPr>
          <w:spacing w:val="-16"/>
        </w:rPr>
        <w:t xml:space="preserve"> </w:t>
      </w:r>
      <w:r>
        <w:t>on</w:t>
      </w:r>
      <w:r>
        <w:rPr>
          <w:spacing w:val="-15"/>
        </w:rPr>
        <w:t xml:space="preserve"> </w:t>
      </w:r>
      <w:r>
        <w:t>the</w:t>
      </w:r>
      <w:r>
        <w:rPr>
          <w:spacing w:val="-17"/>
        </w:rPr>
        <w:t xml:space="preserve"> </w:t>
      </w:r>
      <w:r>
        <w:t>pipe.</w:t>
      </w:r>
      <w:r>
        <w:rPr>
          <w:spacing w:val="-17"/>
        </w:rPr>
        <w:t xml:space="preserve"> </w:t>
      </w:r>
      <w:r>
        <w:t>Flange</w:t>
      </w:r>
      <w:r>
        <w:rPr>
          <w:spacing w:val="-16"/>
        </w:rPr>
        <w:t xml:space="preserve"> </w:t>
      </w:r>
      <w:r>
        <w:t>will</w:t>
      </w:r>
      <w:r>
        <w:rPr>
          <w:spacing w:val="-15"/>
        </w:rPr>
        <w:t xml:space="preserve"> </w:t>
      </w:r>
      <w:r>
        <w:t>be</w:t>
      </w:r>
      <w:r>
        <w:rPr>
          <w:spacing w:val="-13"/>
        </w:rPr>
        <w:t xml:space="preserve"> </w:t>
      </w:r>
      <w:r>
        <w:t>of</w:t>
      </w:r>
      <w:r>
        <w:rPr>
          <w:spacing w:val="-16"/>
        </w:rPr>
        <w:t xml:space="preserve"> </w:t>
      </w:r>
      <w:r>
        <w:t>slip</w:t>
      </w:r>
      <w:r>
        <w:rPr>
          <w:spacing w:val="-17"/>
        </w:rPr>
        <w:t xml:space="preserve"> </w:t>
      </w:r>
      <w:r>
        <w:t>on</w:t>
      </w:r>
      <w:r>
        <w:rPr>
          <w:spacing w:val="-17"/>
        </w:rPr>
        <w:t xml:space="preserve"> </w:t>
      </w:r>
      <w:r>
        <w:t>flange</w:t>
      </w:r>
      <w:r>
        <w:rPr>
          <w:spacing w:val="-16"/>
        </w:rPr>
        <w:t xml:space="preserve"> </w:t>
      </w:r>
      <w:r>
        <w:t>type</w:t>
      </w:r>
      <w:r>
        <w:rPr>
          <w:spacing w:val="-15"/>
        </w:rPr>
        <w:t xml:space="preserve"> </w:t>
      </w:r>
      <w:r>
        <w:t>as</w:t>
      </w:r>
      <w:r>
        <w:rPr>
          <w:spacing w:val="-13"/>
        </w:rPr>
        <w:t xml:space="preserve"> </w:t>
      </w:r>
      <w:r>
        <w:t>described</w:t>
      </w:r>
      <w:r>
        <w:rPr>
          <w:spacing w:val="-16"/>
        </w:rPr>
        <w:t xml:space="preserve"> </w:t>
      </w:r>
      <w:r>
        <w:t>below.</w:t>
      </w:r>
    </w:p>
    <w:p w:rsidR="009D25B5" w:rsidRDefault="009D25B5" w:rsidP="009D25B5">
      <w:pPr>
        <w:pStyle w:val="Heading2"/>
        <w:spacing w:before="159"/>
      </w:pPr>
      <w:r>
        <w:t>Slip on Flanged</w:t>
      </w:r>
    </w:p>
    <w:p w:rsidR="009D25B5" w:rsidRDefault="009D25B5" w:rsidP="009D25B5">
      <w:pPr>
        <w:pStyle w:val="BodyText"/>
        <w:rPr>
          <w:b/>
          <w:sz w:val="26"/>
        </w:rPr>
      </w:pPr>
    </w:p>
    <w:p w:rsidR="009D25B5" w:rsidRDefault="009D25B5" w:rsidP="009D25B5">
      <w:pPr>
        <w:pStyle w:val="BodyText"/>
        <w:spacing w:line="360" w:lineRule="auto"/>
        <w:ind w:right="379"/>
        <w:jc w:val="both"/>
      </w:pPr>
      <w:r>
        <w:t>Sl</w:t>
      </w:r>
      <w:r>
        <w:rPr>
          <w:spacing w:val="-1"/>
        </w:rPr>
        <w:t>ip-</w:t>
      </w:r>
      <w:r>
        <w:t>o</w:t>
      </w:r>
      <w:r>
        <w:rPr>
          <w:spacing w:val="-1"/>
        </w:rPr>
        <w:t>n-</w:t>
      </w:r>
      <w:r>
        <w:t>fl</w:t>
      </w:r>
      <w:r>
        <w:rPr>
          <w:spacing w:val="-1"/>
        </w:rPr>
        <w:t>a</w:t>
      </w:r>
      <w:r>
        <w:t>ng</w:t>
      </w:r>
      <w:r>
        <w:rPr>
          <w:spacing w:val="-1"/>
        </w:rPr>
        <w:t>e</w:t>
      </w:r>
      <w:r>
        <w:t>s</w:t>
      </w:r>
      <w:r>
        <w:rPr>
          <w:spacing w:val="20"/>
        </w:rPr>
        <w:t xml:space="preserve"> </w:t>
      </w:r>
      <w:r>
        <w:rPr>
          <w:spacing w:val="-1"/>
        </w:rPr>
        <w:t>s</w:t>
      </w:r>
      <w:r>
        <w:rPr>
          <w:spacing w:val="1"/>
        </w:rPr>
        <w:t>h</w:t>
      </w:r>
      <w:r>
        <w:rPr>
          <w:spacing w:val="-1"/>
        </w:rPr>
        <w:t>a</w:t>
      </w:r>
      <w:r>
        <w:t>ll</w:t>
      </w:r>
      <w:r>
        <w:rPr>
          <w:spacing w:val="21"/>
        </w:rPr>
        <w:t xml:space="preserve"> </w:t>
      </w:r>
      <w:r>
        <w:rPr>
          <w:spacing w:val="-1"/>
        </w:rPr>
        <w:t>b</w:t>
      </w:r>
      <w:r>
        <w:t>e</w:t>
      </w:r>
      <w:r>
        <w:rPr>
          <w:spacing w:val="20"/>
        </w:rPr>
        <w:t xml:space="preserve"> </w:t>
      </w:r>
      <w:r>
        <w:t>m</w:t>
      </w:r>
      <w:r>
        <w:rPr>
          <w:spacing w:val="-1"/>
        </w:rPr>
        <w:t>e</w:t>
      </w:r>
      <w:r>
        <w:t>t</w:t>
      </w:r>
      <w:r>
        <w:rPr>
          <w:spacing w:val="-1"/>
        </w:rPr>
        <w:t>a</w:t>
      </w:r>
      <w:r>
        <w:t>ll</w:t>
      </w:r>
      <w:r>
        <w:rPr>
          <w:spacing w:val="-1"/>
        </w:rPr>
        <w:t>i</w:t>
      </w:r>
      <w:r>
        <w:t>c</w:t>
      </w:r>
      <w:r>
        <w:rPr>
          <w:spacing w:val="20"/>
        </w:rPr>
        <w:t xml:space="preserve"> </w:t>
      </w:r>
      <w:r>
        <w:t>fl</w:t>
      </w:r>
      <w:r>
        <w:rPr>
          <w:spacing w:val="-1"/>
        </w:rPr>
        <w:t>a</w:t>
      </w:r>
      <w:r>
        <w:t>ng</w:t>
      </w:r>
      <w:r>
        <w:rPr>
          <w:spacing w:val="-1"/>
        </w:rPr>
        <w:t>e</w:t>
      </w:r>
      <w:r>
        <w:t>s</w:t>
      </w:r>
      <w:r>
        <w:rPr>
          <w:spacing w:val="20"/>
        </w:rPr>
        <w:t xml:space="preserve"> </w:t>
      </w:r>
      <w:r>
        <w:rPr>
          <w:spacing w:val="-1"/>
        </w:rPr>
        <w:t>co</w:t>
      </w:r>
      <w:r>
        <w:t>v</w:t>
      </w:r>
      <w:r>
        <w:rPr>
          <w:spacing w:val="1"/>
        </w:rPr>
        <w:t>e</w:t>
      </w:r>
      <w:r>
        <w:t>r</w:t>
      </w:r>
      <w:r>
        <w:rPr>
          <w:spacing w:val="-1"/>
        </w:rPr>
        <w:t>e</w:t>
      </w:r>
      <w:r>
        <w:t>d</w:t>
      </w:r>
      <w:r>
        <w:rPr>
          <w:spacing w:val="20"/>
        </w:rPr>
        <w:t xml:space="preserve"> </w:t>
      </w:r>
      <w:r>
        <w:rPr>
          <w:spacing w:val="-1"/>
        </w:rPr>
        <w:t>b</w:t>
      </w:r>
      <w:r>
        <w:t>y</w:t>
      </w:r>
      <w:r>
        <w:rPr>
          <w:spacing w:val="25"/>
        </w:rPr>
        <w:t xml:space="preserve"> </w:t>
      </w:r>
      <w:r>
        <w:rPr>
          <w:spacing w:val="-1"/>
        </w:rPr>
        <w:t>ep</w:t>
      </w:r>
      <w:r>
        <w:rPr>
          <w:spacing w:val="2"/>
        </w:rPr>
        <w:t>o</w:t>
      </w:r>
      <w:r>
        <w:rPr>
          <w:spacing w:val="-2"/>
        </w:rPr>
        <w:t>x</w:t>
      </w:r>
      <w:r>
        <w:t>y</w:t>
      </w:r>
      <w:r>
        <w:rPr>
          <w:spacing w:val="20"/>
        </w:rPr>
        <w:t xml:space="preserve"> </w:t>
      </w:r>
      <w:r>
        <w:rPr>
          <w:spacing w:val="-1"/>
        </w:rPr>
        <w:t>c</w:t>
      </w:r>
      <w:r>
        <w:rPr>
          <w:spacing w:val="2"/>
        </w:rPr>
        <w:t>o</w:t>
      </w:r>
      <w:r>
        <w:rPr>
          <w:spacing w:val="-1"/>
        </w:rPr>
        <w:t>a</w:t>
      </w:r>
      <w:r>
        <w:t>t</w:t>
      </w:r>
      <w:r>
        <w:rPr>
          <w:spacing w:val="-1"/>
        </w:rPr>
        <w:t>i</w:t>
      </w:r>
      <w:r>
        <w:t>ng</w:t>
      </w:r>
      <w:r>
        <w:rPr>
          <w:spacing w:val="22"/>
        </w:rPr>
        <w:t xml:space="preserve"> </w:t>
      </w:r>
      <w:r>
        <w:rPr>
          <w:spacing w:val="-1"/>
        </w:rPr>
        <w:t>o</w:t>
      </w:r>
      <w:r>
        <w:t>r</w:t>
      </w:r>
      <w:r>
        <w:rPr>
          <w:spacing w:val="21"/>
        </w:rPr>
        <w:t xml:space="preserve"> </w:t>
      </w:r>
      <w:r>
        <w:rPr>
          <w:spacing w:val="-1"/>
        </w:rPr>
        <w:t>p</w:t>
      </w:r>
      <w:r>
        <w:t>l</w:t>
      </w:r>
      <w:r>
        <w:rPr>
          <w:spacing w:val="-1"/>
        </w:rPr>
        <w:t>asti</w:t>
      </w:r>
      <w:r>
        <w:t>c</w:t>
      </w:r>
      <w:r>
        <w:rPr>
          <w:spacing w:val="20"/>
        </w:rPr>
        <w:t xml:space="preserve"> </w:t>
      </w:r>
      <w:r>
        <w:rPr>
          <w:spacing w:val="-1"/>
        </w:rPr>
        <w:t>po</w:t>
      </w:r>
      <w:r>
        <w:t>w</w:t>
      </w:r>
      <w:r>
        <w:rPr>
          <w:spacing w:val="-2"/>
        </w:rPr>
        <w:t>d</w:t>
      </w:r>
      <w:r>
        <w:rPr>
          <w:spacing w:val="-1"/>
        </w:rPr>
        <w:t>e</w:t>
      </w:r>
      <w:r>
        <w:t xml:space="preserve">r </w:t>
      </w:r>
      <w:r>
        <w:rPr>
          <w:spacing w:val="-1"/>
        </w:rPr>
        <w:t>coa</w:t>
      </w:r>
      <w:r>
        <w:t>t</w:t>
      </w:r>
      <w:r>
        <w:rPr>
          <w:spacing w:val="-1"/>
        </w:rPr>
        <w:t>i</w:t>
      </w:r>
      <w:r>
        <w:t xml:space="preserve">ng. </w:t>
      </w:r>
      <w:r>
        <w:rPr>
          <w:spacing w:val="-20"/>
        </w:rPr>
        <w:t xml:space="preserve"> </w:t>
      </w:r>
      <w:r>
        <w:t>Sl</w:t>
      </w:r>
      <w:r>
        <w:rPr>
          <w:spacing w:val="-1"/>
        </w:rPr>
        <w:t>i</w:t>
      </w:r>
      <w:r>
        <w:t xml:space="preserve">p </w:t>
      </w:r>
      <w:r>
        <w:rPr>
          <w:spacing w:val="-21"/>
        </w:rPr>
        <w:t xml:space="preserve"> </w:t>
      </w:r>
      <w:r>
        <w:rPr>
          <w:spacing w:val="-1"/>
        </w:rPr>
        <w:t>o</w:t>
      </w:r>
      <w:r>
        <w:t xml:space="preserve">n </w:t>
      </w:r>
      <w:r>
        <w:rPr>
          <w:spacing w:val="-21"/>
        </w:rPr>
        <w:t xml:space="preserve"> </w:t>
      </w:r>
      <w:r>
        <w:t>fl</w:t>
      </w:r>
      <w:r>
        <w:rPr>
          <w:spacing w:val="-1"/>
        </w:rPr>
        <w:t>a</w:t>
      </w:r>
      <w:r>
        <w:t>n</w:t>
      </w:r>
      <w:r>
        <w:rPr>
          <w:spacing w:val="-3"/>
        </w:rPr>
        <w:t>g</w:t>
      </w:r>
      <w:r>
        <w:rPr>
          <w:spacing w:val="-1"/>
        </w:rPr>
        <w:t>e</w:t>
      </w:r>
      <w:r>
        <w:t xml:space="preserve">s </w:t>
      </w:r>
      <w:r>
        <w:rPr>
          <w:spacing w:val="-21"/>
        </w:rPr>
        <w:t xml:space="preserve"> </w:t>
      </w:r>
      <w:r>
        <w:rPr>
          <w:spacing w:val="-1"/>
        </w:rPr>
        <w:t>sha</w:t>
      </w:r>
      <w:r>
        <w:t xml:space="preserve">ll </w:t>
      </w:r>
      <w:r>
        <w:rPr>
          <w:spacing w:val="-20"/>
        </w:rPr>
        <w:t xml:space="preserve"> </w:t>
      </w:r>
      <w:r>
        <w:rPr>
          <w:spacing w:val="-1"/>
        </w:rPr>
        <w:t>b</w:t>
      </w:r>
      <w:r>
        <w:t xml:space="preserve">e </w:t>
      </w:r>
      <w:r>
        <w:rPr>
          <w:spacing w:val="-21"/>
        </w:rPr>
        <w:t xml:space="preserve"> </w:t>
      </w:r>
      <w:r>
        <w:rPr>
          <w:spacing w:val="-1"/>
        </w:rPr>
        <w:t>con</w:t>
      </w:r>
      <w:r>
        <w:t>f</w:t>
      </w:r>
      <w:r>
        <w:rPr>
          <w:spacing w:val="-1"/>
        </w:rPr>
        <w:t>ormi</w:t>
      </w:r>
      <w:r>
        <w:t xml:space="preserve">ng </w:t>
      </w:r>
      <w:r>
        <w:rPr>
          <w:spacing w:val="-20"/>
        </w:rPr>
        <w:t xml:space="preserve"> </w:t>
      </w:r>
      <w:r>
        <w:t xml:space="preserve">to </w:t>
      </w:r>
      <w:r>
        <w:rPr>
          <w:spacing w:val="-20"/>
        </w:rPr>
        <w:t xml:space="preserve"> </w:t>
      </w:r>
      <w:r>
        <w:rPr>
          <w:spacing w:val="-3"/>
        </w:rPr>
        <w:t>s</w:t>
      </w:r>
      <w:r>
        <w:t>t</w:t>
      </w:r>
      <w:r>
        <w:rPr>
          <w:spacing w:val="-1"/>
        </w:rPr>
        <w:t>a</w:t>
      </w:r>
      <w:r>
        <w:t>n</w:t>
      </w:r>
      <w:r>
        <w:rPr>
          <w:spacing w:val="-2"/>
        </w:rPr>
        <w:t>d</w:t>
      </w:r>
      <w:r>
        <w:rPr>
          <w:spacing w:val="-1"/>
        </w:rPr>
        <w:t>a</w:t>
      </w:r>
      <w:r>
        <w:t xml:space="preserve">rd </w:t>
      </w:r>
      <w:r>
        <w:rPr>
          <w:spacing w:val="-21"/>
        </w:rPr>
        <w:t xml:space="preserve"> </w:t>
      </w:r>
      <w:r>
        <w:t>m</w:t>
      </w:r>
      <w:r>
        <w:rPr>
          <w:spacing w:val="-2"/>
        </w:rPr>
        <w:t>a</w:t>
      </w:r>
      <w:r>
        <w:t>t</w:t>
      </w:r>
      <w:r>
        <w:rPr>
          <w:spacing w:val="-1"/>
        </w:rPr>
        <w:t>i</w:t>
      </w:r>
      <w:r>
        <w:t xml:space="preserve">ng </w:t>
      </w:r>
      <w:r>
        <w:rPr>
          <w:spacing w:val="-18"/>
        </w:rPr>
        <w:t xml:space="preserve"> </w:t>
      </w:r>
      <w:r>
        <w:t>r</w:t>
      </w:r>
      <w:r>
        <w:rPr>
          <w:spacing w:val="-1"/>
        </w:rPr>
        <w:t>e</w:t>
      </w:r>
      <w:r>
        <w:t>l</w:t>
      </w:r>
      <w:r>
        <w:rPr>
          <w:spacing w:val="-1"/>
        </w:rPr>
        <w:t>e</w:t>
      </w:r>
      <w:r>
        <w:t xml:space="preserve">vant </w:t>
      </w:r>
      <w:r>
        <w:rPr>
          <w:spacing w:val="-20"/>
        </w:rPr>
        <w:t xml:space="preserve"> </w:t>
      </w:r>
      <w:r>
        <w:t>fl</w:t>
      </w:r>
      <w:r>
        <w:rPr>
          <w:spacing w:val="-1"/>
        </w:rPr>
        <w:t>a</w:t>
      </w:r>
      <w:r>
        <w:t xml:space="preserve">nge </w:t>
      </w:r>
      <w:r>
        <w:rPr>
          <w:spacing w:val="-21"/>
        </w:rPr>
        <w:t xml:space="preserve"> </w:t>
      </w:r>
      <w:r>
        <w:rPr>
          <w:spacing w:val="-1"/>
        </w:rPr>
        <w:t xml:space="preserve">of </w:t>
      </w:r>
      <w:r>
        <w:t>val</w:t>
      </w:r>
      <w:r>
        <w:rPr>
          <w:spacing w:val="1"/>
        </w:rPr>
        <w:t>v</w:t>
      </w:r>
      <w:r>
        <w:rPr>
          <w:spacing w:val="-1"/>
        </w:rPr>
        <w:t>es</w:t>
      </w:r>
      <w:r>
        <w:t>,</w:t>
      </w:r>
      <w:r>
        <w:rPr>
          <w:spacing w:val="-1"/>
        </w:rPr>
        <w:t xml:space="preserve"> p</w:t>
      </w:r>
      <w:r>
        <w:rPr>
          <w:spacing w:val="-2"/>
        </w:rPr>
        <w:t>i</w:t>
      </w:r>
      <w:r>
        <w:rPr>
          <w:spacing w:val="-1"/>
        </w:rPr>
        <w:t>pe</w:t>
      </w:r>
      <w:r>
        <w:t>s</w:t>
      </w:r>
      <w:r>
        <w:rPr>
          <w:spacing w:val="1"/>
        </w:rPr>
        <w:t xml:space="preserve"> </w:t>
      </w:r>
      <w:r>
        <w:rPr>
          <w:spacing w:val="-1"/>
        </w:rPr>
        <w:t>e</w:t>
      </w:r>
      <w:r>
        <w:t>t</w:t>
      </w:r>
      <w:r>
        <w:rPr>
          <w:spacing w:val="-1"/>
        </w:rPr>
        <w:t>c</w:t>
      </w:r>
      <w:r>
        <w:t xml:space="preserve">. </w:t>
      </w:r>
      <w:r>
        <w:rPr>
          <w:spacing w:val="-1"/>
        </w:rPr>
        <w:t>Nom</w:t>
      </w:r>
      <w:r>
        <w:rPr>
          <w:spacing w:val="1"/>
        </w:rPr>
        <w:t>i</w:t>
      </w:r>
      <w:r>
        <w:t>n</w:t>
      </w:r>
      <w:r>
        <w:rPr>
          <w:spacing w:val="-2"/>
        </w:rPr>
        <w:t>a</w:t>
      </w:r>
      <w:r>
        <w:t xml:space="preserve">l </w:t>
      </w:r>
      <w:r>
        <w:rPr>
          <w:spacing w:val="-1"/>
        </w:rPr>
        <w:t>pr</w:t>
      </w:r>
      <w:r>
        <w:rPr>
          <w:spacing w:val="-2"/>
        </w:rPr>
        <w:t>e</w:t>
      </w:r>
      <w:r>
        <w:rPr>
          <w:spacing w:val="-1"/>
        </w:rPr>
        <w:t>ss</w:t>
      </w:r>
      <w:r>
        <w:t>ure</w:t>
      </w:r>
      <w:r>
        <w:rPr>
          <w:spacing w:val="-1"/>
        </w:rPr>
        <w:t xml:space="preserve"> </w:t>
      </w:r>
      <w:r>
        <w:t>r</w:t>
      </w:r>
      <w:r>
        <w:rPr>
          <w:spacing w:val="-2"/>
        </w:rPr>
        <w:t>a</w:t>
      </w:r>
      <w:r>
        <w:t>t</w:t>
      </w:r>
      <w:r>
        <w:rPr>
          <w:spacing w:val="-1"/>
        </w:rPr>
        <w:t>i</w:t>
      </w:r>
      <w:r>
        <w:t xml:space="preserve">ng </w:t>
      </w:r>
      <w:r>
        <w:rPr>
          <w:spacing w:val="-1"/>
        </w:rPr>
        <w:t>o</w:t>
      </w:r>
      <w:r>
        <w:t>f fl</w:t>
      </w:r>
      <w:r>
        <w:rPr>
          <w:spacing w:val="-1"/>
        </w:rPr>
        <w:t>a</w:t>
      </w:r>
      <w:r>
        <w:t>ng</w:t>
      </w:r>
      <w:r>
        <w:rPr>
          <w:spacing w:val="-1"/>
        </w:rPr>
        <w:t>e</w:t>
      </w:r>
      <w:r>
        <w:t>s</w:t>
      </w:r>
      <w:r>
        <w:rPr>
          <w:spacing w:val="1"/>
        </w:rPr>
        <w:t xml:space="preserve"> </w:t>
      </w:r>
      <w:r>
        <w:t>w</w:t>
      </w:r>
      <w:r>
        <w:rPr>
          <w:spacing w:val="-1"/>
        </w:rPr>
        <w:t>i</w:t>
      </w:r>
      <w:r>
        <w:t>ll</w:t>
      </w:r>
      <w:r>
        <w:rPr>
          <w:spacing w:val="1"/>
        </w:rPr>
        <w:t xml:space="preserve"> </w:t>
      </w:r>
      <w:r>
        <w:rPr>
          <w:spacing w:val="-1"/>
        </w:rPr>
        <w:t>b</w:t>
      </w:r>
      <w:r>
        <w:t>e</w:t>
      </w:r>
      <w:r>
        <w:rPr>
          <w:spacing w:val="-1"/>
        </w:rPr>
        <w:t xml:space="preserve"> </w:t>
      </w:r>
      <w:r>
        <w:t xml:space="preserve">PN </w:t>
      </w:r>
      <w:r>
        <w:rPr>
          <w:smallCaps/>
        </w:rPr>
        <w:t>1</w:t>
      </w:r>
      <w:r>
        <w:rPr>
          <w:smallCaps/>
          <w:spacing w:val="-1"/>
        </w:rPr>
        <w:t>0</w:t>
      </w:r>
      <w:r>
        <w:t>.</w:t>
      </w:r>
    </w:p>
    <w:p w:rsidR="009D25B5" w:rsidRDefault="009D25B5" w:rsidP="009D25B5">
      <w:pPr>
        <w:pStyle w:val="Heading2"/>
        <w:spacing w:before="161"/>
        <w:jc w:val="both"/>
      </w:pPr>
      <w:r>
        <w:t>Welding Procedure</w:t>
      </w:r>
    </w:p>
    <w:p w:rsidR="009D25B5" w:rsidRDefault="009D25B5" w:rsidP="009D25B5">
      <w:pPr>
        <w:pStyle w:val="BodyText"/>
        <w:spacing w:before="3"/>
        <w:rPr>
          <w:b/>
          <w:sz w:val="26"/>
        </w:rPr>
      </w:pPr>
    </w:p>
    <w:p w:rsidR="009D25B5" w:rsidRDefault="009D25B5" w:rsidP="009D25B5">
      <w:pPr>
        <w:pStyle w:val="BodyText"/>
        <w:jc w:val="both"/>
      </w:pPr>
      <w:r>
        <w:t>Jointing between HDPE pipes and specials shall be done as per the latest IS: 7634 Part</w:t>
      </w:r>
    </w:p>
    <w:p w:rsidR="009D25B5" w:rsidRDefault="009D25B5" w:rsidP="007502FC">
      <w:pPr>
        <w:pStyle w:val="ListParagraph"/>
        <w:numPr>
          <w:ilvl w:val="0"/>
          <w:numId w:val="43"/>
        </w:numPr>
        <w:tabs>
          <w:tab w:val="left" w:pos="687"/>
        </w:tabs>
        <w:spacing w:before="135" w:line="360" w:lineRule="auto"/>
        <w:ind w:right="380" w:firstLine="0"/>
        <w:jc w:val="both"/>
        <w:rPr>
          <w:sz w:val="24"/>
        </w:rPr>
      </w:pPr>
      <w:r>
        <w:rPr>
          <w:sz w:val="24"/>
        </w:rPr>
        <w:t>Method of jointing between the pipes to pipes and pipes to specials shall be with butt fusion welding using semi-automatic, hydraulically operated, superior quality butt fusion machines which will ensure good quality butt fusion welding of HDPE pipes.</w:t>
      </w:r>
    </w:p>
    <w:p w:rsidR="009D25B5" w:rsidRDefault="009D25B5" w:rsidP="009D25B5">
      <w:pPr>
        <w:pStyle w:val="BodyText"/>
        <w:spacing w:before="160"/>
        <w:jc w:val="both"/>
      </w:pPr>
      <w:r>
        <w:t>Normally butt fusion welding shall include following activities.</w:t>
      </w:r>
    </w:p>
    <w:p w:rsidR="009D25B5" w:rsidRDefault="009D25B5" w:rsidP="007502FC">
      <w:pPr>
        <w:pStyle w:val="ListParagraph"/>
        <w:numPr>
          <w:ilvl w:val="1"/>
          <w:numId w:val="43"/>
        </w:numPr>
        <w:tabs>
          <w:tab w:val="left" w:pos="1080"/>
          <w:tab w:val="left" w:pos="1081"/>
        </w:tabs>
        <w:spacing w:before="138"/>
        <w:ind w:hanging="361"/>
        <w:rPr>
          <w:sz w:val="24"/>
        </w:rPr>
      </w:pPr>
      <w:r>
        <w:rPr>
          <w:sz w:val="24"/>
        </w:rPr>
        <w:t>Alignment of pipe on welding M/C</w:t>
      </w:r>
    </w:p>
    <w:p w:rsidR="009D25B5" w:rsidRDefault="009D25B5" w:rsidP="007502FC">
      <w:pPr>
        <w:pStyle w:val="ListParagraph"/>
        <w:numPr>
          <w:ilvl w:val="1"/>
          <w:numId w:val="43"/>
        </w:numPr>
        <w:tabs>
          <w:tab w:val="left" w:pos="1080"/>
          <w:tab w:val="left" w:pos="1081"/>
        </w:tabs>
        <w:spacing w:before="136"/>
        <w:ind w:hanging="361"/>
        <w:rPr>
          <w:sz w:val="24"/>
        </w:rPr>
      </w:pPr>
      <w:r>
        <w:rPr>
          <w:sz w:val="24"/>
        </w:rPr>
        <w:t>Surface preparation for</w:t>
      </w:r>
      <w:r>
        <w:rPr>
          <w:spacing w:val="-4"/>
          <w:sz w:val="24"/>
        </w:rPr>
        <w:t xml:space="preserve"> </w:t>
      </w:r>
      <w:r>
        <w:rPr>
          <w:sz w:val="24"/>
        </w:rPr>
        <w:t>welding.</w:t>
      </w:r>
    </w:p>
    <w:p w:rsidR="009D25B5" w:rsidRDefault="009D25B5" w:rsidP="007502FC">
      <w:pPr>
        <w:pStyle w:val="ListParagraph"/>
        <w:numPr>
          <w:ilvl w:val="1"/>
          <w:numId w:val="43"/>
        </w:numPr>
        <w:tabs>
          <w:tab w:val="left" w:pos="1080"/>
          <w:tab w:val="left" w:pos="1081"/>
        </w:tabs>
        <w:spacing w:before="135"/>
        <w:ind w:hanging="361"/>
        <w:rPr>
          <w:sz w:val="24"/>
        </w:rPr>
      </w:pPr>
      <w:r>
        <w:rPr>
          <w:sz w:val="24"/>
        </w:rPr>
        <w:t>Heating of pipe</w:t>
      </w:r>
      <w:r>
        <w:rPr>
          <w:spacing w:val="-2"/>
          <w:sz w:val="24"/>
        </w:rPr>
        <w:t xml:space="preserve"> </w:t>
      </w:r>
      <w:r>
        <w:rPr>
          <w:sz w:val="24"/>
        </w:rPr>
        <w:t>ends</w:t>
      </w:r>
    </w:p>
    <w:p w:rsidR="009D25B5" w:rsidRDefault="009D25B5" w:rsidP="007502FC">
      <w:pPr>
        <w:pStyle w:val="ListParagraph"/>
        <w:numPr>
          <w:ilvl w:val="1"/>
          <w:numId w:val="43"/>
        </w:numPr>
        <w:tabs>
          <w:tab w:val="left" w:pos="1080"/>
          <w:tab w:val="left" w:pos="1081"/>
        </w:tabs>
        <w:spacing w:before="138"/>
        <w:ind w:hanging="361"/>
        <w:rPr>
          <w:sz w:val="24"/>
        </w:rPr>
      </w:pPr>
      <w:r>
        <w:rPr>
          <w:sz w:val="24"/>
        </w:rPr>
        <w:t>Holding pipe ends for</w:t>
      </w:r>
      <w:r>
        <w:rPr>
          <w:spacing w:val="-1"/>
          <w:sz w:val="24"/>
        </w:rPr>
        <w:t xml:space="preserve"> </w:t>
      </w:r>
      <w:r>
        <w:rPr>
          <w:sz w:val="24"/>
        </w:rPr>
        <w:t>welding</w:t>
      </w:r>
    </w:p>
    <w:p w:rsidR="009D25B5" w:rsidRDefault="009D25B5" w:rsidP="007502FC">
      <w:pPr>
        <w:pStyle w:val="ListParagraph"/>
        <w:numPr>
          <w:ilvl w:val="1"/>
          <w:numId w:val="43"/>
        </w:numPr>
        <w:tabs>
          <w:tab w:val="left" w:pos="1080"/>
          <w:tab w:val="left" w:pos="1081"/>
        </w:tabs>
        <w:spacing w:before="133"/>
        <w:ind w:hanging="361"/>
        <w:rPr>
          <w:sz w:val="24"/>
        </w:rPr>
      </w:pPr>
      <w:r>
        <w:rPr>
          <w:sz w:val="24"/>
        </w:rPr>
        <w:t>Cooling</w:t>
      </w:r>
      <w:r>
        <w:rPr>
          <w:spacing w:val="-1"/>
          <w:sz w:val="24"/>
        </w:rPr>
        <w:t xml:space="preserve"> </w:t>
      </w:r>
      <w:r>
        <w:rPr>
          <w:sz w:val="24"/>
        </w:rPr>
        <w:t>etc.</w:t>
      </w:r>
    </w:p>
    <w:p w:rsidR="009D25B5" w:rsidRDefault="009D25B5" w:rsidP="009D25B5">
      <w:pPr>
        <w:pStyle w:val="BodyText"/>
        <w:spacing w:before="3"/>
        <w:rPr>
          <w:sz w:val="26"/>
        </w:rPr>
      </w:pPr>
    </w:p>
    <w:p w:rsidR="009D25B5" w:rsidRDefault="009D25B5" w:rsidP="009D25B5">
      <w:pPr>
        <w:pStyle w:val="Heading2"/>
        <w:spacing w:before="0" w:line="360" w:lineRule="auto"/>
        <w:ind w:right="3462"/>
      </w:pPr>
      <w:r>
        <w:t>Installation and Commissioning of HDPE PIPES Installation</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7502FC">
      <w:pPr>
        <w:pStyle w:val="ListParagraph"/>
        <w:numPr>
          <w:ilvl w:val="0"/>
          <w:numId w:val="42"/>
        </w:numPr>
        <w:tabs>
          <w:tab w:val="left" w:pos="1081"/>
        </w:tabs>
        <w:spacing w:before="91" w:line="360" w:lineRule="auto"/>
        <w:ind w:right="380"/>
        <w:jc w:val="both"/>
        <w:rPr>
          <w:sz w:val="24"/>
        </w:rPr>
      </w:pPr>
      <w:r>
        <w:rPr>
          <w:sz w:val="24"/>
        </w:rPr>
        <w:lastRenderedPageBreak/>
        <w:t>Supplying, laying, jointing, testing and commissioning of pipes shall conform to relevant IS codes, as</w:t>
      </w:r>
      <w:r>
        <w:rPr>
          <w:spacing w:val="-1"/>
          <w:sz w:val="24"/>
        </w:rPr>
        <w:t xml:space="preserve"> </w:t>
      </w:r>
      <w:r>
        <w:rPr>
          <w:sz w:val="24"/>
        </w:rPr>
        <w:t>applicable.</w:t>
      </w:r>
    </w:p>
    <w:p w:rsidR="009D25B5" w:rsidRDefault="009D25B5" w:rsidP="007502FC">
      <w:pPr>
        <w:pStyle w:val="ListParagraph"/>
        <w:numPr>
          <w:ilvl w:val="0"/>
          <w:numId w:val="42"/>
        </w:numPr>
        <w:tabs>
          <w:tab w:val="left" w:pos="1081"/>
        </w:tabs>
        <w:spacing w:line="360" w:lineRule="auto"/>
        <w:ind w:right="380"/>
        <w:jc w:val="both"/>
        <w:rPr>
          <w:sz w:val="24"/>
        </w:rPr>
      </w:pPr>
      <w:r>
        <w:rPr>
          <w:sz w:val="24"/>
        </w:rPr>
        <w:t>The alignment of pipelines shown in drawings of the tender documents is only indicative and the exact alignment will be as per drawings and /or as directed by the Engineer or his</w:t>
      </w:r>
      <w:r>
        <w:rPr>
          <w:spacing w:val="-4"/>
          <w:sz w:val="24"/>
        </w:rPr>
        <w:t xml:space="preserve"> </w:t>
      </w:r>
      <w:r>
        <w:rPr>
          <w:sz w:val="24"/>
        </w:rPr>
        <w:t>representative.</w:t>
      </w:r>
    </w:p>
    <w:p w:rsidR="009D25B5" w:rsidRDefault="009D25B5" w:rsidP="007502FC">
      <w:pPr>
        <w:pStyle w:val="ListParagraph"/>
        <w:numPr>
          <w:ilvl w:val="0"/>
          <w:numId w:val="42"/>
        </w:numPr>
        <w:tabs>
          <w:tab w:val="left" w:pos="1081"/>
        </w:tabs>
        <w:spacing w:line="272" w:lineRule="exact"/>
        <w:ind w:hanging="361"/>
        <w:jc w:val="both"/>
        <w:rPr>
          <w:sz w:val="24"/>
        </w:rPr>
      </w:pPr>
      <w:r>
        <w:rPr>
          <w:sz w:val="24"/>
        </w:rPr>
        <w:t>The HDPE pipes shall be laid in accordance with the latest IS 7634 Part</w:t>
      </w:r>
      <w:r>
        <w:rPr>
          <w:spacing w:val="-13"/>
          <w:sz w:val="24"/>
        </w:rPr>
        <w:t xml:space="preserve"> </w:t>
      </w:r>
      <w:r>
        <w:rPr>
          <w:sz w:val="24"/>
        </w:rPr>
        <w:t>-</w:t>
      </w:r>
      <w:r>
        <w:rPr>
          <w:smallCaps/>
          <w:sz w:val="24"/>
        </w:rPr>
        <w:t>2.</w:t>
      </w:r>
    </w:p>
    <w:p w:rsidR="009D25B5" w:rsidRDefault="009D25B5" w:rsidP="009D25B5">
      <w:pPr>
        <w:pStyle w:val="BodyText"/>
        <w:spacing w:before="1"/>
        <w:rPr>
          <w:sz w:val="26"/>
        </w:rPr>
      </w:pPr>
    </w:p>
    <w:p w:rsidR="009D25B5" w:rsidRDefault="009D25B5" w:rsidP="009D25B5">
      <w:pPr>
        <w:pStyle w:val="Heading2"/>
        <w:spacing w:before="0"/>
        <w:jc w:val="both"/>
      </w:pPr>
      <w:r>
        <w:t>Hydraulic Testing of HDPE Pipe Line</w:t>
      </w:r>
    </w:p>
    <w:p w:rsidR="009D25B5" w:rsidRDefault="009D25B5" w:rsidP="009D25B5">
      <w:pPr>
        <w:pStyle w:val="BodyText"/>
        <w:spacing w:before="1"/>
        <w:rPr>
          <w:b/>
          <w:sz w:val="26"/>
        </w:rPr>
      </w:pPr>
    </w:p>
    <w:p w:rsidR="009D25B5" w:rsidRDefault="009D25B5" w:rsidP="007502FC">
      <w:pPr>
        <w:pStyle w:val="ListParagraph"/>
        <w:numPr>
          <w:ilvl w:val="0"/>
          <w:numId w:val="41"/>
        </w:numPr>
        <w:tabs>
          <w:tab w:val="left" w:pos="1081"/>
        </w:tabs>
        <w:spacing w:line="360" w:lineRule="auto"/>
        <w:ind w:right="380"/>
        <w:jc w:val="both"/>
        <w:rPr>
          <w:sz w:val="24"/>
        </w:rPr>
      </w:pPr>
      <w:r>
        <w:rPr>
          <w:sz w:val="24"/>
        </w:rPr>
        <w:t>The</w:t>
      </w:r>
      <w:r>
        <w:rPr>
          <w:spacing w:val="-11"/>
          <w:sz w:val="24"/>
        </w:rPr>
        <w:t xml:space="preserve"> </w:t>
      </w:r>
      <w:r>
        <w:rPr>
          <w:sz w:val="24"/>
        </w:rPr>
        <w:t>Sectional</w:t>
      </w:r>
      <w:r>
        <w:rPr>
          <w:spacing w:val="-9"/>
          <w:sz w:val="24"/>
        </w:rPr>
        <w:t xml:space="preserve"> </w:t>
      </w:r>
      <w:r>
        <w:rPr>
          <w:sz w:val="24"/>
        </w:rPr>
        <w:t>Hydraulic</w:t>
      </w:r>
      <w:r>
        <w:rPr>
          <w:spacing w:val="-11"/>
          <w:sz w:val="24"/>
        </w:rPr>
        <w:t xml:space="preserve"> </w:t>
      </w:r>
      <w:r>
        <w:rPr>
          <w:sz w:val="24"/>
        </w:rPr>
        <w:t>Test</w:t>
      </w:r>
      <w:r>
        <w:rPr>
          <w:spacing w:val="-9"/>
          <w:sz w:val="24"/>
        </w:rPr>
        <w:t xml:space="preserve"> </w:t>
      </w:r>
      <w:r>
        <w:rPr>
          <w:sz w:val="24"/>
        </w:rPr>
        <w:t>shall</w:t>
      </w:r>
      <w:r>
        <w:rPr>
          <w:spacing w:val="-9"/>
          <w:sz w:val="24"/>
        </w:rPr>
        <w:t xml:space="preserve"> </w:t>
      </w:r>
      <w:r>
        <w:rPr>
          <w:sz w:val="24"/>
        </w:rPr>
        <w:t>be</w:t>
      </w:r>
      <w:r>
        <w:rPr>
          <w:spacing w:val="-8"/>
          <w:sz w:val="24"/>
        </w:rPr>
        <w:t xml:space="preserve"> </w:t>
      </w:r>
      <w:r>
        <w:rPr>
          <w:sz w:val="24"/>
        </w:rPr>
        <w:t>carried</w:t>
      </w:r>
      <w:r>
        <w:rPr>
          <w:spacing w:val="-11"/>
          <w:sz w:val="24"/>
        </w:rPr>
        <w:t xml:space="preserve"> </w:t>
      </w:r>
      <w:r>
        <w:rPr>
          <w:sz w:val="24"/>
        </w:rPr>
        <w:t>out</w:t>
      </w:r>
      <w:r>
        <w:rPr>
          <w:spacing w:val="-9"/>
          <w:sz w:val="24"/>
        </w:rPr>
        <w:t xml:space="preserve"> </w:t>
      </w:r>
      <w:r>
        <w:rPr>
          <w:sz w:val="24"/>
        </w:rPr>
        <w:t>after</w:t>
      </w:r>
      <w:r>
        <w:rPr>
          <w:spacing w:val="-10"/>
          <w:sz w:val="24"/>
        </w:rPr>
        <w:t xml:space="preserve"> </w:t>
      </w:r>
      <w:r>
        <w:rPr>
          <w:sz w:val="24"/>
        </w:rPr>
        <w:t>the</w:t>
      </w:r>
      <w:r>
        <w:rPr>
          <w:spacing w:val="-10"/>
          <w:sz w:val="24"/>
        </w:rPr>
        <w:t xml:space="preserve"> </w:t>
      </w:r>
      <w:r>
        <w:rPr>
          <w:sz w:val="24"/>
        </w:rPr>
        <w:t>pipeline</w:t>
      </w:r>
      <w:r>
        <w:rPr>
          <w:spacing w:val="-11"/>
          <w:sz w:val="24"/>
        </w:rPr>
        <w:t xml:space="preserve"> </w:t>
      </w:r>
      <w:r>
        <w:rPr>
          <w:sz w:val="24"/>
        </w:rPr>
        <w:t>section</w:t>
      </w:r>
      <w:r>
        <w:rPr>
          <w:spacing w:val="-10"/>
          <w:sz w:val="24"/>
        </w:rPr>
        <w:t xml:space="preserve"> </w:t>
      </w:r>
      <w:r>
        <w:rPr>
          <w:sz w:val="24"/>
        </w:rPr>
        <w:t>to</w:t>
      </w:r>
      <w:r>
        <w:rPr>
          <w:spacing w:val="-10"/>
          <w:sz w:val="24"/>
        </w:rPr>
        <w:t xml:space="preserve"> </w:t>
      </w:r>
      <w:r>
        <w:rPr>
          <w:sz w:val="24"/>
        </w:rPr>
        <w:t>be tested has been laid jointed and backfilled to a depth sufficient to prevent floatation.</w:t>
      </w:r>
    </w:p>
    <w:p w:rsidR="009D25B5" w:rsidRDefault="009D25B5" w:rsidP="007502FC">
      <w:pPr>
        <w:pStyle w:val="ListParagraph"/>
        <w:numPr>
          <w:ilvl w:val="0"/>
          <w:numId w:val="41"/>
        </w:numPr>
        <w:tabs>
          <w:tab w:val="left" w:pos="1081"/>
        </w:tabs>
        <w:spacing w:before="2" w:line="360" w:lineRule="auto"/>
        <w:ind w:right="382"/>
        <w:jc w:val="both"/>
        <w:rPr>
          <w:sz w:val="24"/>
        </w:rPr>
      </w:pPr>
      <w:r>
        <w:rPr>
          <w:sz w:val="24"/>
        </w:rPr>
        <w:t>Each length of the pipeline to be tested shall be capped or blanked off at each end and securely strutted or restrained to withstand the forces which will be exerted when the test pressure is</w:t>
      </w:r>
      <w:r>
        <w:rPr>
          <w:spacing w:val="-4"/>
          <w:sz w:val="24"/>
        </w:rPr>
        <w:t xml:space="preserve"> </w:t>
      </w:r>
      <w:r>
        <w:rPr>
          <w:sz w:val="24"/>
        </w:rPr>
        <w:t>applied.</w:t>
      </w:r>
    </w:p>
    <w:p w:rsidR="009D25B5" w:rsidRDefault="009D25B5" w:rsidP="007502FC">
      <w:pPr>
        <w:pStyle w:val="ListParagraph"/>
        <w:numPr>
          <w:ilvl w:val="0"/>
          <w:numId w:val="41"/>
        </w:numPr>
        <w:tabs>
          <w:tab w:val="left" w:pos="1081"/>
        </w:tabs>
        <w:spacing w:line="360" w:lineRule="auto"/>
        <w:ind w:right="379"/>
        <w:jc w:val="both"/>
        <w:rPr>
          <w:sz w:val="24"/>
        </w:rPr>
      </w:pPr>
      <w:r>
        <w:rPr>
          <w:sz w:val="24"/>
        </w:rPr>
        <w:t>Proposals</w:t>
      </w:r>
      <w:r>
        <w:rPr>
          <w:spacing w:val="-18"/>
          <w:sz w:val="24"/>
        </w:rPr>
        <w:t xml:space="preserve"> </w:t>
      </w:r>
      <w:r>
        <w:rPr>
          <w:sz w:val="24"/>
        </w:rPr>
        <w:t>for</w:t>
      </w:r>
      <w:r>
        <w:rPr>
          <w:spacing w:val="-17"/>
          <w:sz w:val="24"/>
        </w:rPr>
        <w:t xml:space="preserve"> </w:t>
      </w:r>
      <w:r>
        <w:rPr>
          <w:sz w:val="24"/>
        </w:rPr>
        <w:t>testing</w:t>
      </w:r>
      <w:r>
        <w:rPr>
          <w:spacing w:val="-17"/>
          <w:sz w:val="24"/>
        </w:rPr>
        <w:t xml:space="preserve"> </w:t>
      </w:r>
      <w:r>
        <w:rPr>
          <w:sz w:val="24"/>
        </w:rPr>
        <w:t>where</w:t>
      </w:r>
      <w:r>
        <w:rPr>
          <w:spacing w:val="-18"/>
          <w:sz w:val="24"/>
        </w:rPr>
        <w:t xml:space="preserve"> </w:t>
      </w:r>
      <w:r>
        <w:rPr>
          <w:sz w:val="24"/>
        </w:rPr>
        <w:t>thrusts</w:t>
      </w:r>
      <w:r>
        <w:rPr>
          <w:spacing w:val="-17"/>
          <w:sz w:val="24"/>
        </w:rPr>
        <w:t xml:space="preserve"> </w:t>
      </w:r>
      <w:r>
        <w:rPr>
          <w:sz w:val="24"/>
        </w:rPr>
        <w:t>on</w:t>
      </w:r>
      <w:r>
        <w:rPr>
          <w:spacing w:val="-17"/>
          <w:sz w:val="24"/>
        </w:rPr>
        <w:t xml:space="preserve"> </w:t>
      </w:r>
      <w:r>
        <w:rPr>
          <w:sz w:val="24"/>
        </w:rPr>
        <w:t>structures</w:t>
      </w:r>
      <w:r>
        <w:rPr>
          <w:spacing w:val="-18"/>
          <w:sz w:val="24"/>
        </w:rPr>
        <w:t xml:space="preserve"> </w:t>
      </w:r>
      <w:r>
        <w:rPr>
          <w:sz w:val="24"/>
        </w:rPr>
        <w:t>are</w:t>
      </w:r>
      <w:r>
        <w:rPr>
          <w:spacing w:val="-16"/>
          <w:sz w:val="24"/>
        </w:rPr>
        <w:t xml:space="preserve"> </w:t>
      </w:r>
      <w:r>
        <w:rPr>
          <w:sz w:val="24"/>
        </w:rPr>
        <w:t>involved</w:t>
      </w:r>
      <w:r>
        <w:rPr>
          <w:spacing w:val="-18"/>
          <w:sz w:val="24"/>
        </w:rPr>
        <w:t xml:space="preserve"> </w:t>
      </w:r>
      <w:r>
        <w:rPr>
          <w:sz w:val="24"/>
        </w:rPr>
        <w:t>even</w:t>
      </w:r>
      <w:r>
        <w:rPr>
          <w:spacing w:val="-15"/>
          <w:sz w:val="24"/>
        </w:rPr>
        <w:t xml:space="preserve"> </w:t>
      </w:r>
      <w:r>
        <w:rPr>
          <w:sz w:val="24"/>
        </w:rPr>
        <w:t>where</w:t>
      </w:r>
      <w:r>
        <w:rPr>
          <w:spacing w:val="-18"/>
          <w:sz w:val="24"/>
        </w:rPr>
        <w:t xml:space="preserve"> </w:t>
      </w:r>
      <w:r>
        <w:rPr>
          <w:sz w:val="24"/>
        </w:rPr>
        <w:t xml:space="preserve">thrust flanges on the piping are </w:t>
      </w:r>
      <w:proofErr w:type="gramStart"/>
      <w:r>
        <w:rPr>
          <w:sz w:val="24"/>
        </w:rPr>
        <w:t>installed,</w:t>
      </w:r>
      <w:proofErr w:type="gramEnd"/>
      <w:r>
        <w:rPr>
          <w:sz w:val="24"/>
        </w:rPr>
        <w:t xml:space="preserve"> shall be with the prior approval of the Engineer.</w:t>
      </w:r>
    </w:p>
    <w:p w:rsidR="009D25B5" w:rsidRDefault="009D25B5" w:rsidP="007502FC">
      <w:pPr>
        <w:pStyle w:val="ListParagraph"/>
        <w:numPr>
          <w:ilvl w:val="0"/>
          <w:numId w:val="41"/>
        </w:numPr>
        <w:tabs>
          <w:tab w:val="left" w:pos="1081"/>
        </w:tabs>
        <w:spacing w:line="360" w:lineRule="auto"/>
        <w:ind w:right="378"/>
        <w:jc w:val="both"/>
        <w:rPr>
          <w:sz w:val="24"/>
        </w:rPr>
      </w:pPr>
      <w:r>
        <w:rPr>
          <w:sz w:val="24"/>
        </w:rPr>
        <w:t>The proper method of filling the pipeline with water shall be used. The length under test shall be filled making certain that all air is displaced through an air valve or any other appropriate mechanism. The test length shall then remain under constant moderate pressure as per testing method given in the IS</w:t>
      </w:r>
      <w:r>
        <w:rPr>
          <w:spacing w:val="-30"/>
          <w:sz w:val="24"/>
        </w:rPr>
        <w:t xml:space="preserve"> </w:t>
      </w:r>
      <w:r>
        <w:rPr>
          <w:sz w:val="24"/>
        </w:rPr>
        <w:t>7634.</w:t>
      </w:r>
    </w:p>
    <w:p w:rsidR="009D25B5" w:rsidRDefault="009D25B5" w:rsidP="007502FC">
      <w:pPr>
        <w:pStyle w:val="ListParagraph"/>
        <w:numPr>
          <w:ilvl w:val="0"/>
          <w:numId w:val="41"/>
        </w:numPr>
        <w:tabs>
          <w:tab w:val="left" w:pos="1081"/>
        </w:tabs>
        <w:spacing w:line="360" w:lineRule="auto"/>
        <w:ind w:right="378"/>
        <w:jc w:val="both"/>
        <w:rPr>
          <w:sz w:val="24"/>
        </w:rPr>
      </w:pPr>
      <w:r>
        <w:rPr>
          <w:sz w:val="24"/>
        </w:rPr>
        <w:t>As</w:t>
      </w:r>
      <w:r>
        <w:rPr>
          <w:spacing w:val="-11"/>
          <w:sz w:val="24"/>
        </w:rPr>
        <w:t xml:space="preserve"> </w:t>
      </w:r>
      <w:r>
        <w:rPr>
          <w:sz w:val="24"/>
        </w:rPr>
        <w:t>per</w:t>
      </w:r>
      <w:r>
        <w:rPr>
          <w:spacing w:val="-10"/>
          <w:sz w:val="24"/>
        </w:rPr>
        <w:t xml:space="preserve"> </w:t>
      </w:r>
      <w:r>
        <w:rPr>
          <w:sz w:val="24"/>
        </w:rPr>
        <w:t>IS</w:t>
      </w:r>
      <w:r>
        <w:rPr>
          <w:spacing w:val="-10"/>
          <w:sz w:val="24"/>
        </w:rPr>
        <w:t xml:space="preserve"> </w:t>
      </w:r>
      <w:r>
        <w:rPr>
          <w:sz w:val="24"/>
        </w:rPr>
        <w:t>code</w:t>
      </w:r>
      <w:r>
        <w:rPr>
          <w:spacing w:val="-11"/>
          <w:sz w:val="24"/>
        </w:rPr>
        <w:t xml:space="preserve"> </w:t>
      </w:r>
      <w:r>
        <w:rPr>
          <w:sz w:val="24"/>
        </w:rPr>
        <w:t>water</w:t>
      </w:r>
      <w:r>
        <w:rPr>
          <w:spacing w:val="-10"/>
          <w:sz w:val="24"/>
        </w:rPr>
        <w:t xml:space="preserve"> </w:t>
      </w:r>
      <w:r>
        <w:rPr>
          <w:sz w:val="24"/>
        </w:rPr>
        <w:t>required</w:t>
      </w:r>
      <w:r>
        <w:rPr>
          <w:spacing w:val="-10"/>
          <w:sz w:val="24"/>
        </w:rPr>
        <w:t xml:space="preserve"> </w:t>
      </w:r>
      <w:r>
        <w:rPr>
          <w:sz w:val="24"/>
        </w:rPr>
        <w:t>to</w:t>
      </w:r>
      <w:r>
        <w:rPr>
          <w:spacing w:val="-8"/>
          <w:sz w:val="24"/>
        </w:rPr>
        <w:t xml:space="preserve"> </w:t>
      </w:r>
      <w:r>
        <w:rPr>
          <w:sz w:val="24"/>
        </w:rPr>
        <w:t>build</w:t>
      </w:r>
      <w:r>
        <w:rPr>
          <w:spacing w:val="-11"/>
          <w:sz w:val="24"/>
        </w:rPr>
        <w:t xml:space="preserve"> </w:t>
      </w:r>
      <w:r>
        <w:rPr>
          <w:sz w:val="24"/>
        </w:rPr>
        <w:t>up</w:t>
      </w:r>
      <w:r>
        <w:rPr>
          <w:spacing w:val="-10"/>
          <w:sz w:val="24"/>
        </w:rPr>
        <w:t xml:space="preserve"> </w:t>
      </w:r>
      <w:r>
        <w:rPr>
          <w:sz w:val="24"/>
        </w:rPr>
        <w:t>allowable</w:t>
      </w:r>
      <w:r>
        <w:rPr>
          <w:spacing w:val="-11"/>
          <w:sz w:val="24"/>
        </w:rPr>
        <w:t xml:space="preserve"> </w:t>
      </w:r>
      <w:r>
        <w:rPr>
          <w:sz w:val="24"/>
        </w:rPr>
        <w:t>drop</w:t>
      </w:r>
      <w:r>
        <w:rPr>
          <w:spacing w:val="-9"/>
          <w:sz w:val="24"/>
        </w:rPr>
        <w:t xml:space="preserve"> </w:t>
      </w:r>
      <w:r>
        <w:rPr>
          <w:sz w:val="24"/>
        </w:rPr>
        <w:t>in</w:t>
      </w:r>
      <w:r>
        <w:rPr>
          <w:spacing w:val="-10"/>
          <w:sz w:val="24"/>
        </w:rPr>
        <w:t xml:space="preserve"> </w:t>
      </w:r>
      <w:r>
        <w:rPr>
          <w:sz w:val="24"/>
        </w:rPr>
        <w:t>pressure</w:t>
      </w:r>
      <w:r>
        <w:rPr>
          <w:spacing w:val="-11"/>
          <w:sz w:val="24"/>
        </w:rPr>
        <w:t xml:space="preserve"> </w:t>
      </w:r>
      <w:r>
        <w:rPr>
          <w:sz w:val="24"/>
        </w:rPr>
        <w:t>during</w:t>
      </w:r>
      <w:r>
        <w:rPr>
          <w:spacing w:val="-10"/>
          <w:sz w:val="24"/>
        </w:rPr>
        <w:t xml:space="preserve"> </w:t>
      </w:r>
      <w:r>
        <w:rPr>
          <w:sz w:val="24"/>
        </w:rPr>
        <w:t>test will be treated as a makeup</w:t>
      </w:r>
      <w:r>
        <w:rPr>
          <w:spacing w:val="-5"/>
          <w:sz w:val="24"/>
        </w:rPr>
        <w:t xml:space="preserve"> </w:t>
      </w:r>
      <w:r>
        <w:rPr>
          <w:sz w:val="24"/>
        </w:rPr>
        <w:t>water.</w:t>
      </w:r>
    </w:p>
    <w:p w:rsidR="009D25B5" w:rsidRDefault="009D25B5" w:rsidP="007502FC">
      <w:pPr>
        <w:pStyle w:val="ListParagraph"/>
        <w:numPr>
          <w:ilvl w:val="0"/>
          <w:numId w:val="41"/>
        </w:numPr>
        <w:tabs>
          <w:tab w:val="left" w:pos="1081"/>
        </w:tabs>
        <w:spacing w:line="360" w:lineRule="auto"/>
        <w:ind w:right="375"/>
        <w:jc w:val="both"/>
        <w:rPr>
          <w:sz w:val="24"/>
        </w:rPr>
      </w:pPr>
      <w:r>
        <w:rPr>
          <w:sz w:val="24"/>
        </w:rPr>
        <w:t>Notwithstanding</w:t>
      </w:r>
      <w:r>
        <w:rPr>
          <w:spacing w:val="-16"/>
          <w:sz w:val="24"/>
        </w:rPr>
        <w:t xml:space="preserve"> </w:t>
      </w:r>
      <w:r>
        <w:rPr>
          <w:sz w:val="24"/>
        </w:rPr>
        <w:t>the</w:t>
      </w:r>
      <w:r>
        <w:rPr>
          <w:spacing w:val="-16"/>
          <w:sz w:val="24"/>
        </w:rPr>
        <w:t xml:space="preserve"> </w:t>
      </w:r>
      <w:r>
        <w:rPr>
          <w:sz w:val="24"/>
        </w:rPr>
        <w:t>satisfactory</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the</w:t>
      </w:r>
      <w:r>
        <w:rPr>
          <w:spacing w:val="-16"/>
          <w:sz w:val="24"/>
        </w:rPr>
        <w:t xml:space="preserve"> </w:t>
      </w:r>
      <w:r>
        <w:rPr>
          <w:sz w:val="24"/>
        </w:rPr>
        <w:t>hydraulic</w:t>
      </w:r>
      <w:r>
        <w:rPr>
          <w:spacing w:val="-16"/>
          <w:sz w:val="24"/>
        </w:rPr>
        <w:t xml:space="preserve"> </w:t>
      </w:r>
      <w:r>
        <w:rPr>
          <w:sz w:val="24"/>
        </w:rPr>
        <w:t>test,</w:t>
      </w:r>
      <w:r>
        <w:rPr>
          <w:spacing w:val="-14"/>
          <w:sz w:val="24"/>
        </w:rPr>
        <w:t xml:space="preserve"> </w:t>
      </w:r>
      <w:r>
        <w:rPr>
          <w:sz w:val="24"/>
        </w:rPr>
        <w:t>if</w:t>
      </w:r>
      <w:r>
        <w:rPr>
          <w:spacing w:val="-14"/>
          <w:sz w:val="24"/>
        </w:rPr>
        <w:t xml:space="preserve"> </w:t>
      </w:r>
      <w:r>
        <w:rPr>
          <w:sz w:val="24"/>
        </w:rPr>
        <w:t>there</w:t>
      </w:r>
      <w:r>
        <w:rPr>
          <w:spacing w:val="-14"/>
          <w:sz w:val="24"/>
        </w:rPr>
        <w:t xml:space="preserve"> </w:t>
      </w:r>
      <w:r>
        <w:rPr>
          <w:sz w:val="24"/>
        </w:rPr>
        <w:t>is</w:t>
      </w:r>
      <w:r>
        <w:rPr>
          <w:spacing w:val="-13"/>
          <w:sz w:val="24"/>
        </w:rPr>
        <w:t xml:space="preserve"> </w:t>
      </w:r>
      <w:r>
        <w:rPr>
          <w:sz w:val="24"/>
        </w:rPr>
        <w:t>any discernible leakage of water from any pipe or joint, the Contractor shall, have to</w:t>
      </w:r>
      <w:r>
        <w:rPr>
          <w:spacing w:val="-4"/>
          <w:sz w:val="24"/>
        </w:rPr>
        <w:t xml:space="preserve"> </w:t>
      </w:r>
      <w:r>
        <w:rPr>
          <w:sz w:val="24"/>
        </w:rPr>
        <w:t>be</w:t>
      </w:r>
      <w:r>
        <w:rPr>
          <w:spacing w:val="-5"/>
          <w:sz w:val="24"/>
        </w:rPr>
        <w:t xml:space="preserve"> </w:t>
      </w:r>
      <w:r>
        <w:rPr>
          <w:sz w:val="24"/>
        </w:rPr>
        <w:t>repaired</w:t>
      </w:r>
      <w:r>
        <w:rPr>
          <w:spacing w:val="-2"/>
          <w:sz w:val="24"/>
        </w:rPr>
        <w:t xml:space="preserve"> </w:t>
      </w:r>
      <w:r>
        <w:rPr>
          <w:sz w:val="24"/>
        </w:rPr>
        <w:t>at</w:t>
      </w:r>
      <w:r>
        <w:rPr>
          <w:spacing w:val="-3"/>
          <w:sz w:val="24"/>
        </w:rPr>
        <w:t xml:space="preserve"> </w:t>
      </w:r>
      <w:r>
        <w:rPr>
          <w:sz w:val="24"/>
        </w:rPr>
        <w:t>his</w:t>
      </w:r>
      <w:r>
        <w:rPr>
          <w:spacing w:val="-3"/>
          <w:sz w:val="24"/>
        </w:rPr>
        <w:t xml:space="preserve"> </w:t>
      </w:r>
      <w:r>
        <w:rPr>
          <w:sz w:val="24"/>
        </w:rPr>
        <w:t>own</w:t>
      </w:r>
      <w:r>
        <w:rPr>
          <w:spacing w:val="-3"/>
          <w:sz w:val="24"/>
        </w:rPr>
        <w:t xml:space="preserve"> </w:t>
      </w:r>
      <w:r>
        <w:rPr>
          <w:sz w:val="24"/>
        </w:rPr>
        <w:t>cost,</w:t>
      </w:r>
      <w:r>
        <w:rPr>
          <w:spacing w:val="-4"/>
          <w:sz w:val="24"/>
        </w:rPr>
        <w:t xml:space="preserve"> </w:t>
      </w:r>
      <w:r>
        <w:rPr>
          <w:sz w:val="24"/>
        </w:rPr>
        <w:t>replace</w:t>
      </w:r>
      <w:r>
        <w:rPr>
          <w:spacing w:val="-3"/>
          <w:sz w:val="24"/>
        </w:rPr>
        <w:t xml:space="preserve"> </w:t>
      </w:r>
      <w:r>
        <w:rPr>
          <w:sz w:val="24"/>
        </w:rPr>
        <w:t>the</w:t>
      </w:r>
      <w:r>
        <w:rPr>
          <w:spacing w:val="-4"/>
          <w:sz w:val="24"/>
        </w:rPr>
        <w:t xml:space="preserve"> </w:t>
      </w:r>
      <w:r>
        <w:rPr>
          <w:sz w:val="24"/>
        </w:rPr>
        <w:t>pipe</w:t>
      </w:r>
      <w:r>
        <w:rPr>
          <w:spacing w:val="-5"/>
          <w:sz w:val="24"/>
        </w:rPr>
        <w:t xml:space="preserve"> </w:t>
      </w:r>
      <w:r>
        <w:rPr>
          <w:sz w:val="24"/>
        </w:rPr>
        <w:t>or</w:t>
      </w:r>
      <w:r>
        <w:rPr>
          <w:spacing w:val="-4"/>
          <w:sz w:val="24"/>
        </w:rPr>
        <w:t xml:space="preserve"> </w:t>
      </w:r>
      <w:r>
        <w:rPr>
          <w:sz w:val="24"/>
        </w:rPr>
        <w:t>repair</w:t>
      </w:r>
      <w:r>
        <w:rPr>
          <w:spacing w:val="-3"/>
          <w:sz w:val="24"/>
        </w:rPr>
        <w:t xml:space="preserve"> </w:t>
      </w:r>
      <w:r>
        <w:rPr>
          <w:sz w:val="24"/>
        </w:rPr>
        <w:t>the</w:t>
      </w:r>
      <w:r>
        <w:rPr>
          <w:spacing w:val="-3"/>
          <w:sz w:val="24"/>
        </w:rPr>
        <w:t xml:space="preserve"> </w:t>
      </w:r>
      <w:r>
        <w:rPr>
          <w:sz w:val="24"/>
        </w:rPr>
        <w:t>pipe</w:t>
      </w:r>
      <w:r>
        <w:rPr>
          <w:spacing w:val="-5"/>
          <w:sz w:val="24"/>
        </w:rPr>
        <w:t xml:space="preserve"> </w:t>
      </w:r>
      <w:r>
        <w:rPr>
          <w:sz w:val="24"/>
        </w:rPr>
        <w:t>or</w:t>
      </w:r>
      <w:r>
        <w:rPr>
          <w:spacing w:val="-1"/>
          <w:sz w:val="24"/>
        </w:rPr>
        <w:t xml:space="preserve"> </w:t>
      </w:r>
      <w:r>
        <w:rPr>
          <w:sz w:val="24"/>
        </w:rPr>
        <w:t>remake</w:t>
      </w:r>
      <w:r>
        <w:rPr>
          <w:spacing w:val="-3"/>
          <w:sz w:val="24"/>
        </w:rPr>
        <w:t xml:space="preserve"> </w:t>
      </w:r>
      <w:r>
        <w:rPr>
          <w:sz w:val="24"/>
        </w:rPr>
        <w:t>the joint and repeat the hydraulic test is the responsibility of the contractor. The additional payment will not be</w:t>
      </w:r>
      <w:r>
        <w:rPr>
          <w:spacing w:val="-3"/>
          <w:sz w:val="24"/>
        </w:rPr>
        <w:t xml:space="preserve"> </w:t>
      </w:r>
      <w:r>
        <w:rPr>
          <w:sz w:val="24"/>
        </w:rPr>
        <w:t>made.</w:t>
      </w:r>
    </w:p>
    <w:p w:rsidR="009D25B5" w:rsidRDefault="009D25B5" w:rsidP="007502FC">
      <w:pPr>
        <w:pStyle w:val="ListParagraph"/>
        <w:numPr>
          <w:ilvl w:val="0"/>
          <w:numId w:val="41"/>
        </w:numPr>
        <w:tabs>
          <w:tab w:val="left" w:pos="1081"/>
        </w:tabs>
        <w:spacing w:line="360" w:lineRule="auto"/>
        <w:ind w:right="386"/>
        <w:jc w:val="both"/>
        <w:rPr>
          <w:sz w:val="24"/>
        </w:rPr>
      </w:pPr>
      <w:r>
        <w:rPr>
          <w:sz w:val="24"/>
        </w:rPr>
        <w:t>Test pressures are to be measured in kg/cm² at the centre of the bank flange situated at the lowest end of the pipeline under</w:t>
      </w:r>
      <w:r>
        <w:rPr>
          <w:spacing w:val="-14"/>
          <w:sz w:val="24"/>
        </w:rPr>
        <w:t xml:space="preserve"> </w:t>
      </w:r>
      <w:r>
        <w:rPr>
          <w:sz w:val="24"/>
        </w:rPr>
        <w:t>test.</w:t>
      </w:r>
    </w:p>
    <w:p w:rsidR="009D25B5" w:rsidRDefault="009D25B5" w:rsidP="009D25B5">
      <w:pPr>
        <w:spacing w:before="161"/>
        <w:ind w:left="360"/>
        <w:jc w:val="both"/>
        <w:rPr>
          <w:b/>
          <w:sz w:val="24"/>
        </w:rPr>
      </w:pPr>
      <w:r>
        <w:rPr>
          <w:b/>
          <w:sz w:val="24"/>
          <w:u w:val="single"/>
        </w:rPr>
        <w:t>HDPE Pipes and Fittings:</w:t>
      </w:r>
    </w:p>
    <w:p w:rsidR="009D25B5" w:rsidRDefault="009D25B5" w:rsidP="009D25B5">
      <w:pPr>
        <w:pStyle w:val="BodyText"/>
        <w:spacing w:before="3"/>
        <w:rPr>
          <w:b/>
          <w:sz w:val="17"/>
        </w:rPr>
      </w:pPr>
    </w:p>
    <w:p w:rsidR="009D25B5" w:rsidRDefault="009D25B5" w:rsidP="009D25B5">
      <w:pPr>
        <w:pStyle w:val="BodyText"/>
        <w:spacing w:before="101" w:line="360" w:lineRule="auto"/>
      </w:pPr>
      <w:r>
        <w:t>All the pipes specials and fitting of HDPE shall be supplied and shall be tested along pipeline as per relevant IS codes and specifications.</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3"/>
        <w:jc w:val="both"/>
      </w:pPr>
      <w:r>
        <w:lastRenderedPageBreak/>
        <w:t>Daily</w:t>
      </w:r>
      <w:r>
        <w:rPr>
          <w:spacing w:val="-4"/>
        </w:rPr>
        <w:t xml:space="preserve"> </w:t>
      </w:r>
      <w:r>
        <w:t>O</w:t>
      </w:r>
      <w:r>
        <w:rPr>
          <w:spacing w:val="-3"/>
        </w:rPr>
        <w:t xml:space="preserve"> </w:t>
      </w:r>
      <w:r>
        <w:t>&amp;</w:t>
      </w:r>
      <w:r>
        <w:rPr>
          <w:spacing w:val="-4"/>
        </w:rPr>
        <w:t xml:space="preserve"> </w:t>
      </w:r>
      <w:r>
        <w:t>M</w:t>
      </w:r>
      <w:r>
        <w:rPr>
          <w:spacing w:val="-3"/>
        </w:rPr>
        <w:t xml:space="preserve"> </w:t>
      </w:r>
      <w:r>
        <w:t>of</w:t>
      </w:r>
      <w:r>
        <w:rPr>
          <w:spacing w:val="-1"/>
        </w:rPr>
        <w:t xml:space="preserve"> </w:t>
      </w:r>
      <w:r>
        <w:t>HDPE</w:t>
      </w:r>
      <w:r>
        <w:rPr>
          <w:spacing w:val="-1"/>
        </w:rPr>
        <w:t xml:space="preserve"> </w:t>
      </w:r>
      <w:r>
        <w:t>pipeline</w:t>
      </w:r>
      <w:r>
        <w:rPr>
          <w:spacing w:val="-2"/>
        </w:rPr>
        <w:t xml:space="preserve"> </w:t>
      </w:r>
      <w:r>
        <w:t>should</w:t>
      </w:r>
      <w:r>
        <w:rPr>
          <w:spacing w:val="-4"/>
        </w:rPr>
        <w:t xml:space="preserve"> </w:t>
      </w:r>
      <w:r>
        <w:t>be</w:t>
      </w:r>
      <w:r>
        <w:rPr>
          <w:spacing w:val="-4"/>
        </w:rPr>
        <w:t xml:space="preserve"> </w:t>
      </w:r>
      <w:r>
        <w:t>done</w:t>
      </w:r>
      <w:r>
        <w:rPr>
          <w:spacing w:val="-3"/>
        </w:rPr>
        <w:t xml:space="preserve"> </w:t>
      </w:r>
      <w:r>
        <w:t>&amp;</w:t>
      </w:r>
      <w:r>
        <w:rPr>
          <w:spacing w:val="-3"/>
        </w:rPr>
        <w:t xml:space="preserve"> </w:t>
      </w:r>
      <w:r>
        <w:t>maintain</w:t>
      </w:r>
      <w:r>
        <w:rPr>
          <w:spacing w:val="-2"/>
        </w:rPr>
        <w:t xml:space="preserve"> </w:t>
      </w:r>
      <w:r>
        <w:t>by</w:t>
      </w:r>
      <w:r>
        <w:rPr>
          <w:spacing w:val="-4"/>
        </w:rPr>
        <w:t xml:space="preserve"> </w:t>
      </w:r>
      <w:r>
        <w:t>contractor</w:t>
      </w:r>
      <w:r>
        <w:rPr>
          <w:spacing w:val="-3"/>
        </w:rPr>
        <w:t xml:space="preserve"> </w:t>
      </w:r>
      <w:r>
        <w:t>for</w:t>
      </w:r>
      <w:r>
        <w:rPr>
          <w:spacing w:val="-3"/>
        </w:rPr>
        <w:t xml:space="preserve"> </w:t>
      </w:r>
      <w:r>
        <w:t>two</w:t>
      </w:r>
      <w:r>
        <w:rPr>
          <w:spacing w:val="-3"/>
        </w:rPr>
        <w:t xml:space="preserve"> </w:t>
      </w:r>
      <w:r>
        <w:t>years free of cost. No extra payment will be done by MJP for</w:t>
      </w:r>
      <w:r>
        <w:rPr>
          <w:spacing w:val="-9"/>
        </w:rPr>
        <w:t xml:space="preserve"> </w:t>
      </w:r>
      <w:r>
        <w:t>this.</w:t>
      </w:r>
    </w:p>
    <w:p w:rsidR="009D25B5" w:rsidRDefault="009D25B5" w:rsidP="009D25B5">
      <w:pPr>
        <w:pStyle w:val="Heading2"/>
        <w:spacing w:before="161"/>
        <w:jc w:val="both"/>
      </w:pPr>
      <w:r>
        <w:t>The Following code shall be used for:</w:t>
      </w:r>
    </w:p>
    <w:p w:rsidR="009D25B5" w:rsidRDefault="009D25B5" w:rsidP="009D25B5">
      <w:pPr>
        <w:pStyle w:val="BodyText"/>
        <w:spacing w:before="1"/>
        <w:rPr>
          <w:b/>
          <w:sz w:val="26"/>
        </w:rPr>
      </w:pPr>
    </w:p>
    <w:p w:rsidR="009D25B5" w:rsidRDefault="009D25B5" w:rsidP="007502FC">
      <w:pPr>
        <w:pStyle w:val="ListParagraph"/>
        <w:numPr>
          <w:ilvl w:val="0"/>
          <w:numId w:val="40"/>
        </w:numPr>
        <w:tabs>
          <w:tab w:val="left" w:pos="1080"/>
          <w:tab w:val="left" w:pos="1081"/>
        </w:tabs>
        <w:ind w:hanging="721"/>
        <w:rPr>
          <w:sz w:val="24"/>
        </w:rPr>
      </w:pPr>
      <w:r>
        <w:rPr>
          <w:sz w:val="24"/>
        </w:rPr>
        <w:t>Site Test Pressure: as per IS 7634 Part</w:t>
      </w:r>
      <w:r>
        <w:rPr>
          <w:spacing w:val="-5"/>
          <w:sz w:val="24"/>
        </w:rPr>
        <w:t xml:space="preserve"> </w:t>
      </w:r>
      <w:r>
        <w:rPr>
          <w:sz w:val="24"/>
        </w:rPr>
        <w:t>I.</w:t>
      </w:r>
    </w:p>
    <w:p w:rsidR="009D25B5" w:rsidRDefault="009D25B5" w:rsidP="009D25B5">
      <w:pPr>
        <w:pStyle w:val="BodyText"/>
        <w:rPr>
          <w:sz w:val="26"/>
        </w:rPr>
      </w:pPr>
    </w:p>
    <w:p w:rsidR="009D25B5" w:rsidRDefault="009D25B5" w:rsidP="009D25B5">
      <w:pPr>
        <w:pStyle w:val="BodyText"/>
        <w:spacing w:before="1" w:line="360" w:lineRule="auto"/>
        <w:ind w:right="381"/>
        <w:jc w:val="both"/>
      </w:pPr>
      <w:r>
        <w:t xml:space="preserve">Suitable section length shall be 500 to 800 m as directed by the Engineer in charge shall be taken for such testing from time to time during progress of the work and satisfactory test given for that section. </w:t>
      </w:r>
      <w:proofErr w:type="gramStart"/>
      <w:r>
        <w:t>All testing apparatus, gauges, connections, etc.</w:t>
      </w:r>
      <w:proofErr w:type="gramEnd"/>
      <w:r>
        <w:t xml:space="preserve"> And</w:t>
      </w:r>
      <w:r>
        <w:rPr>
          <w:spacing w:val="-16"/>
        </w:rPr>
        <w:t xml:space="preserve"> </w:t>
      </w:r>
      <w:r>
        <w:t>water</w:t>
      </w:r>
      <w:r>
        <w:rPr>
          <w:spacing w:val="-12"/>
        </w:rPr>
        <w:t xml:space="preserve"> </w:t>
      </w:r>
      <w:r>
        <w:t>required</w:t>
      </w:r>
      <w:r>
        <w:rPr>
          <w:spacing w:val="-16"/>
        </w:rPr>
        <w:t xml:space="preserve"> </w:t>
      </w:r>
      <w:r>
        <w:t>for</w:t>
      </w:r>
      <w:r>
        <w:rPr>
          <w:spacing w:val="-11"/>
        </w:rPr>
        <w:t xml:space="preserve"> </w:t>
      </w:r>
      <w:r>
        <w:t>testing</w:t>
      </w:r>
      <w:r>
        <w:rPr>
          <w:spacing w:val="-14"/>
        </w:rPr>
        <w:t xml:space="preserve"> </w:t>
      </w:r>
      <w:r>
        <w:t>shall</w:t>
      </w:r>
      <w:r>
        <w:rPr>
          <w:spacing w:val="-14"/>
        </w:rPr>
        <w:t xml:space="preserve"> </w:t>
      </w:r>
      <w:r>
        <w:t>be</w:t>
      </w:r>
      <w:r>
        <w:rPr>
          <w:spacing w:val="-12"/>
        </w:rPr>
        <w:t xml:space="preserve"> </w:t>
      </w:r>
      <w:r>
        <w:t>arranged</w:t>
      </w:r>
      <w:r>
        <w:rPr>
          <w:spacing w:val="-15"/>
        </w:rPr>
        <w:t xml:space="preserve"> </w:t>
      </w:r>
      <w:r>
        <w:t>by</w:t>
      </w:r>
      <w:r>
        <w:rPr>
          <w:spacing w:val="-13"/>
        </w:rPr>
        <w:t xml:space="preserve"> </w:t>
      </w:r>
      <w:r>
        <w:t>the</w:t>
      </w:r>
      <w:r>
        <w:rPr>
          <w:spacing w:val="-13"/>
        </w:rPr>
        <w:t xml:space="preserve"> </w:t>
      </w:r>
      <w:r>
        <w:t>Contractor</w:t>
      </w:r>
      <w:r>
        <w:rPr>
          <w:spacing w:val="-15"/>
        </w:rPr>
        <w:t xml:space="preserve"> </w:t>
      </w:r>
      <w:r>
        <w:t>at</w:t>
      </w:r>
      <w:r>
        <w:rPr>
          <w:spacing w:val="-10"/>
        </w:rPr>
        <w:t xml:space="preserve"> </w:t>
      </w:r>
      <w:r>
        <w:t>his</w:t>
      </w:r>
      <w:r>
        <w:rPr>
          <w:spacing w:val="-13"/>
        </w:rPr>
        <w:t xml:space="preserve"> </w:t>
      </w:r>
      <w:r>
        <w:t>cost.</w:t>
      </w:r>
      <w:r>
        <w:rPr>
          <w:spacing w:val="-14"/>
        </w:rPr>
        <w:t xml:space="preserve"> </w:t>
      </w:r>
      <w:r>
        <w:t>The</w:t>
      </w:r>
      <w:r>
        <w:rPr>
          <w:spacing w:val="-12"/>
        </w:rPr>
        <w:t xml:space="preserve"> </w:t>
      </w:r>
      <w:r>
        <w:t>MJP does not undertake any responsibility to supply water for testing, If there is delay in testing, the contractor shall refill the trenches for the time being and reopen them at time</w:t>
      </w:r>
      <w:r>
        <w:rPr>
          <w:spacing w:val="-4"/>
        </w:rPr>
        <w:t xml:space="preserve"> </w:t>
      </w:r>
      <w:r>
        <w:t>of</w:t>
      </w:r>
      <w:r>
        <w:rPr>
          <w:spacing w:val="-2"/>
        </w:rPr>
        <w:t xml:space="preserve"> </w:t>
      </w:r>
      <w:r>
        <w:t>testing</w:t>
      </w:r>
      <w:r>
        <w:rPr>
          <w:spacing w:val="-3"/>
        </w:rPr>
        <w:t xml:space="preserve"> </w:t>
      </w:r>
      <w:r>
        <w:t>at</w:t>
      </w:r>
      <w:r>
        <w:rPr>
          <w:spacing w:val="-4"/>
        </w:rPr>
        <w:t xml:space="preserve"> </w:t>
      </w:r>
      <w:r>
        <w:t>his</w:t>
      </w:r>
      <w:r>
        <w:rPr>
          <w:spacing w:val="-4"/>
        </w:rPr>
        <w:t xml:space="preserve"> </w:t>
      </w:r>
      <w:r>
        <w:t>own</w:t>
      </w:r>
      <w:r>
        <w:rPr>
          <w:spacing w:val="-2"/>
        </w:rPr>
        <w:t xml:space="preserve"> </w:t>
      </w:r>
      <w:r>
        <w:t>cost,</w:t>
      </w:r>
      <w:r>
        <w:rPr>
          <w:spacing w:val="-2"/>
        </w:rPr>
        <w:t xml:space="preserve"> </w:t>
      </w:r>
      <w:r>
        <w:t>failure</w:t>
      </w:r>
      <w:r>
        <w:rPr>
          <w:spacing w:val="-3"/>
        </w:rPr>
        <w:t xml:space="preserve"> </w:t>
      </w:r>
      <w:r>
        <w:t>of</w:t>
      </w:r>
      <w:r>
        <w:rPr>
          <w:spacing w:val="-4"/>
        </w:rPr>
        <w:t xml:space="preserve"> </w:t>
      </w:r>
      <w:r>
        <w:t>which</w:t>
      </w:r>
      <w:r>
        <w:rPr>
          <w:spacing w:val="-4"/>
        </w:rPr>
        <w:t xml:space="preserve"> </w:t>
      </w:r>
      <w:r>
        <w:t>shall</w:t>
      </w:r>
      <w:r>
        <w:rPr>
          <w:spacing w:val="-2"/>
        </w:rPr>
        <w:t xml:space="preserve"> </w:t>
      </w:r>
      <w:r>
        <w:t>entitle</w:t>
      </w:r>
      <w:r>
        <w:rPr>
          <w:spacing w:val="-3"/>
        </w:rPr>
        <w:t xml:space="preserve"> </w:t>
      </w:r>
      <w:r>
        <w:t>the</w:t>
      </w:r>
      <w:r>
        <w:rPr>
          <w:spacing w:val="-6"/>
        </w:rPr>
        <w:t xml:space="preserve"> </w:t>
      </w:r>
      <w:r>
        <w:t>MJP</w:t>
      </w:r>
      <w:r>
        <w:rPr>
          <w:spacing w:val="-4"/>
        </w:rPr>
        <w:t xml:space="preserve"> </w:t>
      </w:r>
      <w:r>
        <w:t>to</w:t>
      </w:r>
      <w:r>
        <w:rPr>
          <w:spacing w:val="-3"/>
        </w:rPr>
        <w:t xml:space="preserve"> </w:t>
      </w:r>
      <w:r>
        <w:t>do</w:t>
      </w:r>
      <w:r>
        <w:rPr>
          <w:spacing w:val="-4"/>
        </w:rPr>
        <w:t xml:space="preserve"> </w:t>
      </w:r>
      <w:r>
        <w:t>the</w:t>
      </w:r>
      <w:r>
        <w:rPr>
          <w:spacing w:val="-4"/>
        </w:rPr>
        <w:t xml:space="preserve"> </w:t>
      </w:r>
      <w:r>
        <w:t>refilling the</w:t>
      </w:r>
      <w:r>
        <w:rPr>
          <w:spacing w:val="-16"/>
        </w:rPr>
        <w:t xml:space="preserve"> </w:t>
      </w:r>
      <w:r>
        <w:t>reopening</w:t>
      </w:r>
      <w:r>
        <w:rPr>
          <w:spacing w:val="-15"/>
        </w:rPr>
        <w:t xml:space="preserve"> </w:t>
      </w:r>
      <w:r>
        <w:t>of</w:t>
      </w:r>
      <w:r>
        <w:rPr>
          <w:spacing w:val="-14"/>
        </w:rPr>
        <w:t xml:space="preserve"> </w:t>
      </w:r>
      <w:r>
        <w:t>trenches</w:t>
      </w:r>
      <w:r>
        <w:rPr>
          <w:spacing w:val="-15"/>
        </w:rPr>
        <w:t xml:space="preserve"> </w:t>
      </w:r>
      <w:r>
        <w:t>at</w:t>
      </w:r>
      <w:r>
        <w:rPr>
          <w:spacing w:val="-13"/>
        </w:rPr>
        <w:t xml:space="preserve"> </w:t>
      </w:r>
      <w:r>
        <w:t>the</w:t>
      </w:r>
      <w:r>
        <w:rPr>
          <w:spacing w:val="-16"/>
        </w:rPr>
        <w:t xml:space="preserve"> </w:t>
      </w:r>
      <w:r>
        <w:t>risk</w:t>
      </w:r>
      <w:r>
        <w:rPr>
          <w:spacing w:val="-14"/>
        </w:rPr>
        <w:t xml:space="preserve"> </w:t>
      </w:r>
      <w:r>
        <w:t>and</w:t>
      </w:r>
      <w:r>
        <w:rPr>
          <w:spacing w:val="-16"/>
        </w:rPr>
        <w:t xml:space="preserve"> </w:t>
      </w:r>
      <w:r>
        <w:t>cost</w:t>
      </w:r>
      <w:r>
        <w:rPr>
          <w:spacing w:val="-13"/>
        </w:rPr>
        <w:t xml:space="preserve"> </w:t>
      </w:r>
      <w:r>
        <w:t>of</w:t>
      </w:r>
      <w:r>
        <w:rPr>
          <w:spacing w:val="-14"/>
        </w:rPr>
        <w:t xml:space="preserve"> </w:t>
      </w:r>
      <w:r>
        <w:t>the</w:t>
      </w:r>
      <w:r>
        <w:rPr>
          <w:spacing w:val="-16"/>
        </w:rPr>
        <w:t xml:space="preserve"> </w:t>
      </w:r>
      <w:r>
        <w:t>contractor.</w:t>
      </w:r>
      <w:r>
        <w:rPr>
          <w:spacing w:val="-15"/>
        </w:rPr>
        <w:t xml:space="preserve"> </w:t>
      </w:r>
      <w:r>
        <w:t>If</w:t>
      </w:r>
      <w:r>
        <w:rPr>
          <w:spacing w:val="-16"/>
        </w:rPr>
        <w:t xml:space="preserve"> </w:t>
      </w:r>
      <w:r>
        <w:t>the</w:t>
      </w:r>
      <w:r>
        <w:rPr>
          <w:spacing w:val="-15"/>
        </w:rPr>
        <w:t xml:space="preserve"> </w:t>
      </w:r>
      <w:r>
        <w:t>trenches</w:t>
      </w:r>
      <w:r>
        <w:rPr>
          <w:spacing w:val="-15"/>
        </w:rPr>
        <w:t xml:space="preserve"> </w:t>
      </w:r>
      <w:r>
        <w:t>are</w:t>
      </w:r>
      <w:r>
        <w:rPr>
          <w:spacing w:val="-15"/>
        </w:rPr>
        <w:t xml:space="preserve"> </w:t>
      </w:r>
      <w:r>
        <w:t>filled due to any reason whatsoever before testing the contractor shall have to open for testing at no extra</w:t>
      </w:r>
      <w:r>
        <w:rPr>
          <w:spacing w:val="-3"/>
        </w:rPr>
        <w:t xml:space="preserve"> </w:t>
      </w:r>
      <w:r>
        <w:t>cost.</w:t>
      </w:r>
    </w:p>
    <w:p w:rsidR="009D25B5" w:rsidRDefault="009D25B5" w:rsidP="009D25B5">
      <w:pPr>
        <w:pStyle w:val="BodyText"/>
        <w:spacing w:before="160" w:line="360" w:lineRule="auto"/>
        <w:ind w:right="377"/>
        <w:jc w:val="both"/>
      </w:pPr>
      <w:r>
        <w:t>S</w:t>
      </w:r>
      <w:r>
        <w:rPr>
          <w:spacing w:val="-2"/>
        </w:rPr>
        <w:t>a</w:t>
      </w:r>
      <w:r>
        <w:t>t</w:t>
      </w:r>
      <w:r>
        <w:rPr>
          <w:spacing w:val="-1"/>
        </w:rPr>
        <w:t>is</w:t>
      </w:r>
      <w:r>
        <w:t>f</w:t>
      </w:r>
      <w:r>
        <w:rPr>
          <w:spacing w:val="-1"/>
        </w:rPr>
        <w:t>ac</w:t>
      </w:r>
      <w:r>
        <w:t>t</w:t>
      </w:r>
      <w:r>
        <w:rPr>
          <w:spacing w:val="-1"/>
        </w:rPr>
        <w:t>or</w:t>
      </w:r>
      <w:r>
        <w:t xml:space="preserve">y </w:t>
      </w:r>
      <w:r>
        <w:rPr>
          <w:spacing w:val="20"/>
        </w:rPr>
        <w:t xml:space="preserve"> </w:t>
      </w:r>
      <w:r>
        <w:t>h</w:t>
      </w:r>
      <w:r>
        <w:rPr>
          <w:spacing w:val="1"/>
        </w:rPr>
        <w:t>y</w:t>
      </w:r>
      <w:r>
        <w:rPr>
          <w:spacing w:val="-2"/>
        </w:rPr>
        <w:t>d</w:t>
      </w:r>
      <w:r>
        <w:t>r</w:t>
      </w:r>
      <w:r>
        <w:rPr>
          <w:spacing w:val="-1"/>
        </w:rPr>
        <w:t>a</w:t>
      </w:r>
      <w:r>
        <w:t>ul</w:t>
      </w:r>
      <w:r>
        <w:rPr>
          <w:spacing w:val="-1"/>
        </w:rPr>
        <w:t>i</w:t>
      </w:r>
      <w:r>
        <w:t xml:space="preserve">c </w:t>
      </w:r>
      <w:r>
        <w:rPr>
          <w:spacing w:val="21"/>
        </w:rPr>
        <w:t xml:space="preserve"> </w:t>
      </w:r>
      <w:r>
        <w:t>t</w:t>
      </w:r>
      <w:r>
        <w:rPr>
          <w:spacing w:val="-1"/>
        </w:rPr>
        <w:t>es</w:t>
      </w:r>
      <w:r>
        <w:t xml:space="preserve">t </w:t>
      </w:r>
      <w:r>
        <w:rPr>
          <w:spacing w:val="21"/>
        </w:rPr>
        <w:t xml:space="preserve"> </w:t>
      </w:r>
      <w:r>
        <w:rPr>
          <w:spacing w:val="-1"/>
        </w:rPr>
        <w:t>sha</w:t>
      </w:r>
      <w:r>
        <w:t xml:space="preserve">ll </w:t>
      </w:r>
      <w:r>
        <w:rPr>
          <w:spacing w:val="21"/>
        </w:rPr>
        <w:t xml:space="preserve"> </w:t>
      </w:r>
      <w:r>
        <w:rPr>
          <w:spacing w:val="-1"/>
        </w:rPr>
        <w:t>b</w:t>
      </w:r>
      <w:r>
        <w:t xml:space="preserve">e </w:t>
      </w:r>
      <w:r>
        <w:rPr>
          <w:spacing w:val="20"/>
        </w:rPr>
        <w:t xml:space="preserve"> </w:t>
      </w:r>
      <w:r>
        <w:t>r</w:t>
      </w:r>
      <w:r>
        <w:rPr>
          <w:spacing w:val="1"/>
        </w:rPr>
        <w:t>e</w:t>
      </w:r>
      <w:r>
        <w:rPr>
          <w:spacing w:val="-1"/>
        </w:rPr>
        <w:t>cor</w:t>
      </w:r>
      <w:r>
        <w:rPr>
          <w:spacing w:val="1"/>
        </w:rPr>
        <w:t>d</w:t>
      </w:r>
      <w:r>
        <w:rPr>
          <w:spacing w:val="-1"/>
        </w:rPr>
        <w:t>e</w:t>
      </w:r>
      <w:r>
        <w:t xml:space="preserve">d </w:t>
      </w:r>
      <w:r>
        <w:rPr>
          <w:spacing w:val="19"/>
        </w:rPr>
        <w:t xml:space="preserve"> </w:t>
      </w:r>
      <w:r>
        <w:t>wh</w:t>
      </w:r>
      <w:r>
        <w:rPr>
          <w:spacing w:val="-2"/>
        </w:rPr>
        <w:t>e</w:t>
      </w:r>
      <w:r>
        <w:t xml:space="preserve">n </w:t>
      </w:r>
      <w:r>
        <w:rPr>
          <w:spacing w:val="22"/>
        </w:rPr>
        <w:t xml:space="preserve"> </w:t>
      </w:r>
      <w:r>
        <w:t xml:space="preserve">the </w:t>
      </w:r>
      <w:r>
        <w:rPr>
          <w:spacing w:val="19"/>
        </w:rPr>
        <w:t xml:space="preserve"> </w:t>
      </w:r>
      <w:r>
        <w:rPr>
          <w:spacing w:val="-1"/>
        </w:rPr>
        <w:t>s</w:t>
      </w:r>
      <w:r>
        <w:t>e</w:t>
      </w:r>
      <w:r>
        <w:rPr>
          <w:spacing w:val="-1"/>
        </w:rPr>
        <w:t>c</w:t>
      </w:r>
      <w:r>
        <w:t>t</w:t>
      </w:r>
      <w:r>
        <w:rPr>
          <w:spacing w:val="-1"/>
        </w:rPr>
        <w:t>io</w:t>
      </w:r>
      <w:r>
        <w:t xml:space="preserve">n </w:t>
      </w:r>
      <w:r>
        <w:rPr>
          <w:spacing w:val="22"/>
        </w:rPr>
        <w:t xml:space="preserve"> </w:t>
      </w:r>
      <w:r>
        <w:t>un</w:t>
      </w:r>
      <w:r>
        <w:rPr>
          <w:spacing w:val="6"/>
        </w:rPr>
        <w:t>d</w:t>
      </w:r>
      <w:r>
        <w:rPr>
          <w:spacing w:val="-1"/>
        </w:rPr>
        <w:t>e</w:t>
      </w:r>
      <w:r>
        <w:t xml:space="preserve">r </w:t>
      </w:r>
      <w:r>
        <w:rPr>
          <w:spacing w:val="20"/>
        </w:rPr>
        <w:t xml:space="preserve"> </w:t>
      </w:r>
      <w:r>
        <w:t>t</w:t>
      </w:r>
      <w:r>
        <w:rPr>
          <w:spacing w:val="-1"/>
        </w:rPr>
        <w:t>es</w:t>
      </w:r>
      <w:r>
        <w:t xml:space="preserve">t </w:t>
      </w:r>
      <w:r>
        <w:rPr>
          <w:spacing w:val="21"/>
        </w:rPr>
        <w:t xml:space="preserve"> </w:t>
      </w:r>
      <w:r>
        <w:rPr>
          <w:spacing w:val="-1"/>
        </w:rPr>
        <w:t>sha</w:t>
      </w:r>
      <w:r>
        <w:t>ll w</w:t>
      </w:r>
      <w:r>
        <w:rPr>
          <w:spacing w:val="-1"/>
        </w:rPr>
        <w:t>i</w:t>
      </w:r>
      <w:r>
        <w:t>th</w:t>
      </w:r>
      <w:r>
        <w:rPr>
          <w:spacing w:val="-1"/>
        </w:rPr>
        <w:t>s</w:t>
      </w:r>
      <w:r>
        <w:t>t</w:t>
      </w:r>
      <w:r>
        <w:rPr>
          <w:spacing w:val="-1"/>
        </w:rPr>
        <w:t>a</w:t>
      </w:r>
      <w:r>
        <w:t>nd</w:t>
      </w:r>
      <w:r>
        <w:rPr>
          <w:spacing w:val="22"/>
        </w:rPr>
        <w:t xml:space="preserve"> </w:t>
      </w:r>
      <w:r>
        <w:t>the</w:t>
      </w:r>
      <w:r>
        <w:rPr>
          <w:spacing w:val="24"/>
        </w:rPr>
        <w:t xml:space="preserve"> </w:t>
      </w:r>
      <w:r>
        <w:rPr>
          <w:spacing w:val="-1"/>
        </w:rPr>
        <w:t>pr</w:t>
      </w:r>
      <w:r>
        <w:rPr>
          <w:spacing w:val="-2"/>
        </w:rPr>
        <w:t>e</w:t>
      </w:r>
      <w:r>
        <w:rPr>
          <w:spacing w:val="-1"/>
        </w:rPr>
        <w:t>ss</w:t>
      </w:r>
      <w:r>
        <w:t>u</w:t>
      </w:r>
      <w:r>
        <w:rPr>
          <w:spacing w:val="2"/>
        </w:rPr>
        <w:t>r</w:t>
      </w:r>
      <w:r>
        <w:t>e</w:t>
      </w:r>
      <w:r>
        <w:rPr>
          <w:spacing w:val="22"/>
        </w:rPr>
        <w:t xml:space="preserve"> </w:t>
      </w:r>
      <w:r>
        <w:rPr>
          <w:spacing w:val="1"/>
        </w:rPr>
        <w:t>a</w:t>
      </w:r>
      <w:r>
        <w:t>s</w:t>
      </w:r>
      <w:r>
        <w:rPr>
          <w:spacing w:val="22"/>
        </w:rPr>
        <w:t xml:space="preserve"> </w:t>
      </w:r>
      <w:r>
        <w:rPr>
          <w:spacing w:val="-1"/>
        </w:rPr>
        <w:t>s</w:t>
      </w:r>
      <w:r>
        <w:rPr>
          <w:spacing w:val="1"/>
        </w:rPr>
        <w:t>p</w:t>
      </w:r>
      <w:r>
        <w:rPr>
          <w:spacing w:val="-1"/>
        </w:rPr>
        <w:t>eci</w:t>
      </w:r>
      <w:r>
        <w:t>f</w:t>
      </w:r>
      <w:r>
        <w:rPr>
          <w:spacing w:val="1"/>
        </w:rPr>
        <w:t>i</w:t>
      </w:r>
      <w:r>
        <w:rPr>
          <w:spacing w:val="-1"/>
        </w:rPr>
        <w:t>e</w:t>
      </w:r>
      <w:r>
        <w:t>d</w:t>
      </w:r>
      <w:r>
        <w:rPr>
          <w:spacing w:val="24"/>
        </w:rPr>
        <w:t xml:space="preserve"> </w:t>
      </w:r>
      <w:r>
        <w:rPr>
          <w:spacing w:val="-1"/>
        </w:rPr>
        <w:t>b</w:t>
      </w:r>
      <w:r>
        <w:t>y</w:t>
      </w:r>
      <w:r>
        <w:rPr>
          <w:spacing w:val="22"/>
        </w:rPr>
        <w:t xml:space="preserve"> </w:t>
      </w:r>
      <w:r>
        <w:t>t</w:t>
      </w:r>
      <w:r>
        <w:rPr>
          <w:spacing w:val="1"/>
        </w:rPr>
        <w:t>h</w:t>
      </w:r>
      <w:r>
        <w:t>e</w:t>
      </w:r>
      <w:r>
        <w:rPr>
          <w:spacing w:val="22"/>
        </w:rPr>
        <w:t xml:space="preserve"> </w:t>
      </w:r>
      <w:r>
        <w:rPr>
          <w:spacing w:val="1"/>
        </w:rPr>
        <w:t>E</w:t>
      </w:r>
      <w:r>
        <w:t>ng</w:t>
      </w:r>
      <w:r>
        <w:rPr>
          <w:spacing w:val="-1"/>
        </w:rPr>
        <w:t>i</w:t>
      </w:r>
      <w:r>
        <w:t>n</w:t>
      </w:r>
      <w:r>
        <w:rPr>
          <w:spacing w:val="-1"/>
        </w:rPr>
        <w:t>ee</w:t>
      </w:r>
      <w:r>
        <w:t>r</w:t>
      </w:r>
      <w:r>
        <w:rPr>
          <w:spacing w:val="25"/>
        </w:rPr>
        <w:t xml:space="preserve"> </w:t>
      </w:r>
      <w:r>
        <w:rPr>
          <w:spacing w:val="-1"/>
        </w:rPr>
        <w:t>i</w:t>
      </w:r>
      <w:r>
        <w:t>n</w:t>
      </w:r>
      <w:r>
        <w:rPr>
          <w:spacing w:val="25"/>
        </w:rPr>
        <w:t xml:space="preserve"> </w:t>
      </w:r>
      <w:r>
        <w:rPr>
          <w:spacing w:val="-1"/>
        </w:rPr>
        <w:t>c</w:t>
      </w:r>
      <w:r>
        <w:rPr>
          <w:spacing w:val="1"/>
        </w:rPr>
        <w:t>h</w:t>
      </w:r>
      <w:r>
        <w:rPr>
          <w:spacing w:val="-1"/>
        </w:rPr>
        <w:t>a</w:t>
      </w:r>
      <w:r>
        <w:t>rge</w:t>
      </w:r>
      <w:r>
        <w:rPr>
          <w:spacing w:val="23"/>
        </w:rPr>
        <w:t xml:space="preserve"> </w:t>
      </w:r>
      <w:r>
        <w:t>f</w:t>
      </w:r>
      <w:r>
        <w:rPr>
          <w:spacing w:val="-1"/>
        </w:rPr>
        <w:t>o</w:t>
      </w:r>
      <w:r>
        <w:t>r</w:t>
      </w:r>
      <w:r>
        <w:rPr>
          <w:spacing w:val="26"/>
        </w:rPr>
        <w:t xml:space="preserve"> </w:t>
      </w:r>
      <w:r>
        <w:rPr>
          <w:spacing w:val="-1"/>
        </w:rPr>
        <w:t>abo</w:t>
      </w:r>
      <w:r>
        <w:rPr>
          <w:spacing w:val="1"/>
        </w:rPr>
        <w:t>u</w:t>
      </w:r>
      <w:r>
        <w:t>t</w:t>
      </w:r>
      <w:r>
        <w:rPr>
          <w:spacing w:val="24"/>
        </w:rPr>
        <w:t xml:space="preserve"> </w:t>
      </w:r>
      <w:r>
        <w:rPr>
          <w:smallCaps/>
        </w:rPr>
        <w:t>15</w:t>
      </w:r>
      <w:r>
        <w:rPr>
          <w:spacing w:val="23"/>
        </w:rPr>
        <w:t xml:space="preserve"> </w:t>
      </w:r>
      <w:r>
        <w:t>m</w:t>
      </w:r>
      <w:r>
        <w:rPr>
          <w:spacing w:val="-1"/>
        </w:rPr>
        <w:t>i</w:t>
      </w:r>
      <w:r>
        <w:t>nut</w:t>
      </w:r>
      <w:r>
        <w:rPr>
          <w:spacing w:val="-1"/>
        </w:rPr>
        <w:t>e</w:t>
      </w:r>
      <w:r>
        <w:t>s w</w:t>
      </w:r>
      <w:r>
        <w:rPr>
          <w:spacing w:val="-1"/>
        </w:rPr>
        <w:t>i</w:t>
      </w:r>
      <w:r>
        <w:t>thout</w:t>
      </w:r>
      <w:r>
        <w:rPr>
          <w:spacing w:val="7"/>
        </w:rPr>
        <w:t xml:space="preserve"> </w:t>
      </w:r>
      <w:r>
        <w:rPr>
          <w:spacing w:val="-1"/>
        </w:rPr>
        <w:t>opera</w:t>
      </w:r>
      <w:r>
        <w:t>t</w:t>
      </w:r>
      <w:r>
        <w:rPr>
          <w:spacing w:val="-1"/>
        </w:rPr>
        <w:t>i</w:t>
      </w:r>
      <w:r>
        <w:t>ng</w:t>
      </w:r>
      <w:r>
        <w:rPr>
          <w:spacing w:val="6"/>
        </w:rPr>
        <w:t xml:space="preserve"> </w:t>
      </w:r>
      <w:r>
        <w:t>the</w:t>
      </w:r>
      <w:r>
        <w:rPr>
          <w:spacing w:val="7"/>
        </w:rPr>
        <w:t xml:space="preserve"> </w:t>
      </w:r>
      <w:r>
        <w:t>t</w:t>
      </w:r>
      <w:r>
        <w:rPr>
          <w:spacing w:val="-1"/>
        </w:rPr>
        <w:t>es</w:t>
      </w:r>
      <w:r>
        <w:t>t</w:t>
      </w:r>
      <w:r>
        <w:rPr>
          <w:spacing w:val="7"/>
        </w:rPr>
        <w:t xml:space="preserve"> </w:t>
      </w:r>
      <w:r>
        <w:rPr>
          <w:spacing w:val="-1"/>
        </w:rPr>
        <w:t>p</w:t>
      </w:r>
      <w:r>
        <w:t>ump.</w:t>
      </w:r>
      <w:r>
        <w:rPr>
          <w:spacing w:val="6"/>
        </w:rPr>
        <w:t xml:space="preserve"> </w:t>
      </w:r>
      <w:r>
        <w:t>The</w:t>
      </w:r>
      <w:r>
        <w:rPr>
          <w:spacing w:val="7"/>
        </w:rPr>
        <w:t xml:space="preserve"> </w:t>
      </w:r>
      <w:r>
        <w:t>t</w:t>
      </w:r>
      <w:r>
        <w:rPr>
          <w:spacing w:val="-1"/>
        </w:rPr>
        <w:t>es</w:t>
      </w:r>
      <w:r>
        <w:t>t</w:t>
      </w:r>
      <w:r>
        <w:rPr>
          <w:spacing w:val="7"/>
        </w:rPr>
        <w:t xml:space="preserve"> </w:t>
      </w:r>
      <w:r>
        <w:rPr>
          <w:spacing w:val="-1"/>
        </w:rPr>
        <w:t>p</w:t>
      </w:r>
      <w:r>
        <w:rPr>
          <w:spacing w:val="1"/>
        </w:rPr>
        <w:t>r</w:t>
      </w:r>
      <w:r>
        <w:rPr>
          <w:spacing w:val="-1"/>
        </w:rPr>
        <w:t>ess</w:t>
      </w:r>
      <w:r>
        <w:t>ure</w:t>
      </w:r>
      <w:r>
        <w:rPr>
          <w:spacing w:val="6"/>
        </w:rPr>
        <w:t xml:space="preserve"> </w:t>
      </w:r>
      <w:r>
        <w:rPr>
          <w:spacing w:val="2"/>
        </w:rPr>
        <w:t>b</w:t>
      </w:r>
      <w:r>
        <w:rPr>
          <w:spacing w:val="-1"/>
        </w:rPr>
        <w:t>ei</w:t>
      </w:r>
      <w:r>
        <w:t>ng</w:t>
      </w:r>
      <w:r>
        <w:rPr>
          <w:spacing w:val="9"/>
        </w:rPr>
        <w:t xml:space="preserve"> </w:t>
      </w:r>
      <w:r>
        <w:t>m</w:t>
      </w:r>
      <w:r>
        <w:rPr>
          <w:spacing w:val="-2"/>
        </w:rPr>
        <w:t>a</w:t>
      </w:r>
      <w:r>
        <w:rPr>
          <w:spacing w:val="-1"/>
        </w:rPr>
        <w:t>i</w:t>
      </w:r>
      <w:r>
        <w:t>nt</w:t>
      </w:r>
      <w:r>
        <w:rPr>
          <w:spacing w:val="1"/>
        </w:rPr>
        <w:t>a</w:t>
      </w:r>
      <w:r>
        <w:rPr>
          <w:spacing w:val="-1"/>
        </w:rPr>
        <w:t>i</w:t>
      </w:r>
      <w:r>
        <w:rPr>
          <w:spacing w:val="1"/>
        </w:rPr>
        <w:t>n</w:t>
      </w:r>
      <w:r>
        <w:rPr>
          <w:spacing w:val="-1"/>
        </w:rPr>
        <w:t>e</w:t>
      </w:r>
      <w:r>
        <w:t>d</w:t>
      </w:r>
      <w:r>
        <w:rPr>
          <w:spacing w:val="8"/>
        </w:rPr>
        <w:t xml:space="preserve"> </w:t>
      </w:r>
      <w:r>
        <w:rPr>
          <w:spacing w:val="-1"/>
        </w:rPr>
        <w:t>a</w:t>
      </w:r>
      <w:r>
        <w:t>t</w:t>
      </w:r>
      <w:r>
        <w:rPr>
          <w:spacing w:val="7"/>
        </w:rPr>
        <w:t xml:space="preserve"> </w:t>
      </w:r>
      <w:r>
        <w:t>the</w:t>
      </w:r>
      <w:r>
        <w:rPr>
          <w:spacing w:val="7"/>
        </w:rPr>
        <w:t xml:space="preserve"> </w:t>
      </w:r>
      <w:r>
        <w:rPr>
          <w:spacing w:val="-1"/>
        </w:rPr>
        <w:t>sp</w:t>
      </w:r>
      <w:r>
        <w:rPr>
          <w:spacing w:val="1"/>
        </w:rPr>
        <w:t>e</w:t>
      </w:r>
      <w:r>
        <w:rPr>
          <w:spacing w:val="-1"/>
        </w:rPr>
        <w:t>ci</w:t>
      </w:r>
      <w:r>
        <w:t>f</w:t>
      </w:r>
      <w:r>
        <w:rPr>
          <w:spacing w:val="-1"/>
        </w:rPr>
        <w:t>ie</w:t>
      </w:r>
      <w:r>
        <w:t>d f</w:t>
      </w:r>
      <w:r>
        <w:rPr>
          <w:spacing w:val="-1"/>
        </w:rPr>
        <w:t>ig</w:t>
      </w:r>
      <w:r>
        <w:rPr>
          <w:spacing w:val="1"/>
        </w:rPr>
        <w:t>u</w:t>
      </w:r>
      <w:r>
        <w:t>r</w:t>
      </w:r>
      <w:r>
        <w:rPr>
          <w:spacing w:val="-1"/>
        </w:rPr>
        <w:t>e</w:t>
      </w:r>
      <w:r>
        <w:t>s</w:t>
      </w:r>
      <w:r>
        <w:rPr>
          <w:spacing w:val="-1"/>
        </w:rPr>
        <w:t xml:space="preserve"> </w:t>
      </w:r>
      <w:r>
        <w:rPr>
          <w:spacing w:val="-2"/>
        </w:rPr>
        <w:t>d</w:t>
      </w:r>
      <w:r>
        <w:t>ur</w:t>
      </w:r>
      <w:r>
        <w:rPr>
          <w:spacing w:val="-1"/>
        </w:rPr>
        <w:t>i</w:t>
      </w:r>
      <w:r>
        <w:t>ng th</w:t>
      </w:r>
      <w:r>
        <w:rPr>
          <w:spacing w:val="-2"/>
        </w:rPr>
        <w:t>a</w:t>
      </w:r>
      <w:r>
        <w:t xml:space="preserve">t </w:t>
      </w:r>
      <w:r>
        <w:rPr>
          <w:smallCaps/>
        </w:rPr>
        <w:t>15</w:t>
      </w:r>
      <w:r>
        <w:rPr>
          <w:spacing w:val="-1"/>
        </w:rPr>
        <w:t xml:space="preserve"> </w:t>
      </w:r>
      <w:r>
        <w:t>m</w:t>
      </w:r>
      <w:r>
        <w:rPr>
          <w:spacing w:val="-1"/>
        </w:rPr>
        <w:t>i</w:t>
      </w:r>
      <w:r>
        <w:t>nut</w:t>
      </w:r>
      <w:r>
        <w:rPr>
          <w:spacing w:val="-1"/>
        </w:rPr>
        <w:t>e</w:t>
      </w:r>
      <w:r>
        <w:t>s</w:t>
      </w:r>
      <w:r>
        <w:rPr>
          <w:spacing w:val="-1"/>
        </w:rPr>
        <w:t xml:space="preserve"> i</w:t>
      </w:r>
      <w:r>
        <w:t>nt</w:t>
      </w:r>
      <w:r>
        <w:rPr>
          <w:spacing w:val="-1"/>
        </w:rPr>
        <w:t>e</w:t>
      </w:r>
      <w:r>
        <w:t>rval.</w:t>
      </w:r>
    </w:p>
    <w:p w:rsidR="009D25B5" w:rsidRDefault="009D25B5" w:rsidP="009D25B5">
      <w:pPr>
        <w:pStyle w:val="BodyText"/>
        <w:spacing w:before="160"/>
        <w:jc w:val="both"/>
      </w:pPr>
      <w:r>
        <w:t>The field pressure to be imposed should be not less than the maximum of following</w:t>
      </w:r>
    </w:p>
    <w:p w:rsidR="009D25B5" w:rsidRDefault="009D25B5" w:rsidP="009D25B5">
      <w:pPr>
        <w:pStyle w:val="BodyText"/>
        <w:rPr>
          <w:sz w:val="26"/>
        </w:rPr>
      </w:pPr>
    </w:p>
    <w:p w:rsidR="009D25B5" w:rsidRDefault="009D25B5" w:rsidP="007502FC">
      <w:pPr>
        <w:pStyle w:val="ListParagraph"/>
        <w:numPr>
          <w:ilvl w:val="1"/>
          <w:numId w:val="40"/>
        </w:numPr>
        <w:tabs>
          <w:tab w:val="left" w:pos="1081"/>
        </w:tabs>
        <w:ind w:hanging="361"/>
        <w:jc w:val="both"/>
        <w:rPr>
          <w:sz w:val="24"/>
        </w:rPr>
      </w:pPr>
      <w:r>
        <w:rPr>
          <w:smallCaps/>
          <w:sz w:val="24"/>
        </w:rPr>
        <w:t>1.5</w:t>
      </w:r>
      <w:r>
        <w:rPr>
          <w:sz w:val="24"/>
        </w:rPr>
        <w:t xml:space="preserve"> times the maximum sustained operating</w:t>
      </w:r>
      <w:r>
        <w:rPr>
          <w:spacing w:val="-7"/>
          <w:sz w:val="24"/>
        </w:rPr>
        <w:t xml:space="preserve"> </w:t>
      </w:r>
      <w:r>
        <w:rPr>
          <w:sz w:val="24"/>
        </w:rPr>
        <w:t>pressure.</w:t>
      </w:r>
    </w:p>
    <w:p w:rsidR="009D25B5" w:rsidRDefault="009D25B5" w:rsidP="007502FC">
      <w:pPr>
        <w:pStyle w:val="ListParagraph"/>
        <w:numPr>
          <w:ilvl w:val="1"/>
          <w:numId w:val="40"/>
        </w:numPr>
        <w:tabs>
          <w:tab w:val="left" w:pos="1081"/>
        </w:tabs>
        <w:spacing w:before="138"/>
        <w:ind w:hanging="361"/>
        <w:jc w:val="both"/>
        <w:rPr>
          <w:sz w:val="24"/>
        </w:rPr>
      </w:pPr>
      <w:r>
        <w:rPr>
          <w:smallCaps/>
          <w:sz w:val="24"/>
        </w:rPr>
        <w:t>1.5</w:t>
      </w:r>
      <w:r>
        <w:rPr>
          <w:sz w:val="24"/>
        </w:rPr>
        <w:t xml:space="preserve"> times the maximum static pressure in the pipe</w:t>
      </w:r>
      <w:r>
        <w:rPr>
          <w:spacing w:val="-12"/>
          <w:sz w:val="24"/>
        </w:rPr>
        <w:t xml:space="preserve"> </w:t>
      </w:r>
      <w:r>
        <w:rPr>
          <w:sz w:val="24"/>
        </w:rPr>
        <w:t>line.</w:t>
      </w:r>
    </w:p>
    <w:p w:rsidR="009D25B5" w:rsidRDefault="009D25B5" w:rsidP="007502FC">
      <w:pPr>
        <w:pStyle w:val="ListParagraph"/>
        <w:numPr>
          <w:ilvl w:val="1"/>
          <w:numId w:val="40"/>
        </w:numPr>
        <w:tabs>
          <w:tab w:val="left" w:pos="1081"/>
        </w:tabs>
        <w:spacing w:before="135"/>
        <w:ind w:hanging="361"/>
        <w:jc w:val="both"/>
        <w:rPr>
          <w:sz w:val="24"/>
        </w:rPr>
      </w:pPr>
      <w:r>
        <w:rPr>
          <w:sz w:val="24"/>
        </w:rPr>
        <w:t>Sum of maximum sustained operating pressure and maximum surge</w:t>
      </w:r>
      <w:r>
        <w:rPr>
          <w:spacing w:val="-18"/>
          <w:sz w:val="24"/>
        </w:rPr>
        <w:t xml:space="preserve"> </w:t>
      </w:r>
      <w:r>
        <w:rPr>
          <w:sz w:val="24"/>
        </w:rPr>
        <w:t>pressure.</w:t>
      </w:r>
    </w:p>
    <w:p w:rsidR="009D25B5" w:rsidRDefault="009D25B5" w:rsidP="007502FC">
      <w:pPr>
        <w:pStyle w:val="ListParagraph"/>
        <w:numPr>
          <w:ilvl w:val="1"/>
          <w:numId w:val="40"/>
        </w:numPr>
        <w:tabs>
          <w:tab w:val="left" w:pos="1081"/>
        </w:tabs>
        <w:spacing w:before="139" w:line="360" w:lineRule="auto"/>
        <w:ind w:right="379"/>
        <w:jc w:val="both"/>
        <w:rPr>
          <w:sz w:val="24"/>
        </w:rPr>
      </w:pPr>
      <w:r>
        <w:rPr>
          <w:sz w:val="24"/>
        </w:rPr>
        <w:t>Sum of maximum pipe line static pressure and maximum surge</w:t>
      </w:r>
      <w:r>
        <w:rPr>
          <w:spacing w:val="24"/>
          <w:sz w:val="24"/>
        </w:rPr>
        <w:t xml:space="preserve"> </w:t>
      </w:r>
      <w:r>
        <w:rPr>
          <w:sz w:val="24"/>
        </w:rPr>
        <w:t>pressure. Subject to the maximum equal to the work test pressure to any pipe fitting incorporated.</w:t>
      </w:r>
    </w:p>
    <w:p w:rsidR="009D25B5" w:rsidRDefault="009D25B5" w:rsidP="007502FC">
      <w:pPr>
        <w:pStyle w:val="ListParagraph"/>
        <w:numPr>
          <w:ilvl w:val="1"/>
          <w:numId w:val="40"/>
        </w:numPr>
        <w:tabs>
          <w:tab w:val="left" w:pos="1081"/>
        </w:tabs>
        <w:spacing w:line="360" w:lineRule="auto"/>
        <w:ind w:right="374"/>
        <w:jc w:val="both"/>
        <w:rPr>
          <w:sz w:val="24"/>
        </w:rPr>
      </w:pPr>
      <w:r>
        <w:rPr>
          <w:sz w:val="24"/>
        </w:rPr>
        <w:t xml:space="preserve">The field test pressure should wherever possible be not less than </w:t>
      </w:r>
      <w:r>
        <w:rPr>
          <w:smallCaps/>
          <w:sz w:val="24"/>
        </w:rPr>
        <w:t>2/</w:t>
      </w:r>
      <w:r>
        <w:rPr>
          <w:sz w:val="24"/>
        </w:rPr>
        <w:t xml:space="preserve">3 rd. work test pressure and should be applied and maintained for at least </w:t>
      </w:r>
      <w:r>
        <w:rPr>
          <w:smallCaps/>
          <w:sz w:val="24"/>
        </w:rPr>
        <w:t>15</w:t>
      </w:r>
      <w:r>
        <w:rPr>
          <w:spacing w:val="-25"/>
          <w:sz w:val="24"/>
        </w:rPr>
        <w:t xml:space="preserve"> </w:t>
      </w:r>
      <w:r>
        <w:rPr>
          <w:sz w:val="24"/>
        </w:rPr>
        <w:t>minutes.</w:t>
      </w:r>
    </w:p>
    <w:p w:rsidR="009D25B5" w:rsidRDefault="009D25B5" w:rsidP="009D25B5">
      <w:pPr>
        <w:pStyle w:val="BodyText"/>
        <w:spacing w:before="158" w:line="360" w:lineRule="auto"/>
        <w:ind w:right="377"/>
        <w:jc w:val="both"/>
      </w:pPr>
      <w:r>
        <w:t>The</w:t>
      </w:r>
      <w:r>
        <w:rPr>
          <w:spacing w:val="-11"/>
        </w:rPr>
        <w:t xml:space="preserve"> </w:t>
      </w:r>
      <w:r>
        <w:t>t</w:t>
      </w:r>
      <w:r>
        <w:rPr>
          <w:spacing w:val="-1"/>
        </w:rPr>
        <w:t>es</w:t>
      </w:r>
      <w:r>
        <w:t>t</w:t>
      </w:r>
      <w:r>
        <w:rPr>
          <w:spacing w:val="-10"/>
        </w:rPr>
        <w:t xml:space="preserve"> </w:t>
      </w:r>
      <w:r>
        <w:rPr>
          <w:spacing w:val="-1"/>
        </w:rPr>
        <w:t>pr</w:t>
      </w:r>
      <w:r>
        <w:rPr>
          <w:spacing w:val="-2"/>
        </w:rPr>
        <w:t>e</w:t>
      </w:r>
      <w:r>
        <w:rPr>
          <w:spacing w:val="1"/>
        </w:rPr>
        <w:t>s</w:t>
      </w:r>
      <w:r>
        <w:rPr>
          <w:spacing w:val="-1"/>
        </w:rPr>
        <w:t>s</w:t>
      </w:r>
      <w:r>
        <w:t>ure</w:t>
      </w:r>
      <w:r>
        <w:rPr>
          <w:spacing w:val="-11"/>
        </w:rPr>
        <w:t xml:space="preserve"> </w:t>
      </w:r>
      <w:r>
        <w:rPr>
          <w:spacing w:val="-1"/>
        </w:rPr>
        <w:t>s</w:t>
      </w:r>
      <w:r>
        <w:rPr>
          <w:spacing w:val="1"/>
        </w:rPr>
        <w:t>h</w:t>
      </w:r>
      <w:r>
        <w:rPr>
          <w:spacing w:val="-1"/>
        </w:rPr>
        <w:t>a</w:t>
      </w:r>
      <w:r>
        <w:t>ll</w:t>
      </w:r>
      <w:r>
        <w:rPr>
          <w:spacing w:val="-10"/>
        </w:rPr>
        <w:t xml:space="preserve"> </w:t>
      </w:r>
      <w:r>
        <w:rPr>
          <w:spacing w:val="-1"/>
        </w:rPr>
        <w:t>b</w:t>
      </w:r>
      <w:r>
        <w:t>e</w:t>
      </w:r>
      <w:r>
        <w:rPr>
          <w:spacing w:val="-11"/>
        </w:rPr>
        <w:t xml:space="preserve"> </w:t>
      </w:r>
      <w:r>
        <w:rPr>
          <w:spacing w:val="-1"/>
        </w:rPr>
        <w:t>gra</w:t>
      </w:r>
      <w:r>
        <w:rPr>
          <w:spacing w:val="-2"/>
        </w:rPr>
        <w:t>d</w:t>
      </w:r>
      <w:r>
        <w:t>u</w:t>
      </w:r>
      <w:r>
        <w:rPr>
          <w:spacing w:val="-1"/>
        </w:rPr>
        <w:t>a</w:t>
      </w:r>
      <w:r>
        <w:t>lly</w:t>
      </w:r>
      <w:r>
        <w:rPr>
          <w:spacing w:val="-11"/>
        </w:rPr>
        <w:t xml:space="preserve"> </w:t>
      </w:r>
      <w:r>
        <w:rPr>
          <w:spacing w:val="2"/>
        </w:rPr>
        <w:t>r</w:t>
      </w:r>
      <w:r>
        <w:rPr>
          <w:spacing w:val="-1"/>
        </w:rPr>
        <w:t>ais</w:t>
      </w:r>
      <w:r>
        <w:t>ed</w:t>
      </w:r>
      <w:r>
        <w:rPr>
          <w:spacing w:val="-9"/>
        </w:rPr>
        <w:t xml:space="preserve"> </w:t>
      </w:r>
      <w:r>
        <w:rPr>
          <w:spacing w:val="-1"/>
        </w:rPr>
        <w:t>a</w:t>
      </w:r>
      <w:r>
        <w:t>t</w:t>
      </w:r>
      <w:r>
        <w:rPr>
          <w:spacing w:val="-9"/>
        </w:rPr>
        <w:t xml:space="preserve"> </w:t>
      </w:r>
      <w:r>
        <w:t>the</w:t>
      </w:r>
      <w:r>
        <w:rPr>
          <w:spacing w:val="-12"/>
        </w:rPr>
        <w:t xml:space="preserve"> </w:t>
      </w:r>
      <w:r>
        <w:t>r</w:t>
      </w:r>
      <w:r>
        <w:rPr>
          <w:spacing w:val="-1"/>
        </w:rPr>
        <w:t>a</w:t>
      </w:r>
      <w:r>
        <w:t>te</w:t>
      </w:r>
      <w:r>
        <w:rPr>
          <w:spacing w:val="-9"/>
        </w:rPr>
        <w:t xml:space="preserve"> </w:t>
      </w:r>
      <w:r>
        <w:rPr>
          <w:spacing w:val="-1"/>
        </w:rPr>
        <w:t>o</w:t>
      </w:r>
      <w:r>
        <w:t>f</w:t>
      </w:r>
      <w:r>
        <w:rPr>
          <w:spacing w:val="-9"/>
        </w:rPr>
        <w:t xml:space="preserve"> </w:t>
      </w:r>
      <w:r>
        <w:rPr>
          <w:smallCaps/>
        </w:rPr>
        <w:t>1</w:t>
      </w:r>
      <w:r>
        <w:rPr>
          <w:spacing w:val="-10"/>
        </w:rPr>
        <w:t xml:space="preserve"> </w:t>
      </w:r>
      <w:r>
        <w:rPr>
          <w:spacing w:val="-2"/>
        </w:rPr>
        <w:t>K</w:t>
      </w:r>
      <w:r>
        <w:rPr>
          <w:spacing w:val="-1"/>
        </w:rPr>
        <w:t>g</w:t>
      </w:r>
      <w:r>
        <w:t>/</w:t>
      </w:r>
      <w:r>
        <w:rPr>
          <w:spacing w:val="-8"/>
        </w:rPr>
        <w:t xml:space="preserve"> </w:t>
      </w:r>
      <w:r>
        <w:rPr>
          <w:spacing w:val="-1"/>
        </w:rPr>
        <w:t>c</w:t>
      </w:r>
      <w:r>
        <w:rPr>
          <w:smallCaps/>
          <w:w w:val="111"/>
        </w:rPr>
        <w:t>m2/</w:t>
      </w:r>
      <w:r>
        <w:rPr>
          <w:smallCaps/>
          <w:spacing w:val="2"/>
          <w:w w:val="111"/>
        </w:rPr>
        <w:t>m</w:t>
      </w:r>
      <w:r>
        <w:rPr>
          <w:spacing w:val="-1"/>
        </w:rPr>
        <w:t>i</w:t>
      </w:r>
      <w:r>
        <w:t>n.</w:t>
      </w:r>
      <w:r>
        <w:rPr>
          <w:spacing w:val="-11"/>
        </w:rPr>
        <w:t xml:space="preserve"> </w:t>
      </w:r>
      <w:r>
        <w:t>If</w:t>
      </w:r>
      <w:r>
        <w:rPr>
          <w:spacing w:val="-9"/>
        </w:rPr>
        <w:t xml:space="preserve"> </w:t>
      </w:r>
      <w:r>
        <w:t>the</w:t>
      </w:r>
      <w:r>
        <w:rPr>
          <w:spacing w:val="-12"/>
        </w:rPr>
        <w:t xml:space="preserve"> </w:t>
      </w:r>
      <w:r>
        <w:rPr>
          <w:spacing w:val="-1"/>
        </w:rPr>
        <w:t>p</w:t>
      </w:r>
      <w:r>
        <w:rPr>
          <w:spacing w:val="1"/>
        </w:rPr>
        <w:t>r</w:t>
      </w:r>
      <w:r>
        <w:rPr>
          <w:spacing w:val="-1"/>
        </w:rPr>
        <w:t>ess</w:t>
      </w:r>
      <w:r>
        <w:t>ure m</w:t>
      </w:r>
      <w:r>
        <w:rPr>
          <w:spacing w:val="-1"/>
        </w:rPr>
        <w:t>eas</w:t>
      </w:r>
      <w:r>
        <w:t>ur</w:t>
      </w:r>
      <w:r>
        <w:rPr>
          <w:spacing w:val="-1"/>
        </w:rPr>
        <w:t>e</w:t>
      </w:r>
      <w:r>
        <w:t>m</w:t>
      </w:r>
      <w:r>
        <w:rPr>
          <w:spacing w:val="-1"/>
        </w:rPr>
        <w:t>e</w:t>
      </w:r>
      <w:r>
        <w:t>nt</w:t>
      </w:r>
      <w:r>
        <w:rPr>
          <w:spacing w:val="5"/>
        </w:rPr>
        <w:t xml:space="preserve"> </w:t>
      </w:r>
      <w:r>
        <w:rPr>
          <w:spacing w:val="-1"/>
        </w:rPr>
        <w:t>a</w:t>
      </w:r>
      <w:r>
        <w:t>re</w:t>
      </w:r>
      <w:r>
        <w:rPr>
          <w:spacing w:val="3"/>
        </w:rPr>
        <w:t xml:space="preserve"> </w:t>
      </w:r>
      <w:r>
        <w:t>not</w:t>
      </w:r>
      <w:r>
        <w:rPr>
          <w:spacing w:val="5"/>
        </w:rPr>
        <w:t xml:space="preserve"> </w:t>
      </w:r>
      <w:r>
        <w:t>m</w:t>
      </w:r>
      <w:r>
        <w:rPr>
          <w:spacing w:val="-2"/>
        </w:rPr>
        <w:t>ad</w:t>
      </w:r>
      <w:r>
        <w:t>e</w:t>
      </w:r>
      <w:r>
        <w:rPr>
          <w:spacing w:val="3"/>
        </w:rPr>
        <w:t xml:space="preserve"> </w:t>
      </w:r>
      <w:r>
        <w:rPr>
          <w:spacing w:val="-1"/>
        </w:rPr>
        <w:t>a</w:t>
      </w:r>
      <w:r>
        <w:t>t</w:t>
      </w:r>
      <w:r>
        <w:rPr>
          <w:spacing w:val="5"/>
        </w:rPr>
        <w:t xml:space="preserve"> </w:t>
      </w:r>
      <w:r>
        <w:t>the</w:t>
      </w:r>
      <w:r>
        <w:rPr>
          <w:spacing w:val="3"/>
        </w:rPr>
        <w:t xml:space="preserve"> </w:t>
      </w:r>
      <w:r>
        <w:t>l</w:t>
      </w:r>
      <w:r>
        <w:rPr>
          <w:spacing w:val="-1"/>
        </w:rPr>
        <w:t>o</w:t>
      </w:r>
      <w:r>
        <w:t>w</w:t>
      </w:r>
      <w:r>
        <w:rPr>
          <w:spacing w:val="-1"/>
        </w:rPr>
        <w:t>es</w:t>
      </w:r>
      <w:r>
        <w:t>t</w:t>
      </w:r>
      <w:r>
        <w:rPr>
          <w:spacing w:val="4"/>
        </w:rPr>
        <w:t xml:space="preserve"> </w:t>
      </w:r>
      <w:r>
        <w:rPr>
          <w:spacing w:val="-1"/>
        </w:rPr>
        <w:t>poi</w:t>
      </w:r>
      <w:r>
        <w:rPr>
          <w:spacing w:val="-2"/>
        </w:rPr>
        <w:t>n</w:t>
      </w:r>
      <w:r>
        <w:t>t</w:t>
      </w:r>
      <w:r>
        <w:rPr>
          <w:spacing w:val="5"/>
        </w:rPr>
        <w:t xml:space="preserve"> </w:t>
      </w:r>
      <w:r>
        <w:rPr>
          <w:spacing w:val="-1"/>
        </w:rPr>
        <w:t>o</w:t>
      </w:r>
      <w:r>
        <w:t>f</w:t>
      </w:r>
      <w:r>
        <w:rPr>
          <w:spacing w:val="3"/>
        </w:rPr>
        <w:t xml:space="preserve"> </w:t>
      </w:r>
      <w:r>
        <w:t>the</w:t>
      </w:r>
      <w:r>
        <w:rPr>
          <w:spacing w:val="3"/>
        </w:rPr>
        <w:t xml:space="preserve"> </w:t>
      </w:r>
      <w:r>
        <w:rPr>
          <w:spacing w:val="-1"/>
        </w:rPr>
        <w:t>s</w:t>
      </w:r>
      <w:r>
        <w:rPr>
          <w:spacing w:val="-2"/>
        </w:rPr>
        <w:t>e</w:t>
      </w:r>
      <w:r>
        <w:rPr>
          <w:spacing w:val="-1"/>
        </w:rPr>
        <w:t>c</w:t>
      </w:r>
      <w:r>
        <w:t>t</w:t>
      </w:r>
      <w:r>
        <w:rPr>
          <w:spacing w:val="-1"/>
        </w:rPr>
        <w:t>ion</w:t>
      </w:r>
      <w:r>
        <w:t>,</w:t>
      </w:r>
      <w:r>
        <w:rPr>
          <w:spacing w:val="4"/>
        </w:rPr>
        <w:t xml:space="preserve"> </w:t>
      </w:r>
      <w:r>
        <w:rPr>
          <w:spacing w:val="-1"/>
        </w:rPr>
        <w:t>a</w:t>
      </w:r>
      <w:r>
        <w:t>n</w:t>
      </w:r>
      <w:r>
        <w:rPr>
          <w:spacing w:val="4"/>
        </w:rPr>
        <w:t xml:space="preserve"> </w:t>
      </w:r>
      <w:r>
        <w:rPr>
          <w:spacing w:val="-1"/>
        </w:rPr>
        <w:t>a</w:t>
      </w:r>
      <w:r>
        <w:t>ll</w:t>
      </w:r>
      <w:r>
        <w:rPr>
          <w:spacing w:val="-1"/>
        </w:rPr>
        <w:t>o</w:t>
      </w:r>
      <w:r>
        <w:t>w</w:t>
      </w:r>
      <w:r>
        <w:rPr>
          <w:spacing w:val="-1"/>
        </w:rPr>
        <w:t>a</w:t>
      </w:r>
      <w:r>
        <w:t>n</w:t>
      </w:r>
      <w:r>
        <w:rPr>
          <w:spacing w:val="-2"/>
        </w:rPr>
        <w:t>c</w:t>
      </w:r>
      <w:r>
        <w:t>e</w:t>
      </w:r>
      <w:r>
        <w:rPr>
          <w:spacing w:val="3"/>
        </w:rPr>
        <w:t xml:space="preserve"> </w:t>
      </w:r>
      <w:r>
        <w:rPr>
          <w:spacing w:val="-1"/>
        </w:rPr>
        <w:t>sho</w:t>
      </w:r>
      <w:r>
        <w:rPr>
          <w:spacing w:val="1"/>
        </w:rPr>
        <w:t>u</w:t>
      </w:r>
      <w:r>
        <w:t>ld</w:t>
      </w:r>
      <w:r>
        <w:rPr>
          <w:spacing w:val="3"/>
        </w:rPr>
        <w:t xml:space="preserve"> </w:t>
      </w:r>
      <w:r>
        <w:rPr>
          <w:spacing w:val="-1"/>
        </w:rPr>
        <w:t xml:space="preserve">be </w:t>
      </w:r>
      <w:r>
        <w:t>m</w:t>
      </w:r>
      <w:r>
        <w:rPr>
          <w:spacing w:val="-2"/>
        </w:rPr>
        <w:t>ad</w:t>
      </w:r>
      <w:r>
        <w:t xml:space="preserve">e </w:t>
      </w:r>
      <w:r>
        <w:rPr>
          <w:spacing w:val="22"/>
        </w:rPr>
        <w:t xml:space="preserve"> </w:t>
      </w:r>
      <w:r>
        <w:t>f</w:t>
      </w:r>
      <w:r>
        <w:rPr>
          <w:spacing w:val="-1"/>
        </w:rPr>
        <w:t>o</w:t>
      </w:r>
      <w:r>
        <w:t xml:space="preserve">r </w:t>
      </w:r>
      <w:r>
        <w:rPr>
          <w:spacing w:val="23"/>
        </w:rPr>
        <w:t xml:space="preserve"> </w:t>
      </w:r>
      <w:r>
        <w:t xml:space="preserve">the </w:t>
      </w:r>
      <w:r>
        <w:rPr>
          <w:spacing w:val="21"/>
        </w:rPr>
        <w:t xml:space="preserve"> </w:t>
      </w:r>
      <w:r>
        <w:rPr>
          <w:spacing w:val="-2"/>
        </w:rPr>
        <w:t>d</w:t>
      </w:r>
      <w:r>
        <w:rPr>
          <w:spacing w:val="-1"/>
        </w:rPr>
        <w:t>i</w:t>
      </w:r>
      <w:r>
        <w:t>ff</w:t>
      </w:r>
      <w:r>
        <w:rPr>
          <w:spacing w:val="-1"/>
        </w:rPr>
        <w:t>e</w:t>
      </w:r>
      <w:r>
        <w:t>r</w:t>
      </w:r>
      <w:r>
        <w:rPr>
          <w:spacing w:val="1"/>
        </w:rPr>
        <w:t>e</w:t>
      </w:r>
      <w:r>
        <w:t>n</w:t>
      </w:r>
      <w:r>
        <w:rPr>
          <w:spacing w:val="-2"/>
        </w:rPr>
        <w:t>c</w:t>
      </w:r>
      <w:r>
        <w:t xml:space="preserve">e </w:t>
      </w:r>
      <w:r>
        <w:rPr>
          <w:spacing w:val="22"/>
        </w:rPr>
        <w:t xml:space="preserve"> </w:t>
      </w:r>
      <w:r>
        <w:rPr>
          <w:spacing w:val="-1"/>
        </w:rPr>
        <w:t>i</w:t>
      </w:r>
      <w:r>
        <w:t xml:space="preserve">n </w:t>
      </w:r>
      <w:r>
        <w:rPr>
          <w:spacing w:val="23"/>
        </w:rPr>
        <w:t xml:space="preserve"> </w:t>
      </w:r>
      <w:r>
        <w:rPr>
          <w:spacing w:val="-1"/>
        </w:rPr>
        <w:t>sta</w:t>
      </w:r>
      <w:r>
        <w:t>t</w:t>
      </w:r>
      <w:r>
        <w:rPr>
          <w:spacing w:val="-1"/>
        </w:rPr>
        <w:t>i</w:t>
      </w:r>
      <w:r>
        <w:t xml:space="preserve">c </w:t>
      </w:r>
      <w:r>
        <w:rPr>
          <w:spacing w:val="24"/>
        </w:rPr>
        <w:t xml:space="preserve"> </w:t>
      </w:r>
      <w:r>
        <w:t>h</w:t>
      </w:r>
      <w:r>
        <w:rPr>
          <w:spacing w:val="-2"/>
        </w:rPr>
        <w:t>e</w:t>
      </w:r>
      <w:r>
        <w:rPr>
          <w:spacing w:val="1"/>
        </w:rPr>
        <w:t>a</w:t>
      </w:r>
      <w:r>
        <w:t xml:space="preserve">d </w:t>
      </w:r>
      <w:r>
        <w:rPr>
          <w:spacing w:val="22"/>
        </w:rPr>
        <w:t xml:space="preserve"> </w:t>
      </w:r>
      <w:r>
        <w:rPr>
          <w:spacing w:val="2"/>
        </w:rPr>
        <w:t>b</w:t>
      </w:r>
      <w:r>
        <w:rPr>
          <w:spacing w:val="-1"/>
        </w:rPr>
        <w:t>e</w:t>
      </w:r>
      <w:r>
        <w:t>tw</w:t>
      </w:r>
      <w:r>
        <w:rPr>
          <w:spacing w:val="-1"/>
        </w:rPr>
        <w:t>ee</w:t>
      </w:r>
      <w:r>
        <w:t xml:space="preserve">n </w:t>
      </w:r>
      <w:r>
        <w:rPr>
          <w:spacing w:val="23"/>
        </w:rPr>
        <w:t xml:space="preserve"> </w:t>
      </w:r>
      <w:r>
        <w:t xml:space="preserve">the </w:t>
      </w:r>
      <w:r>
        <w:rPr>
          <w:spacing w:val="21"/>
        </w:rPr>
        <w:t xml:space="preserve"> </w:t>
      </w:r>
      <w:r>
        <w:rPr>
          <w:spacing w:val="6"/>
        </w:rPr>
        <w:t>l</w:t>
      </w:r>
      <w:r>
        <w:rPr>
          <w:spacing w:val="-1"/>
        </w:rPr>
        <w:t>o</w:t>
      </w:r>
      <w:r>
        <w:t>w</w:t>
      </w:r>
      <w:r>
        <w:rPr>
          <w:spacing w:val="-1"/>
        </w:rPr>
        <w:t>es</w:t>
      </w:r>
      <w:r>
        <w:t xml:space="preserve">t </w:t>
      </w:r>
      <w:r>
        <w:rPr>
          <w:spacing w:val="23"/>
        </w:rPr>
        <w:t xml:space="preserve"> </w:t>
      </w:r>
      <w:r>
        <w:rPr>
          <w:spacing w:val="-1"/>
        </w:rPr>
        <w:t>poi</w:t>
      </w:r>
      <w:r>
        <w:rPr>
          <w:spacing w:val="-2"/>
        </w:rPr>
        <w:t>n</w:t>
      </w:r>
      <w:r>
        <w:t xml:space="preserve">t </w:t>
      </w:r>
      <w:r>
        <w:rPr>
          <w:spacing w:val="24"/>
        </w:rPr>
        <w:t xml:space="preserve"> </w:t>
      </w:r>
      <w:r>
        <w:rPr>
          <w:spacing w:val="-1"/>
        </w:rPr>
        <w:t>a</w:t>
      </w:r>
      <w:r>
        <w:t xml:space="preserve">nd </w:t>
      </w:r>
      <w:r>
        <w:rPr>
          <w:spacing w:val="22"/>
        </w:rPr>
        <w:t xml:space="preserve"> </w:t>
      </w:r>
      <w:r>
        <w:rPr>
          <w:spacing w:val="-1"/>
        </w:rPr>
        <w:t>poi</w:t>
      </w:r>
      <w:r>
        <w:rPr>
          <w:spacing w:val="-2"/>
        </w:rPr>
        <w:t>n</w:t>
      </w:r>
      <w:r>
        <w:t xml:space="preserve">t </w:t>
      </w:r>
      <w:r>
        <w:rPr>
          <w:spacing w:val="24"/>
        </w:rPr>
        <w:t xml:space="preserve"> </w:t>
      </w:r>
      <w:r>
        <w:rPr>
          <w:spacing w:val="-1"/>
        </w:rPr>
        <w:t xml:space="preserve">of </w:t>
      </w:r>
      <w:r>
        <w:t>m</w:t>
      </w:r>
      <w:r>
        <w:rPr>
          <w:spacing w:val="-1"/>
        </w:rPr>
        <w:t>eas</w:t>
      </w:r>
      <w:r>
        <w:t>ur</w:t>
      </w:r>
      <w:r>
        <w:rPr>
          <w:spacing w:val="-1"/>
        </w:rPr>
        <w:t>e</w:t>
      </w:r>
      <w:r>
        <w:t>m</w:t>
      </w:r>
      <w:r>
        <w:rPr>
          <w:spacing w:val="-1"/>
        </w:rPr>
        <w:t>e</w:t>
      </w:r>
      <w:r>
        <w:t xml:space="preserve">nt </w:t>
      </w:r>
      <w:r>
        <w:rPr>
          <w:spacing w:val="-20"/>
        </w:rPr>
        <w:t xml:space="preserve"> </w:t>
      </w:r>
      <w:r>
        <w:t xml:space="preserve">to </w:t>
      </w:r>
      <w:r>
        <w:rPr>
          <w:spacing w:val="-18"/>
        </w:rPr>
        <w:t xml:space="preserve"> </w:t>
      </w:r>
      <w:r>
        <w:rPr>
          <w:spacing w:val="-1"/>
        </w:rPr>
        <w:t>e</w:t>
      </w:r>
      <w:r>
        <w:t>n</w:t>
      </w:r>
      <w:r>
        <w:rPr>
          <w:spacing w:val="-1"/>
        </w:rPr>
        <w:t>s</w:t>
      </w:r>
      <w:r>
        <w:t xml:space="preserve">ure </w:t>
      </w:r>
      <w:r>
        <w:rPr>
          <w:spacing w:val="-21"/>
        </w:rPr>
        <w:t xml:space="preserve"> </w:t>
      </w:r>
      <w:r>
        <w:t>th</w:t>
      </w:r>
      <w:r>
        <w:rPr>
          <w:spacing w:val="-2"/>
        </w:rPr>
        <w:t>a</w:t>
      </w:r>
      <w:r>
        <w:t xml:space="preserve">t </w:t>
      </w:r>
      <w:r>
        <w:rPr>
          <w:spacing w:val="-20"/>
        </w:rPr>
        <w:t xml:space="preserve"> </w:t>
      </w:r>
      <w:r>
        <w:t xml:space="preserve">the </w:t>
      </w:r>
      <w:r>
        <w:rPr>
          <w:spacing w:val="-22"/>
        </w:rPr>
        <w:t xml:space="preserve"> </w:t>
      </w:r>
      <w:r>
        <w:rPr>
          <w:spacing w:val="1"/>
        </w:rPr>
        <w:t>m</w:t>
      </w:r>
      <w:r>
        <w:rPr>
          <w:spacing w:val="-1"/>
        </w:rPr>
        <w:t>a</w:t>
      </w:r>
      <w:r>
        <w:t>x</w:t>
      </w:r>
      <w:r>
        <w:rPr>
          <w:spacing w:val="-1"/>
        </w:rPr>
        <w:t>i</w:t>
      </w:r>
      <w:r>
        <w:t xml:space="preserve">mum </w:t>
      </w:r>
      <w:r>
        <w:rPr>
          <w:spacing w:val="-18"/>
        </w:rPr>
        <w:t xml:space="preserve"> </w:t>
      </w:r>
      <w:r>
        <w:rPr>
          <w:spacing w:val="-1"/>
        </w:rPr>
        <w:t>pr</w:t>
      </w:r>
      <w:r>
        <w:rPr>
          <w:spacing w:val="-2"/>
        </w:rPr>
        <w:t>e</w:t>
      </w:r>
      <w:r>
        <w:rPr>
          <w:spacing w:val="-1"/>
        </w:rPr>
        <w:t>ss</w:t>
      </w:r>
      <w:r>
        <w:t xml:space="preserve">ure </w:t>
      </w:r>
      <w:r>
        <w:rPr>
          <w:spacing w:val="-21"/>
        </w:rPr>
        <w:t xml:space="preserve"> </w:t>
      </w:r>
      <w:r>
        <w:rPr>
          <w:spacing w:val="1"/>
        </w:rPr>
        <w:t>i</w:t>
      </w:r>
      <w:r>
        <w:t xml:space="preserve">s </w:t>
      </w:r>
      <w:r>
        <w:rPr>
          <w:spacing w:val="-21"/>
        </w:rPr>
        <w:t xml:space="preserve"> </w:t>
      </w:r>
      <w:r>
        <w:t xml:space="preserve">not </w:t>
      </w:r>
      <w:r>
        <w:rPr>
          <w:spacing w:val="-20"/>
        </w:rPr>
        <w:t xml:space="preserve"> </w:t>
      </w:r>
      <w:r>
        <w:rPr>
          <w:spacing w:val="1"/>
        </w:rPr>
        <w:t>e</w:t>
      </w:r>
      <w:r>
        <w:rPr>
          <w:spacing w:val="-2"/>
        </w:rPr>
        <w:t>x</w:t>
      </w:r>
      <w:r>
        <w:rPr>
          <w:spacing w:val="1"/>
        </w:rPr>
        <w:t>c</w:t>
      </w:r>
      <w:r>
        <w:rPr>
          <w:spacing w:val="-1"/>
        </w:rPr>
        <w:t>ee</w:t>
      </w:r>
      <w:r>
        <w:rPr>
          <w:spacing w:val="1"/>
        </w:rPr>
        <w:t>d</w:t>
      </w:r>
      <w:r>
        <w:rPr>
          <w:spacing w:val="-1"/>
        </w:rPr>
        <w:t>e</w:t>
      </w:r>
      <w:r>
        <w:t xml:space="preserve">d </w:t>
      </w:r>
      <w:r>
        <w:rPr>
          <w:spacing w:val="-19"/>
        </w:rPr>
        <w:t xml:space="preserve"> </w:t>
      </w:r>
      <w:r>
        <w:rPr>
          <w:spacing w:val="-1"/>
        </w:rPr>
        <w:t>a</w:t>
      </w:r>
      <w:r>
        <w:t xml:space="preserve">t </w:t>
      </w:r>
      <w:r>
        <w:rPr>
          <w:spacing w:val="-20"/>
        </w:rPr>
        <w:t xml:space="preserve"> </w:t>
      </w:r>
      <w:r>
        <w:t xml:space="preserve">the </w:t>
      </w:r>
      <w:r>
        <w:rPr>
          <w:spacing w:val="-22"/>
        </w:rPr>
        <w:t xml:space="preserve"> </w:t>
      </w:r>
      <w:r>
        <w:t>l</w:t>
      </w:r>
      <w:r>
        <w:rPr>
          <w:spacing w:val="-1"/>
        </w:rPr>
        <w:t>o</w:t>
      </w:r>
      <w:r>
        <w:t>w</w:t>
      </w:r>
      <w:r>
        <w:rPr>
          <w:spacing w:val="-1"/>
        </w:rPr>
        <w:t>est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6"/>
        <w:jc w:val="both"/>
      </w:pPr>
      <w:proofErr w:type="gramStart"/>
      <w:r>
        <w:rPr>
          <w:spacing w:val="-1"/>
        </w:rPr>
        <w:lastRenderedPageBreak/>
        <w:t>poi</w:t>
      </w:r>
      <w:r>
        <w:rPr>
          <w:spacing w:val="-2"/>
        </w:rPr>
        <w:t>n</w:t>
      </w:r>
      <w:r>
        <w:t>t</w:t>
      </w:r>
      <w:proofErr w:type="gramEnd"/>
      <w:r>
        <w:t>.</w:t>
      </w:r>
      <w:r>
        <w:rPr>
          <w:spacing w:val="-5"/>
        </w:rPr>
        <w:t xml:space="preserve"> </w:t>
      </w:r>
      <w:r>
        <w:t>If</w:t>
      </w:r>
      <w:r>
        <w:rPr>
          <w:spacing w:val="-5"/>
        </w:rPr>
        <w:t xml:space="preserve"> </w:t>
      </w:r>
      <w:r>
        <w:t>a</w:t>
      </w:r>
      <w:r>
        <w:rPr>
          <w:spacing w:val="-7"/>
        </w:rPr>
        <w:t xml:space="preserve"> </w:t>
      </w:r>
      <w:r>
        <w:rPr>
          <w:spacing w:val="-2"/>
        </w:rPr>
        <w:t>d</w:t>
      </w:r>
      <w:r>
        <w:t>rop</w:t>
      </w:r>
      <w:r>
        <w:rPr>
          <w:spacing w:val="-5"/>
        </w:rPr>
        <w:t xml:space="preserve"> </w:t>
      </w:r>
      <w:r>
        <w:rPr>
          <w:spacing w:val="1"/>
        </w:rPr>
        <w:t>i</w:t>
      </w:r>
      <w:r>
        <w:t>n</w:t>
      </w:r>
      <w:r>
        <w:rPr>
          <w:spacing w:val="-6"/>
        </w:rPr>
        <w:t xml:space="preserve"> </w:t>
      </w:r>
      <w:r>
        <w:rPr>
          <w:spacing w:val="-1"/>
        </w:rPr>
        <w:t>pr</w:t>
      </w:r>
      <w:r>
        <w:rPr>
          <w:spacing w:val="-2"/>
        </w:rPr>
        <w:t>e</w:t>
      </w:r>
      <w:r>
        <w:rPr>
          <w:spacing w:val="1"/>
        </w:rPr>
        <w:t>s</w:t>
      </w:r>
      <w:r>
        <w:rPr>
          <w:spacing w:val="-1"/>
        </w:rPr>
        <w:t>s</w:t>
      </w:r>
      <w:r>
        <w:t>ure</w:t>
      </w:r>
      <w:r>
        <w:rPr>
          <w:spacing w:val="-5"/>
        </w:rPr>
        <w:t xml:space="preserve"> </w:t>
      </w:r>
      <w:r>
        <w:rPr>
          <w:spacing w:val="-1"/>
        </w:rPr>
        <w:t>oc</w:t>
      </w:r>
      <w:r>
        <w:rPr>
          <w:spacing w:val="-2"/>
        </w:rPr>
        <w:t>c</w:t>
      </w:r>
      <w:r>
        <w:t>ur</w:t>
      </w:r>
      <w:r>
        <w:rPr>
          <w:spacing w:val="-1"/>
        </w:rPr>
        <w:t>s</w:t>
      </w:r>
      <w:r>
        <w:t>,</w:t>
      </w:r>
      <w:r>
        <w:rPr>
          <w:spacing w:val="-5"/>
        </w:rPr>
        <w:t xml:space="preserve"> </w:t>
      </w:r>
      <w:r>
        <w:t>the</w:t>
      </w:r>
      <w:r>
        <w:rPr>
          <w:spacing w:val="-7"/>
        </w:rPr>
        <w:t xml:space="preserve"> </w:t>
      </w:r>
      <w:r>
        <w:t>q</w:t>
      </w:r>
      <w:r>
        <w:rPr>
          <w:spacing w:val="1"/>
        </w:rPr>
        <w:t>u</w:t>
      </w:r>
      <w:r>
        <w:rPr>
          <w:spacing w:val="-1"/>
        </w:rPr>
        <w:t>a</w:t>
      </w:r>
      <w:r>
        <w:t>nt</w:t>
      </w:r>
      <w:r>
        <w:rPr>
          <w:spacing w:val="1"/>
        </w:rPr>
        <w:t>i</w:t>
      </w:r>
      <w:r>
        <w:t>ty</w:t>
      </w:r>
      <w:r>
        <w:rPr>
          <w:spacing w:val="-6"/>
        </w:rPr>
        <w:t xml:space="preserve"> </w:t>
      </w:r>
      <w:r>
        <w:rPr>
          <w:spacing w:val="-1"/>
        </w:rPr>
        <w:t>o</w:t>
      </w:r>
      <w:r>
        <w:t>f</w:t>
      </w:r>
      <w:r>
        <w:rPr>
          <w:spacing w:val="-4"/>
        </w:rPr>
        <w:t xml:space="preserve"> </w:t>
      </w:r>
      <w:r>
        <w:t>w</w:t>
      </w:r>
      <w:r>
        <w:rPr>
          <w:spacing w:val="-1"/>
        </w:rPr>
        <w:t>a</w:t>
      </w:r>
      <w:r>
        <w:t>t</w:t>
      </w:r>
      <w:r>
        <w:rPr>
          <w:spacing w:val="-1"/>
        </w:rPr>
        <w:t>e</w:t>
      </w:r>
      <w:r>
        <w:t>r</w:t>
      </w:r>
      <w:r>
        <w:rPr>
          <w:spacing w:val="-5"/>
        </w:rPr>
        <w:t xml:space="preserve"> </w:t>
      </w:r>
      <w:r>
        <w:rPr>
          <w:spacing w:val="-1"/>
        </w:rPr>
        <w:t>a</w:t>
      </w:r>
      <w:r>
        <w:rPr>
          <w:spacing w:val="-2"/>
        </w:rPr>
        <w:t>dd</w:t>
      </w:r>
      <w:r>
        <w:rPr>
          <w:spacing w:val="1"/>
        </w:rPr>
        <w:t>e</w:t>
      </w:r>
      <w:r>
        <w:t>d</w:t>
      </w:r>
      <w:r>
        <w:rPr>
          <w:spacing w:val="-7"/>
        </w:rPr>
        <w:t xml:space="preserve"> </w:t>
      </w:r>
      <w:r>
        <w:rPr>
          <w:spacing w:val="-1"/>
        </w:rPr>
        <w:t>i</w:t>
      </w:r>
      <w:r>
        <w:t>n</w:t>
      </w:r>
      <w:r>
        <w:rPr>
          <w:spacing w:val="-4"/>
        </w:rPr>
        <w:t xml:space="preserve"> </w:t>
      </w:r>
      <w:r>
        <w:rPr>
          <w:spacing w:val="-1"/>
        </w:rPr>
        <w:t>o</w:t>
      </w:r>
      <w:r>
        <w:rPr>
          <w:spacing w:val="2"/>
        </w:rPr>
        <w:t>r</w:t>
      </w:r>
      <w:r>
        <w:rPr>
          <w:spacing w:val="-2"/>
        </w:rPr>
        <w:t>d</w:t>
      </w:r>
      <w:r>
        <w:rPr>
          <w:spacing w:val="-1"/>
        </w:rPr>
        <w:t>e</w:t>
      </w:r>
      <w:r>
        <w:t>r</w:t>
      </w:r>
      <w:r>
        <w:rPr>
          <w:spacing w:val="-5"/>
        </w:rPr>
        <w:t xml:space="preserve"> </w:t>
      </w:r>
      <w:r>
        <w:t>to</w:t>
      </w:r>
      <w:r>
        <w:rPr>
          <w:spacing w:val="-5"/>
        </w:rPr>
        <w:t xml:space="preserve"> </w:t>
      </w:r>
      <w:r>
        <w:t>r</w:t>
      </w:r>
      <w:r>
        <w:rPr>
          <w:spacing w:val="2"/>
        </w:rPr>
        <w:t>e</w:t>
      </w:r>
      <w:r>
        <w:rPr>
          <w:spacing w:val="1"/>
        </w:rPr>
        <w:t>-</w:t>
      </w:r>
      <w:r>
        <w:rPr>
          <w:spacing w:val="-1"/>
        </w:rPr>
        <w:t xml:space="preserve">establish </w:t>
      </w:r>
      <w:r>
        <w:t>the</w:t>
      </w:r>
      <w:r>
        <w:rPr>
          <w:spacing w:val="3"/>
        </w:rPr>
        <w:t xml:space="preserve"> </w:t>
      </w:r>
      <w:r>
        <w:t>t</w:t>
      </w:r>
      <w:r>
        <w:rPr>
          <w:spacing w:val="-1"/>
        </w:rPr>
        <w:t>es</w:t>
      </w:r>
      <w:r>
        <w:t>t</w:t>
      </w:r>
      <w:r>
        <w:rPr>
          <w:spacing w:val="4"/>
        </w:rPr>
        <w:t xml:space="preserve"> </w:t>
      </w:r>
      <w:r>
        <w:rPr>
          <w:spacing w:val="-1"/>
        </w:rPr>
        <w:t>pr</w:t>
      </w:r>
      <w:r>
        <w:rPr>
          <w:spacing w:val="-2"/>
        </w:rPr>
        <w:t>e</w:t>
      </w:r>
      <w:r>
        <w:rPr>
          <w:spacing w:val="-1"/>
        </w:rPr>
        <w:t>ss</w:t>
      </w:r>
      <w:r>
        <w:t>ure</w:t>
      </w:r>
      <w:r>
        <w:rPr>
          <w:spacing w:val="3"/>
        </w:rPr>
        <w:t xml:space="preserve"> </w:t>
      </w:r>
      <w:r>
        <w:rPr>
          <w:spacing w:val="-1"/>
        </w:rPr>
        <w:t>sho</w:t>
      </w:r>
      <w:r>
        <w:rPr>
          <w:spacing w:val="1"/>
        </w:rPr>
        <w:t>u</w:t>
      </w:r>
      <w:r>
        <w:t>ld</w:t>
      </w:r>
      <w:r>
        <w:rPr>
          <w:spacing w:val="3"/>
        </w:rPr>
        <w:t xml:space="preserve"> </w:t>
      </w:r>
      <w:r>
        <w:rPr>
          <w:spacing w:val="-1"/>
        </w:rPr>
        <w:t>b</w:t>
      </w:r>
      <w:r>
        <w:t>e</w:t>
      </w:r>
      <w:r>
        <w:rPr>
          <w:spacing w:val="3"/>
        </w:rPr>
        <w:t xml:space="preserve"> </w:t>
      </w:r>
      <w:r>
        <w:rPr>
          <w:spacing w:val="-1"/>
        </w:rPr>
        <w:t>ca</w:t>
      </w:r>
      <w:r>
        <w:rPr>
          <w:spacing w:val="2"/>
        </w:rPr>
        <w:t>r</w:t>
      </w:r>
      <w:r>
        <w:rPr>
          <w:spacing w:val="-1"/>
        </w:rPr>
        <w:t>e</w:t>
      </w:r>
      <w:r>
        <w:t>fully</w:t>
      </w:r>
      <w:r>
        <w:rPr>
          <w:spacing w:val="3"/>
        </w:rPr>
        <w:t xml:space="preserve"> </w:t>
      </w:r>
      <w:r>
        <w:t>m</w:t>
      </w:r>
      <w:r>
        <w:rPr>
          <w:spacing w:val="-1"/>
        </w:rPr>
        <w:t>eas</w:t>
      </w:r>
      <w:r>
        <w:t>ur</w:t>
      </w:r>
      <w:r>
        <w:rPr>
          <w:spacing w:val="-1"/>
        </w:rPr>
        <w:t>e</w:t>
      </w:r>
      <w:r>
        <w:rPr>
          <w:spacing w:val="-2"/>
        </w:rPr>
        <w:t>d</w:t>
      </w:r>
      <w:r>
        <w:t>.</w:t>
      </w:r>
      <w:r>
        <w:rPr>
          <w:spacing w:val="4"/>
        </w:rPr>
        <w:t xml:space="preserve"> </w:t>
      </w:r>
      <w:r>
        <w:t>Th</w:t>
      </w:r>
      <w:r>
        <w:rPr>
          <w:spacing w:val="-1"/>
        </w:rPr>
        <w:t>i</w:t>
      </w:r>
      <w:r>
        <w:t>s</w:t>
      </w:r>
      <w:r>
        <w:rPr>
          <w:spacing w:val="3"/>
        </w:rPr>
        <w:t xml:space="preserve"> </w:t>
      </w:r>
      <w:r>
        <w:rPr>
          <w:spacing w:val="-1"/>
        </w:rPr>
        <w:t>sho</w:t>
      </w:r>
      <w:r>
        <w:rPr>
          <w:spacing w:val="1"/>
        </w:rPr>
        <w:t>u</w:t>
      </w:r>
      <w:r>
        <w:t>ld</w:t>
      </w:r>
      <w:r>
        <w:rPr>
          <w:spacing w:val="3"/>
        </w:rPr>
        <w:t xml:space="preserve"> </w:t>
      </w:r>
      <w:r>
        <w:t>not</w:t>
      </w:r>
      <w:r>
        <w:rPr>
          <w:spacing w:val="11"/>
        </w:rPr>
        <w:t xml:space="preserve"> </w:t>
      </w:r>
      <w:r>
        <w:rPr>
          <w:spacing w:val="-1"/>
        </w:rPr>
        <w:t>e</w:t>
      </w:r>
      <w:r>
        <w:rPr>
          <w:spacing w:val="-2"/>
        </w:rPr>
        <w:t>x</w:t>
      </w:r>
      <w:r>
        <w:rPr>
          <w:spacing w:val="1"/>
        </w:rPr>
        <w:t>ce</w:t>
      </w:r>
      <w:r>
        <w:rPr>
          <w:spacing w:val="-1"/>
        </w:rPr>
        <w:t>e</w:t>
      </w:r>
      <w:r>
        <w:t>d</w:t>
      </w:r>
      <w:r>
        <w:rPr>
          <w:spacing w:val="3"/>
        </w:rPr>
        <w:t xml:space="preserve"> </w:t>
      </w:r>
      <w:r>
        <w:rPr>
          <w:spacing w:val="-1"/>
        </w:rPr>
        <w:t>0</w:t>
      </w:r>
      <w:r>
        <w:rPr>
          <w:smallCaps/>
        </w:rPr>
        <w:t>.1</w:t>
      </w:r>
      <w:r>
        <w:rPr>
          <w:spacing w:val="4"/>
        </w:rPr>
        <w:t xml:space="preserve"> </w:t>
      </w:r>
      <w:r>
        <w:t>l</w:t>
      </w:r>
      <w:r>
        <w:rPr>
          <w:spacing w:val="-1"/>
        </w:rPr>
        <w:t>i</w:t>
      </w:r>
      <w:r>
        <w:t>t/</w:t>
      </w:r>
      <w:r>
        <w:rPr>
          <w:spacing w:val="4"/>
        </w:rPr>
        <w:t xml:space="preserve"> </w:t>
      </w:r>
      <w:r>
        <w:t>mm</w:t>
      </w:r>
      <w:r>
        <w:rPr>
          <w:spacing w:val="3"/>
        </w:rPr>
        <w:t xml:space="preserve"> </w:t>
      </w:r>
      <w:r>
        <w:rPr>
          <w:spacing w:val="-1"/>
        </w:rPr>
        <w:t>of p</w:t>
      </w:r>
      <w:r>
        <w:rPr>
          <w:spacing w:val="-2"/>
        </w:rPr>
        <w:t>i</w:t>
      </w:r>
      <w:r>
        <w:rPr>
          <w:spacing w:val="-1"/>
        </w:rPr>
        <w:t>p</w:t>
      </w:r>
      <w:r>
        <w:t>e</w:t>
      </w:r>
      <w:r>
        <w:rPr>
          <w:spacing w:val="-2"/>
        </w:rPr>
        <w:t xml:space="preserve"> </w:t>
      </w:r>
      <w:r>
        <w:t>d</w:t>
      </w:r>
      <w:r>
        <w:rPr>
          <w:spacing w:val="-1"/>
        </w:rPr>
        <w:t>ia</w:t>
      </w:r>
      <w:r>
        <w:t xml:space="preserve">. </w:t>
      </w:r>
      <w:r>
        <w:rPr>
          <w:spacing w:val="2"/>
        </w:rPr>
        <w:t>P</w:t>
      </w:r>
      <w:r>
        <w:rPr>
          <w:spacing w:val="-1"/>
        </w:rPr>
        <w:t>e</w:t>
      </w:r>
      <w:r>
        <w:t xml:space="preserve">r </w:t>
      </w:r>
      <w:r>
        <w:rPr>
          <w:spacing w:val="-2"/>
        </w:rPr>
        <w:t>K</w:t>
      </w:r>
      <w:r>
        <w:t>m.</w:t>
      </w:r>
      <w:r>
        <w:rPr>
          <w:spacing w:val="2"/>
        </w:rPr>
        <w:t xml:space="preserve"> </w:t>
      </w:r>
      <w:r>
        <w:rPr>
          <w:spacing w:val="-1"/>
        </w:rPr>
        <w:t>O</w:t>
      </w:r>
      <w:r>
        <w:t xml:space="preserve">f </w:t>
      </w:r>
      <w:r>
        <w:rPr>
          <w:spacing w:val="-1"/>
        </w:rPr>
        <w:t>p</w:t>
      </w:r>
      <w:r>
        <w:rPr>
          <w:spacing w:val="1"/>
        </w:rPr>
        <w:t>i</w:t>
      </w:r>
      <w:r>
        <w:rPr>
          <w:spacing w:val="-1"/>
        </w:rPr>
        <w:t>p</w:t>
      </w:r>
      <w:r>
        <w:rPr>
          <w:spacing w:val="-2"/>
        </w:rPr>
        <w:t>e</w:t>
      </w:r>
      <w:r>
        <w:t>l</w:t>
      </w:r>
      <w:r>
        <w:rPr>
          <w:spacing w:val="-1"/>
        </w:rPr>
        <w:t>i</w:t>
      </w:r>
      <w:r>
        <w:t>ne</w:t>
      </w:r>
      <w:r>
        <w:rPr>
          <w:spacing w:val="-1"/>
        </w:rPr>
        <w:t xml:space="preserve"> p</w:t>
      </w:r>
      <w:r>
        <w:rPr>
          <w:spacing w:val="-2"/>
        </w:rPr>
        <w:t>e</w:t>
      </w:r>
      <w:r>
        <w:t>r</w:t>
      </w:r>
      <w:r>
        <w:rPr>
          <w:spacing w:val="2"/>
        </w:rPr>
        <w:t xml:space="preserve"> </w:t>
      </w:r>
      <w:r>
        <w:rPr>
          <w:spacing w:val="-2"/>
        </w:rPr>
        <w:t>d</w:t>
      </w:r>
      <w:r>
        <w:rPr>
          <w:spacing w:val="1"/>
        </w:rPr>
        <w:t>a</w:t>
      </w:r>
      <w:r>
        <w:t>y</w:t>
      </w:r>
      <w:r>
        <w:rPr>
          <w:spacing w:val="-1"/>
        </w:rPr>
        <w:t xml:space="preserve"> </w:t>
      </w:r>
      <w:r>
        <w:t>f</w:t>
      </w:r>
      <w:r>
        <w:rPr>
          <w:spacing w:val="-1"/>
        </w:rPr>
        <w:t>o</w:t>
      </w:r>
      <w:r>
        <w:t>r</w:t>
      </w:r>
      <w:r>
        <w:rPr>
          <w:spacing w:val="-1"/>
        </w:rPr>
        <w:t xml:space="preserve"> ea</w:t>
      </w:r>
      <w:r>
        <w:rPr>
          <w:spacing w:val="1"/>
        </w:rPr>
        <w:t>c</w:t>
      </w:r>
      <w:r>
        <w:t>h</w:t>
      </w:r>
      <w:r>
        <w:rPr>
          <w:spacing w:val="1"/>
        </w:rPr>
        <w:t xml:space="preserve"> </w:t>
      </w:r>
      <w:r>
        <w:t>30</w:t>
      </w:r>
      <w:r>
        <w:rPr>
          <w:spacing w:val="-2"/>
        </w:rPr>
        <w:t xml:space="preserve"> c</w:t>
      </w:r>
      <w:r>
        <w:t>m.</w:t>
      </w:r>
      <w:r>
        <w:rPr>
          <w:spacing w:val="4"/>
        </w:rPr>
        <w:t xml:space="preserve"> </w:t>
      </w:r>
      <w:r>
        <w:rPr>
          <w:spacing w:val="-2"/>
        </w:rPr>
        <w:t>H</w:t>
      </w:r>
      <w:r>
        <w:rPr>
          <w:spacing w:val="1"/>
        </w:rPr>
        <w:t>e</w:t>
      </w:r>
      <w:r>
        <w:rPr>
          <w:spacing w:val="-1"/>
        </w:rPr>
        <w:t>a</w:t>
      </w:r>
      <w:r>
        <w:t>d</w:t>
      </w:r>
      <w:r>
        <w:rPr>
          <w:spacing w:val="-1"/>
        </w:rPr>
        <w:t xml:space="preserve"> o</w:t>
      </w:r>
      <w:r>
        <w:t>f</w:t>
      </w:r>
      <w:r>
        <w:rPr>
          <w:spacing w:val="1"/>
        </w:rPr>
        <w:t xml:space="preserve"> </w:t>
      </w:r>
      <w:r>
        <w:rPr>
          <w:spacing w:val="-1"/>
        </w:rPr>
        <w:t>pr</w:t>
      </w:r>
      <w:r>
        <w:rPr>
          <w:spacing w:val="-2"/>
        </w:rPr>
        <w:t>e</w:t>
      </w:r>
      <w:r>
        <w:rPr>
          <w:spacing w:val="1"/>
        </w:rPr>
        <w:t>s</w:t>
      </w:r>
      <w:r>
        <w:rPr>
          <w:spacing w:val="-1"/>
        </w:rPr>
        <w:t>s</w:t>
      </w:r>
      <w:r>
        <w:t>ure</w:t>
      </w:r>
      <w:r>
        <w:rPr>
          <w:spacing w:val="-1"/>
        </w:rPr>
        <w:t xml:space="preserve"> appli</w:t>
      </w:r>
      <w:r>
        <w:rPr>
          <w:spacing w:val="1"/>
        </w:rPr>
        <w:t>e</w:t>
      </w:r>
      <w:r>
        <w:rPr>
          <w:spacing w:val="-2"/>
        </w:rPr>
        <w:t>d</w:t>
      </w:r>
      <w:r>
        <w:t>.</w:t>
      </w:r>
    </w:p>
    <w:p w:rsidR="009D25B5" w:rsidRDefault="009D25B5" w:rsidP="009D25B5">
      <w:pPr>
        <w:pStyle w:val="BodyText"/>
        <w:spacing w:before="160" w:line="360" w:lineRule="auto"/>
        <w:ind w:right="379"/>
        <w:jc w:val="both"/>
      </w:pPr>
      <w:r>
        <w:t>During</w:t>
      </w:r>
      <w:r>
        <w:rPr>
          <w:spacing w:val="-2"/>
        </w:rPr>
        <w:t xml:space="preserve"> </w:t>
      </w:r>
      <w:r>
        <w:t>testing</w:t>
      </w:r>
      <w:r>
        <w:rPr>
          <w:spacing w:val="-3"/>
        </w:rPr>
        <w:t xml:space="preserve"> </w:t>
      </w:r>
      <w:r>
        <w:t>if</w:t>
      </w:r>
      <w:r>
        <w:rPr>
          <w:spacing w:val="-2"/>
        </w:rPr>
        <w:t xml:space="preserve"> </w:t>
      </w:r>
      <w:r>
        <w:t>any</w:t>
      </w:r>
      <w:r>
        <w:rPr>
          <w:spacing w:val="-3"/>
        </w:rPr>
        <w:t xml:space="preserve"> </w:t>
      </w:r>
      <w:r>
        <w:t>joints</w:t>
      </w:r>
      <w:r>
        <w:rPr>
          <w:spacing w:val="-2"/>
        </w:rPr>
        <w:t xml:space="preserve"> </w:t>
      </w:r>
      <w:r>
        <w:t>are</w:t>
      </w:r>
      <w:r>
        <w:rPr>
          <w:spacing w:val="-3"/>
        </w:rPr>
        <w:t xml:space="preserve"> </w:t>
      </w:r>
      <w:r>
        <w:t>found</w:t>
      </w:r>
      <w:r>
        <w:rPr>
          <w:spacing w:val="-4"/>
        </w:rPr>
        <w:t xml:space="preserve"> </w:t>
      </w:r>
      <w:r>
        <w:t>leaking</w:t>
      </w:r>
      <w:r>
        <w:rPr>
          <w:spacing w:val="-2"/>
        </w:rPr>
        <w:t xml:space="preserve"> </w:t>
      </w:r>
      <w:r>
        <w:t>they</w:t>
      </w:r>
      <w:r>
        <w:rPr>
          <w:spacing w:val="-3"/>
        </w:rPr>
        <w:t xml:space="preserve"> </w:t>
      </w:r>
      <w:r>
        <w:t>shall</w:t>
      </w:r>
      <w:r>
        <w:rPr>
          <w:spacing w:val="-1"/>
        </w:rPr>
        <w:t xml:space="preserve"> </w:t>
      </w:r>
      <w:r>
        <w:t>be</w:t>
      </w:r>
      <w:r>
        <w:rPr>
          <w:spacing w:val="-4"/>
        </w:rPr>
        <w:t xml:space="preserve"> </w:t>
      </w:r>
      <w:r>
        <w:t>repaired</w:t>
      </w:r>
      <w:r>
        <w:rPr>
          <w:spacing w:val="-4"/>
        </w:rPr>
        <w:t xml:space="preserve"> </w:t>
      </w:r>
      <w:r>
        <w:t>and</w:t>
      </w:r>
      <w:r>
        <w:rPr>
          <w:spacing w:val="-4"/>
        </w:rPr>
        <w:t xml:space="preserve"> </w:t>
      </w:r>
      <w:r>
        <w:t>/or</w:t>
      </w:r>
      <w:r>
        <w:rPr>
          <w:spacing w:val="-1"/>
        </w:rPr>
        <w:t xml:space="preserve"> </w:t>
      </w:r>
      <w:r>
        <w:t>redone</w:t>
      </w:r>
      <w:r>
        <w:rPr>
          <w:spacing w:val="-4"/>
        </w:rPr>
        <w:t xml:space="preserve"> </w:t>
      </w:r>
      <w:r>
        <w:t>by the</w:t>
      </w:r>
      <w:r>
        <w:rPr>
          <w:spacing w:val="-9"/>
        </w:rPr>
        <w:t xml:space="preserve"> </w:t>
      </w:r>
      <w:r>
        <w:t>contractor</w:t>
      </w:r>
      <w:r>
        <w:rPr>
          <w:spacing w:val="-7"/>
        </w:rPr>
        <w:t xml:space="preserve"> </w:t>
      </w:r>
      <w:r>
        <w:t>at</w:t>
      </w:r>
      <w:r>
        <w:rPr>
          <w:spacing w:val="-7"/>
        </w:rPr>
        <w:t xml:space="preserve"> </w:t>
      </w:r>
      <w:r>
        <w:t>his</w:t>
      </w:r>
      <w:r>
        <w:rPr>
          <w:spacing w:val="-7"/>
        </w:rPr>
        <w:t xml:space="preserve"> </w:t>
      </w:r>
      <w:r>
        <w:t>cost</w:t>
      </w:r>
      <w:r>
        <w:rPr>
          <w:spacing w:val="-7"/>
        </w:rPr>
        <w:t xml:space="preserve"> </w:t>
      </w:r>
      <w:r>
        <w:t>till</w:t>
      </w:r>
      <w:r>
        <w:rPr>
          <w:spacing w:val="-7"/>
        </w:rPr>
        <w:t xml:space="preserve"> </w:t>
      </w:r>
      <w:r>
        <w:t>the</w:t>
      </w:r>
      <w:r>
        <w:rPr>
          <w:spacing w:val="-9"/>
        </w:rPr>
        <w:t xml:space="preserve"> </w:t>
      </w:r>
      <w:r>
        <w:t>test</w:t>
      </w:r>
      <w:r>
        <w:rPr>
          <w:spacing w:val="-6"/>
        </w:rPr>
        <w:t xml:space="preserve"> </w:t>
      </w:r>
      <w:r>
        <w:t>is</w:t>
      </w:r>
      <w:r>
        <w:rPr>
          <w:spacing w:val="-8"/>
        </w:rPr>
        <w:t xml:space="preserve"> </w:t>
      </w:r>
      <w:r>
        <w:t>found</w:t>
      </w:r>
      <w:r>
        <w:rPr>
          <w:spacing w:val="-9"/>
        </w:rPr>
        <w:t xml:space="preserve"> </w:t>
      </w:r>
      <w:r>
        <w:t>satisfactory.</w:t>
      </w:r>
      <w:r>
        <w:rPr>
          <w:spacing w:val="-8"/>
        </w:rPr>
        <w:t xml:space="preserve"> </w:t>
      </w:r>
      <w:r>
        <w:t>Similarly,</w:t>
      </w:r>
      <w:r>
        <w:rPr>
          <w:spacing w:val="-5"/>
        </w:rPr>
        <w:t xml:space="preserve"> </w:t>
      </w:r>
      <w:r>
        <w:t>any</w:t>
      </w:r>
      <w:r>
        <w:rPr>
          <w:spacing w:val="-8"/>
        </w:rPr>
        <w:t xml:space="preserve"> </w:t>
      </w:r>
      <w:r>
        <w:t>pipes,</w:t>
      </w:r>
      <w:r>
        <w:rPr>
          <w:spacing w:val="-8"/>
        </w:rPr>
        <w:t xml:space="preserve"> </w:t>
      </w:r>
      <w:r>
        <w:t>collars, specials, show hair cracks, leaks etc. During testing the contractor shall replace them with sound pipes and specials etc. Free of cost. The hydraulic test shall be given in presence of the Engineer in</w:t>
      </w:r>
      <w:r>
        <w:rPr>
          <w:spacing w:val="-4"/>
        </w:rPr>
        <w:t xml:space="preserve"> </w:t>
      </w:r>
      <w:r>
        <w:t>charge.</w:t>
      </w:r>
    </w:p>
    <w:p w:rsidR="009D25B5" w:rsidRDefault="009D25B5" w:rsidP="009D25B5">
      <w:pPr>
        <w:pStyle w:val="BodyText"/>
        <w:spacing w:before="161" w:line="360" w:lineRule="auto"/>
        <w:ind w:right="380"/>
        <w:jc w:val="both"/>
      </w:pPr>
      <w:r>
        <w:rPr>
          <w:smallCaps/>
        </w:rPr>
        <w:t>15%</w:t>
      </w:r>
      <w:r>
        <w:t xml:space="preserve"> </w:t>
      </w:r>
      <w:r>
        <w:rPr>
          <w:spacing w:val="-1"/>
        </w:rPr>
        <w:t>p</w:t>
      </w:r>
      <w:r>
        <w:rPr>
          <w:spacing w:val="-2"/>
        </w:rPr>
        <w:t>a</w:t>
      </w:r>
      <w:r>
        <w:rPr>
          <w:spacing w:val="-1"/>
        </w:rPr>
        <w:t>yme</w:t>
      </w:r>
      <w:r>
        <w:t xml:space="preserve">nt </w:t>
      </w:r>
      <w:r>
        <w:rPr>
          <w:spacing w:val="-1"/>
        </w:rPr>
        <w:t>o</w:t>
      </w:r>
      <w:r>
        <w:t xml:space="preserve">f </w:t>
      </w:r>
      <w:r>
        <w:rPr>
          <w:spacing w:val="1"/>
        </w:rPr>
        <w:t>t</w:t>
      </w:r>
      <w:r>
        <w:rPr>
          <w:spacing w:val="-1"/>
        </w:rPr>
        <w:t>o</w:t>
      </w:r>
      <w:r>
        <w:rPr>
          <w:spacing w:val="1"/>
        </w:rPr>
        <w:t>t</w:t>
      </w:r>
      <w:r>
        <w:rPr>
          <w:spacing w:val="-1"/>
        </w:rPr>
        <w:t>a</w:t>
      </w:r>
      <w:r>
        <w:t xml:space="preserve">l </w:t>
      </w:r>
      <w:r>
        <w:rPr>
          <w:spacing w:val="1"/>
        </w:rPr>
        <w:t>s</w:t>
      </w:r>
      <w:r>
        <w:t>ub</w:t>
      </w:r>
      <w:r>
        <w:rPr>
          <w:spacing w:val="-1"/>
        </w:rPr>
        <w:t xml:space="preserve"> w</w:t>
      </w:r>
      <w:r>
        <w:t>ork</w:t>
      </w:r>
      <w:r>
        <w:rPr>
          <w:spacing w:val="1"/>
        </w:rPr>
        <w:t xml:space="preserve"> </w:t>
      </w:r>
      <w:r>
        <w:rPr>
          <w:spacing w:val="-1"/>
        </w:rPr>
        <w:t>o</w:t>
      </w:r>
      <w:r>
        <w:t>f</w:t>
      </w:r>
      <w:r>
        <w:rPr>
          <w:spacing w:val="1"/>
        </w:rPr>
        <w:t xml:space="preserve"> </w:t>
      </w:r>
      <w:r>
        <w:rPr>
          <w:spacing w:val="-1"/>
        </w:rPr>
        <w:t>p</w:t>
      </w:r>
      <w:r>
        <w:rPr>
          <w:spacing w:val="-2"/>
        </w:rPr>
        <w:t>i</w:t>
      </w:r>
      <w:r>
        <w:rPr>
          <w:spacing w:val="-1"/>
        </w:rPr>
        <w:t>p</w:t>
      </w:r>
      <w:r>
        <w:t>e</w:t>
      </w:r>
      <w:r>
        <w:rPr>
          <w:spacing w:val="-2"/>
        </w:rPr>
        <w:t xml:space="preserve"> </w:t>
      </w:r>
      <w:r>
        <w:rPr>
          <w:spacing w:val="-1"/>
        </w:rPr>
        <w:t>lin</w:t>
      </w:r>
      <w:r>
        <w:t>e</w:t>
      </w:r>
      <w:r>
        <w:rPr>
          <w:spacing w:val="-2"/>
        </w:rPr>
        <w:t xml:space="preserve"> </w:t>
      </w:r>
      <w:r>
        <w:rPr>
          <w:spacing w:val="2"/>
        </w:rPr>
        <w:t>w</w:t>
      </w:r>
      <w:r>
        <w:rPr>
          <w:spacing w:val="-1"/>
        </w:rPr>
        <w:t>or</w:t>
      </w:r>
      <w:r>
        <w:t xml:space="preserve">k </w:t>
      </w:r>
      <w:r>
        <w:rPr>
          <w:spacing w:val="-1"/>
        </w:rPr>
        <w:t>s</w:t>
      </w:r>
      <w:r>
        <w:t>h</w:t>
      </w:r>
      <w:r>
        <w:rPr>
          <w:spacing w:val="-2"/>
        </w:rPr>
        <w:t>a</w:t>
      </w:r>
      <w:r>
        <w:t xml:space="preserve">ll </w:t>
      </w:r>
      <w:r>
        <w:rPr>
          <w:spacing w:val="-1"/>
        </w:rPr>
        <w:t>b</w:t>
      </w:r>
      <w:r>
        <w:t>e</w:t>
      </w:r>
      <w:r>
        <w:rPr>
          <w:spacing w:val="-2"/>
        </w:rPr>
        <w:t xml:space="preserve"> </w:t>
      </w:r>
      <w:r>
        <w:rPr>
          <w:spacing w:val="-1"/>
        </w:rPr>
        <w:t>wi</w:t>
      </w:r>
      <w:r>
        <w:t>th</w:t>
      </w:r>
      <w:r>
        <w:rPr>
          <w:spacing w:val="-1"/>
        </w:rPr>
        <w:t>he</w:t>
      </w:r>
      <w:r>
        <w:t>ld</w:t>
      </w:r>
      <w:r>
        <w:rPr>
          <w:spacing w:val="1"/>
        </w:rPr>
        <w:t xml:space="preserve"> </w:t>
      </w:r>
      <w:r>
        <w:t>t</w:t>
      </w:r>
      <w:r>
        <w:rPr>
          <w:spacing w:val="1"/>
        </w:rPr>
        <w:t>i</w:t>
      </w:r>
      <w:r>
        <w:t xml:space="preserve">ll </w:t>
      </w:r>
      <w:r>
        <w:rPr>
          <w:spacing w:val="-1"/>
        </w:rPr>
        <w:t>hy</w:t>
      </w:r>
      <w:r>
        <w:rPr>
          <w:spacing w:val="-2"/>
        </w:rPr>
        <w:t>d</w:t>
      </w:r>
      <w:r>
        <w:t>r</w:t>
      </w:r>
      <w:r>
        <w:rPr>
          <w:spacing w:val="-1"/>
        </w:rPr>
        <w:t>a</w:t>
      </w:r>
      <w:r>
        <w:t>ul</w:t>
      </w:r>
      <w:r>
        <w:rPr>
          <w:spacing w:val="-1"/>
        </w:rPr>
        <w:t>i</w:t>
      </w:r>
      <w:r>
        <w:t>c</w:t>
      </w:r>
      <w:r>
        <w:rPr>
          <w:spacing w:val="-2"/>
        </w:rPr>
        <w:t xml:space="preserve"> </w:t>
      </w:r>
      <w:r>
        <w:t>t</w:t>
      </w:r>
      <w:r>
        <w:rPr>
          <w:spacing w:val="-1"/>
        </w:rPr>
        <w:t>es</w:t>
      </w:r>
      <w:r>
        <w:t>t</w:t>
      </w:r>
      <w:r>
        <w:rPr>
          <w:spacing w:val="-1"/>
        </w:rPr>
        <w:t xml:space="preserve"> </w:t>
      </w:r>
      <w:r>
        <w:rPr>
          <w:spacing w:val="1"/>
        </w:rPr>
        <w:t>i</w:t>
      </w:r>
      <w:r>
        <w:t xml:space="preserve">s </w:t>
      </w:r>
      <w:r>
        <w:rPr>
          <w:spacing w:val="-1"/>
        </w:rPr>
        <w:t>give</w:t>
      </w:r>
      <w:r>
        <w:t>n</w:t>
      </w:r>
      <w:r>
        <w:rPr>
          <w:spacing w:val="-1"/>
        </w:rPr>
        <w:t xml:space="preserve"> whic</w:t>
      </w:r>
      <w:r>
        <w:t>h</w:t>
      </w:r>
      <w:r>
        <w:rPr>
          <w:spacing w:val="1"/>
        </w:rPr>
        <w:t xml:space="preserve"> </w:t>
      </w:r>
      <w:r>
        <w:rPr>
          <w:spacing w:val="-1"/>
        </w:rPr>
        <w:t>sha</w:t>
      </w:r>
      <w:r>
        <w:t xml:space="preserve">ll </w:t>
      </w:r>
      <w:r>
        <w:rPr>
          <w:spacing w:val="-1"/>
        </w:rPr>
        <w:t>b</w:t>
      </w:r>
      <w:r>
        <w:t>e</w:t>
      </w:r>
      <w:r>
        <w:rPr>
          <w:spacing w:val="-2"/>
        </w:rPr>
        <w:t xml:space="preserve"> </w:t>
      </w:r>
      <w:r>
        <w:t>r</w:t>
      </w:r>
      <w:r>
        <w:rPr>
          <w:spacing w:val="1"/>
        </w:rPr>
        <w:t>e</w:t>
      </w:r>
      <w:r>
        <w:t>l</w:t>
      </w:r>
      <w:r>
        <w:rPr>
          <w:spacing w:val="-1"/>
        </w:rPr>
        <w:t>eas</w:t>
      </w:r>
      <w:r>
        <w:rPr>
          <w:spacing w:val="-2"/>
        </w:rPr>
        <w:t>e</w:t>
      </w:r>
      <w:r>
        <w:t>d</w:t>
      </w:r>
      <w:r>
        <w:rPr>
          <w:spacing w:val="-2"/>
        </w:rPr>
        <w:t xml:space="preserve"> </w:t>
      </w:r>
      <w:r>
        <w:rPr>
          <w:spacing w:val="-1"/>
        </w:rPr>
        <w:t>on</w:t>
      </w:r>
      <w:r>
        <w:t>ly</w:t>
      </w:r>
      <w:r>
        <w:rPr>
          <w:spacing w:val="-1"/>
        </w:rPr>
        <w:t xml:space="preserve"> o</w:t>
      </w:r>
      <w:r>
        <w:t>n</w:t>
      </w:r>
      <w:r>
        <w:rPr>
          <w:spacing w:val="2"/>
        </w:rPr>
        <w:t xml:space="preserve"> </w:t>
      </w:r>
      <w:r>
        <w:rPr>
          <w:spacing w:val="-1"/>
        </w:rPr>
        <w:t>gi</w:t>
      </w:r>
      <w:r>
        <w:t xml:space="preserve">ving </w:t>
      </w:r>
      <w:r>
        <w:rPr>
          <w:spacing w:val="1"/>
        </w:rPr>
        <w:t>s</w:t>
      </w:r>
      <w:r>
        <w:rPr>
          <w:spacing w:val="-1"/>
        </w:rPr>
        <w:t>a</w:t>
      </w:r>
      <w:r>
        <w:t>t</w:t>
      </w:r>
      <w:r>
        <w:rPr>
          <w:spacing w:val="-1"/>
        </w:rPr>
        <w:t>is</w:t>
      </w:r>
      <w:r>
        <w:t>f</w:t>
      </w:r>
      <w:r>
        <w:rPr>
          <w:spacing w:val="-1"/>
        </w:rPr>
        <w:t>ac</w:t>
      </w:r>
      <w:r>
        <w:t>t</w:t>
      </w:r>
      <w:r>
        <w:rPr>
          <w:spacing w:val="-1"/>
        </w:rPr>
        <w:t>or</w:t>
      </w:r>
      <w:r>
        <w:t>y</w:t>
      </w:r>
      <w:r>
        <w:rPr>
          <w:spacing w:val="-1"/>
        </w:rPr>
        <w:t xml:space="preserve"> </w:t>
      </w:r>
      <w:r>
        <w:t>t</w:t>
      </w:r>
      <w:r>
        <w:rPr>
          <w:spacing w:val="-1"/>
        </w:rPr>
        <w:t>est.</w:t>
      </w:r>
    </w:p>
    <w:p w:rsidR="009D25B5" w:rsidRDefault="009D25B5" w:rsidP="009D25B5">
      <w:pPr>
        <w:pStyle w:val="Heading2"/>
        <w:spacing w:before="159"/>
        <w:jc w:val="both"/>
      </w:pPr>
      <w:r>
        <w:t>Mode of Payment:</w:t>
      </w:r>
    </w:p>
    <w:p w:rsidR="009D25B5" w:rsidRDefault="009D25B5" w:rsidP="009D25B5">
      <w:pPr>
        <w:pStyle w:val="BodyText"/>
        <w:rPr>
          <w:b/>
          <w:sz w:val="26"/>
        </w:rPr>
      </w:pPr>
    </w:p>
    <w:p w:rsidR="009D25B5" w:rsidRDefault="009D25B5" w:rsidP="009D25B5">
      <w:pPr>
        <w:pStyle w:val="BodyText"/>
        <w:spacing w:before="1" w:line="360" w:lineRule="auto"/>
        <w:ind w:right="379"/>
        <w:jc w:val="both"/>
      </w:pPr>
      <w:r>
        <w:t>6</w:t>
      </w:r>
      <w:r>
        <w:rPr>
          <w:spacing w:val="-1"/>
        </w:rPr>
        <w:t>0</w:t>
      </w:r>
      <w:r>
        <w:t>%</w:t>
      </w:r>
      <w:r>
        <w:rPr>
          <w:spacing w:val="7"/>
        </w:rPr>
        <w:t xml:space="preserve"> </w:t>
      </w:r>
      <w:r>
        <w:rPr>
          <w:spacing w:val="-1"/>
        </w:rPr>
        <w:t>p</w:t>
      </w:r>
      <w:r>
        <w:rPr>
          <w:spacing w:val="-2"/>
        </w:rPr>
        <w:t>a</w:t>
      </w:r>
      <w:r>
        <w:rPr>
          <w:spacing w:val="-1"/>
        </w:rPr>
        <w:t>yme</w:t>
      </w:r>
      <w:r>
        <w:t>nt</w:t>
      </w:r>
      <w:r>
        <w:rPr>
          <w:spacing w:val="7"/>
        </w:rPr>
        <w:t xml:space="preserve"> </w:t>
      </w:r>
      <w:r>
        <w:rPr>
          <w:spacing w:val="-1"/>
        </w:rPr>
        <w:t>sha</w:t>
      </w:r>
      <w:r>
        <w:t>ll</w:t>
      </w:r>
      <w:r>
        <w:rPr>
          <w:spacing w:val="7"/>
        </w:rPr>
        <w:t xml:space="preserve"> </w:t>
      </w:r>
      <w:r>
        <w:rPr>
          <w:spacing w:val="-1"/>
        </w:rPr>
        <w:t>b</w:t>
      </w:r>
      <w:r>
        <w:t>e</w:t>
      </w:r>
      <w:r>
        <w:rPr>
          <w:spacing w:val="5"/>
        </w:rPr>
        <w:t xml:space="preserve"> </w:t>
      </w:r>
      <w:r>
        <w:t>r</w:t>
      </w:r>
      <w:r>
        <w:rPr>
          <w:spacing w:val="-1"/>
        </w:rPr>
        <w:t>e</w:t>
      </w:r>
      <w:r>
        <w:t>l</w:t>
      </w:r>
      <w:r>
        <w:rPr>
          <w:spacing w:val="-1"/>
        </w:rPr>
        <w:t>eas</w:t>
      </w:r>
      <w:r>
        <w:t>ed</w:t>
      </w:r>
      <w:r>
        <w:rPr>
          <w:spacing w:val="5"/>
        </w:rPr>
        <w:t xml:space="preserve"> </w:t>
      </w:r>
      <w:r>
        <w:rPr>
          <w:spacing w:val="-1"/>
        </w:rPr>
        <w:t>ag</w:t>
      </w:r>
      <w:r>
        <w:rPr>
          <w:spacing w:val="1"/>
        </w:rPr>
        <w:t>a</w:t>
      </w:r>
      <w:r>
        <w:rPr>
          <w:spacing w:val="-1"/>
        </w:rPr>
        <w:t>i</w:t>
      </w:r>
      <w:r>
        <w:t>n</w:t>
      </w:r>
      <w:r>
        <w:rPr>
          <w:spacing w:val="-1"/>
        </w:rPr>
        <w:t>s</w:t>
      </w:r>
      <w:r>
        <w:t>t</w:t>
      </w:r>
      <w:r>
        <w:rPr>
          <w:spacing w:val="7"/>
        </w:rPr>
        <w:t xml:space="preserve"> </w:t>
      </w:r>
      <w:r>
        <w:rPr>
          <w:spacing w:val="-1"/>
        </w:rPr>
        <w:t>pro</w:t>
      </w:r>
      <w:r>
        <w:t>v</w:t>
      </w:r>
      <w:r>
        <w:rPr>
          <w:spacing w:val="-1"/>
        </w:rPr>
        <w:t>i</w:t>
      </w:r>
      <w:r>
        <w:rPr>
          <w:spacing w:val="-2"/>
        </w:rPr>
        <w:t>d</w:t>
      </w:r>
      <w:r>
        <w:rPr>
          <w:spacing w:val="-1"/>
        </w:rPr>
        <w:t>i</w:t>
      </w:r>
      <w:r>
        <w:t>ng</w:t>
      </w:r>
      <w:r>
        <w:rPr>
          <w:spacing w:val="6"/>
        </w:rPr>
        <w:t xml:space="preserve"> </w:t>
      </w:r>
      <w:r>
        <w:rPr>
          <w:spacing w:val="-2"/>
        </w:rPr>
        <w:t>H</w:t>
      </w:r>
      <w:r>
        <w:rPr>
          <w:spacing w:val="-1"/>
        </w:rPr>
        <w:t>DP</w:t>
      </w:r>
      <w:r>
        <w:t>E</w:t>
      </w:r>
      <w:r>
        <w:rPr>
          <w:spacing w:val="6"/>
        </w:rPr>
        <w:t xml:space="preserve"> </w:t>
      </w:r>
      <w:r>
        <w:rPr>
          <w:spacing w:val="1"/>
        </w:rPr>
        <w:t>p</w:t>
      </w:r>
      <w:r>
        <w:rPr>
          <w:spacing w:val="-1"/>
        </w:rPr>
        <w:t>ip</w:t>
      </w:r>
      <w:r>
        <w:rPr>
          <w:spacing w:val="-2"/>
        </w:rPr>
        <w:t>e</w:t>
      </w:r>
      <w:r>
        <w:rPr>
          <w:spacing w:val="-1"/>
        </w:rPr>
        <w:t>s</w:t>
      </w:r>
      <w:r>
        <w:t>,</w:t>
      </w:r>
      <w:r>
        <w:rPr>
          <w:spacing w:val="8"/>
        </w:rPr>
        <w:t xml:space="preserve"> </w:t>
      </w:r>
      <w:r>
        <w:rPr>
          <w:spacing w:val="-1"/>
        </w:rPr>
        <w:t>a</w:t>
      </w:r>
      <w:r>
        <w:t>ft</w:t>
      </w:r>
      <w:r>
        <w:rPr>
          <w:spacing w:val="-1"/>
        </w:rPr>
        <w:t>e</w:t>
      </w:r>
      <w:r>
        <w:t>r</w:t>
      </w:r>
      <w:r>
        <w:rPr>
          <w:spacing w:val="6"/>
        </w:rPr>
        <w:t xml:space="preserve"> </w:t>
      </w:r>
      <w:r>
        <w:rPr>
          <w:spacing w:val="-1"/>
        </w:rPr>
        <w:t>s</w:t>
      </w:r>
      <w:r>
        <w:t>u</w:t>
      </w:r>
      <w:r>
        <w:rPr>
          <w:spacing w:val="-1"/>
        </w:rPr>
        <w:t>bmi</w:t>
      </w:r>
      <w:r>
        <w:t>tt</w:t>
      </w:r>
      <w:r>
        <w:rPr>
          <w:spacing w:val="-1"/>
        </w:rPr>
        <w:t>i</w:t>
      </w:r>
      <w:r>
        <w:t>ng</w:t>
      </w:r>
      <w:r>
        <w:rPr>
          <w:spacing w:val="6"/>
        </w:rPr>
        <w:t xml:space="preserve"> </w:t>
      </w:r>
      <w:r>
        <w:t>th</w:t>
      </w:r>
      <w:r>
        <w:rPr>
          <w:spacing w:val="-2"/>
        </w:rPr>
        <w:t>i</w:t>
      </w:r>
      <w:r>
        <w:t xml:space="preserve">rd </w:t>
      </w:r>
      <w:r>
        <w:rPr>
          <w:spacing w:val="-1"/>
        </w:rPr>
        <w:t>p</w:t>
      </w:r>
      <w:r>
        <w:rPr>
          <w:spacing w:val="-2"/>
        </w:rPr>
        <w:t>a</w:t>
      </w:r>
      <w:r>
        <w:t>r</w:t>
      </w:r>
      <w:r>
        <w:rPr>
          <w:spacing w:val="1"/>
        </w:rPr>
        <w:t>t</w:t>
      </w:r>
      <w:r>
        <w:t xml:space="preserve">y </w:t>
      </w:r>
      <w:r>
        <w:rPr>
          <w:spacing w:val="-19"/>
        </w:rPr>
        <w:t xml:space="preserve"> </w:t>
      </w:r>
      <w:r>
        <w:rPr>
          <w:spacing w:val="-1"/>
        </w:rPr>
        <w:t>i</w:t>
      </w:r>
      <w:r>
        <w:t>n</w:t>
      </w:r>
      <w:r>
        <w:rPr>
          <w:spacing w:val="-1"/>
        </w:rPr>
        <w:t>s</w:t>
      </w:r>
      <w:r>
        <w:rPr>
          <w:spacing w:val="1"/>
        </w:rPr>
        <w:t>p</w:t>
      </w:r>
      <w:r>
        <w:rPr>
          <w:spacing w:val="-1"/>
        </w:rPr>
        <w:t>ec</w:t>
      </w:r>
      <w:r>
        <w:t>t</w:t>
      </w:r>
      <w:r>
        <w:rPr>
          <w:spacing w:val="-1"/>
        </w:rPr>
        <w:t>io</w:t>
      </w:r>
      <w:r>
        <w:t xml:space="preserve">n </w:t>
      </w:r>
      <w:r>
        <w:rPr>
          <w:spacing w:val="-16"/>
        </w:rPr>
        <w:t xml:space="preserve"> </w:t>
      </w:r>
      <w:r>
        <w:t>c</w:t>
      </w:r>
      <w:r>
        <w:rPr>
          <w:spacing w:val="-1"/>
        </w:rPr>
        <w:t>e</w:t>
      </w:r>
      <w:r>
        <w:t>r</w:t>
      </w:r>
      <w:r>
        <w:rPr>
          <w:spacing w:val="1"/>
        </w:rPr>
        <w:t>t</w:t>
      </w:r>
      <w:r>
        <w:rPr>
          <w:spacing w:val="-1"/>
        </w:rPr>
        <w:t>i</w:t>
      </w:r>
      <w:r>
        <w:t>f</w:t>
      </w:r>
      <w:r>
        <w:rPr>
          <w:spacing w:val="-1"/>
        </w:rPr>
        <w:t>ica</w:t>
      </w:r>
      <w:r>
        <w:t xml:space="preserve">te </w:t>
      </w:r>
      <w:r>
        <w:rPr>
          <w:spacing w:val="-19"/>
        </w:rPr>
        <w:t xml:space="preserve"> </w:t>
      </w:r>
      <w:r>
        <w:t xml:space="preserve">from </w:t>
      </w:r>
      <w:r>
        <w:rPr>
          <w:spacing w:val="-18"/>
        </w:rPr>
        <w:t xml:space="preserve"> </w:t>
      </w:r>
      <w:r>
        <w:rPr>
          <w:smallCaps/>
        </w:rPr>
        <w:t>1)</w:t>
      </w:r>
      <w:r>
        <w:t xml:space="preserve"> </w:t>
      </w:r>
      <w:r>
        <w:rPr>
          <w:spacing w:val="-17"/>
        </w:rPr>
        <w:t xml:space="preserve"> </w:t>
      </w:r>
      <w:r>
        <w:t xml:space="preserve">M/s </w:t>
      </w:r>
      <w:r>
        <w:rPr>
          <w:spacing w:val="-18"/>
        </w:rPr>
        <w:t xml:space="preserve"> </w:t>
      </w:r>
      <w:r>
        <w:rPr>
          <w:spacing w:val="1"/>
        </w:rPr>
        <w:t>Ce</w:t>
      </w:r>
      <w:r>
        <w:t>ntr</w:t>
      </w:r>
      <w:r>
        <w:rPr>
          <w:spacing w:val="-1"/>
        </w:rPr>
        <w:t>a</w:t>
      </w:r>
      <w:r>
        <w:t xml:space="preserve">l </w:t>
      </w:r>
      <w:r>
        <w:rPr>
          <w:spacing w:val="-17"/>
        </w:rPr>
        <w:t xml:space="preserve"> </w:t>
      </w:r>
      <w:r>
        <w:t>In</w:t>
      </w:r>
      <w:r>
        <w:rPr>
          <w:spacing w:val="-1"/>
        </w:rPr>
        <w:t>s</w:t>
      </w:r>
      <w:r>
        <w:t>t</w:t>
      </w:r>
      <w:r>
        <w:rPr>
          <w:spacing w:val="-1"/>
        </w:rPr>
        <w:t>i</w:t>
      </w:r>
      <w:r>
        <w:t xml:space="preserve">tute </w:t>
      </w:r>
      <w:r>
        <w:rPr>
          <w:spacing w:val="-19"/>
        </w:rPr>
        <w:t xml:space="preserve"> </w:t>
      </w:r>
      <w:r>
        <w:rPr>
          <w:spacing w:val="-1"/>
        </w:rPr>
        <w:t>o</w:t>
      </w:r>
      <w:r>
        <w:t xml:space="preserve">f </w:t>
      </w:r>
      <w:r>
        <w:rPr>
          <w:spacing w:val="-17"/>
        </w:rPr>
        <w:t xml:space="preserve"> </w:t>
      </w:r>
      <w:r>
        <w:t>Pl</w:t>
      </w:r>
      <w:r>
        <w:rPr>
          <w:spacing w:val="-1"/>
        </w:rPr>
        <w:t>as</w:t>
      </w:r>
      <w:r>
        <w:rPr>
          <w:spacing w:val="-2"/>
        </w:rPr>
        <w:t>t</w:t>
      </w:r>
      <w:r>
        <w:rPr>
          <w:spacing w:val="-1"/>
        </w:rPr>
        <w:t>i</w:t>
      </w:r>
      <w:r>
        <w:t xml:space="preserve">c </w:t>
      </w:r>
      <w:r>
        <w:rPr>
          <w:spacing w:val="-19"/>
        </w:rPr>
        <w:t xml:space="preserve"> </w:t>
      </w:r>
      <w:r>
        <w:rPr>
          <w:spacing w:val="-1"/>
        </w:rPr>
        <w:t>E</w:t>
      </w:r>
      <w:r>
        <w:rPr>
          <w:spacing w:val="-2"/>
        </w:rPr>
        <w:t>n</w:t>
      </w:r>
      <w:r>
        <w:rPr>
          <w:spacing w:val="2"/>
        </w:rPr>
        <w:t>g</w:t>
      </w:r>
      <w:r>
        <w:rPr>
          <w:spacing w:val="-1"/>
        </w:rPr>
        <w:t>i</w:t>
      </w:r>
      <w:r>
        <w:t>n</w:t>
      </w:r>
      <w:r>
        <w:rPr>
          <w:spacing w:val="-1"/>
        </w:rPr>
        <w:t>ee</w:t>
      </w:r>
      <w:r>
        <w:rPr>
          <w:spacing w:val="2"/>
        </w:rPr>
        <w:t>r</w:t>
      </w:r>
      <w:r>
        <w:rPr>
          <w:spacing w:val="-1"/>
        </w:rPr>
        <w:t>i</w:t>
      </w:r>
      <w:r>
        <w:t xml:space="preserve">ng </w:t>
      </w:r>
      <w:r>
        <w:rPr>
          <w:spacing w:val="-18"/>
        </w:rPr>
        <w:t xml:space="preserve"> </w:t>
      </w:r>
      <w:r>
        <w:t>&amp; Te</w:t>
      </w:r>
      <w:r>
        <w:rPr>
          <w:spacing w:val="-2"/>
        </w:rPr>
        <w:t>c</w:t>
      </w:r>
      <w:r>
        <w:t>h</w:t>
      </w:r>
      <w:r>
        <w:rPr>
          <w:spacing w:val="-1"/>
        </w:rPr>
        <w:t>no</w:t>
      </w:r>
      <w:r>
        <w:t>l</w:t>
      </w:r>
      <w:r>
        <w:rPr>
          <w:spacing w:val="-1"/>
        </w:rPr>
        <w:t>ogy</w:t>
      </w:r>
      <w:r>
        <w:t xml:space="preserve">, </w:t>
      </w:r>
      <w:r>
        <w:rPr>
          <w:spacing w:val="20"/>
        </w:rPr>
        <w:t xml:space="preserve"> </w:t>
      </w:r>
      <w:r>
        <w:t>Aur</w:t>
      </w:r>
      <w:r>
        <w:rPr>
          <w:spacing w:val="-1"/>
        </w:rPr>
        <w:t>a</w:t>
      </w:r>
      <w:r>
        <w:t>ng</w:t>
      </w:r>
      <w:r>
        <w:rPr>
          <w:spacing w:val="1"/>
        </w:rPr>
        <w:t>a</w:t>
      </w:r>
      <w:r>
        <w:rPr>
          <w:spacing w:val="-1"/>
        </w:rPr>
        <w:t>ba</w:t>
      </w:r>
      <w:r>
        <w:rPr>
          <w:spacing w:val="-2"/>
        </w:rPr>
        <w:t>d</w:t>
      </w:r>
      <w:r>
        <w:t xml:space="preserve">. </w:t>
      </w:r>
      <w:r>
        <w:rPr>
          <w:spacing w:val="21"/>
        </w:rPr>
        <w:t xml:space="preserve"> </w:t>
      </w:r>
      <w:r>
        <w:rPr>
          <w:smallCaps/>
        </w:rPr>
        <w:t>2)</w:t>
      </w:r>
      <w:r>
        <w:t xml:space="preserve"> </w:t>
      </w:r>
      <w:r>
        <w:rPr>
          <w:spacing w:val="21"/>
        </w:rPr>
        <w:t xml:space="preserve"> </w:t>
      </w:r>
      <w:r>
        <w:t>M/</w:t>
      </w:r>
      <w:proofErr w:type="gramStart"/>
      <w:r>
        <w:t xml:space="preserve">s </w:t>
      </w:r>
      <w:r>
        <w:rPr>
          <w:spacing w:val="20"/>
        </w:rPr>
        <w:t xml:space="preserve"> </w:t>
      </w:r>
      <w:r>
        <w:rPr>
          <w:spacing w:val="-1"/>
        </w:rPr>
        <w:t>Dr</w:t>
      </w:r>
      <w:proofErr w:type="gramEnd"/>
      <w:r>
        <w:t xml:space="preserve">. </w:t>
      </w:r>
      <w:r>
        <w:rPr>
          <w:spacing w:val="21"/>
        </w:rPr>
        <w:t xml:space="preserve"> </w:t>
      </w:r>
      <w:proofErr w:type="spellStart"/>
      <w:r>
        <w:t>Am</w:t>
      </w:r>
      <w:r>
        <w:rPr>
          <w:spacing w:val="-2"/>
        </w:rPr>
        <w:t>i</w:t>
      </w:r>
      <w:r>
        <w:t>n</w:t>
      </w:r>
      <w:proofErr w:type="spellEnd"/>
      <w:r>
        <w:t xml:space="preserve"> </w:t>
      </w:r>
      <w:r>
        <w:rPr>
          <w:spacing w:val="20"/>
        </w:rPr>
        <w:t xml:space="preserve"> </w:t>
      </w:r>
      <w:proofErr w:type="spellStart"/>
      <w:r>
        <w:rPr>
          <w:spacing w:val="-1"/>
        </w:rPr>
        <w:t>Con</w:t>
      </w:r>
      <w:r>
        <w:t>tro</w:t>
      </w:r>
      <w:r>
        <w:rPr>
          <w:spacing w:val="1"/>
        </w:rPr>
        <w:t>l</w:t>
      </w:r>
      <w:r>
        <w:rPr>
          <w:spacing w:val="-1"/>
        </w:rPr>
        <w:t>e</w:t>
      </w:r>
      <w:r>
        <w:t>r</w:t>
      </w:r>
      <w:proofErr w:type="spellEnd"/>
      <w:r>
        <w:t xml:space="preserve"> </w:t>
      </w:r>
      <w:r>
        <w:rPr>
          <w:spacing w:val="20"/>
        </w:rPr>
        <w:t xml:space="preserve"> </w:t>
      </w:r>
      <w:proofErr w:type="spellStart"/>
      <w:r>
        <w:t>Pvt.</w:t>
      </w:r>
      <w:r>
        <w:rPr>
          <w:spacing w:val="-1"/>
        </w:rPr>
        <w:t>L</w:t>
      </w:r>
      <w:r>
        <w:t>t</w:t>
      </w:r>
      <w:r>
        <w:rPr>
          <w:spacing w:val="-2"/>
        </w:rPr>
        <w:t>d</w:t>
      </w:r>
      <w:proofErr w:type="spellEnd"/>
      <w:r>
        <w:t xml:space="preserve">, </w:t>
      </w:r>
      <w:r>
        <w:rPr>
          <w:spacing w:val="18"/>
        </w:rPr>
        <w:t xml:space="preserve"> </w:t>
      </w:r>
      <w:r>
        <w:t>Mumb</w:t>
      </w:r>
      <w:r>
        <w:rPr>
          <w:spacing w:val="-2"/>
        </w:rPr>
        <w:t>a</w:t>
      </w:r>
      <w:r>
        <w:t xml:space="preserve">i </w:t>
      </w:r>
      <w:r>
        <w:rPr>
          <w:spacing w:val="20"/>
        </w:rPr>
        <w:t xml:space="preserve"> </w:t>
      </w:r>
      <w:r>
        <w:t xml:space="preserve">3) </w:t>
      </w:r>
      <w:r>
        <w:rPr>
          <w:spacing w:val="21"/>
        </w:rPr>
        <w:t xml:space="preserve"> </w:t>
      </w:r>
      <w:r>
        <w:t>M/s WAP</w:t>
      </w:r>
      <w:r>
        <w:rPr>
          <w:spacing w:val="-1"/>
        </w:rPr>
        <w:t>CO</w:t>
      </w:r>
      <w:r>
        <w:t xml:space="preserve">S </w:t>
      </w:r>
      <w:r>
        <w:rPr>
          <w:spacing w:val="1"/>
        </w:rPr>
        <w:t xml:space="preserve"> </w:t>
      </w:r>
      <w:r>
        <w:rPr>
          <w:spacing w:val="-1"/>
        </w:rPr>
        <w:t>L</w:t>
      </w:r>
      <w:r>
        <w:t>t</w:t>
      </w:r>
      <w:r>
        <w:rPr>
          <w:spacing w:val="-2"/>
        </w:rPr>
        <w:t>d</w:t>
      </w:r>
      <w:r>
        <w:t xml:space="preserve">., </w:t>
      </w:r>
      <w:r>
        <w:rPr>
          <w:spacing w:val="1"/>
        </w:rPr>
        <w:t xml:space="preserve"> </w:t>
      </w:r>
      <w:r>
        <w:t>G</w:t>
      </w:r>
      <w:r>
        <w:rPr>
          <w:spacing w:val="-1"/>
        </w:rPr>
        <w:t>a</w:t>
      </w:r>
      <w:r>
        <w:t>n</w:t>
      </w:r>
      <w:r>
        <w:rPr>
          <w:spacing w:val="-2"/>
        </w:rPr>
        <w:t>d</w:t>
      </w:r>
      <w:r>
        <w:rPr>
          <w:spacing w:val="1"/>
        </w:rPr>
        <w:t>h</w:t>
      </w:r>
      <w:r>
        <w:t xml:space="preserve">i  </w:t>
      </w:r>
      <w:r>
        <w:rPr>
          <w:spacing w:val="-1"/>
        </w:rPr>
        <w:t>Naga</w:t>
      </w:r>
      <w:r>
        <w:t xml:space="preserve">r </w:t>
      </w:r>
      <w:r>
        <w:rPr>
          <w:spacing w:val="1"/>
        </w:rPr>
        <w:t xml:space="preserve"> </w:t>
      </w:r>
      <w:r>
        <w:rPr>
          <w:smallCaps/>
        </w:rPr>
        <w:t>25%</w:t>
      </w:r>
      <w:r>
        <w:t xml:space="preserve"> </w:t>
      </w:r>
      <w:r>
        <w:rPr>
          <w:spacing w:val="2"/>
        </w:rPr>
        <w:t xml:space="preserve"> </w:t>
      </w:r>
      <w:r>
        <w:rPr>
          <w:spacing w:val="-1"/>
        </w:rPr>
        <w:t>p</w:t>
      </w:r>
      <w:r>
        <w:rPr>
          <w:spacing w:val="-2"/>
        </w:rPr>
        <w:t>a</w:t>
      </w:r>
      <w:r>
        <w:rPr>
          <w:spacing w:val="-1"/>
        </w:rPr>
        <w:t>yme</w:t>
      </w:r>
      <w:r>
        <w:t xml:space="preserve">nt </w:t>
      </w:r>
      <w:r>
        <w:rPr>
          <w:spacing w:val="4"/>
        </w:rPr>
        <w:t xml:space="preserve"> </w:t>
      </w:r>
      <w:r>
        <w:t>w</w:t>
      </w:r>
      <w:r>
        <w:rPr>
          <w:spacing w:val="-1"/>
        </w:rPr>
        <w:t>i</w:t>
      </w:r>
      <w:r>
        <w:t xml:space="preserve">ll </w:t>
      </w:r>
      <w:r>
        <w:rPr>
          <w:spacing w:val="2"/>
        </w:rPr>
        <w:t xml:space="preserve"> </w:t>
      </w:r>
      <w:r>
        <w:rPr>
          <w:spacing w:val="-1"/>
        </w:rPr>
        <w:t>b</w:t>
      </w:r>
      <w:r>
        <w:t>e  m</w:t>
      </w:r>
      <w:r>
        <w:rPr>
          <w:spacing w:val="-2"/>
        </w:rPr>
        <w:t>ad</w:t>
      </w:r>
      <w:r>
        <w:t xml:space="preserve">e  </w:t>
      </w:r>
      <w:r>
        <w:rPr>
          <w:spacing w:val="-1"/>
        </w:rPr>
        <w:t>a</w:t>
      </w:r>
      <w:r>
        <w:t>ft</w:t>
      </w:r>
      <w:r>
        <w:rPr>
          <w:spacing w:val="-1"/>
        </w:rPr>
        <w:t>e</w:t>
      </w:r>
      <w:r>
        <w:t xml:space="preserve">r </w:t>
      </w:r>
      <w:r>
        <w:rPr>
          <w:spacing w:val="1"/>
        </w:rPr>
        <w:t xml:space="preserve"> </w:t>
      </w:r>
      <w:r>
        <w:t>l</w:t>
      </w:r>
      <w:r>
        <w:rPr>
          <w:spacing w:val="-1"/>
        </w:rPr>
        <w:t>o</w:t>
      </w:r>
      <w:r>
        <w:t>w</w:t>
      </w:r>
      <w:r>
        <w:rPr>
          <w:spacing w:val="-1"/>
        </w:rPr>
        <w:t>e</w:t>
      </w:r>
      <w:r>
        <w:t>r</w:t>
      </w:r>
      <w:r>
        <w:rPr>
          <w:spacing w:val="-1"/>
        </w:rPr>
        <w:t>i</w:t>
      </w:r>
      <w:r>
        <w:t xml:space="preserve">ng, </w:t>
      </w:r>
      <w:r>
        <w:rPr>
          <w:spacing w:val="1"/>
        </w:rPr>
        <w:t xml:space="preserve"> </w:t>
      </w:r>
      <w:r>
        <w:t>l</w:t>
      </w:r>
      <w:r>
        <w:rPr>
          <w:spacing w:val="-1"/>
        </w:rPr>
        <w:t>ay</w:t>
      </w:r>
      <w:r>
        <w:rPr>
          <w:spacing w:val="-2"/>
        </w:rPr>
        <w:t>i</w:t>
      </w:r>
      <w:r>
        <w:t>ng, jo</w:t>
      </w:r>
      <w:r>
        <w:rPr>
          <w:spacing w:val="-1"/>
        </w:rPr>
        <w:t>i</w:t>
      </w:r>
      <w:r>
        <w:t>nt</w:t>
      </w:r>
      <w:r>
        <w:rPr>
          <w:spacing w:val="-1"/>
        </w:rPr>
        <w:t>i</w:t>
      </w:r>
      <w:r>
        <w:t>ng</w:t>
      </w:r>
      <w:r>
        <w:rPr>
          <w:spacing w:val="16"/>
        </w:rPr>
        <w:t xml:space="preserve"> </w:t>
      </w:r>
      <w:r>
        <w:rPr>
          <w:spacing w:val="-1"/>
        </w:rPr>
        <w:t>o</w:t>
      </w:r>
      <w:r>
        <w:t>f</w:t>
      </w:r>
      <w:r>
        <w:rPr>
          <w:spacing w:val="17"/>
        </w:rPr>
        <w:t xml:space="preserve"> </w:t>
      </w:r>
      <w:r>
        <w:rPr>
          <w:spacing w:val="-1"/>
        </w:rPr>
        <w:t>p</w:t>
      </w:r>
      <w:r>
        <w:rPr>
          <w:spacing w:val="-2"/>
        </w:rPr>
        <w:t>i</w:t>
      </w:r>
      <w:r>
        <w:rPr>
          <w:spacing w:val="-1"/>
        </w:rPr>
        <w:t>p</w:t>
      </w:r>
      <w:r>
        <w:rPr>
          <w:spacing w:val="-2"/>
        </w:rPr>
        <w:t>e</w:t>
      </w:r>
      <w:r>
        <w:rPr>
          <w:spacing w:val="-1"/>
        </w:rPr>
        <w:t>s</w:t>
      </w:r>
      <w:r>
        <w:t>.</w:t>
      </w:r>
      <w:r>
        <w:rPr>
          <w:spacing w:val="15"/>
        </w:rPr>
        <w:t xml:space="preserve"> </w:t>
      </w:r>
      <w:r>
        <w:rPr>
          <w:smallCaps/>
        </w:rPr>
        <w:t>15%</w:t>
      </w:r>
      <w:r>
        <w:rPr>
          <w:spacing w:val="14"/>
        </w:rPr>
        <w:t xml:space="preserve"> </w:t>
      </w:r>
      <w:r>
        <w:rPr>
          <w:spacing w:val="-1"/>
        </w:rPr>
        <w:t>p</w:t>
      </w:r>
      <w:r>
        <w:rPr>
          <w:spacing w:val="-2"/>
        </w:rPr>
        <w:t>a</w:t>
      </w:r>
      <w:r>
        <w:rPr>
          <w:spacing w:val="-1"/>
        </w:rPr>
        <w:t>yme</w:t>
      </w:r>
      <w:r>
        <w:t>nt</w:t>
      </w:r>
      <w:r>
        <w:rPr>
          <w:spacing w:val="17"/>
        </w:rPr>
        <w:t xml:space="preserve"> </w:t>
      </w:r>
      <w:r>
        <w:t>w</w:t>
      </w:r>
      <w:r>
        <w:rPr>
          <w:spacing w:val="-1"/>
        </w:rPr>
        <w:t>i</w:t>
      </w:r>
      <w:r>
        <w:t>ll</w:t>
      </w:r>
      <w:r>
        <w:rPr>
          <w:spacing w:val="16"/>
        </w:rPr>
        <w:t xml:space="preserve"> </w:t>
      </w:r>
      <w:r>
        <w:rPr>
          <w:spacing w:val="-1"/>
        </w:rPr>
        <w:t>b</w:t>
      </w:r>
      <w:r>
        <w:t>e</w:t>
      </w:r>
      <w:r>
        <w:rPr>
          <w:spacing w:val="15"/>
        </w:rPr>
        <w:t xml:space="preserve"> </w:t>
      </w:r>
      <w:r>
        <w:t>r</w:t>
      </w:r>
      <w:r>
        <w:rPr>
          <w:spacing w:val="-1"/>
        </w:rPr>
        <w:t>e</w:t>
      </w:r>
      <w:r>
        <w:rPr>
          <w:spacing w:val="4"/>
        </w:rPr>
        <w:t>l</w:t>
      </w:r>
      <w:r>
        <w:rPr>
          <w:spacing w:val="-1"/>
        </w:rPr>
        <w:t>eas</w:t>
      </w:r>
      <w:r>
        <w:rPr>
          <w:spacing w:val="-2"/>
        </w:rPr>
        <w:t>e</w:t>
      </w:r>
      <w:r>
        <w:t>d</w:t>
      </w:r>
      <w:r>
        <w:rPr>
          <w:spacing w:val="15"/>
        </w:rPr>
        <w:t xml:space="preserve"> </w:t>
      </w:r>
      <w:r>
        <w:rPr>
          <w:spacing w:val="-1"/>
        </w:rPr>
        <w:t>a</w:t>
      </w:r>
      <w:r>
        <w:t>ft</w:t>
      </w:r>
      <w:r>
        <w:rPr>
          <w:spacing w:val="-1"/>
        </w:rPr>
        <w:t>e</w:t>
      </w:r>
      <w:r>
        <w:t>r</w:t>
      </w:r>
      <w:r>
        <w:rPr>
          <w:spacing w:val="16"/>
        </w:rPr>
        <w:t xml:space="preserve"> </w:t>
      </w:r>
      <w:r>
        <w:rPr>
          <w:spacing w:val="-1"/>
        </w:rPr>
        <w:t>s</w:t>
      </w:r>
      <w:r>
        <w:rPr>
          <w:spacing w:val="-2"/>
        </w:rPr>
        <w:t>a</w:t>
      </w:r>
      <w:r>
        <w:t>t</w:t>
      </w:r>
      <w:r>
        <w:rPr>
          <w:spacing w:val="-1"/>
        </w:rPr>
        <w:t>is</w:t>
      </w:r>
      <w:r>
        <w:t>f</w:t>
      </w:r>
      <w:r>
        <w:rPr>
          <w:spacing w:val="-1"/>
        </w:rPr>
        <w:t>ac</w:t>
      </w:r>
      <w:r>
        <w:t>t</w:t>
      </w:r>
      <w:r>
        <w:rPr>
          <w:spacing w:val="-1"/>
        </w:rPr>
        <w:t>or</w:t>
      </w:r>
      <w:r>
        <w:t>y</w:t>
      </w:r>
      <w:r>
        <w:rPr>
          <w:spacing w:val="16"/>
        </w:rPr>
        <w:t xml:space="preserve"> </w:t>
      </w:r>
      <w:r>
        <w:t>h</w:t>
      </w:r>
      <w:r>
        <w:rPr>
          <w:spacing w:val="1"/>
        </w:rPr>
        <w:t>y</w:t>
      </w:r>
      <w:r>
        <w:rPr>
          <w:spacing w:val="-2"/>
        </w:rPr>
        <w:t>d</w:t>
      </w:r>
      <w:r>
        <w:t>r</w:t>
      </w:r>
      <w:r>
        <w:rPr>
          <w:spacing w:val="-1"/>
        </w:rPr>
        <w:t>a</w:t>
      </w:r>
      <w:r>
        <w:t>ul</w:t>
      </w:r>
      <w:r>
        <w:rPr>
          <w:spacing w:val="-1"/>
        </w:rPr>
        <w:t>i</w:t>
      </w:r>
      <w:r>
        <w:t>c</w:t>
      </w:r>
      <w:r>
        <w:rPr>
          <w:spacing w:val="15"/>
        </w:rPr>
        <w:t xml:space="preserve"> </w:t>
      </w:r>
      <w:r>
        <w:t>t</w:t>
      </w:r>
      <w:r>
        <w:rPr>
          <w:spacing w:val="-1"/>
        </w:rPr>
        <w:t>estin</w:t>
      </w:r>
      <w:r>
        <w:t>g</w:t>
      </w:r>
      <w:r>
        <w:rPr>
          <w:spacing w:val="16"/>
        </w:rPr>
        <w:t xml:space="preserve"> </w:t>
      </w:r>
      <w:r>
        <w:rPr>
          <w:spacing w:val="-1"/>
        </w:rPr>
        <w:t>i</w:t>
      </w:r>
      <w:r>
        <w:t xml:space="preserve">s </w:t>
      </w:r>
      <w:r>
        <w:rPr>
          <w:spacing w:val="-1"/>
        </w:rPr>
        <w:t>give</w:t>
      </w:r>
      <w:r>
        <w:t>n</w:t>
      </w:r>
      <w:r>
        <w:rPr>
          <w:spacing w:val="22"/>
        </w:rPr>
        <w:t xml:space="preserve"> </w:t>
      </w:r>
      <w:r>
        <w:rPr>
          <w:spacing w:val="-1"/>
        </w:rPr>
        <w:t>b</w:t>
      </w:r>
      <w:r>
        <w:t>y</w:t>
      </w:r>
      <w:r>
        <w:rPr>
          <w:spacing w:val="22"/>
        </w:rPr>
        <w:t xml:space="preserve"> </w:t>
      </w:r>
      <w:r>
        <w:rPr>
          <w:spacing w:val="-1"/>
        </w:rPr>
        <w:t>con</w:t>
      </w:r>
      <w:r>
        <w:t>tr</w:t>
      </w:r>
      <w:r>
        <w:rPr>
          <w:spacing w:val="-1"/>
        </w:rPr>
        <w:t>ac</w:t>
      </w:r>
      <w:r>
        <w:t>t</w:t>
      </w:r>
      <w:r>
        <w:rPr>
          <w:spacing w:val="-1"/>
        </w:rPr>
        <w:t>or</w:t>
      </w:r>
      <w:r>
        <w:t>.</w:t>
      </w:r>
      <w:r>
        <w:rPr>
          <w:spacing w:val="23"/>
        </w:rPr>
        <w:t xml:space="preserve"> </w:t>
      </w:r>
      <w:r>
        <w:rPr>
          <w:spacing w:val="2"/>
        </w:rPr>
        <w:t>T</w:t>
      </w:r>
      <w:r>
        <w:t>he</w:t>
      </w:r>
      <w:r>
        <w:rPr>
          <w:spacing w:val="22"/>
        </w:rPr>
        <w:t xml:space="preserve"> </w:t>
      </w:r>
      <w:r>
        <w:rPr>
          <w:spacing w:val="-1"/>
        </w:rPr>
        <w:t>cos</w:t>
      </w:r>
      <w:r>
        <w:t>t</w:t>
      </w:r>
      <w:r>
        <w:rPr>
          <w:spacing w:val="24"/>
        </w:rPr>
        <w:t xml:space="preserve"> </w:t>
      </w:r>
      <w:r>
        <w:rPr>
          <w:spacing w:val="-1"/>
        </w:rPr>
        <w:t>a</w:t>
      </w:r>
      <w:r>
        <w:t>ll</w:t>
      </w:r>
      <w:r>
        <w:rPr>
          <w:spacing w:val="24"/>
        </w:rPr>
        <w:t xml:space="preserve"> </w:t>
      </w:r>
      <w:proofErr w:type="gramStart"/>
      <w:r>
        <w:t>t</w:t>
      </w:r>
      <w:r>
        <w:rPr>
          <w:spacing w:val="-1"/>
        </w:rPr>
        <w:t>ype</w:t>
      </w:r>
      <w:r>
        <w:t>s</w:t>
      </w:r>
      <w:proofErr w:type="gramEnd"/>
      <w:r>
        <w:rPr>
          <w:spacing w:val="22"/>
        </w:rPr>
        <w:t xml:space="preserve"> </w:t>
      </w:r>
      <w:r>
        <w:rPr>
          <w:spacing w:val="-1"/>
        </w:rPr>
        <w:t>sp</w:t>
      </w:r>
      <w:r>
        <w:rPr>
          <w:spacing w:val="1"/>
        </w:rPr>
        <w:t>e</w:t>
      </w:r>
      <w:r>
        <w:rPr>
          <w:spacing w:val="-1"/>
        </w:rPr>
        <w:t>c</w:t>
      </w:r>
      <w:r>
        <w:rPr>
          <w:spacing w:val="1"/>
        </w:rPr>
        <w:t>i</w:t>
      </w:r>
      <w:r>
        <w:rPr>
          <w:spacing w:val="-1"/>
        </w:rPr>
        <w:t>a</w:t>
      </w:r>
      <w:r>
        <w:t>ls</w:t>
      </w:r>
      <w:r>
        <w:rPr>
          <w:spacing w:val="22"/>
        </w:rPr>
        <w:t xml:space="preserve"> </w:t>
      </w:r>
      <w:r>
        <w:t>r</w:t>
      </w:r>
      <w:r>
        <w:rPr>
          <w:spacing w:val="-1"/>
        </w:rPr>
        <w:t>e</w:t>
      </w:r>
      <w:r>
        <w:t>q</w:t>
      </w:r>
      <w:r>
        <w:rPr>
          <w:spacing w:val="1"/>
        </w:rPr>
        <w:t>u</w:t>
      </w:r>
      <w:r>
        <w:rPr>
          <w:spacing w:val="-1"/>
        </w:rPr>
        <w:t>i</w:t>
      </w:r>
      <w:r>
        <w:t>r</w:t>
      </w:r>
      <w:r>
        <w:rPr>
          <w:spacing w:val="-1"/>
        </w:rPr>
        <w:t>e</w:t>
      </w:r>
      <w:r>
        <w:t>d</w:t>
      </w:r>
      <w:r>
        <w:rPr>
          <w:spacing w:val="24"/>
        </w:rPr>
        <w:t xml:space="preserve"> </w:t>
      </w:r>
      <w:r>
        <w:rPr>
          <w:spacing w:val="-1"/>
        </w:rPr>
        <w:t>a</w:t>
      </w:r>
      <w:r>
        <w:t>s</w:t>
      </w:r>
      <w:r>
        <w:rPr>
          <w:spacing w:val="22"/>
        </w:rPr>
        <w:t xml:space="preserve"> </w:t>
      </w:r>
      <w:r>
        <w:rPr>
          <w:spacing w:val="-1"/>
        </w:rPr>
        <w:t>p</w:t>
      </w:r>
      <w:r>
        <w:rPr>
          <w:spacing w:val="-2"/>
        </w:rPr>
        <w:t>e</w:t>
      </w:r>
      <w:r>
        <w:t>r</w:t>
      </w:r>
      <w:r>
        <w:rPr>
          <w:spacing w:val="23"/>
        </w:rPr>
        <w:t xml:space="preserve"> </w:t>
      </w:r>
      <w:r>
        <w:rPr>
          <w:spacing w:val="1"/>
        </w:rPr>
        <w:t>s</w:t>
      </w:r>
      <w:r>
        <w:rPr>
          <w:spacing w:val="-1"/>
        </w:rPr>
        <w:t>i</w:t>
      </w:r>
      <w:r>
        <w:t>te</w:t>
      </w:r>
      <w:r>
        <w:rPr>
          <w:spacing w:val="22"/>
        </w:rPr>
        <w:t xml:space="preserve"> </w:t>
      </w:r>
      <w:r>
        <w:rPr>
          <w:spacing w:val="-1"/>
        </w:rPr>
        <w:t>con</w:t>
      </w:r>
      <w:r>
        <w:rPr>
          <w:spacing w:val="1"/>
        </w:rPr>
        <w:t>d</w:t>
      </w:r>
      <w:r>
        <w:rPr>
          <w:spacing w:val="-1"/>
        </w:rPr>
        <w:t>i</w:t>
      </w:r>
      <w:r>
        <w:t>t</w:t>
      </w:r>
      <w:r>
        <w:rPr>
          <w:spacing w:val="-1"/>
        </w:rPr>
        <w:t>ion</w:t>
      </w:r>
      <w:r>
        <w:t>s</w:t>
      </w:r>
      <w:r>
        <w:rPr>
          <w:spacing w:val="22"/>
        </w:rPr>
        <w:t xml:space="preserve"> </w:t>
      </w:r>
      <w:r>
        <w:rPr>
          <w:spacing w:val="-1"/>
        </w:rPr>
        <w:t>i</w:t>
      </w:r>
      <w:r>
        <w:t>s</w:t>
      </w:r>
      <w:r>
        <w:rPr>
          <w:spacing w:val="22"/>
        </w:rPr>
        <w:t xml:space="preserve"> </w:t>
      </w:r>
      <w:r>
        <w:rPr>
          <w:spacing w:val="-1"/>
        </w:rPr>
        <w:t xml:space="preserve">on </w:t>
      </w:r>
      <w:proofErr w:type="spellStart"/>
      <w:r>
        <w:rPr>
          <w:spacing w:val="-1"/>
        </w:rPr>
        <w:t>L</w:t>
      </w:r>
      <w:r>
        <w:t>um</w:t>
      </w:r>
      <w:proofErr w:type="spellEnd"/>
      <w:r>
        <w:rPr>
          <w:spacing w:val="-2"/>
        </w:rPr>
        <w:t>-</w:t>
      </w:r>
      <w:r>
        <w:t xml:space="preserve">Sum </w:t>
      </w:r>
      <w:r>
        <w:rPr>
          <w:spacing w:val="-1"/>
        </w:rPr>
        <w:t>b</w:t>
      </w:r>
      <w:r>
        <w:rPr>
          <w:spacing w:val="-2"/>
        </w:rPr>
        <w:t>a</w:t>
      </w:r>
      <w:r>
        <w:rPr>
          <w:spacing w:val="-1"/>
        </w:rPr>
        <w:t>s</w:t>
      </w:r>
      <w:r>
        <w:rPr>
          <w:spacing w:val="-2"/>
        </w:rPr>
        <w:t>i</w:t>
      </w:r>
      <w:r>
        <w:rPr>
          <w:spacing w:val="-1"/>
        </w:rPr>
        <w:t>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1"/>
        <w:ind w:left="360"/>
      </w:pPr>
      <w:r>
        <w:rPr>
          <w:smallCaps/>
          <w:spacing w:val="-1"/>
        </w:rPr>
        <w:lastRenderedPageBreak/>
        <w:t>2</w:t>
      </w:r>
      <w:r>
        <w:rPr>
          <w:smallCaps/>
        </w:rPr>
        <w:t>.</w:t>
      </w:r>
      <w:r>
        <w:rPr>
          <w:spacing w:val="22"/>
        </w:rPr>
        <w:t xml:space="preserve"> </w:t>
      </w:r>
      <w:r>
        <w:rPr>
          <w:spacing w:val="-1"/>
          <w:u w:val="single"/>
        </w:rPr>
        <w:t>VALV</w:t>
      </w:r>
      <w:r>
        <w:rPr>
          <w:spacing w:val="-2"/>
          <w:u w:val="single"/>
        </w:rPr>
        <w:t>E</w:t>
      </w:r>
      <w:r>
        <w:rPr>
          <w:u w:val="single"/>
        </w:rPr>
        <w:t>S</w:t>
      </w:r>
    </w:p>
    <w:p w:rsidR="009D25B5" w:rsidRDefault="009D25B5" w:rsidP="007502FC">
      <w:pPr>
        <w:pStyle w:val="Heading2"/>
        <w:numPr>
          <w:ilvl w:val="1"/>
          <w:numId w:val="39"/>
        </w:numPr>
        <w:tabs>
          <w:tab w:val="left" w:pos="920"/>
        </w:tabs>
        <w:spacing w:before="161"/>
        <w:ind w:left="360" w:hanging="560"/>
      </w:pPr>
      <w:r>
        <w:t>Sluice Valve (Glandless) with</w:t>
      </w:r>
      <w:r>
        <w:rPr>
          <w:spacing w:val="-4"/>
        </w:rPr>
        <w:t xml:space="preserve"> </w:t>
      </w:r>
      <w:r>
        <w:t>Actuator</w:t>
      </w:r>
    </w:p>
    <w:p w:rsidR="009D25B5" w:rsidRDefault="009D25B5" w:rsidP="009D25B5">
      <w:pPr>
        <w:pStyle w:val="BodyText"/>
        <w:rPr>
          <w:b/>
          <w:sz w:val="26"/>
        </w:rPr>
      </w:pPr>
    </w:p>
    <w:p w:rsidR="009D25B5" w:rsidRDefault="009D25B5" w:rsidP="009D25B5">
      <w:pPr>
        <w:pStyle w:val="BodyText"/>
        <w:spacing w:line="360" w:lineRule="auto"/>
        <w:ind w:right="379"/>
        <w:jc w:val="both"/>
      </w:pPr>
      <w:r>
        <w:t>The</w:t>
      </w:r>
      <w:r>
        <w:rPr>
          <w:spacing w:val="-16"/>
        </w:rPr>
        <w:t xml:space="preserve"> </w:t>
      </w:r>
      <w:r>
        <w:t>entire</w:t>
      </w:r>
      <w:r>
        <w:rPr>
          <w:spacing w:val="-13"/>
        </w:rPr>
        <w:t xml:space="preserve"> </w:t>
      </w:r>
      <w:r>
        <w:t>assembly</w:t>
      </w:r>
      <w:r>
        <w:rPr>
          <w:spacing w:val="-12"/>
        </w:rPr>
        <w:t xml:space="preserve"> </w:t>
      </w:r>
      <w:r>
        <w:t>comprising</w:t>
      </w:r>
      <w:r>
        <w:rPr>
          <w:spacing w:val="-13"/>
        </w:rPr>
        <w:t xml:space="preserve"> </w:t>
      </w:r>
      <w:r>
        <w:t>valve</w:t>
      </w:r>
      <w:r>
        <w:rPr>
          <w:spacing w:val="-16"/>
        </w:rPr>
        <w:t xml:space="preserve"> </w:t>
      </w:r>
      <w:r>
        <w:t>actuator</w:t>
      </w:r>
      <w:r>
        <w:rPr>
          <w:spacing w:val="-15"/>
        </w:rPr>
        <w:t xml:space="preserve"> </w:t>
      </w:r>
      <w:r>
        <w:t>reduction</w:t>
      </w:r>
      <w:r>
        <w:rPr>
          <w:spacing w:val="-13"/>
        </w:rPr>
        <w:t xml:space="preserve"> </w:t>
      </w:r>
      <w:r>
        <w:t>gear</w:t>
      </w:r>
      <w:r>
        <w:rPr>
          <w:spacing w:val="-12"/>
        </w:rPr>
        <w:t xml:space="preserve"> </w:t>
      </w:r>
      <w:r>
        <w:t>box</w:t>
      </w:r>
      <w:r>
        <w:rPr>
          <w:spacing w:val="-14"/>
        </w:rPr>
        <w:t xml:space="preserve"> </w:t>
      </w:r>
      <w:r>
        <w:t>and</w:t>
      </w:r>
      <w:r>
        <w:rPr>
          <w:spacing w:val="-16"/>
        </w:rPr>
        <w:t xml:space="preserve"> </w:t>
      </w:r>
      <w:r>
        <w:t>head</w:t>
      </w:r>
      <w:r>
        <w:rPr>
          <w:spacing w:val="-14"/>
        </w:rPr>
        <w:t xml:space="preserve"> </w:t>
      </w:r>
      <w:r>
        <w:t>stock</w:t>
      </w:r>
      <w:r>
        <w:rPr>
          <w:spacing w:val="-14"/>
        </w:rPr>
        <w:t xml:space="preserve"> </w:t>
      </w:r>
      <w:r>
        <w:t>shall be supplied by the approved valve manufacturer only and documentary proof for the same shall be</w:t>
      </w:r>
      <w:r>
        <w:rPr>
          <w:spacing w:val="-4"/>
        </w:rPr>
        <w:t xml:space="preserve"> </w:t>
      </w:r>
      <w:r>
        <w:t>submitted.</w:t>
      </w:r>
    </w:p>
    <w:p w:rsidR="009D25B5" w:rsidRDefault="009D25B5" w:rsidP="009D25B5">
      <w:pPr>
        <w:pStyle w:val="Heading2"/>
        <w:spacing w:before="120"/>
        <w:jc w:val="both"/>
      </w:pPr>
      <w:r>
        <w:t>Sluice valve</w:t>
      </w:r>
    </w:p>
    <w:p w:rsidR="009D25B5" w:rsidRDefault="009D25B5" w:rsidP="009D25B5">
      <w:pPr>
        <w:pStyle w:val="BodyText"/>
        <w:rPr>
          <w:b/>
          <w:sz w:val="26"/>
        </w:rPr>
      </w:pPr>
    </w:p>
    <w:p w:rsidR="009D25B5" w:rsidRDefault="009D25B5" w:rsidP="009D25B5">
      <w:pPr>
        <w:pStyle w:val="BodyText"/>
        <w:spacing w:line="360" w:lineRule="auto"/>
        <w:ind w:right="372"/>
        <w:jc w:val="both"/>
      </w:pPr>
      <w:r>
        <w:t>Prov</w:t>
      </w:r>
      <w:r>
        <w:rPr>
          <w:spacing w:val="-1"/>
        </w:rPr>
        <w:t>i</w:t>
      </w:r>
      <w:r>
        <w:rPr>
          <w:spacing w:val="-2"/>
        </w:rPr>
        <w:t>d</w:t>
      </w:r>
      <w:r>
        <w:rPr>
          <w:spacing w:val="-1"/>
        </w:rPr>
        <w:t>i</w:t>
      </w:r>
      <w:r>
        <w:t>ng,</w:t>
      </w:r>
      <w:r>
        <w:rPr>
          <w:spacing w:val="-10"/>
        </w:rPr>
        <w:t xml:space="preserve"> </w:t>
      </w:r>
      <w:r>
        <w:rPr>
          <w:spacing w:val="-1"/>
        </w:rPr>
        <w:t>e</w:t>
      </w:r>
      <w:r>
        <w:t>r</w:t>
      </w:r>
      <w:r>
        <w:rPr>
          <w:spacing w:val="-1"/>
        </w:rPr>
        <w:t>ec</w:t>
      </w:r>
      <w:r>
        <w:t>t</w:t>
      </w:r>
      <w:r>
        <w:rPr>
          <w:spacing w:val="-1"/>
        </w:rPr>
        <w:t>i</w:t>
      </w:r>
      <w:r>
        <w:t>ng</w:t>
      </w:r>
      <w:r>
        <w:rPr>
          <w:spacing w:val="-10"/>
        </w:rPr>
        <w:t xml:space="preserve"> </w:t>
      </w:r>
      <w:r>
        <w:rPr>
          <w:spacing w:val="-1"/>
        </w:rPr>
        <w:t>a</w:t>
      </w:r>
      <w:r>
        <w:rPr>
          <w:spacing w:val="1"/>
        </w:rPr>
        <w:t>n</w:t>
      </w:r>
      <w:r>
        <w:t>d</w:t>
      </w:r>
      <w:r>
        <w:rPr>
          <w:spacing w:val="-9"/>
        </w:rPr>
        <w:t xml:space="preserve"> </w:t>
      </w:r>
      <w:r>
        <w:rPr>
          <w:spacing w:val="-1"/>
        </w:rPr>
        <w:t>commission</w:t>
      </w:r>
      <w:r>
        <w:rPr>
          <w:spacing w:val="1"/>
        </w:rPr>
        <w:t>i</w:t>
      </w:r>
      <w:r>
        <w:t>ng</w:t>
      </w:r>
      <w:r>
        <w:rPr>
          <w:spacing w:val="-10"/>
        </w:rPr>
        <w:t xml:space="preserve"> </w:t>
      </w:r>
      <w:r>
        <w:rPr>
          <w:spacing w:val="-1"/>
        </w:rPr>
        <w:t>o</w:t>
      </w:r>
      <w:r>
        <w:t>f</w:t>
      </w:r>
      <w:r>
        <w:rPr>
          <w:spacing w:val="-7"/>
        </w:rPr>
        <w:t xml:space="preserve"> </w:t>
      </w:r>
      <w:r>
        <w:rPr>
          <w:spacing w:val="-1"/>
        </w:rPr>
        <w:t>a</w:t>
      </w:r>
      <w:r>
        <w:t>ll</w:t>
      </w:r>
      <w:r>
        <w:rPr>
          <w:spacing w:val="-12"/>
        </w:rPr>
        <w:t xml:space="preserve"> </w:t>
      </w:r>
      <w:r>
        <w:rPr>
          <w:spacing w:val="-2"/>
        </w:rPr>
        <w:t>t</w:t>
      </w:r>
      <w:r>
        <w:rPr>
          <w:spacing w:val="-1"/>
        </w:rPr>
        <w:t>ype</w:t>
      </w:r>
      <w:r>
        <w:t>s</w:t>
      </w:r>
      <w:r>
        <w:rPr>
          <w:spacing w:val="-11"/>
        </w:rPr>
        <w:t xml:space="preserve"> </w:t>
      </w:r>
      <w:r>
        <w:rPr>
          <w:spacing w:val="-1"/>
        </w:rPr>
        <w:t>o</w:t>
      </w:r>
      <w:r>
        <w:t>f</w:t>
      </w:r>
      <w:r>
        <w:rPr>
          <w:spacing w:val="-9"/>
        </w:rPr>
        <w:t xml:space="preserve"> </w:t>
      </w:r>
      <w:r>
        <w:rPr>
          <w:spacing w:val="-2"/>
        </w:rPr>
        <w:t>d</w:t>
      </w:r>
      <w:r>
        <w:rPr>
          <w:spacing w:val="-1"/>
        </w:rPr>
        <w:t>ia</w:t>
      </w:r>
      <w:r>
        <w:t>.</w:t>
      </w:r>
      <w:r>
        <w:rPr>
          <w:spacing w:val="-10"/>
        </w:rPr>
        <w:t xml:space="preserve"> </w:t>
      </w:r>
      <w:r>
        <w:t>Slu</w:t>
      </w:r>
      <w:r>
        <w:rPr>
          <w:spacing w:val="-1"/>
        </w:rPr>
        <w:t>ic</w:t>
      </w:r>
      <w:r>
        <w:t>e</w:t>
      </w:r>
      <w:r>
        <w:rPr>
          <w:spacing w:val="-11"/>
        </w:rPr>
        <w:t xml:space="preserve"> </w:t>
      </w:r>
      <w:r>
        <w:t>V</w:t>
      </w:r>
      <w:r>
        <w:rPr>
          <w:spacing w:val="-1"/>
        </w:rPr>
        <w:t>a</w:t>
      </w:r>
      <w:r>
        <w:t>lves</w:t>
      </w:r>
      <w:r>
        <w:rPr>
          <w:spacing w:val="-10"/>
        </w:rPr>
        <w:t xml:space="preserve"> </w:t>
      </w:r>
      <w:r>
        <w:t>w</w:t>
      </w:r>
      <w:r>
        <w:rPr>
          <w:spacing w:val="-1"/>
        </w:rPr>
        <w:t>i</w:t>
      </w:r>
      <w:r>
        <w:t>thout</w:t>
      </w:r>
      <w:r>
        <w:rPr>
          <w:spacing w:val="-8"/>
        </w:rPr>
        <w:t xml:space="preserve"> </w:t>
      </w:r>
      <w:r>
        <w:rPr>
          <w:spacing w:val="-1"/>
        </w:rPr>
        <w:t>bypass sha</w:t>
      </w:r>
      <w:r>
        <w:t>ll</w:t>
      </w:r>
      <w:r>
        <w:rPr>
          <w:spacing w:val="12"/>
        </w:rPr>
        <w:t xml:space="preserve"> </w:t>
      </w:r>
      <w:r>
        <w:rPr>
          <w:spacing w:val="-1"/>
        </w:rPr>
        <w:t>b</w:t>
      </w:r>
      <w:r>
        <w:t>e</w:t>
      </w:r>
      <w:r>
        <w:rPr>
          <w:spacing w:val="12"/>
        </w:rPr>
        <w:t xml:space="preserve"> </w:t>
      </w:r>
      <w:r>
        <w:rPr>
          <w:spacing w:val="1"/>
        </w:rPr>
        <w:t>o</w:t>
      </w:r>
      <w:r>
        <w:t>f</w:t>
      </w:r>
      <w:r>
        <w:rPr>
          <w:spacing w:val="12"/>
        </w:rPr>
        <w:t xml:space="preserve"> </w:t>
      </w:r>
      <w:r>
        <w:rPr>
          <w:spacing w:val="-1"/>
        </w:rPr>
        <w:t>approve</w:t>
      </w:r>
      <w:r>
        <w:t>d</w:t>
      </w:r>
      <w:r>
        <w:rPr>
          <w:spacing w:val="12"/>
        </w:rPr>
        <w:t xml:space="preserve"> </w:t>
      </w:r>
      <w:r>
        <w:rPr>
          <w:spacing w:val="2"/>
        </w:rPr>
        <w:t>b</w:t>
      </w:r>
      <w:r>
        <w:t>y</w:t>
      </w:r>
      <w:r>
        <w:rPr>
          <w:spacing w:val="10"/>
        </w:rPr>
        <w:t xml:space="preserve"> </w:t>
      </w:r>
      <w:r>
        <w:t>the</w:t>
      </w:r>
      <w:r>
        <w:rPr>
          <w:spacing w:val="12"/>
        </w:rPr>
        <w:t xml:space="preserve"> </w:t>
      </w:r>
      <w:r>
        <w:rPr>
          <w:spacing w:val="-1"/>
        </w:rPr>
        <w:t>Exe</w:t>
      </w:r>
      <w:r>
        <w:rPr>
          <w:spacing w:val="-2"/>
        </w:rPr>
        <w:t>c</w:t>
      </w:r>
      <w:r>
        <w:t>ut</w:t>
      </w:r>
      <w:r>
        <w:rPr>
          <w:spacing w:val="-1"/>
        </w:rPr>
        <w:t>i</w:t>
      </w:r>
      <w:r>
        <w:t>ve</w:t>
      </w:r>
      <w:r>
        <w:rPr>
          <w:spacing w:val="11"/>
        </w:rPr>
        <w:t xml:space="preserve"> </w:t>
      </w:r>
      <w:r>
        <w:rPr>
          <w:spacing w:val="-1"/>
        </w:rPr>
        <w:t>E</w:t>
      </w:r>
      <w:r>
        <w:rPr>
          <w:spacing w:val="-2"/>
        </w:rPr>
        <w:t>n</w:t>
      </w:r>
      <w:r>
        <w:rPr>
          <w:spacing w:val="2"/>
        </w:rPr>
        <w:t>g</w:t>
      </w:r>
      <w:r>
        <w:rPr>
          <w:spacing w:val="-1"/>
        </w:rPr>
        <w:t>i</w:t>
      </w:r>
      <w:r>
        <w:t>n</w:t>
      </w:r>
      <w:r>
        <w:rPr>
          <w:spacing w:val="1"/>
        </w:rPr>
        <w:t>e</w:t>
      </w:r>
      <w:r>
        <w:rPr>
          <w:spacing w:val="-1"/>
        </w:rPr>
        <w:t>e</w:t>
      </w:r>
      <w:r>
        <w:t>r</w:t>
      </w:r>
      <w:r>
        <w:rPr>
          <w:spacing w:val="11"/>
        </w:rPr>
        <w:t xml:space="preserve"> </w:t>
      </w:r>
      <w:r>
        <w:rPr>
          <w:spacing w:val="-1"/>
        </w:rPr>
        <w:t>a</w:t>
      </w:r>
      <w:r>
        <w:rPr>
          <w:spacing w:val="1"/>
        </w:rPr>
        <w:t>n</w:t>
      </w:r>
      <w:r>
        <w:t>d</w:t>
      </w:r>
      <w:r>
        <w:rPr>
          <w:spacing w:val="12"/>
        </w:rPr>
        <w:t xml:space="preserve"> </w:t>
      </w:r>
      <w:r>
        <w:rPr>
          <w:spacing w:val="-1"/>
        </w:rPr>
        <w:t>sha</w:t>
      </w:r>
      <w:r>
        <w:t>ll</w:t>
      </w:r>
      <w:r>
        <w:rPr>
          <w:spacing w:val="12"/>
        </w:rPr>
        <w:t xml:space="preserve"> </w:t>
      </w:r>
      <w:r>
        <w:rPr>
          <w:spacing w:val="-1"/>
        </w:rPr>
        <w:t>b</w:t>
      </w:r>
      <w:r>
        <w:t>e</w:t>
      </w:r>
      <w:r>
        <w:rPr>
          <w:spacing w:val="12"/>
        </w:rPr>
        <w:t xml:space="preserve"> </w:t>
      </w:r>
      <w:r>
        <w:rPr>
          <w:spacing w:val="-1"/>
        </w:rPr>
        <w:t>pro</w:t>
      </w:r>
      <w:r>
        <w:t>v</w:t>
      </w:r>
      <w:r>
        <w:rPr>
          <w:spacing w:val="-1"/>
        </w:rPr>
        <w:t>i</w:t>
      </w:r>
      <w:r>
        <w:rPr>
          <w:spacing w:val="1"/>
        </w:rPr>
        <w:t>d</w:t>
      </w:r>
      <w:r>
        <w:rPr>
          <w:spacing w:val="-1"/>
        </w:rPr>
        <w:t>e</w:t>
      </w:r>
      <w:r>
        <w:t>d</w:t>
      </w:r>
      <w:r>
        <w:rPr>
          <w:spacing w:val="12"/>
        </w:rPr>
        <w:t xml:space="preserve"> </w:t>
      </w:r>
      <w:r>
        <w:rPr>
          <w:spacing w:val="-1"/>
        </w:rPr>
        <w:t>i</w:t>
      </w:r>
      <w:r>
        <w:t>n</w:t>
      </w:r>
      <w:r>
        <w:rPr>
          <w:spacing w:val="11"/>
        </w:rPr>
        <w:t xml:space="preserve"> </w:t>
      </w:r>
      <w:r>
        <w:t>the</w:t>
      </w:r>
      <w:r>
        <w:rPr>
          <w:spacing w:val="12"/>
        </w:rPr>
        <w:t xml:space="preserve"> </w:t>
      </w:r>
      <w:r>
        <w:rPr>
          <w:spacing w:val="1"/>
        </w:rPr>
        <w:t>d</w:t>
      </w:r>
      <w:r>
        <w:rPr>
          <w:spacing w:val="-1"/>
        </w:rPr>
        <w:t>e</w:t>
      </w:r>
      <w:r>
        <w:t>l</w:t>
      </w:r>
      <w:r>
        <w:rPr>
          <w:spacing w:val="-1"/>
        </w:rPr>
        <w:t>i</w:t>
      </w:r>
      <w:r>
        <w:t xml:space="preserve">very </w:t>
      </w:r>
      <w:r>
        <w:rPr>
          <w:spacing w:val="-1"/>
        </w:rPr>
        <w:t>p</w:t>
      </w:r>
      <w:r>
        <w:rPr>
          <w:spacing w:val="-2"/>
        </w:rPr>
        <w:t>i</w:t>
      </w:r>
      <w:r>
        <w:rPr>
          <w:spacing w:val="-1"/>
        </w:rPr>
        <w:t>p</w:t>
      </w:r>
      <w:r>
        <w:t>e</w:t>
      </w:r>
      <w:r>
        <w:rPr>
          <w:spacing w:val="-9"/>
        </w:rPr>
        <w:t xml:space="preserve"> </w:t>
      </w:r>
      <w:r>
        <w:rPr>
          <w:spacing w:val="-1"/>
        </w:rPr>
        <w:t>o</w:t>
      </w:r>
      <w:r>
        <w:t>f</w:t>
      </w:r>
      <w:r>
        <w:rPr>
          <w:spacing w:val="-7"/>
        </w:rPr>
        <w:t xml:space="preserve"> </w:t>
      </w:r>
      <w:r>
        <w:rPr>
          <w:spacing w:val="1"/>
        </w:rPr>
        <w:t>e</w:t>
      </w:r>
      <w:r>
        <w:rPr>
          <w:spacing w:val="-1"/>
        </w:rPr>
        <w:t>ac</w:t>
      </w:r>
      <w:r>
        <w:t>h</w:t>
      </w:r>
      <w:r>
        <w:rPr>
          <w:spacing w:val="-6"/>
        </w:rPr>
        <w:t xml:space="preserve"> </w:t>
      </w:r>
      <w:r>
        <w:rPr>
          <w:spacing w:val="-1"/>
        </w:rPr>
        <w:t>p</w:t>
      </w:r>
      <w:r>
        <w:t>ump.</w:t>
      </w:r>
      <w:r>
        <w:rPr>
          <w:spacing w:val="-8"/>
        </w:rPr>
        <w:t xml:space="preserve"> </w:t>
      </w:r>
      <w:r>
        <w:t>The</w:t>
      </w:r>
      <w:r>
        <w:rPr>
          <w:spacing w:val="-7"/>
        </w:rPr>
        <w:t xml:space="preserve"> </w:t>
      </w:r>
      <w:r>
        <w:rPr>
          <w:spacing w:val="-1"/>
        </w:rPr>
        <w:t>sl</w:t>
      </w:r>
      <w:r>
        <w:rPr>
          <w:spacing w:val="1"/>
        </w:rPr>
        <w:t>u</w:t>
      </w:r>
      <w:r>
        <w:rPr>
          <w:spacing w:val="-1"/>
        </w:rPr>
        <w:t>ic</w:t>
      </w:r>
      <w:r>
        <w:t>e</w:t>
      </w:r>
      <w:r>
        <w:rPr>
          <w:spacing w:val="-9"/>
        </w:rPr>
        <w:t xml:space="preserve"> </w:t>
      </w:r>
      <w:r>
        <w:t>val</w:t>
      </w:r>
      <w:r>
        <w:rPr>
          <w:spacing w:val="1"/>
        </w:rPr>
        <w:t>v</w:t>
      </w:r>
      <w:r>
        <w:rPr>
          <w:spacing w:val="-1"/>
        </w:rPr>
        <w:t>e</w:t>
      </w:r>
      <w:r>
        <w:t>s</w:t>
      </w:r>
      <w:r>
        <w:rPr>
          <w:spacing w:val="-9"/>
        </w:rPr>
        <w:t xml:space="preserve"> </w:t>
      </w:r>
      <w:r>
        <w:rPr>
          <w:spacing w:val="-1"/>
        </w:rPr>
        <w:t>o</w:t>
      </w:r>
      <w:r>
        <w:t>f</w:t>
      </w:r>
      <w:r>
        <w:rPr>
          <w:spacing w:val="-4"/>
        </w:rPr>
        <w:t xml:space="preserve"> </w:t>
      </w:r>
      <w:r>
        <w:rPr>
          <w:spacing w:val="-1"/>
        </w:rPr>
        <w:t>ca</w:t>
      </w:r>
      <w:r>
        <w:rPr>
          <w:spacing w:val="1"/>
        </w:rPr>
        <w:t>s</w:t>
      </w:r>
      <w:r>
        <w:t>t</w:t>
      </w:r>
      <w:r>
        <w:rPr>
          <w:spacing w:val="-7"/>
        </w:rPr>
        <w:t xml:space="preserve"> </w:t>
      </w:r>
      <w:r>
        <w:rPr>
          <w:spacing w:val="-1"/>
        </w:rPr>
        <w:t>i</w:t>
      </w:r>
      <w:r>
        <w:t>r</w:t>
      </w:r>
      <w:r>
        <w:rPr>
          <w:spacing w:val="2"/>
        </w:rPr>
        <w:t>o</w:t>
      </w:r>
      <w:r>
        <w:t>n</w:t>
      </w:r>
      <w:r>
        <w:rPr>
          <w:spacing w:val="-8"/>
        </w:rPr>
        <w:t xml:space="preserve"> </w:t>
      </w:r>
      <w:r>
        <w:rPr>
          <w:spacing w:val="-1"/>
        </w:rPr>
        <w:t>bod</w:t>
      </w:r>
      <w:r>
        <w:t>y</w:t>
      </w:r>
      <w:r>
        <w:rPr>
          <w:spacing w:val="-7"/>
        </w:rPr>
        <w:t xml:space="preserve"> </w:t>
      </w:r>
      <w:r>
        <w:rPr>
          <w:spacing w:val="-1"/>
        </w:rPr>
        <w:t>s</w:t>
      </w:r>
      <w:r>
        <w:t>u</w:t>
      </w:r>
      <w:r>
        <w:rPr>
          <w:spacing w:val="-1"/>
        </w:rPr>
        <w:t>i</w:t>
      </w:r>
      <w:r>
        <w:t>t</w:t>
      </w:r>
      <w:r>
        <w:rPr>
          <w:spacing w:val="-1"/>
        </w:rPr>
        <w:t>ab</w:t>
      </w:r>
      <w:r>
        <w:t>le</w:t>
      </w:r>
      <w:r>
        <w:rPr>
          <w:spacing w:val="-9"/>
        </w:rPr>
        <w:t xml:space="preserve"> </w:t>
      </w:r>
      <w:r>
        <w:t>f</w:t>
      </w:r>
      <w:r>
        <w:rPr>
          <w:spacing w:val="-1"/>
        </w:rPr>
        <w:t>o</w:t>
      </w:r>
      <w:r>
        <w:t>r</w:t>
      </w:r>
      <w:r>
        <w:rPr>
          <w:spacing w:val="-8"/>
        </w:rPr>
        <w:t xml:space="preserve"> </w:t>
      </w:r>
      <w:r>
        <w:t>the</w:t>
      </w:r>
      <w:r>
        <w:rPr>
          <w:spacing w:val="-7"/>
        </w:rPr>
        <w:t xml:space="preserve"> </w:t>
      </w:r>
      <w:r>
        <w:t>P</w:t>
      </w:r>
      <w:r>
        <w:rPr>
          <w:spacing w:val="2"/>
        </w:rPr>
        <w:t>N</w:t>
      </w:r>
      <w:r>
        <w:t>-</w:t>
      </w:r>
      <w:r>
        <w:rPr>
          <w:spacing w:val="-9"/>
        </w:rPr>
        <w:t xml:space="preserve"> </w:t>
      </w:r>
      <w:r>
        <w:rPr>
          <w:spacing w:val="-1"/>
        </w:rPr>
        <w:t>o</w:t>
      </w:r>
      <w:r>
        <w:t>f</w:t>
      </w:r>
      <w:r>
        <w:rPr>
          <w:spacing w:val="-7"/>
        </w:rPr>
        <w:t xml:space="preserve"> </w:t>
      </w:r>
      <w:r>
        <w:rPr>
          <w:spacing w:val="-1"/>
        </w:rPr>
        <w:t>a</w:t>
      </w:r>
      <w:r>
        <w:t>ll</w:t>
      </w:r>
      <w:r>
        <w:rPr>
          <w:spacing w:val="-6"/>
        </w:rPr>
        <w:t xml:space="preserve"> </w:t>
      </w:r>
      <w:r>
        <w:t>R</w:t>
      </w:r>
      <w:r>
        <w:rPr>
          <w:spacing w:val="-2"/>
        </w:rPr>
        <w:t>a</w:t>
      </w:r>
      <w:r>
        <w:t>t</w:t>
      </w:r>
      <w:r>
        <w:rPr>
          <w:spacing w:val="-1"/>
        </w:rPr>
        <w:t>i</w:t>
      </w:r>
      <w:r>
        <w:t xml:space="preserve">ng </w:t>
      </w:r>
      <w:r>
        <w:rPr>
          <w:spacing w:val="-1"/>
        </w:rPr>
        <w:t>sha</w:t>
      </w:r>
      <w:r>
        <w:t>ll</w:t>
      </w:r>
      <w:r>
        <w:rPr>
          <w:spacing w:val="2"/>
        </w:rPr>
        <w:t xml:space="preserve"> </w:t>
      </w:r>
      <w:r>
        <w:rPr>
          <w:spacing w:val="-1"/>
        </w:rPr>
        <w:t>b</w:t>
      </w:r>
      <w:r>
        <w:t>e</w:t>
      </w:r>
      <w:r>
        <w:rPr>
          <w:spacing w:val="1"/>
        </w:rPr>
        <w:t xml:space="preserve"> </w:t>
      </w:r>
      <w:r>
        <w:rPr>
          <w:spacing w:val="-1"/>
        </w:rPr>
        <w:t>pro</w:t>
      </w:r>
      <w:r>
        <w:t>v</w:t>
      </w:r>
      <w:r>
        <w:rPr>
          <w:spacing w:val="-1"/>
        </w:rPr>
        <w:t>i</w:t>
      </w:r>
      <w:r>
        <w:rPr>
          <w:spacing w:val="-2"/>
        </w:rPr>
        <w:t>d</w:t>
      </w:r>
      <w:r>
        <w:rPr>
          <w:spacing w:val="-1"/>
        </w:rPr>
        <w:t>e</w:t>
      </w:r>
      <w:r>
        <w:t xml:space="preserve">d </w:t>
      </w:r>
      <w:r>
        <w:rPr>
          <w:spacing w:val="-1"/>
        </w:rPr>
        <w:t>a</w:t>
      </w:r>
      <w:r>
        <w:rPr>
          <w:spacing w:val="1"/>
        </w:rPr>
        <w:t>n</w:t>
      </w:r>
      <w:r>
        <w:t xml:space="preserve">d </w:t>
      </w:r>
      <w:r>
        <w:rPr>
          <w:spacing w:val="1"/>
        </w:rPr>
        <w:t>s</w:t>
      </w:r>
      <w:r>
        <w:t>h</w:t>
      </w:r>
      <w:r>
        <w:rPr>
          <w:spacing w:val="-2"/>
        </w:rPr>
        <w:t>a</w:t>
      </w:r>
      <w:r>
        <w:t>ll</w:t>
      </w:r>
      <w:r>
        <w:rPr>
          <w:spacing w:val="2"/>
        </w:rPr>
        <w:t xml:space="preserve"> </w:t>
      </w:r>
      <w:r>
        <w:rPr>
          <w:spacing w:val="-1"/>
        </w:rPr>
        <w:t>con</w:t>
      </w:r>
      <w:r>
        <w:t>f</w:t>
      </w:r>
      <w:r>
        <w:rPr>
          <w:spacing w:val="-1"/>
        </w:rPr>
        <w:t>i</w:t>
      </w:r>
      <w:r>
        <w:t>rm</w:t>
      </w:r>
      <w:r>
        <w:rPr>
          <w:spacing w:val="1"/>
        </w:rPr>
        <w:t xml:space="preserve"> </w:t>
      </w:r>
      <w:r>
        <w:t>to</w:t>
      </w:r>
      <w:r>
        <w:rPr>
          <w:spacing w:val="2"/>
        </w:rPr>
        <w:t xml:space="preserve"> </w:t>
      </w:r>
      <w:r>
        <w:t>r</w:t>
      </w:r>
      <w:r>
        <w:rPr>
          <w:spacing w:val="-1"/>
        </w:rPr>
        <w:t>e</w:t>
      </w:r>
      <w:r>
        <w:t>l</w:t>
      </w:r>
      <w:r>
        <w:rPr>
          <w:spacing w:val="-1"/>
        </w:rPr>
        <w:t>e</w:t>
      </w:r>
      <w:r>
        <w:t>va</w:t>
      </w:r>
      <w:r>
        <w:rPr>
          <w:spacing w:val="-3"/>
        </w:rPr>
        <w:t>n</w:t>
      </w:r>
      <w:r>
        <w:t>t</w:t>
      </w:r>
      <w:r>
        <w:rPr>
          <w:spacing w:val="2"/>
        </w:rPr>
        <w:t xml:space="preserve"> </w:t>
      </w:r>
      <w:r>
        <w:t xml:space="preserve">IS6. The  </w:t>
      </w:r>
      <w:r>
        <w:rPr>
          <w:spacing w:val="4"/>
        </w:rPr>
        <w:t xml:space="preserve"> </w:t>
      </w:r>
      <w:r>
        <w:rPr>
          <w:spacing w:val="-1"/>
        </w:rPr>
        <w:t>s</w:t>
      </w:r>
      <w:r>
        <w:rPr>
          <w:spacing w:val="-2"/>
        </w:rPr>
        <w:t>l</w:t>
      </w:r>
      <w:r>
        <w:t>u</w:t>
      </w:r>
      <w:r>
        <w:rPr>
          <w:spacing w:val="-1"/>
        </w:rPr>
        <w:t>ic</w:t>
      </w:r>
      <w:r>
        <w:t>e</w:t>
      </w:r>
      <w:r>
        <w:rPr>
          <w:spacing w:val="1"/>
        </w:rPr>
        <w:t xml:space="preserve"> </w:t>
      </w:r>
      <w:r>
        <w:t>val</w:t>
      </w:r>
      <w:r>
        <w:rPr>
          <w:spacing w:val="1"/>
        </w:rPr>
        <w:t>v</w:t>
      </w:r>
      <w:r>
        <w:rPr>
          <w:spacing w:val="-1"/>
        </w:rPr>
        <w:t>e</w:t>
      </w:r>
      <w:r>
        <w:t>s</w:t>
      </w:r>
      <w:r>
        <w:rPr>
          <w:spacing w:val="1"/>
        </w:rPr>
        <w:t xml:space="preserve"> </w:t>
      </w:r>
      <w:r>
        <w:rPr>
          <w:spacing w:val="-1"/>
        </w:rPr>
        <w:t>sha</w:t>
      </w:r>
      <w:r>
        <w:t>ll</w:t>
      </w:r>
      <w:r>
        <w:rPr>
          <w:spacing w:val="2"/>
        </w:rPr>
        <w:t xml:space="preserve"> </w:t>
      </w:r>
      <w:r>
        <w:rPr>
          <w:spacing w:val="-1"/>
        </w:rPr>
        <w:t>b</w:t>
      </w:r>
      <w:r>
        <w:t>e</w:t>
      </w:r>
      <w:r>
        <w:rPr>
          <w:spacing w:val="1"/>
        </w:rPr>
        <w:t xml:space="preserve"> </w:t>
      </w:r>
      <w:r>
        <w:rPr>
          <w:spacing w:val="-2"/>
        </w:rPr>
        <w:t>d</w:t>
      </w:r>
      <w:r>
        <w:rPr>
          <w:spacing w:val="-1"/>
        </w:rPr>
        <w:t>o</w:t>
      </w:r>
      <w:r>
        <w:rPr>
          <w:spacing w:val="1"/>
        </w:rPr>
        <w:t>u</w:t>
      </w:r>
      <w:r>
        <w:rPr>
          <w:spacing w:val="-1"/>
        </w:rPr>
        <w:t>b</w:t>
      </w:r>
      <w:r>
        <w:t xml:space="preserve">le </w:t>
      </w:r>
      <w:r>
        <w:rPr>
          <w:spacing w:val="1"/>
        </w:rPr>
        <w:t>f</w:t>
      </w:r>
      <w:r>
        <w:t>l</w:t>
      </w:r>
      <w:r>
        <w:rPr>
          <w:spacing w:val="-1"/>
        </w:rPr>
        <w:t>a</w:t>
      </w:r>
      <w:r>
        <w:t>ng</w:t>
      </w:r>
      <w:r>
        <w:rPr>
          <w:spacing w:val="-1"/>
        </w:rPr>
        <w:t>e</w:t>
      </w:r>
      <w:r>
        <w:t>,</w:t>
      </w:r>
      <w:r>
        <w:rPr>
          <w:spacing w:val="9"/>
        </w:rPr>
        <w:t xml:space="preserve"> </w:t>
      </w:r>
      <w:r>
        <w:t>w</w:t>
      </w:r>
      <w:r>
        <w:rPr>
          <w:spacing w:val="-1"/>
        </w:rPr>
        <w:t>a</w:t>
      </w:r>
      <w:r>
        <w:t>t</w:t>
      </w:r>
      <w:r>
        <w:rPr>
          <w:spacing w:val="-1"/>
        </w:rPr>
        <w:t>e</w:t>
      </w:r>
      <w:r>
        <w:t>r</w:t>
      </w:r>
      <w:r>
        <w:rPr>
          <w:spacing w:val="9"/>
        </w:rPr>
        <w:t xml:space="preserve"> </w:t>
      </w:r>
      <w:r>
        <w:t>w</w:t>
      </w:r>
      <w:r>
        <w:rPr>
          <w:spacing w:val="-1"/>
        </w:rPr>
        <w:t>or</w:t>
      </w:r>
      <w:r>
        <w:t>ks</w:t>
      </w:r>
      <w:r>
        <w:rPr>
          <w:spacing w:val="8"/>
        </w:rPr>
        <w:t xml:space="preserve"> </w:t>
      </w:r>
      <w:r>
        <w:rPr>
          <w:spacing w:val="-1"/>
        </w:rPr>
        <w:t>p</w:t>
      </w:r>
      <w:r>
        <w:rPr>
          <w:spacing w:val="-4"/>
        </w:rPr>
        <w:t>a</w:t>
      </w:r>
      <w:r>
        <w:t>tt</w:t>
      </w:r>
      <w:r>
        <w:rPr>
          <w:spacing w:val="-1"/>
        </w:rPr>
        <w:t>e</w:t>
      </w:r>
      <w:r>
        <w:t>rn,</w:t>
      </w:r>
      <w:r>
        <w:rPr>
          <w:spacing w:val="8"/>
        </w:rPr>
        <w:t xml:space="preserve"> </w:t>
      </w:r>
      <w:r>
        <w:rPr>
          <w:spacing w:val="-1"/>
        </w:rPr>
        <w:t>i</w:t>
      </w:r>
      <w:r>
        <w:t>n</w:t>
      </w:r>
      <w:r>
        <w:rPr>
          <w:spacing w:val="-1"/>
        </w:rPr>
        <w:t>si</w:t>
      </w:r>
      <w:r>
        <w:rPr>
          <w:spacing w:val="-2"/>
        </w:rPr>
        <w:t>d</w:t>
      </w:r>
      <w:r>
        <w:t xml:space="preserve">e </w:t>
      </w:r>
      <w:r>
        <w:rPr>
          <w:spacing w:val="17"/>
        </w:rPr>
        <w:t xml:space="preserve"> </w:t>
      </w:r>
      <w:r>
        <w:rPr>
          <w:spacing w:val="-1"/>
        </w:rPr>
        <w:t>s</w:t>
      </w:r>
      <w:r>
        <w:rPr>
          <w:spacing w:val="-2"/>
        </w:rPr>
        <w:t>c</w:t>
      </w:r>
      <w:r>
        <w:rPr>
          <w:spacing w:val="2"/>
        </w:rPr>
        <w:t>r</w:t>
      </w:r>
      <w:r>
        <w:rPr>
          <w:spacing w:val="-1"/>
        </w:rPr>
        <w:t>e</w:t>
      </w:r>
      <w:r>
        <w:t>w,</w:t>
      </w:r>
      <w:r>
        <w:rPr>
          <w:spacing w:val="9"/>
        </w:rPr>
        <w:t xml:space="preserve"> </w:t>
      </w:r>
      <w:r>
        <w:t>no</w:t>
      </w:r>
      <w:r>
        <w:rPr>
          <w:spacing w:val="3"/>
        </w:rPr>
        <w:t>n</w:t>
      </w:r>
      <w:r>
        <w:rPr>
          <w:spacing w:val="-1"/>
        </w:rPr>
        <w:t>-</w:t>
      </w:r>
      <w:r>
        <w:t>r</w:t>
      </w:r>
      <w:r>
        <w:rPr>
          <w:spacing w:val="-1"/>
        </w:rPr>
        <w:t>is</w:t>
      </w:r>
      <w:r>
        <w:rPr>
          <w:spacing w:val="-2"/>
        </w:rPr>
        <w:t>i</w:t>
      </w:r>
      <w:r>
        <w:t>ng</w:t>
      </w:r>
      <w:r>
        <w:rPr>
          <w:spacing w:val="9"/>
        </w:rPr>
        <w:t xml:space="preserve"> </w:t>
      </w:r>
      <w:r>
        <w:rPr>
          <w:spacing w:val="-1"/>
        </w:rPr>
        <w:t>s</w:t>
      </w:r>
      <w:r>
        <w:rPr>
          <w:spacing w:val="1"/>
        </w:rPr>
        <w:t>p</w:t>
      </w:r>
      <w:r>
        <w:rPr>
          <w:spacing w:val="-1"/>
        </w:rPr>
        <w:t>i</w:t>
      </w:r>
      <w:r>
        <w:t>n</w:t>
      </w:r>
      <w:r>
        <w:rPr>
          <w:spacing w:val="-2"/>
        </w:rPr>
        <w:t>d</w:t>
      </w:r>
      <w:r>
        <w:t>le</w:t>
      </w:r>
      <w:r>
        <w:rPr>
          <w:spacing w:val="8"/>
        </w:rPr>
        <w:t xml:space="preserve"> </w:t>
      </w:r>
      <w:r>
        <w:t>t</w:t>
      </w:r>
      <w:r>
        <w:rPr>
          <w:spacing w:val="-1"/>
        </w:rPr>
        <w:t>yp</w:t>
      </w:r>
      <w:r>
        <w:t>e</w:t>
      </w:r>
      <w:r>
        <w:rPr>
          <w:spacing w:val="10"/>
        </w:rPr>
        <w:t xml:space="preserve"> </w:t>
      </w:r>
      <w:r>
        <w:rPr>
          <w:spacing w:val="1"/>
        </w:rPr>
        <w:t>a</w:t>
      </w:r>
      <w:r>
        <w:t>nd</w:t>
      </w:r>
      <w:r>
        <w:rPr>
          <w:spacing w:val="7"/>
        </w:rPr>
        <w:t xml:space="preserve"> </w:t>
      </w:r>
      <w:r>
        <w:rPr>
          <w:spacing w:val="-1"/>
        </w:rPr>
        <w:t>sha</w:t>
      </w:r>
      <w:r>
        <w:t>ll</w:t>
      </w:r>
      <w:r>
        <w:rPr>
          <w:spacing w:val="9"/>
        </w:rPr>
        <w:t xml:space="preserve"> </w:t>
      </w:r>
      <w:r>
        <w:rPr>
          <w:spacing w:val="-1"/>
        </w:rPr>
        <w:t>b</w:t>
      </w:r>
      <w:r>
        <w:t>e</w:t>
      </w:r>
      <w:r>
        <w:rPr>
          <w:spacing w:val="8"/>
        </w:rPr>
        <w:t xml:space="preserve"> </w:t>
      </w:r>
      <w:r>
        <w:t>f</w:t>
      </w:r>
      <w:r>
        <w:rPr>
          <w:spacing w:val="-1"/>
        </w:rPr>
        <w:t>i</w:t>
      </w:r>
      <w:r>
        <w:t>tt</w:t>
      </w:r>
      <w:r>
        <w:rPr>
          <w:spacing w:val="-1"/>
        </w:rPr>
        <w:t>e</w:t>
      </w:r>
      <w:r>
        <w:t>d w</w:t>
      </w:r>
      <w:r>
        <w:rPr>
          <w:spacing w:val="-1"/>
        </w:rPr>
        <w:t>i</w:t>
      </w:r>
      <w:r>
        <w:t>th</w:t>
      </w:r>
      <w:r>
        <w:rPr>
          <w:spacing w:val="-1"/>
        </w:rPr>
        <w:t xml:space="preserve"> </w:t>
      </w:r>
      <w:r>
        <w:rPr>
          <w:spacing w:val="-2"/>
        </w:rPr>
        <w:t>d</w:t>
      </w:r>
      <w:r>
        <w:rPr>
          <w:spacing w:val="-1"/>
        </w:rPr>
        <w:t>o</w:t>
      </w:r>
      <w:r>
        <w:rPr>
          <w:spacing w:val="1"/>
        </w:rPr>
        <w:t>u</w:t>
      </w:r>
      <w:r>
        <w:rPr>
          <w:spacing w:val="-1"/>
        </w:rPr>
        <w:t>b</w:t>
      </w:r>
      <w:r>
        <w:t>le</w:t>
      </w:r>
      <w:r>
        <w:rPr>
          <w:spacing w:val="-1"/>
        </w:rPr>
        <w:t xml:space="preserve"> </w:t>
      </w:r>
      <w:r>
        <w:t>f</w:t>
      </w:r>
      <w:r>
        <w:rPr>
          <w:spacing w:val="-1"/>
        </w:rPr>
        <w:t>ace</w:t>
      </w:r>
      <w:r>
        <w:t>d</w:t>
      </w:r>
      <w:r>
        <w:rPr>
          <w:spacing w:val="1"/>
        </w:rPr>
        <w:t xml:space="preserve"> </w:t>
      </w:r>
      <w:r>
        <w:rPr>
          <w:spacing w:val="-1"/>
        </w:rPr>
        <w:t>g</w:t>
      </w:r>
      <w:r>
        <w:t>unm</w:t>
      </w:r>
      <w:r>
        <w:rPr>
          <w:spacing w:val="-2"/>
        </w:rPr>
        <w:t>e</w:t>
      </w:r>
      <w:r>
        <w:t>t</w:t>
      </w:r>
      <w:r>
        <w:rPr>
          <w:spacing w:val="-1"/>
        </w:rPr>
        <w:t>a</w:t>
      </w:r>
      <w:r>
        <w:t>l t</w:t>
      </w:r>
      <w:r>
        <w:rPr>
          <w:spacing w:val="-1"/>
        </w:rPr>
        <w:t>ap</w:t>
      </w:r>
      <w:r>
        <w:rPr>
          <w:spacing w:val="-2"/>
        </w:rPr>
        <w:t>e</w:t>
      </w:r>
      <w:r>
        <w:t xml:space="preserve">r </w:t>
      </w:r>
      <w:r>
        <w:rPr>
          <w:spacing w:val="-1"/>
        </w:rPr>
        <w:t>w</w:t>
      </w:r>
      <w:r>
        <w:rPr>
          <w:spacing w:val="1"/>
        </w:rPr>
        <w:t>e</w:t>
      </w:r>
      <w:r>
        <w:rPr>
          <w:spacing w:val="-2"/>
        </w:rPr>
        <w:t>d</w:t>
      </w:r>
      <w:r>
        <w:rPr>
          <w:spacing w:val="-1"/>
        </w:rPr>
        <w:t>g</w:t>
      </w:r>
      <w:r>
        <w:t>e</w:t>
      </w:r>
      <w:r>
        <w:rPr>
          <w:spacing w:val="-1"/>
        </w:rPr>
        <w:t xml:space="preserve"> </w:t>
      </w:r>
      <w:r>
        <w:rPr>
          <w:spacing w:val="1"/>
        </w:rPr>
        <w:t>ma</w:t>
      </w:r>
      <w:r>
        <w:rPr>
          <w:spacing w:val="-2"/>
        </w:rPr>
        <w:t>d</w:t>
      </w:r>
      <w:r>
        <w:t>e</w:t>
      </w:r>
      <w:r>
        <w:rPr>
          <w:spacing w:val="-1"/>
        </w:rPr>
        <w:t xml:space="preserve"> i</w:t>
      </w:r>
      <w:r>
        <w:t>n</w:t>
      </w:r>
      <w:r>
        <w:rPr>
          <w:spacing w:val="1"/>
        </w:rPr>
        <w:t xml:space="preserve"> </w:t>
      </w:r>
      <w:r>
        <w:rPr>
          <w:spacing w:val="-1"/>
        </w:rPr>
        <w:t>on</w:t>
      </w:r>
      <w:r>
        <w:t xml:space="preserve">e </w:t>
      </w:r>
      <w:r>
        <w:rPr>
          <w:spacing w:val="-1"/>
        </w:rPr>
        <w:t>p</w:t>
      </w:r>
      <w:r>
        <w:rPr>
          <w:spacing w:val="-2"/>
        </w:rPr>
        <w:t>i</w:t>
      </w:r>
      <w:r>
        <w:rPr>
          <w:spacing w:val="1"/>
        </w:rPr>
        <w:t>e</w:t>
      </w:r>
      <w:r>
        <w:rPr>
          <w:spacing w:val="-1"/>
        </w:rPr>
        <w:t>c</w:t>
      </w:r>
      <w:r>
        <w:t>e</w:t>
      </w:r>
      <w:r>
        <w:rPr>
          <w:spacing w:val="1"/>
        </w:rPr>
        <w:t xml:space="preserve"> </w:t>
      </w:r>
      <w:r>
        <w:rPr>
          <w:spacing w:val="-1"/>
        </w:rPr>
        <w:t>a</w:t>
      </w:r>
      <w:r>
        <w:t xml:space="preserve">nd </w:t>
      </w:r>
      <w:r>
        <w:rPr>
          <w:spacing w:val="-1"/>
        </w:rPr>
        <w:t>h</w:t>
      </w:r>
      <w:r>
        <w:rPr>
          <w:spacing w:val="1"/>
        </w:rPr>
        <w:t>a</w:t>
      </w:r>
      <w:r>
        <w:t>ving two</w:t>
      </w:r>
      <w:r>
        <w:rPr>
          <w:spacing w:val="-1"/>
        </w:rPr>
        <w:t xml:space="preserve"> </w:t>
      </w:r>
      <w:r>
        <w:t>m</w:t>
      </w:r>
      <w:r>
        <w:rPr>
          <w:spacing w:val="-2"/>
        </w:rPr>
        <w:t>a</w:t>
      </w:r>
      <w:r>
        <w:rPr>
          <w:spacing w:val="-1"/>
        </w:rPr>
        <w:t>c</w:t>
      </w:r>
      <w:r>
        <w:t>h</w:t>
      </w:r>
      <w:r>
        <w:rPr>
          <w:spacing w:val="-2"/>
        </w:rPr>
        <w:t>i</w:t>
      </w:r>
      <w:r>
        <w:rPr>
          <w:spacing w:val="1"/>
        </w:rPr>
        <w:t>n</w:t>
      </w:r>
      <w:r>
        <w:rPr>
          <w:spacing w:val="-1"/>
        </w:rPr>
        <w:t>e</w:t>
      </w:r>
      <w:r>
        <w:t>d f</w:t>
      </w:r>
      <w:r>
        <w:rPr>
          <w:spacing w:val="-1"/>
        </w:rPr>
        <w:t>aci</w:t>
      </w:r>
      <w:r>
        <w:t>ng</w:t>
      </w:r>
      <w:r>
        <w:rPr>
          <w:spacing w:val="-8"/>
        </w:rPr>
        <w:t xml:space="preserve"> </w:t>
      </w:r>
      <w:r>
        <w:t>r</w:t>
      </w:r>
      <w:r>
        <w:rPr>
          <w:spacing w:val="-1"/>
        </w:rPr>
        <w:t>i</w:t>
      </w:r>
      <w:r>
        <w:t>ngs</w:t>
      </w:r>
      <w:r>
        <w:rPr>
          <w:spacing w:val="-8"/>
        </w:rPr>
        <w:t xml:space="preserve"> </w:t>
      </w:r>
      <w:r>
        <w:rPr>
          <w:spacing w:val="1"/>
        </w:rPr>
        <w:t>s</w:t>
      </w:r>
      <w:r>
        <w:rPr>
          <w:spacing w:val="-1"/>
        </w:rPr>
        <w:t>ec</w:t>
      </w:r>
      <w:r>
        <w:t>ur</w:t>
      </w:r>
      <w:r>
        <w:rPr>
          <w:spacing w:val="-1"/>
        </w:rPr>
        <w:t>e</w:t>
      </w:r>
      <w:r>
        <w:t>ly</w:t>
      </w:r>
      <w:r>
        <w:rPr>
          <w:spacing w:val="-9"/>
        </w:rPr>
        <w:t xml:space="preserve"> </w:t>
      </w:r>
      <w:r>
        <w:t>f</w:t>
      </w:r>
      <w:r>
        <w:rPr>
          <w:spacing w:val="1"/>
        </w:rPr>
        <w:t>i</w:t>
      </w:r>
      <w:r>
        <w:rPr>
          <w:spacing w:val="-2"/>
        </w:rPr>
        <w:t>x</w:t>
      </w:r>
      <w:r>
        <w:rPr>
          <w:spacing w:val="-1"/>
        </w:rPr>
        <w:t>e</w:t>
      </w:r>
      <w:r>
        <w:t>d</w:t>
      </w:r>
      <w:r>
        <w:rPr>
          <w:spacing w:val="-7"/>
        </w:rPr>
        <w:t xml:space="preserve"> </w:t>
      </w:r>
      <w:r>
        <w:rPr>
          <w:spacing w:val="-1"/>
        </w:rPr>
        <w:t>i</w:t>
      </w:r>
      <w:r>
        <w:t>nto</w:t>
      </w:r>
      <w:r>
        <w:rPr>
          <w:spacing w:val="-8"/>
        </w:rPr>
        <w:t xml:space="preserve"> </w:t>
      </w:r>
      <w:r>
        <w:t>m</w:t>
      </w:r>
      <w:r>
        <w:rPr>
          <w:spacing w:val="-2"/>
        </w:rPr>
        <w:t>a</w:t>
      </w:r>
      <w:r>
        <w:rPr>
          <w:spacing w:val="-1"/>
        </w:rPr>
        <w:t>c</w:t>
      </w:r>
      <w:r>
        <w:rPr>
          <w:spacing w:val="1"/>
        </w:rPr>
        <w:t>h</w:t>
      </w:r>
      <w:r>
        <w:rPr>
          <w:spacing w:val="-1"/>
        </w:rPr>
        <w:t>i</w:t>
      </w:r>
      <w:r>
        <w:t>ne</w:t>
      </w:r>
      <w:r>
        <w:rPr>
          <w:spacing w:val="-9"/>
        </w:rPr>
        <w:t xml:space="preserve"> </w:t>
      </w:r>
      <w:r>
        <w:t>r</w:t>
      </w:r>
      <w:r>
        <w:rPr>
          <w:spacing w:val="1"/>
        </w:rPr>
        <w:t>e</w:t>
      </w:r>
      <w:r>
        <w:rPr>
          <w:spacing w:val="-1"/>
        </w:rPr>
        <w:t>ce</w:t>
      </w:r>
      <w:r>
        <w:rPr>
          <w:spacing w:val="1"/>
        </w:rPr>
        <w:t>s</w:t>
      </w:r>
      <w:r>
        <w:rPr>
          <w:spacing w:val="-1"/>
        </w:rPr>
        <w:t>s</w:t>
      </w:r>
      <w:r>
        <w:rPr>
          <w:spacing w:val="-2"/>
        </w:rPr>
        <w:t>e</w:t>
      </w:r>
      <w:r>
        <w:t>s</w:t>
      </w:r>
      <w:r>
        <w:rPr>
          <w:spacing w:val="-9"/>
        </w:rPr>
        <w:t xml:space="preserve"> </w:t>
      </w:r>
      <w:r>
        <w:rPr>
          <w:spacing w:val="-1"/>
        </w:rPr>
        <w:t>i</w:t>
      </w:r>
      <w:r>
        <w:t>n</w:t>
      </w:r>
      <w:r>
        <w:rPr>
          <w:spacing w:val="-8"/>
        </w:rPr>
        <w:t xml:space="preserve"> </w:t>
      </w:r>
      <w:r>
        <w:t>the</w:t>
      </w:r>
      <w:r>
        <w:rPr>
          <w:spacing w:val="-9"/>
        </w:rPr>
        <w:t xml:space="preserve"> </w:t>
      </w:r>
      <w:r>
        <w:rPr>
          <w:spacing w:val="2"/>
        </w:rPr>
        <w:t>w</w:t>
      </w:r>
      <w:r>
        <w:rPr>
          <w:spacing w:val="-1"/>
        </w:rPr>
        <w:t>e</w:t>
      </w:r>
      <w:r>
        <w:rPr>
          <w:spacing w:val="-2"/>
        </w:rPr>
        <w:t>d</w:t>
      </w:r>
      <w:r>
        <w:rPr>
          <w:spacing w:val="-1"/>
        </w:rPr>
        <w:t>ge</w:t>
      </w:r>
      <w:r>
        <w:t>.</w:t>
      </w:r>
      <w:r>
        <w:rPr>
          <w:spacing w:val="-9"/>
        </w:rPr>
        <w:t xml:space="preserve"> </w:t>
      </w:r>
      <w:r>
        <w:t>T</w:t>
      </w:r>
      <w:r>
        <w:rPr>
          <w:spacing w:val="2"/>
        </w:rPr>
        <w:t>h</w:t>
      </w:r>
      <w:r>
        <w:t>e</w:t>
      </w:r>
      <w:r>
        <w:rPr>
          <w:spacing w:val="-9"/>
        </w:rPr>
        <w:t xml:space="preserve"> </w:t>
      </w:r>
      <w:r>
        <w:rPr>
          <w:spacing w:val="2"/>
        </w:rPr>
        <w:t>g</w:t>
      </w:r>
      <w:r>
        <w:t>u</w:t>
      </w:r>
      <w:r>
        <w:rPr>
          <w:spacing w:val="-1"/>
        </w:rPr>
        <w:t>i</w:t>
      </w:r>
      <w:r>
        <w:rPr>
          <w:spacing w:val="-2"/>
        </w:rPr>
        <w:t>d</w:t>
      </w:r>
      <w:r>
        <w:rPr>
          <w:spacing w:val="-1"/>
        </w:rPr>
        <w:t>e</w:t>
      </w:r>
      <w:r>
        <w:t>s</w:t>
      </w:r>
      <w:r>
        <w:rPr>
          <w:spacing w:val="-9"/>
        </w:rPr>
        <w:t xml:space="preserve"> </w:t>
      </w:r>
      <w:r>
        <w:rPr>
          <w:spacing w:val="-1"/>
        </w:rPr>
        <w:t>a</w:t>
      </w:r>
      <w:r>
        <w:rPr>
          <w:spacing w:val="1"/>
        </w:rPr>
        <w:t>n</w:t>
      </w:r>
      <w:r>
        <w:t>d</w:t>
      </w:r>
      <w:r>
        <w:rPr>
          <w:spacing w:val="-9"/>
        </w:rPr>
        <w:t xml:space="preserve"> </w:t>
      </w:r>
      <w:r>
        <w:t>the</w:t>
      </w:r>
      <w:r>
        <w:rPr>
          <w:spacing w:val="-9"/>
        </w:rPr>
        <w:t xml:space="preserve"> </w:t>
      </w:r>
      <w:r>
        <w:t>lu</w:t>
      </w:r>
      <w:r>
        <w:rPr>
          <w:spacing w:val="-1"/>
        </w:rPr>
        <w:t>gs s</w:t>
      </w:r>
      <w:r>
        <w:t>h</w:t>
      </w:r>
      <w:r>
        <w:rPr>
          <w:spacing w:val="-2"/>
        </w:rPr>
        <w:t>a</w:t>
      </w:r>
      <w:r>
        <w:t>ll</w:t>
      </w:r>
      <w:r>
        <w:rPr>
          <w:spacing w:val="21"/>
        </w:rPr>
        <w:t xml:space="preserve"> </w:t>
      </w:r>
      <w:r>
        <w:rPr>
          <w:spacing w:val="-1"/>
        </w:rPr>
        <w:t>b</w:t>
      </w:r>
      <w:r>
        <w:t>e</w:t>
      </w:r>
      <w:r>
        <w:rPr>
          <w:spacing w:val="20"/>
        </w:rPr>
        <w:t xml:space="preserve"> </w:t>
      </w:r>
      <w:r>
        <w:rPr>
          <w:spacing w:val="-1"/>
        </w:rPr>
        <w:t>pro</w:t>
      </w:r>
      <w:r>
        <w:t>v</w:t>
      </w:r>
      <w:r>
        <w:rPr>
          <w:spacing w:val="-1"/>
        </w:rPr>
        <w:t>i</w:t>
      </w:r>
      <w:r>
        <w:rPr>
          <w:spacing w:val="1"/>
        </w:rPr>
        <w:t>d</w:t>
      </w:r>
      <w:r>
        <w:rPr>
          <w:spacing w:val="-1"/>
        </w:rPr>
        <w:t>e</w:t>
      </w:r>
      <w:r>
        <w:t>d</w:t>
      </w:r>
      <w:r>
        <w:rPr>
          <w:spacing w:val="20"/>
        </w:rPr>
        <w:t xml:space="preserve"> </w:t>
      </w:r>
      <w:r>
        <w:t>to</w:t>
      </w:r>
      <w:r>
        <w:rPr>
          <w:spacing w:val="21"/>
        </w:rPr>
        <w:t xml:space="preserve"> </w:t>
      </w:r>
      <w:r>
        <w:rPr>
          <w:spacing w:val="2"/>
        </w:rPr>
        <w:t>g</w:t>
      </w:r>
      <w:r>
        <w:t>u</w:t>
      </w:r>
      <w:r>
        <w:rPr>
          <w:spacing w:val="-1"/>
        </w:rPr>
        <w:t>i</w:t>
      </w:r>
      <w:r>
        <w:rPr>
          <w:spacing w:val="-2"/>
        </w:rPr>
        <w:t>d</w:t>
      </w:r>
      <w:r>
        <w:t>e</w:t>
      </w:r>
      <w:r>
        <w:rPr>
          <w:spacing w:val="20"/>
        </w:rPr>
        <w:t xml:space="preserve"> </w:t>
      </w:r>
      <w:r>
        <w:t>the</w:t>
      </w:r>
      <w:r>
        <w:rPr>
          <w:spacing w:val="19"/>
        </w:rPr>
        <w:t xml:space="preserve"> </w:t>
      </w:r>
      <w:r>
        <w:t>w</w:t>
      </w:r>
      <w:r>
        <w:rPr>
          <w:spacing w:val="1"/>
        </w:rPr>
        <w:t>e</w:t>
      </w:r>
      <w:r>
        <w:rPr>
          <w:spacing w:val="-2"/>
        </w:rPr>
        <w:t>d</w:t>
      </w:r>
      <w:r>
        <w:rPr>
          <w:spacing w:val="-1"/>
        </w:rPr>
        <w:t>g</w:t>
      </w:r>
      <w:r>
        <w:t>e</w:t>
      </w:r>
      <w:r>
        <w:rPr>
          <w:spacing w:val="20"/>
        </w:rPr>
        <w:t xml:space="preserve"> </w:t>
      </w:r>
      <w:r>
        <w:t>throu</w:t>
      </w:r>
      <w:r>
        <w:rPr>
          <w:spacing w:val="-1"/>
        </w:rPr>
        <w:t>g</w:t>
      </w:r>
      <w:r>
        <w:t>h</w:t>
      </w:r>
      <w:r>
        <w:rPr>
          <w:spacing w:val="20"/>
        </w:rPr>
        <w:t xml:space="preserve"> </w:t>
      </w:r>
      <w:r>
        <w:rPr>
          <w:spacing w:val="-1"/>
        </w:rPr>
        <w:t>i</w:t>
      </w:r>
      <w:r>
        <w:t>ts</w:t>
      </w:r>
      <w:r>
        <w:rPr>
          <w:spacing w:val="20"/>
        </w:rPr>
        <w:t xml:space="preserve"> </w:t>
      </w:r>
      <w:r>
        <w:t>full</w:t>
      </w:r>
      <w:r>
        <w:rPr>
          <w:spacing w:val="21"/>
        </w:rPr>
        <w:t xml:space="preserve"> </w:t>
      </w:r>
      <w:r>
        <w:t>tr</w:t>
      </w:r>
      <w:r>
        <w:rPr>
          <w:spacing w:val="-1"/>
        </w:rPr>
        <w:t>a</w:t>
      </w:r>
      <w:r>
        <w:t>vel</w:t>
      </w:r>
      <w:r>
        <w:rPr>
          <w:spacing w:val="21"/>
        </w:rPr>
        <w:t xml:space="preserve"> </w:t>
      </w:r>
      <w:r>
        <w:rPr>
          <w:spacing w:val="-1"/>
        </w:rPr>
        <w:t>a</w:t>
      </w:r>
      <w:r>
        <w:t>nd</w:t>
      </w:r>
      <w:r>
        <w:rPr>
          <w:spacing w:val="19"/>
        </w:rPr>
        <w:t xml:space="preserve"> </w:t>
      </w:r>
      <w:r>
        <w:t>the</w:t>
      </w:r>
      <w:r>
        <w:rPr>
          <w:spacing w:val="19"/>
        </w:rPr>
        <w:t xml:space="preserve"> </w:t>
      </w:r>
      <w:r>
        <w:t>lu</w:t>
      </w:r>
      <w:r>
        <w:rPr>
          <w:spacing w:val="-1"/>
        </w:rPr>
        <w:t>g</w:t>
      </w:r>
      <w:r>
        <w:t>s</w:t>
      </w:r>
      <w:r>
        <w:rPr>
          <w:spacing w:val="20"/>
        </w:rPr>
        <w:t xml:space="preserve"> </w:t>
      </w:r>
      <w:r>
        <w:rPr>
          <w:spacing w:val="-1"/>
        </w:rPr>
        <w:t>a</w:t>
      </w:r>
      <w:r>
        <w:t>nd</w:t>
      </w:r>
      <w:r>
        <w:rPr>
          <w:spacing w:val="19"/>
        </w:rPr>
        <w:t xml:space="preserve"> </w:t>
      </w:r>
      <w:r>
        <w:rPr>
          <w:spacing w:val="-1"/>
        </w:rPr>
        <w:t>g</w:t>
      </w:r>
      <w:r>
        <w:rPr>
          <w:spacing w:val="1"/>
        </w:rPr>
        <w:t>u</w:t>
      </w:r>
      <w:r>
        <w:rPr>
          <w:spacing w:val="-1"/>
        </w:rPr>
        <w:t>i</w:t>
      </w:r>
      <w:r>
        <w:rPr>
          <w:spacing w:val="1"/>
        </w:rPr>
        <w:t>d</w:t>
      </w:r>
      <w:r>
        <w:rPr>
          <w:spacing w:val="-1"/>
        </w:rPr>
        <w:t>e</w:t>
      </w:r>
      <w:r>
        <w:t xml:space="preserve">s </w:t>
      </w:r>
      <w:proofErr w:type="gramStart"/>
      <w:r>
        <w:rPr>
          <w:spacing w:val="-1"/>
        </w:rPr>
        <w:t>sha</w:t>
      </w:r>
      <w:r>
        <w:t xml:space="preserve">ll </w:t>
      </w:r>
      <w:r>
        <w:rPr>
          <w:spacing w:val="-27"/>
        </w:rPr>
        <w:t xml:space="preserve"> </w:t>
      </w:r>
      <w:r>
        <w:rPr>
          <w:spacing w:val="-1"/>
        </w:rPr>
        <w:t>b</w:t>
      </w:r>
      <w:r>
        <w:t>e</w:t>
      </w:r>
      <w:proofErr w:type="gramEnd"/>
      <w:r>
        <w:t xml:space="preserve"> </w:t>
      </w:r>
      <w:r>
        <w:rPr>
          <w:spacing w:val="-28"/>
        </w:rPr>
        <w:t xml:space="preserve"> </w:t>
      </w:r>
      <w:r>
        <w:t>l</w:t>
      </w:r>
      <w:r>
        <w:rPr>
          <w:spacing w:val="-1"/>
        </w:rPr>
        <w:t>i</w:t>
      </w:r>
      <w:r>
        <w:rPr>
          <w:spacing w:val="1"/>
        </w:rPr>
        <w:t>n</w:t>
      </w:r>
      <w:r>
        <w:rPr>
          <w:spacing w:val="-1"/>
        </w:rPr>
        <w:t>e</w:t>
      </w:r>
      <w:r>
        <w:t xml:space="preserve">d </w:t>
      </w:r>
      <w:r>
        <w:rPr>
          <w:spacing w:val="-27"/>
        </w:rPr>
        <w:t xml:space="preserve"> </w:t>
      </w:r>
      <w:r>
        <w:t>w</w:t>
      </w:r>
      <w:r>
        <w:rPr>
          <w:spacing w:val="-1"/>
        </w:rPr>
        <w:t>i</w:t>
      </w:r>
      <w:r>
        <w:t xml:space="preserve">th </w:t>
      </w:r>
      <w:r>
        <w:rPr>
          <w:spacing w:val="-28"/>
        </w:rPr>
        <w:t xml:space="preserve"> </w:t>
      </w:r>
      <w:r>
        <w:rPr>
          <w:spacing w:val="-1"/>
        </w:rPr>
        <w:t>b</w:t>
      </w:r>
      <w:r>
        <w:rPr>
          <w:spacing w:val="2"/>
        </w:rPr>
        <w:t>r</w:t>
      </w:r>
      <w:r>
        <w:rPr>
          <w:spacing w:val="-1"/>
        </w:rPr>
        <w:t>onze</w:t>
      </w:r>
      <w:r>
        <w:t xml:space="preserve">. </w:t>
      </w:r>
      <w:r>
        <w:rPr>
          <w:spacing w:val="-27"/>
        </w:rPr>
        <w:t xml:space="preserve"> </w:t>
      </w:r>
      <w:proofErr w:type="gramStart"/>
      <w:r>
        <w:t>T</w:t>
      </w:r>
      <w:r>
        <w:rPr>
          <w:spacing w:val="2"/>
        </w:rPr>
        <w:t>h</w:t>
      </w:r>
      <w:r>
        <w:t xml:space="preserve">e </w:t>
      </w:r>
      <w:r>
        <w:rPr>
          <w:spacing w:val="-29"/>
        </w:rPr>
        <w:t xml:space="preserve"> </w:t>
      </w:r>
      <w:r>
        <w:rPr>
          <w:spacing w:val="-1"/>
        </w:rPr>
        <w:t>bron</w:t>
      </w:r>
      <w:r>
        <w:rPr>
          <w:spacing w:val="1"/>
        </w:rPr>
        <w:t>z</w:t>
      </w:r>
      <w:r>
        <w:t>e</w:t>
      </w:r>
      <w:proofErr w:type="gramEnd"/>
      <w:r>
        <w:t xml:space="preserve"> </w:t>
      </w:r>
      <w:r>
        <w:rPr>
          <w:spacing w:val="-29"/>
        </w:rPr>
        <w:t xml:space="preserve"> </w:t>
      </w:r>
      <w:r>
        <w:t>l</w:t>
      </w:r>
      <w:r>
        <w:rPr>
          <w:spacing w:val="-1"/>
        </w:rPr>
        <w:t>i</w:t>
      </w:r>
      <w:r>
        <w:rPr>
          <w:spacing w:val="1"/>
        </w:rPr>
        <w:t>n</w:t>
      </w:r>
      <w:r>
        <w:rPr>
          <w:spacing w:val="-1"/>
        </w:rPr>
        <w:t>e</w:t>
      </w:r>
      <w:r>
        <w:t xml:space="preserve">rs </w:t>
      </w:r>
      <w:r>
        <w:rPr>
          <w:spacing w:val="-28"/>
        </w:rPr>
        <w:t xml:space="preserve"> </w:t>
      </w:r>
      <w:r>
        <w:rPr>
          <w:spacing w:val="-1"/>
        </w:rPr>
        <w:t>pro</w:t>
      </w:r>
      <w:r>
        <w:t>v</w:t>
      </w:r>
      <w:r>
        <w:rPr>
          <w:spacing w:val="-1"/>
        </w:rPr>
        <w:t>i</w:t>
      </w:r>
      <w:r>
        <w:rPr>
          <w:spacing w:val="-2"/>
        </w:rPr>
        <w:t>d</w:t>
      </w:r>
      <w:r>
        <w:rPr>
          <w:spacing w:val="1"/>
        </w:rPr>
        <w:t>e</w:t>
      </w:r>
      <w:r>
        <w:t xml:space="preserve">d </w:t>
      </w:r>
      <w:r>
        <w:rPr>
          <w:spacing w:val="-29"/>
        </w:rPr>
        <w:t xml:space="preserve"> </w:t>
      </w:r>
      <w:r>
        <w:rPr>
          <w:spacing w:val="-1"/>
        </w:rPr>
        <w:t>o</w:t>
      </w:r>
      <w:r>
        <w:t xml:space="preserve">n </w:t>
      </w:r>
      <w:r>
        <w:rPr>
          <w:spacing w:val="-26"/>
        </w:rPr>
        <w:t xml:space="preserve"> </w:t>
      </w:r>
      <w:r>
        <w:rPr>
          <w:spacing w:val="-1"/>
        </w:rPr>
        <w:t>g</w:t>
      </w:r>
      <w:r>
        <w:rPr>
          <w:spacing w:val="1"/>
        </w:rPr>
        <w:t>u</w:t>
      </w:r>
      <w:r>
        <w:rPr>
          <w:spacing w:val="-1"/>
        </w:rPr>
        <w:t>i</w:t>
      </w:r>
      <w:r>
        <w:rPr>
          <w:spacing w:val="-2"/>
        </w:rPr>
        <w:t>d</w:t>
      </w:r>
      <w:r>
        <w:rPr>
          <w:spacing w:val="-1"/>
        </w:rPr>
        <w:t>e</w:t>
      </w:r>
      <w:r>
        <w:t xml:space="preserve">s </w:t>
      </w:r>
      <w:r>
        <w:rPr>
          <w:spacing w:val="-24"/>
        </w:rPr>
        <w:t xml:space="preserve"> </w:t>
      </w:r>
      <w:r>
        <w:rPr>
          <w:spacing w:val="-1"/>
        </w:rPr>
        <w:t>a</w:t>
      </w:r>
      <w:r>
        <w:t xml:space="preserve">nd </w:t>
      </w:r>
      <w:r>
        <w:rPr>
          <w:spacing w:val="-29"/>
        </w:rPr>
        <w:t xml:space="preserve"> </w:t>
      </w:r>
      <w:r>
        <w:t>lu</w:t>
      </w:r>
      <w:r>
        <w:rPr>
          <w:spacing w:val="-1"/>
        </w:rPr>
        <w:t>g</w:t>
      </w:r>
      <w:r>
        <w:t xml:space="preserve">s </w:t>
      </w:r>
      <w:r>
        <w:rPr>
          <w:spacing w:val="-28"/>
        </w:rPr>
        <w:t xml:space="preserve"> </w:t>
      </w:r>
      <w:r>
        <w:rPr>
          <w:spacing w:val="1"/>
        </w:rPr>
        <w:t>s</w:t>
      </w:r>
      <w:r>
        <w:t>h</w:t>
      </w:r>
      <w:r>
        <w:rPr>
          <w:spacing w:val="-2"/>
        </w:rPr>
        <w:t>a</w:t>
      </w:r>
      <w:r>
        <w:t xml:space="preserve">ll </w:t>
      </w:r>
      <w:r>
        <w:rPr>
          <w:spacing w:val="-27"/>
        </w:rPr>
        <w:t xml:space="preserve"> </w:t>
      </w:r>
      <w:r>
        <w:rPr>
          <w:spacing w:val="-1"/>
        </w:rPr>
        <w:t>be s</w:t>
      </w:r>
      <w:r>
        <w:rPr>
          <w:spacing w:val="-2"/>
        </w:rPr>
        <w:t>e</w:t>
      </w:r>
      <w:r>
        <w:rPr>
          <w:spacing w:val="-1"/>
        </w:rPr>
        <w:t>c</w:t>
      </w:r>
      <w:r>
        <w:t>ur</w:t>
      </w:r>
      <w:r>
        <w:rPr>
          <w:spacing w:val="-1"/>
        </w:rPr>
        <w:t>e</w:t>
      </w:r>
      <w:r>
        <w:t>d</w:t>
      </w:r>
      <w:r>
        <w:rPr>
          <w:spacing w:val="3"/>
        </w:rPr>
        <w:t xml:space="preserve"> </w:t>
      </w:r>
      <w:r>
        <w:rPr>
          <w:spacing w:val="-1"/>
        </w:rPr>
        <w:t>b</w:t>
      </w:r>
      <w:r>
        <w:t>y</w:t>
      </w:r>
      <w:r>
        <w:rPr>
          <w:spacing w:val="3"/>
        </w:rPr>
        <w:t xml:space="preserve"> </w:t>
      </w:r>
      <w:r>
        <w:rPr>
          <w:spacing w:val="-1"/>
        </w:rPr>
        <w:t>co</w:t>
      </w:r>
      <w:r>
        <w:rPr>
          <w:spacing w:val="1"/>
        </w:rPr>
        <w:t>u</w:t>
      </w:r>
      <w:r>
        <w:t>nt</w:t>
      </w:r>
      <w:r>
        <w:rPr>
          <w:spacing w:val="-1"/>
        </w:rPr>
        <w:t>e</w:t>
      </w:r>
      <w:r>
        <w:t>r</w:t>
      </w:r>
      <w:r>
        <w:rPr>
          <w:spacing w:val="2"/>
        </w:rPr>
        <w:t xml:space="preserve"> </w:t>
      </w:r>
      <w:r>
        <w:rPr>
          <w:spacing w:val="-1"/>
        </w:rPr>
        <w:t>s</w:t>
      </w:r>
      <w:r>
        <w:t>u</w:t>
      </w:r>
      <w:r>
        <w:rPr>
          <w:spacing w:val="1"/>
        </w:rPr>
        <w:t>n</w:t>
      </w:r>
      <w:r>
        <w:t>k</w:t>
      </w:r>
      <w:r>
        <w:rPr>
          <w:spacing w:val="2"/>
        </w:rPr>
        <w:t xml:space="preserve"> </w:t>
      </w:r>
      <w:r>
        <w:rPr>
          <w:spacing w:val="-1"/>
        </w:rPr>
        <w:t>s</w:t>
      </w:r>
      <w:r>
        <w:rPr>
          <w:spacing w:val="-2"/>
        </w:rPr>
        <w:t>c</w:t>
      </w:r>
      <w:r>
        <w:t>r</w:t>
      </w:r>
      <w:r>
        <w:rPr>
          <w:spacing w:val="-1"/>
        </w:rPr>
        <w:t>e</w:t>
      </w:r>
      <w:r>
        <w:t>ws</w:t>
      </w:r>
      <w:r>
        <w:rPr>
          <w:spacing w:val="3"/>
        </w:rPr>
        <w:t xml:space="preserve"> </w:t>
      </w:r>
      <w:r>
        <w:rPr>
          <w:spacing w:val="-1"/>
        </w:rPr>
        <w:t>o</w:t>
      </w:r>
      <w:r>
        <w:t>r</w:t>
      </w:r>
      <w:r>
        <w:rPr>
          <w:spacing w:val="2"/>
        </w:rPr>
        <w:t xml:space="preserve"> </w:t>
      </w:r>
      <w:r>
        <w:t>r</w:t>
      </w:r>
      <w:r>
        <w:rPr>
          <w:spacing w:val="-1"/>
        </w:rPr>
        <w:t>i</w:t>
      </w:r>
      <w:r>
        <w:t>ve</w:t>
      </w:r>
      <w:r>
        <w:rPr>
          <w:spacing w:val="1"/>
        </w:rPr>
        <w:t>t</w:t>
      </w:r>
      <w:r>
        <w:t>s</w:t>
      </w:r>
      <w:r>
        <w:rPr>
          <w:spacing w:val="1"/>
        </w:rPr>
        <w:t xml:space="preserve"> </w:t>
      </w:r>
      <w:r>
        <w:rPr>
          <w:spacing w:val="-1"/>
        </w:rPr>
        <w:t>o</w:t>
      </w:r>
      <w:r>
        <w:t>f</w:t>
      </w:r>
      <w:r>
        <w:rPr>
          <w:spacing w:val="5"/>
        </w:rPr>
        <w:t xml:space="preserve"> </w:t>
      </w:r>
      <w:r>
        <w:t>nonf</w:t>
      </w:r>
      <w:r>
        <w:rPr>
          <w:spacing w:val="-1"/>
        </w:rPr>
        <w:t>e</w:t>
      </w:r>
      <w:r>
        <w:t>rro</w:t>
      </w:r>
      <w:r>
        <w:rPr>
          <w:spacing w:val="1"/>
        </w:rPr>
        <w:t>u</w:t>
      </w:r>
      <w:r>
        <w:t>s</w:t>
      </w:r>
      <w:r>
        <w:rPr>
          <w:spacing w:val="1"/>
        </w:rPr>
        <w:t xml:space="preserve"> </w:t>
      </w:r>
      <w:r>
        <w:t>m</w:t>
      </w:r>
      <w:r>
        <w:rPr>
          <w:spacing w:val="-1"/>
        </w:rPr>
        <w:t>e</w:t>
      </w:r>
      <w:r>
        <w:t>t</w:t>
      </w:r>
      <w:r>
        <w:rPr>
          <w:spacing w:val="-1"/>
        </w:rPr>
        <w:t>a</w:t>
      </w:r>
      <w:r>
        <w:t>l</w:t>
      </w:r>
      <w:r>
        <w:rPr>
          <w:spacing w:val="-1"/>
        </w:rPr>
        <w:t>s</w:t>
      </w:r>
      <w:r>
        <w:t>.</w:t>
      </w:r>
      <w:r>
        <w:rPr>
          <w:spacing w:val="1"/>
        </w:rPr>
        <w:t xml:space="preserve"> </w:t>
      </w:r>
      <w:r>
        <w:t>The</w:t>
      </w:r>
      <w:r>
        <w:rPr>
          <w:spacing w:val="3"/>
        </w:rPr>
        <w:t xml:space="preserve"> </w:t>
      </w:r>
      <w:r>
        <w:rPr>
          <w:spacing w:val="-1"/>
        </w:rPr>
        <w:t>c</w:t>
      </w:r>
      <w:r>
        <w:rPr>
          <w:spacing w:val="3"/>
        </w:rPr>
        <w:t>l</w:t>
      </w:r>
      <w:r>
        <w:rPr>
          <w:spacing w:val="-1"/>
        </w:rPr>
        <w:t>ea</w:t>
      </w:r>
      <w:r>
        <w:t>r</w:t>
      </w:r>
      <w:r>
        <w:rPr>
          <w:spacing w:val="-1"/>
        </w:rPr>
        <w:t>a</w:t>
      </w:r>
      <w:r>
        <w:rPr>
          <w:spacing w:val="1"/>
        </w:rPr>
        <w:t>n</w:t>
      </w:r>
      <w:r>
        <w:rPr>
          <w:spacing w:val="-1"/>
        </w:rPr>
        <w:t>ce</w:t>
      </w:r>
      <w:r>
        <w:t>s</w:t>
      </w:r>
      <w:r>
        <w:rPr>
          <w:spacing w:val="3"/>
        </w:rPr>
        <w:t xml:space="preserve"> </w:t>
      </w:r>
      <w:r>
        <w:t>(r</w:t>
      </w:r>
      <w:r>
        <w:rPr>
          <w:spacing w:val="-1"/>
        </w:rPr>
        <w:t>a</w:t>
      </w:r>
      <w:r>
        <w:rPr>
          <w:spacing w:val="-2"/>
        </w:rPr>
        <w:t>d</w:t>
      </w:r>
      <w:r>
        <w:rPr>
          <w:spacing w:val="1"/>
        </w:rPr>
        <w:t>i</w:t>
      </w:r>
      <w:r>
        <w:rPr>
          <w:spacing w:val="-1"/>
        </w:rPr>
        <w:t>a</w:t>
      </w:r>
      <w:r>
        <w:t xml:space="preserve">l </w:t>
      </w:r>
      <w:r>
        <w:rPr>
          <w:spacing w:val="-1"/>
        </w:rPr>
        <w:t>a</w:t>
      </w:r>
      <w:r>
        <w:t>nd</w:t>
      </w:r>
      <w:r>
        <w:rPr>
          <w:spacing w:val="-9"/>
        </w:rPr>
        <w:t xml:space="preserve"> </w:t>
      </w:r>
      <w:r>
        <w:t>lu</w:t>
      </w:r>
      <w:r>
        <w:rPr>
          <w:spacing w:val="-1"/>
        </w:rPr>
        <w:t>g</w:t>
      </w:r>
      <w:r>
        <w:t>s</w:t>
      </w:r>
      <w:r>
        <w:rPr>
          <w:spacing w:val="-6"/>
        </w:rPr>
        <w:t xml:space="preserve"> </w:t>
      </w:r>
      <w:r>
        <w:rPr>
          <w:spacing w:val="-1"/>
        </w:rPr>
        <w:t>a</w:t>
      </w:r>
      <w:r>
        <w:rPr>
          <w:spacing w:val="-2"/>
        </w:rPr>
        <w:t>x</w:t>
      </w:r>
      <w:r>
        <w:rPr>
          <w:spacing w:val="1"/>
        </w:rPr>
        <w:t>i</w:t>
      </w:r>
      <w:r>
        <w:rPr>
          <w:spacing w:val="-1"/>
        </w:rPr>
        <w:t>a</w:t>
      </w:r>
      <w:r>
        <w:t>l)</w:t>
      </w:r>
      <w:r>
        <w:rPr>
          <w:spacing w:val="-7"/>
        </w:rPr>
        <w:t xml:space="preserve"> </w:t>
      </w:r>
      <w:r>
        <w:rPr>
          <w:spacing w:val="-1"/>
        </w:rPr>
        <w:t>be</w:t>
      </w:r>
      <w:r>
        <w:t>tw</w:t>
      </w:r>
      <w:r>
        <w:rPr>
          <w:spacing w:val="-1"/>
        </w:rPr>
        <w:t>e</w:t>
      </w:r>
      <w:r>
        <w:rPr>
          <w:spacing w:val="1"/>
        </w:rPr>
        <w:t>e</w:t>
      </w:r>
      <w:r>
        <w:t>n</w:t>
      </w:r>
      <w:r>
        <w:rPr>
          <w:spacing w:val="-8"/>
        </w:rPr>
        <w:t xml:space="preserve"> </w:t>
      </w:r>
      <w:r>
        <w:t>the</w:t>
      </w:r>
      <w:r>
        <w:rPr>
          <w:spacing w:val="-9"/>
        </w:rPr>
        <w:t xml:space="preserve"> </w:t>
      </w:r>
      <w:r>
        <w:t>lu</w:t>
      </w:r>
      <w:r>
        <w:rPr>
          <w:spacing w:val="-1"/>
        </w:rPr>
        <w:t>g</w:t>
      </w:r>
      <w:r>
        <w:t>s</w:t>
      </w:r>
      <w:r>
        <w:rPr>
          <w:spacing w:val="-8"/>
        </w:rPr>
        <w:t xml:space="preserve"> </w:t>
      </w:r>
      <w:r>
        <w:rPr>
          <w:spacing w:val="-1"/>
        </w:rPr>
        <w:t>a</w:t>
      </w:r>
      <w:r>
        <w:rPr>
          <w:spacing w:val="1"/>
        </w:rPr>
        <w:t>n</w:t>
      </w:r>
      <w:r>
        <w:t>d</w:t>
      </w:r>
      <w:r>
        <w:rPr>
          <w:spacing w:val="-9"/>
        </w:rPr>
        <w:t xml:space="preserve"> </w:t>
      </w:r>
      <w:r>
        <w:rPr>
          <w:spacing w:val="-1"/>
        </w:rPr>
        <w:t>g</w:t>
      </w:r>
      <w:r>
        <w:rPr>
          <w:spacing w:val="1"/>
        </w:rPr>
        <w:t>ui</w:t>
      </w:r>
      <w:r>
        <w:rPr>
          <w:spacing w:val="-2"/>
        </w:rPr>
        <w:t>d</w:t>
      </w:r>
      <w:r>
        <w:rPr>
          <w:spacing w:val="-1"/>
        </w:rPr>
        <w:t>e</w:t>
      </w:r>
      <w:r>
        <w:t>s</w:t>
      </w:r>
      <w:r>
        <w:rPr>
          <w:spacing w:val="-6"/>
        </w:rPr>
        <w:t xml:space="preserve"> </w:t>
      </w:r>
      <w:r>
        <w:rPr>
          <w:spacing w:val="1"/>
        </w:rPr>
        <w:t>s</w:t>
      </w:r>
      <w:r>
        <w:t>h</w:t>
      </w:r>
      <w:r>
        <w:rPr>
          <w:spacing w:val="-2"/>
        </w:rPr>
        <w:t>a</w:t>
      </w:r>
      <w:r>
        <w:t>ll</w:t>
      </w:r>
      <w:r>
        <w:rPr>
          <w:spacing w:val="-7"/>
        </w:rPr>
        <w:t xml:space="preserve"> </w:t>
      </w:r>
      <w:r>
        <w:t>not</w:t>
      </w:r>
      <w:r>
        <w:rPr>
          <w:spacing w:val="-7"/>
        </w:rPr>
        <w:t xml:space="preserve"> </w:t>
      </w:r>
      <w:r>
        <w:rPr>
          <w:spacing w:val="-1"/>
        </w:rPr>
        <w:t>e</w:t>
      </w:r>
      <w:r>
        <w:t>x</w:t>
      </w:r>
      <w:r>
        <w:rPr>
          <w:spacing w:val="-1"/>
        </w:rPr>
        <w:t>ce</w:t>
      </w:r>
      <w:r>
        <w:rPr>
          <w:spacing w:val="1"/>
        </w:rPr>
        <w:t>e</w:t>
      </w:r>
      <w:r>
        <w:t>d</w:t>
      </w:r>
      <w:r>
        <w:rPr>
          <w:spacing w:val="-9"/>
        </w:rPr>
        <w:t xml:space="preserve"> </w:t>
      </w:r>
      <w:r>
        <w:rPr>
          <w:smallCaps/>
        </w:rPr>
        <w:t>2.5</w:t>
      </w:r>
      <w:r>
        <w:t>mm.</w:t>
      </w:r>
      <w:r>
        <w:rPr>
          <w:spacing w:val="-6"/>
        </w:rPr>
        <w:t xml:space="preserve"> </w:t>
      </w:r>
      <w:r>
        <w:t>All</w:t>
      </w:r>
      <w:r>
        <w:rPr>
          <w:spacing w:val="-7"/>
        </w:rPr>
        <w:t xml:space="preserve"> </w:t>
      </w:r>
      <w:r>
        <w:t>val</w:t>
      </w:r>
      <w:r>
        <w:rPr>
          <w:spacing w:val="1"/>
        </w:rPr>
        <w:t>v</w:t>
      </w:r>
      <w:r>
        <w:rPr>
          <w:spacing w:val="-1"/>
        </w:rPr>
        <w:t>e</w:t>
      </w:r>
      <w:r>
        <w:t>s</w:t>
      </w:r>
      <w:r>
        <w:rPr>
          <w:spacing w:val="-9"/>
        </w:rPr>
        <w:t xml:space="preserve"> </w:t>
      </w:r>
      <w:r>
        <w:rPr>
          <w:spacing w:val="-1"/>
        </w:rPr>
        <w:t>s</w:t>
      </w:r>
      <w:r>
        <w:rPr>
          <w:spacing w:val="1"/>
        </w:rPr>
        <w:t>h</w:t>
      </w:r>
      <w:r>
        <w:rPr>
          <w:spacing w:val="-1"/>
        </w:rPr>
        <w:t>a</w:t>
      </w:r>
      <w:r>
        <w:t>ll</w:t>
      </w:r>
      <w:r>
        <w:rPr>
          <w:spacing w:val="-7"/>
        </w:rPr>
        <w:t xml:space="preserve"> </w:t>
      </w:r>
      <w:r>
        <w:rPr>
          <w:spacing w:val="-1"/>
        </w:rPr>
        <w:t>be pro</w:t>
      </w:r>
      <w:r>
        <w:t>v</w:t>
      </w:r>
      <w:r>
        <w:rPr>
          <w:spacing w:val="-1"/>
        </w:rPr>
        <w:t>i</w:t>
      </w:r>
      <w:r>
        <w:rPr>
          <w:spacing w:val="-2"/>
        </w:rPr>
        <w:t>d</w:t>
      </w:r>
      <w:r>
        <w:rPr>
          <w:spacing w:val="-1"/>
        </w:rPr>
        <w:t>e</w:t>
      </w:r>
      <w:r>
        <w:t>d</w:t>
      </w:r>
      <w:r>
        <w:rPr>
          <w:spacing w:val="-2"/>
        </w:rPr>
        <w:t xml:space="preserve"> </w:t>
      </w:r>
      <w:r>
        <w:rPr>
          <w:spacing w:val="-1"/>
        </w:rPr>
        <w:t>o</w:t>
      </w:r>
      <w:r>
        <w:t>n</w:t>
      </w:r>
      <w:r>
        <w:rPr>
          <w:spacing w:val="1"/>
        </w:rPr>
        <w:t xml:space="preserve"> </w:t>
      </w:r>
      <w:r>
        <w:rPr>
          <w:spacing w:val="-2"/>
        </w:rPr>
        <w:t>d</w:t>
      </w:r>
      <w:r>
        <w:rPr>
          <w:spacing w:val="-1"/>
        </w:rPr>
        <w:t>e</w:t>
      </w:r>
      <w:r>
        <w:t>l</w:t>
      </w:r>
      <w:r>
        <w:rPr>
          <w:spacing w:val="-1"/>
        </w:rPr>
        <w:t>i</w:t>
      </w:r>
      <w:r>
        <w:t>very</w:t>
      </w:r>
      <w:r>
        <w:rPr>
          <w:spacing w:val="1"/>
        </w:rPr>
        <w:t xml:space="preserve"> </w:t>
      </w:r>
      <w:r>
        <w:rPr>
          <w:spacing w:val="-1"/>
        </w:rPr>
        <w:t>s</w:t>
      </w:r>
      <w:r>
        <w:t>i</w:t>
      </w:r>
      <w:r>
        <w:rPr>
          <w:spacing w:val="-2"/>
        </w:rPr>
        <w:t>d</w:t>
      </w:r>
      <w:r>
        <w:t>e</w:t>
      </w:r>
      <w:r>
        <w:rPr>
          <w:spacing w:val="-1"/>
        </w:rPr>
        <w:t xml:space="preserve"> o</w:t>
      </w:r>
      <w:r>
        <w:t xml:space="preserve">f </w:t>
      </w:r>
      <w:r>
        <w:rPr>
          <w:spacing w:val="-1"/>
        </w:rPr>
        <w:t>p</w:t>
      </w:r>
      <w:r>
        <w:t>ump.</w:t>
      </w:r>
    </w:p>
    <w:p w:rsidR="009D25B5" w:rsidRDefault="009D25B5" w:rsidP="009D25B5">
      <w:pPr>
        <w:pStyle w:val="BodyText"/>
        <w:spacing w:before="6"/>
        <w:rPr>
          <w:sz w:val="21"/>
        </w:rPr>
      </w:pPr>
    </w:p>
    <w:tbl>
      <w:tblPr>
        <w:tblW w:w="0" w:type="auto"/>
        <w:tblInd w:w="1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014"/>
        <w:gridCol w:w="3738"/>
      </w:tblGrid>
      <w:tr w:rsidR="009D25B5" w:rsidTr="009D25B5">
        <w:trPr>
          <w:trHeight w:val="407"/>
        </w:trPr>
        <w:tc>
          <w:tcPr>
            <w:tcW w:w="7752" w:type="dxa"/>
            <w:gridSpan w:val="2"/>
          </w:tcPr>
          <w:p w:rsidR="009D25B5" w:rsidRDefault="009D25B5" w:rsidP="009D25B5">
            <w:pPr>
              <w:pStyle w:val="TableParagraph"/>
              <w:spacing w:line="271" w:lineRule="exact"/>
              <w:ind w:left="1656" w:right="1637"/>
              <w:rPr>
                <w:sz w:val="24"/>
              </w:rPr>
            </w:pPr>
            <w:r>
              <w:rPr>
                <w:b/>
                <w:sz w:val="24"/>
              </w:rPr>
              <w:t>MATERIALS OF CONSTRUCTIONS</w:t>
            </w:r>
            <w:r>
              <w:rPr>
                <w:sz w:val="24"/>
              </w:rPr>
              <w:t>:</w:t>
            </w:r>
          </w:p>
        </w:tc>
      </w:tr>
      <w:tr w:rsidR="009D25B5" w:rsidTr="009D25B5">
        <w:trPr>
          <w:trHeight w:val="409"/>
        </w:trPr>
        <w:tc>
          <w:tcPr>
            <w:tcW w:w="4014" w:type="dxa"/>
            <w:tcBorders>
              <w:bottom w:val="single" w:sz="4" w:space="0" w:color="000000"/>
              <w:right w:val="single" w:sz="4" w:space="0" w:color="000000"/>
            </w:tcBorders>
          </w:tcPr>
          <w:p w:rsidR="009D25B5" w:rsidRDefault="009D25B5" w:rsidP="009D25B5">
            <w:pPr>
              <w:pStyle w:val="TableParagraph"/>
              <w:ind w:left="107"/>
              <w:rPr>
                <w:sz w:val="24"/>
              </w:rPr>
            </w:pPr>
            <w:r>
              <w:rPr>
                <w:sz w:val="24"/>
              </w:rPr>
              <w:t>Body, bonnet cover and wedges</w:t>
            </w:r>
          </w:p>
        </w:tc>
        <w:tc>
          <w:tcPr>
            <w:tcW w:w="3738" w:type="dxa"/>
            <w:tcBorders>
              <w:left w:val="single" w:sz="4" w:space="0" w:color="000000"/>
              <w:bottom w:val="single" w:sz="4" w:space="0" w:color="000000"/>
            </w:tcBorders>
          </w:tcPr>
          <w:p w:rsidR="009D25B5" w:rsidRDefault="009D25B5" w:rsidP="009D25B5">
            <w:pPr>
              <w:pStyle w:val="TableParagraph"/>
              <w:ind w:left="110"/>
              <w:rPr>
                <w:sz w:val="24"/>
              </w:rPr>
            </w:pPr>
            <w:r>
              <w:rPr>
                <w:sz w:val="24"/>
              </w:rPr>
              <w:t>Grey cast iron</w:t>
            </w:r>
          </w:p>
        </w:tc>
      </w:tr>
      <w:tr w:rsidR="009D25B5" w:rsidTr="009D25B5">
        <w:trPr>
          <w:trHeight w:val="410"/>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107"/>
              <w:rPr>
                <w:sz w:val="24"/>
              </w:rPr>
            </w:pPr>
            <w:r>
              <w:rPr>
                <w:sz w:val="24"/>
              </w:rPr>
              <w:t>Stuffing box and gland.</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10"/>
              <w:rPr>
                <w:sz w:val="24"/>
              </w:rPr>
            </w:pPr>
            <w:r>
              <w:rPr>
                <w:spacing w:val="-1"/>
                <w:sz w:val="24"/>
              </w:rPr>
              <w:t>F</w:t>
            </w:r>
            <w:r>
              <w:rPr>
                <w:sz w:val="24"/>
              </w:rPr>
              <w:t>G</w:t>
            </w:r>
            <w:r>
              <w:rPr>
                <w:spacing w:val="1"/>
                <w:sz w:val="24"/>
              </w:rPr>
              <w:t xml:space="preserve"> </w:t>
            </w:r>
            <w:r>
              <w:rPr>
                <w:sz w:val="24"/>
              </w:rPr>
              <w:t>–</w:t>
            </w:r>
            <w:r>
              <w:rPr>
                <w:spacing w:val="-2"/>
                <w:sz w:val="24"/>
              </w:rPr>
              <w:t xml:space="preserve"> </w:t>
            </w:r>
            <w:r>
              <w:rPr>
                <w:smallCaps/>
                <w:sz w:val="24"/>
              </w:rPr>
              <w:t>2</w:t>
            </w:r>
            <w:r>
              <w:rPr>
                <w:smallCaps/>
                <w:spacing w:val="-1"/>
                <w:sz w:val="24"/>
              </w:rPr>
              <w:t>0</w:t>
            </w:r>
            <w:r>
              <w:rPr>
                <w:sz w:val="24"/>
              </w:rPr>
              <w:t>0</w:t>
            </w:r>
            <w:r>
              <w:rPr>
                <w:spacing w:val="-1"/>
                <w:sz w:val="24"/>
              </w:rPr>
              <w:t xml:space="preserve"> o</w:t>
            </w:r>
            <w:r>
              <w:rPr>
                <w:sz w:val="24"/>
              </w:rPr>
              <w:t>f IS</w:t>
            </w:r>
            <w:r>
              <w:rPr>
                <w:spacing w:val="-1"/>
                <w:sz w:val="24"/>
              </w:rPr>
              <w:t>-</w:t>
            </w:r>
            <w:r>
              <w:rPr>
                <w:smallCaps/>
                <w:sz w:val="24"/>
              </w:rPr>
              <w:t>210</w:t>
            </w:r>
          </w:p>
        </w:tc>
      </w:tr>
      <w:tr w:rsidR="009D25B5" w:rsidTr="009D25B5">
        <w:trPr>
          <w:trHeight w:val="407"/>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107"/>
              <w:rPr>
                <w:b/>
                <w:sz w:val="24"/>
              </w:rPr>
            </w:pPr>
            <w:r>
              <w:rPr>
                <w:b/>
                <w:sz w:val="24"/>
              </w:rPr>
              <w:t>Spindle</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10"/>
              <w:rPr>
                <w:b/>
                <w:sz w:val="24"/>
              </w:rPr>
            </w:pPr>
            <w:r>
              <w:rPr>
                <w:b/>
                <w:sz w:val="24"/>
              </w:rPr>
              <w:t>Stainless steel IS:6603</w:t>
            </w:r>
          </w:p>
        </w:tc>
      </w:tr>
      <w:tr w:rsidR="009D25B5" w:rsidTr="009D25B5">
        <w:trPr>
          <w:trHeight w:val="818"/>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spacing w:before="205"/>
              <w:ind w:left="107"/>
              <w:rPr>
                <w:sz w:val="24"/>
              </w:rPr>
            </w:pPr>
            <w:r>
              <w:rPr>
                <w:sz w:val="24"/>
              </w:rPr>
              <w:t>Wedge and body rings</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10"/>
              <w:rPr>
                <w:sz w:val="24"/>
              </w:rPr>
            </w:pPr>
            <w:r>
              <w:rPr>
                <w:sz w:val="24"/>
              </w:rPr>
              <w:t>Leaded in bronze conforming to</w:t>
            </w:r>
          </w:p>
          <w:p w:rsidR="009D25B5" w:rsidRDefault="009D25B5" w:rsidP="009D25B5">
            <w:pPr>
              <w:pStyle w:val="TableParagraph"/>
              <w:spacing w:before="137"/>
              <w:ind w:left="110"/>
              <w:rPr>
                <w:sz w:val="24"/>
              </w:rPr>
            </w:pPr>
            <w:r>
              <w:rPr>
                <w:spacing w:val="-1"/>
                <w:sz w:val="24"/>
              </w:rPr>
              <w:t>gra</w:t>
            </w:r>
            <w:r>
              <w:rPr>
                <w:spacing w:val="-2"/>
                <w:sz w:val="24"/>
              </w:rPr>
              <w:t>d</w:t>
            </w:r>
            <w:r>
              <w:rPr>
                <w:spacing w:val="-1"/>
                <w:sz w:val="24"/>
              </w:rPr>
              <w:t>e-</w:t>
            </w:r>
            <w:r>
              <w:rPr>
                <w:smallCaps/>
                <w:sz w:val="24"/>
              </w:rPr>
              <w:t>2</w:t>
            </w:r>
            <w:r>
              <w:rPr>
                <w:sz w:val="24"/>
              </w:rPr>
              <w:t xml:space="preserve"> </w:t>
            </w:r>
            <w:r>
              <w:rPr>
                <w:spacing w:val="-1"/>
                <w:sz w:val="24"/>
              </w:rPr>
              <w:t>o</w:t>
            </w:r>
            <w:r>
              <w:rPr>
                <w:sz w:val="24"/>
              </w:rPr>
              <w:t>f</w:t>
            </w:r>
            <w:r>
              <w:rPr>
                <w:spacing w:val="1"/>
                <w:sz w:val="24"/>
              </w:rPr>
              <w:t xml:space="preserve"> </w:t>
            </w:r>
            <w:r>
              <w:rPr>
                <w:sz w:val="24"/>
              </w:rPr>
              <w:t>IS</w:t>
            </w:r>
            <w:r>
              <w:rPr>
                <w:spacing w:val="1"/>
                <w:sz w:val="24"/>
              </w:rPr>
              <w:t>:</w:t>
            </w:r>
            <w:r>
              <w:rPr>
                <w:smallCaps/>
                <w:sz w:val="24"/>
              </w:rPr>
              <w:t>318</w:t>
            </w:r>
          </w:p>
        </w:tc>
      </w:tr>
      <w:tr w:rsidR="009D25B5" w:rsidTr="009D25B5">
        <w:trPr>
          <w:trHeight w:val="410"/>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ind w:left="107"/>
              <w:rPr>
                <w:b/>
                <w:sz w:val="24"/>
              </w:rPr>
            </w:pPr>
            <w:r>
              <w:rPr>
                <w:b/>
                <w:sz w:val="24"/>
              </w:rPr>
              <w:t>Nuts and Bolts</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ind w:left="110"/>
              <w:rPr>
                <w:b/>
                <w:sz w:val="24"/>
              </w:rPr>
            </w:pPr>
            <w:r>
              <w:rPr>
                <w:b/>
                <w:sz w:val="24"/>
              </w:rPr>
              <w:t>As per IS: 1363</w:t>
            </w:r>
          </w:p>
        </w:tc>
      </w:tr>
      <w:tr w:rsidR="009D25B5" w:rsidTr="009D25B5">
        <w:trPr>
          <w:trHeight w:val="817"/>
        </w:trPr>
        <w:tc>
          <w:tcPr>
            <w:tcW w:w="4014" w:type="dxa"/>
            <w:tcBorders>
              <w:top w:val="single" w:sz="4" w:space="0" w:color="000000"/>
              <w:right w:val="single" w:sz="4" w:space="0" w:color="000000"/>
            </w:tcBorders>
          </w:tcPr>
          <w:p w:rsidR="009D25B5" w:rsidRDefault="009D25B5" w:rsidP="009D25B5">
            <w:pPr>
              <w:pStyle w:val="TableParagraph"/>
              <w:spacing w:before="202"/>
              <w:ind w:left="107"/>
              <w:rPr>
                <w:sz w:val="24"/>
              </w:rPr>
            </w:pPr>
            <w:r>
              <w:rPr>
                <w:sz w:val="24"/>
              </w:rPr>
              <w:t>Wedge Nut</w:t>
            </w:r>
          </w:p>
        </w:tc>
        <w:tc>
          <w:tcPr>
            <w:tcW w:w="3738" w:type="dxa"/>
            <w:tcBorders>
              <w:top w:val="single" w:sz="4" w:space="0" w:color="000000"/>
              <w:left w:val="single" w:sz="4" w:space="0" w:color="000000"/>
            </w:tcBorders>
          </w:tcPr>
          <w:p w:rsidR="009D25B5" w:rsidRDefault="009D25B5" w:rsidP="009D25B5">
            <w:pPr>
              <w:pStyle w:val="TableParagraph"/>
              <w:spacing w:line="271" w:lineRule="exact"/>
              <w:ind w:left="110"/>
              <w:rPr>
                <w:sz w:val="24"/>
              </w:rPr>
            </w:pPr>
            <w:r>
              <w:rPr>
                <w:sz w:val="24"/>
              </w:rPr>
              <w:t>High tensile brass conforming to</w:t>
            </w:r>
          </w:p>
          <w:p w:rsidR="009D25B5" w:rsidRDefault="009D25B5" w:rsidP="009D25B5">
            <w:pPr>
              <w:pStyle w:val="TableParagraph"/>
              <w:spacing w:before="137"/>
              <w:ind w:left="110"/>
              <w:rPr>
                <w:sz w:val="24"/>
              </w:rPr>
            </w:pPr>
            <w:r>
              <w:rPr>
                <w:sz w:val="24"/>
              </w:rPr>
              <w:t>All</w:t>
            </w:r>
            <w:r>
              <w:rPr>
                <w:spacing w:val="-1"/>
                <w:sz w:val="24"/>
              </w:rPr>
              <w:t>o</w:t>
            </w:r>
            <w:r>
              <w:rPr>
                <w:sz w:val="24"/>
              </w:rPr>
              <w:t>y</w:t>
            </w:r>
            <w:r>
              <w:rPr>
                <w:spacing w:val="-1"/>
                <w:sz w:val="24"/>
              </w:rPr>
              <w:t xml:space="preserve"> </w:t>
            </w:r>
            <w:r>
              <w:rPr>
                <w:sz w:val="24"/>
              </w:rPr>
              <w:t>3</w:t>
            </w:r>
            <w:r>
              <w:rPr>
                <w:spacing w:val="-1"/>
                <w:sz w:val="24"/>
              </w:rPr>
              <w:t xml:space="preserve"> o</w:t>
            </w:r>
            <w:r>
              <w:rPr>
                <w:sz w:val="24"/>
              </w:rPr>
              <w:t>f IS :</w:t>
            </w:r>
            <w:r>
              <w:rPr>
                <w:spacing w:val="-2"/>
                <w:sz w:val="24"/>
              </w:rPr>
              <w:t xml:space="preserve"> </w:t>
            </w:r>
            <w:r>
              <w:rPr>
                <w:smallCaps/>
                <w:sz w:val="24"/>
              </w:rPr>
              <w:t>320</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jc w:val="both"/>
      </w:pPr>
      <w:r>
        <w:t>Sluice Valve (Glandless)</w:t>
      </w:r>
    </w:p>
    <w:p w:rsidR="009D25B5" w:rsidRDefault="009D25B5" w:rsidP="009D25B5">
      <w:pPr>
        <w:pStyle w:val="BodyText"/>
        <w:spacing w:before="3"/>
        <w:rPr>
          <w:b/>
          <w:sz w:val="26"/>
        </w:rPr>
      </w:pPr>
    </w:p>
    <w:p w:rsidR="009D25B5" w:rsidRDefault="009D25B5" w:rsidP="009D25B5">
      <w:pPr>
        <w:pStyle w:val="BodyText"/>
        <w:spacing w:before="1" w:line="360" w:lineRule="auto"/>
        <w:ind w:right="375"/>
        <w:jc w:val="both"/>
      </w:pPr>
      <w:r>
        <w:t>Class 300, Cast Steel sluice valve shall be provided on the delivery pipe of each pump. The valve shall be double flanged water works pattern inside screw with non-rising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1"/>
        <w:jc w:val="both"/>
      </w:pPr>
      <w:proofErr w:type="gramStart"/>
      <w:r>
        <w:lastRenderedPageBreak/>
        <w:t>spindle</w:t>
      </w:r>
      <w:proofErr w:type="gramEnd"/>
      <w:r>
        <w:t>.</w:t>
      </w:r>
      <w:r>
        <w:rPr>
          <w:spacing w:val="27"/>
        </w:rPr>
        <w:t xml:space="preserve"> </w:t>
      </w:r>
      <w:r>
        <w:t>The</w:t>
      </w:r>
      <w:r>
        <w:rPr>
          <w:spacing w:val="-17"/>
        </w:rPr>
        <w:t xml:space="preserve"> </w:t>
      </w:r>
      <w:r>
        <w:t>valve</w:t>
      </w:r>
      <w:r>
        <w:rPr>
          <w:spacing w:val="-16"/>
        </w:rPr>
        <w:t xml:space="preserve"> </w:t>
      </w:r>
      <w:r>
        <w:t>shall</w:t>
      </w:r>
      <w:r>
        <w:rPr>
          <w:spacing w:val="-15"/>
        </w:rPr>
        <w:t xml:space="preserve"> </w:t>
      </w:r>
      <w:r>
        <w:t>generally</w:t>
      </w:r>
      <w:r>
        <w:rPr>
          <w:spacing w:val="-16"/>
        </w:rPr>
        <w:t xml:space="preserve"> </w:t>
      </w:r>
      <w:r>
        <w:t>conform</w:t>
      </w:r>
      <w:r>
        <w:rPr>
          <w:spacing w:val="-16"/>
        </w:rPr>
        <w:t xml:space="preserve"> </w:t>
      </w:r>
      <w:r>
        <w:t>to</w:t>
      </w:r>
      <w:r>
        <w:rPr>
          <w:spacing w:val="-19"/>
        </w:rPr>
        <w:t xml:space="preserve"> </w:t>
      </w:r>
      <w:r>
        <w:t>Class</w:t>
      </w:r>
      <w:r>
        <w:rPr>
          <w:spacing w:val="-16"/>
        </w:rPr>
        <w:t xml:space="preserve"> </w:t>
      </w:r>
      <w:r>
        <w:t>300</w:t>
      </w:r>
      <w:r>
        <w:rPr>
          <w:spacing w:val="-17"/>
        </w:rPr>
        <w:t xml:space="preserve"> </w:t>
      </w:r>
      <w:r>
        <w:t>rating</w:t>
      </w:r>
      <w:r>
        <w:rPr>
          <w:spacing w:val="-15"/>
        </w:rPr>
        <w:t xml:space="preserve"> </w:t>
      </w:r>
      <w:r>
        <w:t>of</w:t>
      </w:r>
      <w:r>
        <w:rPr>
          <w:spacing w:val="-15"/>
        </w:rPr>
        <w:t xml:space="preserve"> </w:t>
      </w:r>
      <w:r>
        <w:t>relevant</w:t>
      </w:r>
      <w:r>
        <w:rPr>
          <w:spacing w:val="-15"/>
        </w:rPr>
        <w:t xml:space="preserve"> </w:t>
      </w:r>
      <w:r>
        <w:t>international standard. The valve shall be suitable for operation with valve actuator mounted on valve body with reduction gear box and head</w:t>
      </w:r>
      <w:r>
        <w:rPr>
          <w:spacing w:val="-10"/>
        </w:rPr>
        <w:t xml:space="preserve"> </w:t>
      </w:r>
      <w:r>
        <w:t>stock.</w:t>
      </w:r>
    </w:p>
    <w:p w:rsidR="009D25B5" w:rsidRDefault="009D25B5" w:rsidP="009D25B5">
      <w:pPr>
        <w:pStyle w:val="BodyText"/>
        <w:spacing w:before="119" w:line="360" w:lineRule="auto"/>
        <w:ind w:right="378"/>
        <w:jc w:val="both"/>
      </w:pPr>
      <w:r>
        <w:t>The materials of construction shall be as per relevant standard with stainless steel spindle of grade specified in standard. Thrust bearing shall be located in suitable housing above stuffing box and shall be oil/grease lubricated. Construction shall be such that ingress of water into bearing housing is totally prevented.</w:t>
      </w:r>
    </w:p>
    <w:p w:rsidR="009D25B5" w:rsidRDefault="009D25B5" w:rsidP="009D25B5">
      <w:pPr>
        <w:pStyle w:val="BodyText"/>
        <w:spacing w:before="121" w:line="360" w:lineRule="auto"/>
        <w:ind w:right="383"/>
        <w:jc w:val="both"/>
      </w:pPr>
      <w:r>
        <w:t>The valve shall be subjected to test at manufacturer’s works in the presence of the Third Party Engineer for seat and body test at the pressure stipulated for the rating and entire operation with valve actuator simulating field installations.</w:t>
      </w:r>
    </w:p>
    <w:p w:rsidR="009D25B5" w:rsidRDefault="009D25B5" w:rsidP="009D25B5">
      <w:pPr>
        <w:pStyle w:val="Heading2"/>
        <w:spacing w:before="161"/>
        <w:ind w:left="418"/>
        <w:jc w:val="both"/>
      </w:pPr>
      <w:r>
        <w:t>Material of construction of Valve</w:t>
      </w:r>
    </w:p>
    <w:p w:rsidR="009D25B5" w:rsidRDefault="009D25B5" w:rsidP="009D25B5">
      <w:pPr>
        <w:pStyle w:val="BodyText"/>
        <w:rPr>
          <w:b/>
          <w:sz w:val="26"/>
        </w:rPr>
      </w:pPr>
    </w:p>
    <w:p w:rsidR="009D25B5" w:rsidRDefault="009D25B5" w:rsidP="009D25B5">
      <w:pPr>
        <w:pStyle w:val="BodyText"/>
      </w:pPr>
      <w:r>
        <w:rPr>
          <w:spacing w:val="-1"/>
        </w:rPr>
        <w:t>Bod</w:t>
      </w:r>
      <w:r>
        <w:rPr>
          <w:spacing w:val="-2"/>
        </w:rPr>
        <w:t>y</w:t>
      </w:r>
      <w:r>
        <w:t xml:space="preserve">, </w:t>
      </w:r>
      <w:r>
        <w:rPr>
          <w:spacing w:val="-2"/>
        </w:rPr>
        <w:t>B</w:t>
      </w:r>
      <w:r>
        <w:rPr>
          <w:spacing w:val="-1"/>
        </w:rPr>
        <w:t>on</w:t>
      </w:r>
      <w:r>
        <w:rPr>
          <w:spacing w:val="1"/>
        </w:rPr>
        <w:t>n</w:t>
      </w:r>
      <w:r>
        <w:rPr>
          <w:spacing w:val="-1"/>
        </w:rPr>
        <w:t>e</w:t>
      </w:r>
      <w:r>
        <w:t>t -</w:t>
      </w:r>
      <w:r>
        <w:rPr>
          <w:spacing w:val="-2"/>
        </w:rPr>
        <w:t xml:space="preserve"> </w:t>
      </w:r>
      <w:r>
        <w:rPr>
          <w:spacing w:val="-1"/>
        </w:rPr>
        <w:t>C</w:t>
      </w:r>
      <w:r>
        <w:t>S</w:t>
      </w:r>
      <w:r>
        <w:rPr>
          <w:spacing w:val="1"/>
        </w:rPr>
        <w:t xml:space="preserve"> </w:t>
      </w:r>
      <w:r>
        <w:t>AS</w:t>
      </w:r>
      <w:r>
        <w:rPr>
          <w:spacing w:val="1"/>
        </w:rPr>
        <w:t>T</w:t>
      </w:r>
      <w:r>
        <w:t xml:space="preserve">M </w:t>
      </w:r>
      <w:r>
        <w:rPr>
          <w:smallCaps/>
        </w:rPr>
        <w:t>A216</w:t>
      </w:r>
      <w:r>
        <w:t xml:space="preserve"> </w:t>
      </w:r>
      <w:proofErr w:type="spellStart"/>
      <w:r>
        <w:t>Gr</w:t>
      </w:r>
      <w:proofErr w:type="spellEnd"/>
      <w:r>
        <w:t xml:space="preserve"> WCB</w:t>
      </w:r>
    </w:p>
    <w:p w:rsidR="009D25B5" w:rsidRDefault="009D25B5" w:rsidP="009D25B5">
      <w:pPr>
        <w:pStyle w:val="BodyText"/>
        <w:spacing w:before="1"/>
        <w:rPr>
          <w:sz w:val="26"/>
        </w:rPr>
      </w:pPr>
    </w:p>
    <w:p w:rsidR="009D25B5" w:rsidRDefault="009D25B5" w:rsidP="009D25B5">
      <w:pPr>
        <w:pStyle w:val="BodyText"/>
        <w:spacing w:line="501" w:lineRule="auto"/>
        <w:ind w:right="3997"/>
      </w:pPr>
      <w:r>
        <w:rPr>
          <w:spacing w:val="-1"/>
        </w:rPr>
        <w:t>Bod</w:t>
      </w:r>
      <w:r>
        <w:t>y</w:t>
      </w:r>
      <w:r>
        <w:rPr>
          <w:spacing w:val="-2"/>
        </w:rPr>
        <w:t xml:space="preserve"> </w:t>
      </w:r>
      <w:r>
        <w:rPr>
          <w:spacing w:val="1"/>
        </w:rPr>
        <w:t>S</w:t>
      </w:r>
      <w:r>
        <w:rPr>
          <w:spacing w:val="-1"/>
        </w:rPr>
        <w:t>ea</w:t>
      </w:r>
      <w:r>
        <w:t xml:space="preserve">t </w:t>
      </w:r>
      <w:r>
        <w:rPr>
          <w:spacing w:val="-1"/>
        </w:rPr>
        <w:t>Ri</w:t>
      </w:r>
      <w:r>
        <w:t>ng</w:t>
      </w:r>
      <w:r>
        <w:rPr>
          <w:spacing w:val="2"/>
        </w:rPr>
        <w:t xml:space="preserve"> </w:t>
      </w:r>
      <w:r>
        <w:t>-</w:t>
      </w:r>
      <w:r>
        <w:rPr>
          <w:spacing w:val="-1"/>
        </w:rPr>
        <w:t xml:space="preserve"> S</w:t>
      </w:r>
      <w:r>
        <w:t>S</w:t>
      </w:r>
      <w:r>
        <w:rPr>
          <w:spacing w:val="-1"/>
        </w:rPr>
        <w:t xml:space="preserve"> </w:t>
      </w:r>
      <w:r>
        <w:t>C</w:t>
      </w:r>
      <w:r>
        <w:rPr>
          <w:smallCaps/>
        </w:rPr>
        <w:t>A15</w:t>
      </w:r>
      <w:r>
        <w:rPr>
          <w:spacing w:val="-1"/>
        </w:rPr>
        <w:t xml:space="preserve"> </w:t>
      </w:r>
      <w:r>
        <w:t xml:space="preserve">/ </w:t>
      </w:r>
      <w:r>
        <w:rPr>
          <w:spacing w:val="-1"/>
        </w:rPr>
        <w:t>C</w:t>
      </w:r>
      <w:r>
        <w:t>S</w:t>
      </w:r>
      <w:r>
        <w:rPr>
          <w:spacing w:val="-1"/>
        </w:rPr>
        <w:t xml:space="preserve"> </w:t>
      </w:r>
      <w:r>
        <w:t>W</w:t>
      </w:r>
      <w:r>
        <w:rPr>
          <w:spacing w:val="-1"/>
        </w:rPr>
        <w:t>C</w:t>
      </w:r>
      <w:r>
        <w:t>B</w:t>
      </w:r>
      <w:r>
        <w:rPr>
          <w:spacing w:val="-2"/>
        </w:rPr>
        <w:t xml:space="preserve"> </w:t>
      </w:r>
      <w:r>
        <w:rPr>
          <w:spacing w:val="-1"/>
        </w:rPr>
        <w:t>+</w:t>
      </w:r>
      <w:r>
        <w:rPr>
          <w:smallCaps/>
        </w:rPr>
        <w:t>13%</w:t>
      </w:r>
      <w:r>
        <w:rPr>
          <w:spacing w:val="-1"/>
        </w:rPr>
        <w:t xml:space="preserve"> </w:t>
      </w:r>
      <w:r>
        <w:rPr>
          <w:spacing w:val="1"/>
        </w:rPr>
        <w:t>C</w:t>
      </w:r>
      <w:r>
        <w:t xml:space="preserve">r. </w:t>
      </w:r>
      <w:r>
        <w:rPr>
          <w:spacing w:val="-2"/>
        </w:rPr>
        <w:t>H</w:t>
      </w:r>
      <w:r>
        <w:t>F W</w:t>
      </w:r>
      <w:r>
        <w:rPr>
          <w:spacing w:val="-1"/>
        </w:rPr>
        <w:t>e</w:t>
      </w:r>
      <w:r>
        <w:rPr>
          <w:spacing w:val="-2"/>
        </w:rPr>
        <w:t>d</w:t>
      </w:r>
      <w:r>
        <w:rPr>
          <w:spacing w:val="-1"/>
        </w:rPr>
        <w:t>g</w:t>
      </w:r>
      <w:r>
        <w:t>e</w:t>
      </w:r>
      <w:r>
        <w:rPr>
          <w:spacing w:val="-1"/>
        </w:rPr>
        <w:t xml:space="preserve"> </w:t>
      </w:r>
      <w:r>
        <w:t>-</w:t>
      </w:r>
      <w:r>
        <w:rPr>
          <w:spacing w:val="-2"/>
        </w:rPr>
        <w:t xml:space="preserve"> </w:t>
      </w:r>
      <w:r>
        <w:rPr>
          <w:spacing w:val="1"/>
        </w:rPr>
        <w:t>C</w:t>
      </w:r>
      <w:r>
        <w:t>S</w:t>
      </w:r>
      <w:r>
        <w:rPr>
          <w:spacing w:val="-1"/>
        </w:rPr>
        <w:t xml:space="preserve"> </w:t>
      </w:r>
      <w:r>
        <w:t>WCB</w:t>
      </w:r>
      <w:r>
        <w:rPr>
          <w:spacing w:val="-1"/>
        </w:rPr>
        <w:t xml:space="preserve"> +</w:t>
      </w:r>
      <w:r>
        <w:rPr>
          <w:smallCaps/>
        </w:rPr>
        <w:t>1</w:t>
      </w:r>
      <w:r>
        <w:rPr>
          <w:smallCaps/>
          <w:spacing w:val="1"/>
        </w:rPr>
        <w:t>3</w:t>
      </w:r>
      <w:r>
        <w:t xml:space="preserve">% </w:t>
      </w:r>
      <w:r>
        <w:rPr>
          <w:spacing w:val="-1"/>
        </w:rPr>
        <w:t>Cr</w:t>
      </w:r>
      <w:r>
        <w:t>.</w:t>
      </w:r>
      <w:r>
        <w:rPr>
          <w:spacing w:val="-2"/>
        </w:rPr>
        <w:t xml:space="preserve"> H</w:t>
      </w:r>
      <w:r>
        <w:t>F</w:t>
      </w:r>
    </w:p>
    <w:p w:rsidR="009D25B5" w:rsidRDefault="009D25B5" w:rsidP="009D25B5">
      <w:pPr>
        <w:pStyle w:val="BodyText"/>
        <w:spacing w:line="501" w:lineRule="auto"/>
        <w:ind w:right="4879"/>
      </w:pPr>
      <w:r>
        <w:t>Sp</w:t>
      </w:r>
      <w:r>
        <w:rPr>
          <w:spacing w:val="-2"/>
        </w:rPr>
        <w:t>i</w:t>
      </w:r>
      <w:r>
        <w:t>n</w:t>
      </w:r>
      <w:r>
        <w:rPr>
          <w:spacing w:val="-2"/>
        </w:rPr>
        <w:t>d</w:t>
      </w:r>
      <w:r>
        <w:t>le</w:t>
      </w:r>
      <w:r>
        <w:rPr>
          <w:spacing w:val="-1"/>
        </w:rPr>
        <w:t xml:space="preserve"> </w:t>
      </w:r>
      <w:r>
        <w:t>&amp;</w:t>
      </w:r>
      <w:r>
        <w:rPr>
          <w:spacing w:val="-1"/>
        </w:rPr>
        <w:t xml:space="preserve"> </w:t>
      </w:r>
      <w:r>
        <w:t>Gl</w:t>
      </w:r>
      <w:r>
        <w:rPr>
          <w:spacing w:val="-1"/>
        </w:rPr>
        <w:t>a</w:t>
      </w:r>
      <w:r>
        <w:t xml:space="preserve">nd </w:t>
      </w:r>
      <w:r>
        <w:rPr>
          <w:spacing w:val="-1"/>
        </w:rPr>
        <w:t>B</w:t>
      </w:r>
      <w:r>
        <w:t>u</w:t>
      </w:r>
      <w:r>
        <w:rPr>
          <w:spacing w:val="-1"/>
        </w:rPr>
        <w:t>s</w:t>
      </w:r>
      <w:r>
        <w:t>h</w:t>
      </w:r>
      <w:r>
        <w:rPr>
          <w:spacing w:val="2"/>
        </w:rPr>
        <w:t xml:space="preserve"> </w:t>
      </w:r>
      <w:r>
        <w:t>-</w:t>
      </w:r>
      <w:r>
        <w:rPr>
          <w:spacing w:val="-2"/>
        </w:rPr>
        <w:t xml:space="preserve"> </w:t>
      </w:r>
      <w:r>
        <w:rPr>
          <w:spacing w:val="-1"/>
        </w:rPr>
        <w:t>S</w:t>
      </w:r>
      <w:r>
        <w:t>S</w:t>
      </w:r>
      <w:r>
        <w:rPr>
          <w:spacing w:val="-1"/>
        </w:rPr>
        <w:t xml:space="preserve"> A</w:t>
      </w:r>
      <w:r>
        <w:t xml:space="preserve">ISI </w:t>
      </w:r>
      <w:r>
        <w:rPr>
          <w:spacing w:val="-1"/>
        </w:rPr>
        <w:t>typ</w:t>
      </w:r>
      <w:r>
        <w:t>e</w:t>
      </w:r>
      <w:r>
        <w:rPr>
          <w:spacing w:val="1"/>
        </w:rPr>
        <w:t xml:space="preserve"> </w:t>
      </w:r>
      <w:r>
        <w:rPr>
          <w:spacing w:val="-2"/>
        </w:rPr>
        <w:t>4</w:t>
      </w:r>
      <w:r>
        <w:rPr>
          <w:smallCaps/>
        </w:rPr>
        <w:t>10</w:t>
      </w:r>
      <w:r>
        <w:t xml:space="preserve"> S</w:t>
      </w:r>
      <w:r>
        <w:rPr>
          <w:spacing w:val="-1"/>
        </w:rPr>
        <w:t>ea</w:t>
      </w:r>
      <w:r>
        <w:t>l (</w:t>
      </w:r>
      <w:r>
        <w:rPr>
          <w:spacing w:val="-1"/>
        </w:rPr>
        <w:t>O</w:t>
      </w:r>
      <w:r>
        <w:t>) r</w:t>
      </w:r>
      <w:r>
        <w:rPr>
          <w:spacing w:val="-1"/>
        </w:rPr>
        <w:t>i</w:t>
      </w:r>
      <w:r>
        <w:t>ng –</w:t>
      </w:r>
      <w:r>
        <w:rPr>
          <w:spacing w:val="-2"/>
        </w:rPr>
        <w:t xml:space="preserve"> </w:t>
      </w:r>
      <w:proofErr w:type="spellStart"/>
      <w:r>
        <w:rPr>
          <w:spacing w:val="-1"/>
        </w:rPr>
        <w:t>Ni</w:t>
      </w:r>
      <w:r>
        <w:t>tr</w:t>
      </w:r>
      <w:r>
        <w:rPr>
          <w:spacing w:val="-1"/>
        </w:rPr>
        <w:t>i</w:t>
      </w:r>
      <w:r>
        <w:t>le</w:t>
      </w:r>
      <w:proofErr w:type="spellEnd"/>
      <w:r>
        <w:rPr>
          <w:spacing w:val="1"/>
        </w:rPr>
        <w:t xml:space="preserve"> </w:t>
      </w:r>
      <w:r>
        <w:t>r</w:t>
      </w:r>
      <w:r>
        <w:rPr>
          <w:spacing w:val="1"/>
        </w:rPr>
        <w:t>u</w:t>
      </w:r>
      <w:r>
        <w:rPr>
          <w:spacing w:val="-1"/>
        </w:rPr>
        <w:t>bbe</w:t>
      </w:r>
      <w:r>
        <w:t>r</w:t>
      </w:r>
    </w:p>
    <w:p w:rsidR="009D25B5" w:rsidRDefault="009D25B5" w:rsidP="009D25B5">
      <w:pPr>
        <w:pStyle w:val="BodyText"/>
        <w:spacing w:line="501" w:lineRule="auto"/>
        <w:ind w:right="5764"/>
      </w:pPr>
      <w:r>
        <w:rPr>
          <w:spacing w:val="-1"/>
        </w:rPr>
        <w:t>Bac</w:t>
      </w:r>
      <w:r>
        <w:t>k Se</w:t>
      </w:r>
      <w:r>
        <w:rPr>
          <w:spacing w:val="-1"/>
        </w:rPr>
        <w:t>a</w:t>
      </w:r>
      <w:r>
        <w:t xml:space="preserve">t </w:t>
      </w:r>
      <w:r>
        <w:rPr>
          <w:spacing w:val="-2"/>
        </w:rPr>
        <w:t>B</w:t>
      </w:r>
      <w:r>
        <w:t>u</w:t>
      </w:r>
      <w:r>
        <w:rPr>
          <w:spacing w:val="-1"/>
        </w:rPr>
        <w:t>s</w:t>
      </w:r>
      <w:r>
        <w:t>h</w:t>
      </w:r>
      <w:r>
        <w:rPr>
          <w:spacing w:val="-1"/>
        </w:rPr>
        <w:t xml:space="preserve"> </w:t>
      </w:r>
      <w:r>
        <w:t>-</w:t>
      </w:r>
      <w:r>
        <w:rPr>
          <w:spacing w:val="-1"/>
        </w:rPr>
        <w:t xml:space="preserve"> </w:t>
      </w:r>
      <w:r>
        <w:rPr>
          <w:spacing w:val="1"/>
        </w:rPr>
        <w:t>S</w:t>
      </w:r>
      <w:r>
        <w:t>S</w:t>
      </w:r>
      <w:r>
        <w:rPr>
          <w:spacing w:val="-1"/>
        </w:rPr>
        <w:t xml:space="preserve"> A</w:t>
      </w:r>
      <w:r>
        <w:rPr>
          <w:spacing w:val="2"/>
        </w:rPr>
        <w:t>I</w:t>
      </w:r>
      <w:r>
        <w:rPr>
          <w:spacing w:val="-1"/>
        </w:rPr>
        <w:t>S</w:t>
      </w:r>
      <w:r>
        <w:t>I</w:t>
      </w:r>
      <w:r>
        <w:rPr>
          <w:spacing w:val="-1"/>
        </w:rPr>
        <w:t xml:space="preserve"> </w:t>
      </w:r>
      <w:r>
        <w:t>t</w:t>
      </w:r>
      <w:r>
        <w:rPr>
          <w:spacing w:val="-1"/>
        </w:rPr>
        <w:t>yp</w:t>
      </w:r>
      <w:r>
        <w:t>e</w:t>
      </w:r>
      <w:r>
        <w:rPr>
          <w:spacing w:val="-1"/>
        </w:rPr>
        <w:t xml:space="preserve"> </w:t>
      </w:r>
      <w:r>
        <w:rPr>
          <w:spacing w:val="-2"/>
        </w:rPr>
        <w:t>4</w:t>
      </w:r>
      <w:r>
        <w:rPr>
          <w:smallCaps/>
        </w:rPr>
        <w:t>10</w:t>
      </w:r>
      <w:r>
        <w:t xml:space="preserve"> Y</w:t>
      </w:r>
      <w:r>
        <w:rPr>
          <w:spacing w:val="-1"/>
        </w:rPr>
        <w:t>o</w:t>
      </w:r>
      <w:r>
        <w:t>ke</w:t>
      </w:r>
      <w:r>
        <w:rPr>
          <w:spacing w:val="-1"/>
        </w:rPr>
        <w:t xml:space="preserve"> </w:t>
      </w:r>
      <w:r>
        <w:t>Sle</w:t>
      </w:r>
      <w:r>
        <w:rPr>
          <w:spacing w:val="-1"/>
        </w:rPr>
        <w:t>e</w:t>
      </w:r>
      <w:r>
        <w:t>ve</w:t>
      </w:r>
      <w:r>
        <w:rPr>
          <w:spacing w:val="-1"/>
        </w:rPr>
        <w:t xml:space="preserve"> </w:t>
      </w:r>
      <w:r>
        <w:t>-</w:t>
      </w:r>
      <w:r>
        <w:rPr>
          <w:spacing w:val="-2"/>
        </w:rPr>
        <w:t xml:space="preserve"> </w:t>
      </w:r>
      <w:r>
        <w:t xml:space="preserve">SG Iron / Gun </w:t>
      </w:r>
      <w:r>
        <w:rPr>
          <w:spacing w:val="-1"/>
        </w:rPr>
        <w:t>Metal</w:t>
      </w:r>
    </w:p>
    <w:p w:rsidR="009D25B5" w:rsidRDefault="009D25B5" w:rsidP="009D25B5">
      <w:pPr>
        <w:pStyle w:val="BodyText"/>
        <w:spacing w:line="501" w:lineRule="auto"/>
        <w:ind w:right="3997"/>
      </w:pPr>
      <w:r>
        <w:t>G</w:t>
      </w:r>
      <w:r>
        <w:rPr>
          <w:spacing w:val="-1"/>
        </w:rPr>
        <w:t>aske</w:t>
      </w:r>
      <w:r>
        <w:t>t -</w:t>
      </w:r>
      <w:r>
        <w:rPr>
          <w:spacing w:val="-2"/>
        </w:rPr>
        <w:t xml:space="preserve"> </w:t>
      </w:r>
      <w:r>
        <w:t>Sp</w:t>
      </w:r>
      <w:r>
        <w:rPr>
          <w:spacing w:val="-2"/>
        </w:rPr>
        <w:t>i</w:t>
      </w:r>
      <w:r>
        <w:t>r</w:t>
      </w:r>
      <w:r>
        <w:rPr>
          <w:spacing w:val="-1"/>
        </w:rPr>
        <w:t>a</w:t>
      </w:r>
      <w:r>
        <w:t xml:space="preserve">l </w:t>
      </w:r>
      <w:r>
        <w:rPr>
          <w:spacing w:val="-1"/>
        </w:rPr>
        <w:t>w</w:t>
      </w:r>
      <w:r>
        <w:t xml:space="preserve">ound </w:t>
      </w:r>
      <w:r>
        <w:rPr>
          <w:spacing w:val="-1"/>
        </w:rPr>
        <w:t>S</w:t>
      </w:r>
      <w:r>
        <w:t>S</w:t>
      </w:r>
      <w:r>
        <w:rPr>
          <w:spacing w:val="-1"/>
        </w:rPr>
        <w:t xml:space="preserve"> </w:t>
      </w:r>
      <w:r>
        <w:rPr>
          <w:spacing w:val="-2"/>
        </w:rPr>
        <w:t>3</w:t>
      </w:r>
      <w:r>
        <w:rPr>
          <w:spacing w:val="-1"/>
        </w:rPr>
        <w:t>0</w:t>
      </w:r>
      <w:r>
        <w:t>4 +</w:t>
      </w:r>
      <w:r>
        <w:rPr>
          <w:spacing w:val="-2"/>
        </w:rPr>
        <w:t xml:space="preserve"> </w:t>
      </w:r>
      <w:proofErr w:type="spellStart"/>
      <w:r>
        <w:t>Gr</w:t>
      </w:r>
      <w:r>
        <w:rPr>
          <w:spacing w:val="-1"/>
        </w:rPr>
        <w:t>aphoi</w:t>
      </w:r>
      <w:r>
        <w:t>l</w:t>
      </w:r>
      <w:proofErr w:type="spellEnd"/>
      <w:r>
        <w:rPr>
          <w:spacing w:val="-1"/>
        </w:rPr>
        <w:t xml:space="preserve"> </w:t>
      </w:r>
      <w:r>
        <w:rPr>
          <w:spacing w:val="1"/>
        </w:rPr>
        <w:t>f</w:t>
      </w:r>
      <w:r>
        <w:rPr>
          <w:spacing w:val="-1"/>
        </w:rPr>
        <w:t>i</w:t>
      </w:r>
      <w:r>
        <w:t>ll</w:t>
      </w:r>
      <w:r>
        <w:rPr>
          <w:spacing w:val="1"/>
        </w:rPr>
        <w:t>e</w:t>
      </w:r>
      <w:r>
        <w:t xml:space="preserve">d </w:t>
      </w:r>
      <w:r>
        <w:rPr>
          <w:spacing w:val="-1"/>
        </w:rPr>
        <w:t>Bod</w:t>
      </w:r>
      <w:r>
        <w:t>y</w:t>
      </w:r>
      <w:r>
        <w:rPr>
          <w:spacing w:val="-2"/>
        </w:rPr>
        <w:t xml:space="preserve"> </w:t>
      </w:r>
      <w:r>
        <w:t>Stu</w:t>
      </w:r>
      <w:r>
        <w:rPr>
          <w:spacing w:val="-2"/>
        </w:rPr>
        <w:t>d</w:t>
      </w:r>
      <w:r>
        <w:t>s</w:t>
      </w:r>
      <w:r>
        <w:rPr>
          <w:spacing w:val="-1"/>
        </w:rPr>
        <w:t xml:space="preserve"> </w:t>
      </w:r>
      <w:r>
        <w:t>-</w:t>
      </w:r>
      <w:r>
        <w:rPr>
          <w:spacing w:val="1"/>
        </w:rPr>
        <w:t xml:space="preserve"> </w:t>
      </w:r>
      <w:r>
        <w:t xml:space="preserve">ASTM </w:t>
      </w:r>
      <w:proofErr w:type="gramStart"/>
      <w:r>
        <w:t>A</w:t>
      </w:r>
      <w:proofErr w:type="gramEnd"/>
      <w:r>
        <w:t xml:space="preserve"> </w:t>
      </w:r>
      <w:r>
        <w:rPr>
          <w:smallCaps/>
          <w:spacing w:val="2"/>
        </w:rPr>
        <w:t>1</w:t>
      </w:r>
      <w:r>
        <w:t xml:space="preserve">93 </w:t>
      </w:r>
      <w:proofErr w:type="spellStart"/>
      <w:r>
        <w:rPr>
          <w:spacing w:val="-1"/>
        </w:rPr>
        <w:t>G</w:t>
      </w:r>
      <w:r>
        <w:t>r</w:t>
      </w:r>
      <w:proofErr w:type="spellEnd"/>
      <w:r>
        <w:rPr>
          <w:spacing w:val="1"/>
        </w:rPr>
        <w:t xml:space="preserve"> </w:t>
      </w:r>
      <w:r>
        <w:rPr>
          <w:spacing w:val="-1"/>
        </w:rPr>
        <w:t>B7</w:t>
      </w:r>
    </w:p>
    <w:p w:rsidR="009D25B5" w:rsidRDefault="009D25B5" w:rsidP="009D25B5">
      <w:pPr>
        <w:pStyle w:val="BodyText"/>
        <w:spacing w:line="271" w:lineRule="exact"/>
      </w:pPr>
      <w:r>
        <w:rPr>
          <w:spacing w:val="-1"/>
        </w:rPr>
        <w:t>Bod</w:t>
      </w:r>
      <w:r>
        <w:t>y</w:t>
      </w:r>
      <w:r>
        <w:rPr>
          <w:spacing w:val="-2"/>
        </w:rPr>
        <w:t xml:space="preserve"> B</w:t>
      </w:r>
      <w:r>
        <w:rPr>
          <w:spacing w:val="-1"/>
        </w:rPr>
        <w:t>o</w:t>
      </w:r>
      <w:r>
        <w:t>lts</w:t>
      </w:r>
      <w:r>
        <w:rPr>
          <w:spacing w:val="-1"/>
        </w:rPr>
        <w:t xml:space="preserve"> </w:t>
      </w:r>
      <w:r>
        <w:t>-</w:t>
      </w:r>
      <w:r>
        <w:rPr>
          <w:spacing w:val="-2"/>
        </w:rPr>
        <w:t xml:space="preserve"> </w:t>
      </w:r>
      <w:r>
        <w:rPr>
          <w:spacing w:val="1"/>
        </w:rPr>
        <w:t>A</w:t>
      </w:r>
      <w:r>
        <w:t>STM A</w:t>
      </w:r>
      <w:r>
        <w:rPr>
          <w:spacing w:val="-1"/>
        </w:rPr>
        <w:t xml:space="preserve"> </w:t>
      </w:r>
      <w:r>
        <w:rPr>
          <w:smallCaps/>
        </w:rPr>
        <w:t>19</w:t>
      </w:r>
      <w:r>
        <w:t>4</w:t>
      </w:r>
      <w:r>
        <w:rPr>
          <w:spacing w:val="-2"/>
        </w:rPr>
        <w:t xml:space="preserve"> </w:t>
      </w:r>
      <w:proofErr w:type="spellStart"/>
      <w:r>
        <w:t>Gr</w:t>
      </w:r>
      <w:proofErr w:type="spellEnd"/>
      <w:r>
        <w:t xml:space="preserve"> </w:t>
      </w:r>
      <w:r>
        <w:rPr>
          <w:smallCaps/>
        </w:rPr>
        <w:t>2H</w:t>
      </w:r>
    </w:p>
    <w:p w:rsidR="009D25B5" w:rsidRDefault="009D25B5" w:rsidP="009D25B5">
      <w:pPr>
        <w:pStyle w:val="BodyText"/>
        <w:spacing w:before="8"/>
        <w:rPr>
          <w:sz w:val="25"/>
        </w:rPr>
      </w:pPr>
    </w:p>
    <w:p w:rsidR="009D25B5" w:rsidRDefault="009D25B5" w:rsidP="009D25B5">
      <w:pPr>
        <w:pStyle w:val="BodyText"/>
        <w:jc w:val="both"/>
      </w:pPr>
      <w:r>
        <w:rPr>
          <w:spacing w:val="-1"/>
        </w:rPr>
        <w:t>E</w:t>
      </w:r>
      <w:r>
        <w:rPr>
          <w:spacing w:val="-2"/>
        </w:rPr>
        <w:t>nd</w:t>
      </w:r>
      <w:r>
        <w:t>s</w:t>
      </w:r>
      <w:r>
        <w:rPr>
          <w:spacing w:val="1"/>
        </w:rPr>
        <w:t xml:space="preserve"> </w:t>
      </w:r>
      <w:r>
        <w:t>-</w:t>
      </w:r>
      <w:r>
        <w:rPr>
          <w:spacing w:val="-2"/>
        </w:rPr>
        <w:t xml:space="preserve"> </w:t>
      </w:r>
      <w:r>
        <w:rPr>
          <w:spacing w:val="-1"/>
        </w:rPr>
        <w:t>F</w:t>
      </w:r>
      <w:r>
        <w:t>l</w:t>
      </w:r>
      <w:r>
        <w:rPr>
          <w:spacing w:val="-1"/>
        </w:rPr>
        <w:t>a</w:t>
      </w:r>
      <w:r>
        <w:t>ng</w:t>
      </w:r>
      <w:r>
        <w:rPr>
          <w:spacing w:val="-1"/>
        </w:rPr>
        <w:t>e</w:t>
      </w:r>
      <w:r>
        <w:t>d</w:t>
      </w:r>
      <w:r>
        <w:rPr>
          <w:spacing w:val="1"/>
        </w:rPr>
        <w:t xml:space="preserve"> </w:t>
      </w:r>
      <w:r>
        <w:t>Dr</w:t>
      </w:r>
      <w:r>
        <w:rPr>
          <w:spacing w:val="-1"/>
        </w:rPr>
        <w:t>i</w:t>
      </w:r>
      <w:r>
        <w:t>ll</w:t>
      </w:r>
      <w:r>
        <w:rPr>
          <w:spacing w:val="-1"/>
        </w:rPr>
        <w:t>e</w:t>
      </w:r>
      <w:r>
        <w:t>d to</w:t>
      </w:r>
      <w:r>
        <w:rPr>
          <w:spacing w:val="-1"/>
        </w:rPr>
        <w:t xml:space="preserve"> </w:t>
      </w:r>
      <w:r>
        <w:t xml:space="preserve">ANSI </w:t>
      </w:r>
      <w:r>
        <w:rPr>
          <w:spacing w:val="-1"/>
        </w:rPr>
        <w:t>B</w:t>
      </w:r>
      <w:r>
        <w:rPr>
          <w:smallCaps/>
        </w:rPr>
        <w:t>16</w:t>
      </w:r>
      <w:r>
        <w:t xml:space="preserve">.5, </w:t>
      </w:r>
      <w:r>
        <w:rPr>
          <w:spacing w:val="-1"/>
        </w:rPr>
        <w:t>C</w:t>
      </w:r>
      <w:r>
        <w:t>L</w:t>
      </w:r>
      <w:r>
        <w:rPr>
          <w:spacing w:val="-1"/>
        </w:rPr>
        <w:t>-</w:t>
      </w:r>
      <w:r>
        <w:t>3</w:t>
      </w:r>
      <w:r>
        <w:rPr>
          <w:spacing w:val="-2"/>
        </w:rPr>
        <w:t>0</w:t>
      </w:r>
      <w:r>
        <w:t>0</w:t>
      </w:r>
    </w:p>
    <w:p w:rsidR="009D25B5" w:rsidRDefault="009D25B5" w:rsidP="009D25B5">
      <w:pPr>
        <w:pStyle w:val="BodyText"/>
        <w:spacing w:before="1"/>
        <w:rPr>
          <w:sz w:val="26"/>
        </w:rPr>
      </w:pPr>
    </w:p>
    <w:p w:rsidR="009D25B5" w:rsidRDefault="009D25B5" w:rsidP="009D25B5">
      <w:pPr>
        <w:pStyle w:val="Heading2"/>
        <w:spacing w:before="0"/>
        <w:jc w:val="both"/>
      </w:pPr>
      <w:r>
        <w:t>Valve Actuator</w:t>
      </w:r>
    </w:p>
    <w:p w:rsidR="009D25B5" w:rsidRDefault="009D25B5" w:rsidP="009D25B5">
      <w:pPr>
        <w:pStyle w:val="BodyText"/>
        <w:rPr>
          <w:b/>
          <w:sz w:val="26"/>
        </w:rPr>
      </w:pPr>
    </w:p>
    <w:p w:rsidR="009D25B5" w:rsidRDefault="009D25B5" w:rsidP="009D25B5">
      <w:pPr>
        <w:pStyle w:val="BodyText"/>
        <w:spacing w:line="360" w:lineRule="auto"/>
        <w:ind w:right="378"/>
        <w:jc w:val="both"/>
      </w:pPr>
      <w:r>
        <w:t>Electromechanical</w:t>
      </w:r>
      <w:r>
        <w:rPr>
          <w:spacing w:val="-9"/>
        </w:rPr>
        <w:t xml:space="preserve"> </w:t>
      </w:r>
      <w:r>
        <w:t>valve</w:t>
      </w:r>
      <w:r>
        <w:rPr>
          <w:spacing w:val="-9"/>
        </w:rPr>
        <w:t xml:space="preserve"> </w:t>
      </w:r>
      <w:r>
        <w:t>actuator</w:t>
      </w:r>
      <w:r>
        <w:rPr>
          <w:spacing w:val="-9"/>
        </w:rPr>
        <w:t xml:space="preserve"> </w:t>
      </w:r>
      <w:r>
        <w:t>shall</w:t>
      </w:r>
      <w:r>
        <w:rPr>
          <w:spacing w:val="-8"/>
        </w:rPr>
        <w:t xml:space="preserve"> </w:t>
      </w:r>
      <w:r>
        <w:t>be</w:t>
      </w:r>
      <w:r>
        <w:rPr>
          <w:spacing w:val="-10"/>
        </w:rPr>
        <w:t xml:space="preserve"> </w:t>
      </w:r>
      <w:r>
        <w:t>provided</w:t>
      </w:r>
      <w:r>
        <w:rPr>
          <w:spacing w:val="-10"/>
        </w:rPr>
        <w:t xml:space="preserve"> </w:t>
      </w:r>
      <w:r>
        <w:t>for</w:t>
      </w:r>
      <w:r>
        <w:rPr>
          <w:spacing w:val="-8"/>
        </w:rPr>
        <w:t xml:space="preserve"> </w:t>
      </w:r>
      <w:r>
        <w:t>sluice</w:t>
      </w:r>
      <w:r>
        <w:rPr>
          <w:spacing w:val="-10"/>
        </w:rPr>
        <w:t xml:space="preserve"> </w:t>
      </w:r>
      <w:r>
        <w:t>valve</w:t>
      </w:r>
      <w:r>
        <w:rPr>
          <w:spacing w:val="-9"/>
        </w:rPr>
        <w:t xml:space="preserve"> </w:t>
      </w:r>
      <w:r>
        <w:t>of</w:t>
      </w:r>
      <w:r>
        <w:rPr>
          <w:spacing w:val="-7"/>
        </w:rPr>
        <w:t xml:space="preserve"> </w:t>
      </w:r>
      <w:r>
        <w:t>individual</w:t>
      </w:r>
      <w:r>
        <w:rPr>
          <w:spacing w:val="-9"/>
        </w:rPr>
        <w:t xml:space="preserve"> </w:t>
      </w:r>
      <w:r>
        <w:t>pump delivery line the actuator shall be electrically operated. However features shall be incorporated to disengage electric motor and operate the actuators</w:t>
      </w:r>
      <w:r>
        <w:rPr>
          <w:spacing w:val="-21"/>
        </w:rPr>
        <w:t xml:space="preserve"> </w:t>
      </w:r>
      <w:r>
        <w:t>manually.</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Actuators</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The</w:t>
      </w:r>
      <w:r>
        <w:rPr>
          <w:spacing w:val="5"/>
        </w:rPr>
        <w:t xml:space="preserve"> </w:t>
      </w:r>
      <w:r>
        <w:rPr>
          <w:spacing w:val="1"/>
        </w:rPr>
        <w:t>a</w:t>
      </w:r>
      <w:r>
        <w:rPr>
          <w:spacing w:val="-1"/>
        </w:rPr>
        <w:t>c</w:t>
      </w:r>
      <w:r>
        <w:t>tu</w:t>
      </w:r>
      <w:r>
        <w:rPr>
          <w:spacing w:val="-1"/>
        </w:rPr>
        <w:t>a</w:t>
      </w:r>
      <w:r>
        <w:t>t</w:t>
      </w:r>
      <w:r>
        <w:rPr>
          <w:spacing w:val="-1"/>
        </w:rPr>
        <w:t>o</w:t>
      </w:r>
      <w:r>
        <w:t>r</w:t>
      </w:r>
      <w:r>
        <w:rPr>
          <w:spacing w:val="6"/>
        </w:rPr>
        <w:t xml:space="preserve"> </w:t>
      </w:r>
      <w:r>
        <w:rPr>
          <w:spacing w:val="-1"/>
        </w:rPr>
        <w:t>sha</w:t>
      </w:r>
      <w:r>
        <w:t>ll</w:t>
      </w:r>
      <w:r>
        <w:rPr>
          <w:spacing w:val="7"/>
        </w:rPr>
        <w:t xml:space="preserve"> </w:t>
      </w:r>
      <w:r>
        <w:rPr>
          <w:spacing w:val="-1"/>
        </w:rPr>
        <w:t>b</w:t>
      </w:r>
      <w:r>
        <w:t>e</w:t>
      </w:r>
      <w:r>
        <w:rPr>
          <w:spacing w:val="5"/>
        </w:rPr>
        <w:t xml:space="preserve"> </w:t>
      </w:r>
      <w:r>
        <w:rPr>
          <w:spacing w:val="1"/>
        </w:rPr>
        <w:t>d</w:t>
      </w:r>
      <w:r>
        <w:rPr>
          <w:spacing w:val="-1"/>
        </w:rPr>
        <w:t>es</w:t>
      </w:r>
      <w:r>
        <w:rPr>
          <w:spacing w:val="-2"/>
        </w:rPr>
        <w:t>i</w:t>
      </w:r>
      <w:r>
        <w:rPr>
          <w:spacing w:val="-1"/>
        </w:rPr>
        <w:t>gn</w:t>
      </w:r>
      <w:r>
        <w:rPr>
          <w:spacing w:val="1"/>
        </w:rPr>
        <w:t>e</w:t>
      </w:r>
      <w:r>
        <w:t>d</w:t>
      </w:r>
      <w:r>
        <w:rPr>
          <w:spacing w:val="5"/>
        </w:rPr>
        <w:t xml:space="preserve"> </w:t>
      </w:r>
      <w:r>
        <w:t>to</w:t>
      </w:r>
      <w:r>
        <w:rPr>
          <w:spacing w:val="6"/>
        </w:rPr>
        <w:t xml:space="preserve"> </w:t>
      </w:r>
      <w:r>
        <w:rPr>
          <w:spacing w:val="-1"/>
        </w:rPr>
        <w:t>ope</w:t>
      </w:r>
      <w:r>
        <w:t>n</w:t>
      </w:r>
      <w:r>
        <w:rPr>
          <w:spacing w:val="7"/>
        </w:rPr>
        <w:t xml:space="preserve"> </w:t>
      </w:r>
      <w:r>
        <w:rPr>
          <w:spacing w:val="-1"/>
        </w:rPr>
        <w:t>a</w:t>
      </w:r>
      <w:r>
        <w:t>nd</w:t>
      </w:r>
      <w:r>
        <w:rPr>
          <w:spacing w:val="7"/>
        </w:rPr>
        <w:t xml:space="preserve"> </w:t>
      </w:r>
      <w:r>
        <w:rPr>
          <w:spacing w:val="-1"/>
        </w:rPr>
        <w:t>c</w:t>
      </w:r>
      <w:r>
        <w:rPr>
          <w:spacing w:val="3"/>
        </w:rPr>
        <w:t>l</w:t>
      </w:r>
      <w:r>
        <w:rPr>
          <w:spacing w:val="-1"/>
        </w:rPr>
        <w:t>os</w:t>
      </w:r>
      <w:r>
        <w:t>e</w:t>
      </w:r>
      <w:r>
        <w:rPr>
          <w:spacing w:val="5"/>
        </w:rPr>
        <w:t xml:space="preserve"> </w:t>
      </w:r>
      <w:r>
        <w:t>w</w:t>
      </w:r>
      <w:r>
        <w:rPr>
          <w:spacing w:val="5"/>
        </w:rPr>
        <w:t>i</w:t>
      </w:r>
      <w:r>
        <w:t>th</w:t>
      </w:r>
      <w:r>
        <w:rPr>
          <w:spacing w:val="6"/>
        </w:rPr>
        <w:t xml:space="preserve"> </w:t>
      </w:r>
      <w:r>
        <w:t>m</w:t>
      </w:r>
      <w:r>
        <w:rPr>
          <w:spacing w:val="-2"/>
        </w:rPr>
        <w:t>a</w:t>
      </w:r>
      <w:r>
        <w:t>nu</w:t>
      </w:r>
      <w:r>
        <w:rPr>
          <w:spacing w:val="-1"/>
        </w:rPr>
        <w:t>a</w:t>
      </w:r>
      <w:r>
        <w:t>l</w:t>
      </w:r>
      <w:r>
        <w:rPr>
          <w:spacing w:val="7"/>
        </w:rPr>
        <w:t xml:space="preserve"> </w:t>
      </w:r>
      <w:r>
        <w:rPr>
          <w:spacing w:val="-1"/>
        </w:rPr>
        <w:t>p</w:t>
      </w:r>
      <w:r>
        <w:t>u</w:t>
      </w:r>
      <w:r>
        <w:rPr>
          <w:spacing w:val="-1"/>
        </w:rPr>
        <w:t>s</w:t>
      </w:r>
      <w:r>
        <w:t>h</w:t>
      </w:r>
      <w:r>
        <w:rPr>
          <w:spacing w:val="10"/>
        </w:rPr>
        <w:t xml:space="preserve"> </w:t>
      </w:r>
      <w:r>
        <w:rPr>
          <w:spacing w:val="-1"/>
        </w:rPr>
        <w:t>b</w:t>
      </w:r>
      <w:r>
        <w:t>ut</w:t>
      </w:r>
      <w:r>
        <w:rPr>
          <w:spacing w:val="-2"/>
        </w:rPr>
        <w:t>t</w:t>
      </w:r>
      <w:r>
        <w:rPr>
          <w:spacing w:val="-1"/>
        </w:rPr>
        <w:t>o</w:t>
      </w:r>
      <w:r>
        <w:t>n</w:t>
      </w:r>
      <w:r>
        <w:rPr>
          <w:spacing w:val="6"/>
        </w:rPr>
        <w:t xml:space="preserve"> </w:t>
      </w:r>
      <w:r>
        <w:rPr>
          <w:spacing w:val="-1"/>
        </w:rPr>
        <w:t>opera</w:t>
      </w:r>
      <w:r>
        <w:t>t</w:t>
      </w:r>
      <w:r>
        <w:rPr>
          <w:spacing w:val="-1"/>
        </w:rPr>
        <w:t>ion cons</w:t>
      </w:r>
      <w:r>
        <w:rPr>
          <w:spacing w:val="-2"/>
        </w:rPr>
        <w:t>i</w:t>
      </w:r>
      <w:r>
        <w:rPr>
          <w:spacing w:val="1"/>
        </w:rPr>
        <w:t>d</w:t>
      </w:r>
      <w:r>
        <w:rPr>
          <w:spacing w:val="-1"/>
        </w:rPr>
        <w:t>e</w:t>
      </w:r>
      <w:r>
        <w:t>r</w:t>
      </w:r>
      <w:r>
        <w:rPr>
          <w:spacing w:val="-1"/>
        </w:rPr>
        <w:t>i</w:t>
      </w:r>
      <w:r>
        <w:t>ng</w:t>
      </w:r>
      <w:r>
        <w:rPr>
          <w:spacing w:val="-3"/>
        </w:rPr>
        <w:t xml:space="preserve"> </w:t>
      </w:r>
      <w:r>
        <w:rPr>
          <w:spacing w:val="-1"/>
        </w:rPr>
        <w:t>ac</w:t>
      </w:r>
      <w:r>
        <w:t>tu</w:t>
      </w:r>
      <w:r>
        <w:rPr>
          <w:spacing w:val="-1"/>
        </w:rPr>
        <w:t>a</w:t>
      </w:r>
      <w:r>
        <w:t>l</w:t>
      </w:r>
      <w:r>
        <w:rPr>
          <w:spacing w:val="-5"/>
        </w:rPr>
        <w:t xml:space="preserve"> </w:t>
      </w:r>
      <w:r>
        <w:t>t</w:t>
      </w:r>
      <w:r>
        <w:rPr>
          <w:spacing w:val="-1"/>
        </w:rPr>
        <w:t>orq</w:t>
      </w:r>
      <w:r>
        <w:rPr>
          <w:spacing w:val="1"/>
        </w:rPr>
        <w:t>u</w:t>
      </w:r>
      <w:r>
        <w:t>e</w:t>
      </w:r>
      <w:r>
        <w:rPr>
          <w:spacing w:val="-6"/>
        </w:rPr>
        <w:t xml:space="preserve"> </w:t>
      </w:r>
      <w:r>
        <w:t>r</w:t>
      </w:r>
      <w:r>
        <w:rPr>
          <w:spacing w:val="-1"/>
        </w:rPr>
        <w:t>e</w:t>
      </w:r>
      <w:r>
        <w:t>q</w:t>
      </w:r>
      <w:r>
        <w:rPr>
          <w:spacing w:val="1"/>
        </w:rPr>
        <w:t>u</w:t>
      </w:r>
      <w:r>
        <w:rPr>
          <w:spacing w:val="-1"/>
        </w:rPr>
        <w:t>i</w:t>
      </w:r>
      <w:r>
        <w:t>r</w:t>
      </w:r>
      <w:r>
        <w:rPr>
          <w:spacing w:val="-1"/>
        </w:rPr>
        <w:t>e</w:t>
      </w:r>
      <w:r>
        <w:t>d</w:t>
      </w:r>
      <w:r>
        <w:rPr>
          <w:spacing w:val="-7"/>
        </w:rPr>
        <w:t xml:space="preserve"> </w:t>
      </w:r>
      <w:r>
        <w:t>f</w:t>
      </w:r>
      <w:r>
        <w:rPr>
          <w:spacing w:val="-1"/>
        </w:rPr>
        <w:t>o</w:t>
      </w:r>
      <w:r>
        <w:t>r</w:t>
      </w:r>
      <w:r>
        <w:rPr>
          <w:spacing w:val="-5"/>
        </w:rPr>
        <w:t xml:space="preserve"> </w:t>
      </w:r>
      <w:r>
        <w:rPr>
          <w:spacing w:val="-1"/>
        </w:rPr>
        <w:t>ope</w:t>
      </w:r>
      <w:r>
        <w:rPr>
          <w:spacing w:val="1"/>
        </w:rPr>
        <w:t>n</w:t>
      </w:r>
      <w:r>
        <w:rPr>
          <w:spacing w:val="-1"/>
        </w:rPr>
        <w:t>i</w:t>
      </w:r>
      <w:r>
        <w:rPr>
          <w:spacing w:val="1"/>
        </w:rPr>
        <w:t>n</w:t>
      </w:r>
      <w:r>
        <w:t>g</w:t>
      </w:r>
      <w:r>
        <w:rPr>
          <w:spacing w:val="-5"/>
        </w:rPr>
        <w:t xml:space="preserve"> </w:t>
      </w:r>
      <w:r>
        <w:rPr>
          <w:spacing w:val="-1"/>
        </w:rPr>
        <w:t>a</w:t>
      </w:r>
      <w:r>
        <w:t>nd</w:t>
      </w:r>
      <w:r>
        <w:rPr>
          <w:spacing w:val="-4"/>
        </w:rPr>
        <w:t xml:space="preserve"> </w:t>
      </w:r>
      <w:r>
        <w:rPr>
          <w:spacing w:val="-1"/>
        </w:rPr>
        <w:t>c</w:t>
      </w:r>
      <w:r>
        <w:t>l</w:t>
      </w:r>
      <w:r>
        <w:rPr>
          <w:spacing w:val="-1"/>
        </w:rPr>
        <w:t>osi</w:t>
      </w:r>
      <w:r>
        <w:t>ng</w:t>
      </w:r>
      <w:r>
        <w:rPr>
          <w:spacing w:val="-5"/>
        </w:rPr>
        <w:t xml:space="preserve"> </w:t>
      </w:r>
      <w:r>
        <w:rPr>
          <w:spacing w:val="-1"/>
        </w:rPr>
        <w:t>o</w:t>
      </w:r>
      <w:r>
        <w:t>f</w:t>
      </w:r>
      <w:r>
        <w:rPr>
          <w:spacing w:val="-4"/>
        </w:rPr>
        <w:t xml:space="preserve"> </w:t>
      </w:r>
      <w:r>
        <w:rPr>
          <w:spacing w:val="-1"/>
        </w:rPr>
        <w:t>ac</w:t>
      </w:r>
      <w:r>
        <w:t>tu</w:t>
      </w:r>
      <w:r>
        <w:rPr>
          <w:spacing w:val="-1"/>
        </w:rPr>
        <w:t>a</w:t>
      </w:r>
      <w:r>
        <w:t>t</w:t>
      </w:r>
      <w:r>
        <w:rPr>
          <w:spacing w:val="-1"/>
        </w:rPr>
        <w:t>o</w:t>
      </w:r>
      <w:r>
        <w:t>r</w:t>
      </w:r>
      <w:r>
        <w:rPr>
          <w:spacing w:val="-5"/>
        </w:rPr>
        <w:t xml:space="preserve"> </w:t>
      </w:r>
      <w:r>
        <w:rPr>
          <w:spacing w:val="-1"/>
        </w:rPr>
        <w:t>a</w:t>
      </w:r>
      <w:r>
        <w:t>nd</w:t>
      </w:r>
      <w:r>
        <w:rPr>
          <w:spacing w:val="-2"/>
        </w:rPr>
        <w:t xml:space="preserve"> </w:t>
      </w:r>
      <w:r>
        <w:t>un</w:t>
      </w:r>
      <w:r>
        <w:rPr>
          <w:spacing w:val="1"/>
        </w:rPr>
        <w:t>d</w:t>
      </w:r>
      <w:r>
        <w:rPr>
          <w:spacing w:val="-1"/>
        </w:rPr>
        <w:t>e</w:t>
      </w:r>
      <w:r>
        <w:t>r</w:t>
      </w:r>
      <w:r>
        <w:rPr>
          <w:spacing w:val="-5"/>
        </w:rPr>
        <w:t xml:space="preserve"> </w:t>
      </w:r>
      <w:r>
        <w:rPr>
          <w:spacing w:val="-1"/>
        </w:rPr>
        <w:t>sh</w:t>
      </w:r>
      <w:r>
        <w:t xml:space="preserve">ut </w:t>
      </w:r>
      <w:r>
        <w:rPr>
          <w:spacing w:val="-1"/>
        </w:rPr>
        <w:t>o</w:t>
      </w:r>
      <w:r>
        <w:rPr>
          <w:spacing w:val="1"/>
        </w:rPr>
        <w:t>f</w:t>
      </w:r>
      <w:r>
        <w:t>f</w:t>
      </w:r>
      <w:r>
        <w:rPr>
          <w:spacing w:val="9"/>
        </w:rPr>
        <w:t xml:space="preserve"> </w:t>
      </w:r>
      <w:r>
        <w:rPr>
          <w:spacing w:val="-1"/>
        </w:rPr>
        <w:t>condi</w:t>
      </w:r>
      <w:r>
        <w:t>t</w:t>
      </w:r>
      <w:r>
        <w:rPr>
          <w:spacing w:val="-1"/>
        </w:rPr>
        <w:t>ion</w:t>
      </w:r>
      <w:r>
        <w:t xml:space="preserve">. </w:t>
      </w:r>
      <w:r>
        <w:rPr>
          <w:spacing w:val="18"/>
        </w:rPr>
        <w:t xml:space="preserve"> </w:t>
      </w:r>
      <w:r>
        <w:t>The</w:t>
      </w:r>
      <w:r>
        <w:rPr>
          <w:spacing w:val="8"/>
        </w:rPr>
        <w:t xml:space="preserve"> </w:t>
      </w:r>
      <w:r>
        <w:rPr>
          <w:spacing w:val="-1"/>
        </w:rPr>
        <w:t>opera</w:t>
      </w:r>
      <w:r>
        <w:t>t</w:t>
      </w:r>
      <w:r>
        <w:rPr>
          <w:spacing w:val="-1"/>
        </w:rPr>
        <w:t>i</w:t>
      </w:r>
      <w:r>
        <w:t>ng</w:t>
      </w:r>
      <w:r>
        <w:rPr>
          <w:spacing w:val="9"/>
        </w:rPr>
        <w:t xml:space="preserve"> </w:t>
      </w:r>
      <w:r>
        <w:rPr>
          <w:spacing w:val="-1"/>
        </w:rPr>
        <w:t>spe</w:t>
      </w:r>
      <w:r>
        <w:rPr>
          <w:spacing w:val="1"/>
        </w:rPr>
        <w:t>e</w:t>
      </w:r>
      <w:r>
        <w:t>d</w:t>
      </w:r>
      <w:r>
        <w:rPr>
          <w:spacing w:val="8"/>
        </w:rPr>
        <w:t xml:space="preserve"> </w:t>
      </w:r>
      <w:r>
        <w:rPr>
          <w:spacing w:val="-1"/>
        </w:rPr>
        <w:t>sha</w:t>
      </w:r>
      <w:r>
        <w:t>ll</w:t>
      </w:r>
      <w:r>
        <w:rPr>
          <w:spacing w:val="9"/>
        </w:rPr>
        <w:t xml:space="preserve"> </w:t>
      </w:r>
      <w:r>
        <w:rPr>
          <w:spacing w:val="-1"/>
        </w:rPr>
        <w:t>b</w:t>
      </w:r>
      <w:r>
        <w:t>e</w:t>
      </w:r>
      <w:r>
        <w:rPr>
          <w:spacing w:val="8"/>
        </w:rPr>
        <w:t xml:space="preserve"> </w:t>
      </w:r>
      <w:r>
        <w:rPr>
          <w:spacing w:val="1"/>
        </w:rPr>
        <w:t>d</w:t>
      </w:r>
      <w:r>
        <w:rPr>
          <w:spacing w:val="-1"/>
        </w:rPr>
        <w:t>es</w:t>
      </w:r>
      <w:r>
        <w:rPr>
          <w:spacing w:val="-2"/>
        </w:rPr>
        <w:t>i</w:t>
      </w:r>
      <w:r>
        <w:rPr>
          <w:spacing w:val="-1"/>
        </w:rPr>
        <w:t>gn</w:t>
      </w:r>
      <w:r>
        <w:rPr>
          <w:spacing w:val="1"/>
        </w:rPr>
        <w:t>e</w:t>
      </w:r>
      <w:r>
        <w:t>d</w:t>
      </w:r>
      <w:r>
        <w:rPr>
          <w:spacing w:val="8"/>
        </w:rPr>
        <w:t xml:space="preserve"> </w:t>
      </w:r>
      <w:r>
        <w:t>f</w:t>
      </w:r>
      <w:r>
        <w:rPr>
          <w:spacing w:val="-1"/>
        </w:rPr>
        <w:t>o</w:t>
      </w:r>
      <w:r>
        <w:t>r</w:t>
      </w:r>
      <w:r>
        <w:rPr>
          <w:spacing w:val="9"/>
        </w:rPr>
        <w:t xml:space="preserve"> </w:t>
      </w:r>
      <w:r>
        <w:t>val</w:t>
      </w:r>
      <w:r>
        <w:rPr>
          <w:spacing w:val="1"/>
        </w:rPr>
        <w:t>v</w:t>
      </w:r>
      <w:r>
        <w:t>e</w:t>
      </w:r>
      <w:r>
        <w:rPr>
          <w:spacing w:val="8"/>
        </w:rPr>
        <w:t xml:space="preserve"> </w:t>
      </w:r>
      <w:r>
        <w:rPr>
          <w:spacing w:val="-1"/>
        </w:rPr>
        <w:t>str</w:t>
      </w:r>
      <w:r>
        <w:t>o</w:t>
      </w:r>
      <w:r>
        <w:rPr>
          <w:spacing w:val="-2"/>
        </w:rPr>
        <w:t>k</w:t>
      </w:r>
      <w:r>
        <w:t>e</w:t>
      </w:r>
      <w:r>
        <w:rPr>
          <w:spacing w:val="8"/>
        </w:rPr>
        <w:t xml:space="preserve"> </w:t>
      </w:r>
      <w:r>
        <w:rPr>
          <w:spacing w:val="-1"/>
        </w:rPr>
        <w:t>o</w:t>
      </w:r>
      <w:r>
        <w:t>f</w:t>
      </w:r>
      <w:r>
        <w:rPr>
          <w:spacing w:val="10"/>
        </w:rPr>
        <w:t xml:space="preserve"> </w:t>
      </w:r>
      <w:r>
        <w:rPr>
          <w:spacing w:val="-1"/>
        </w:rPr>
        <w:t>appro</w:t>
      </w:r>
      <w:r>
        <w:rPr>
          <w:spacing w:val="-2"/>
        </w:rPr>
        <w:t>x</w:t>
      </w:r>
      <w:r>
        <w:rPr>
          <w:spacing w:val="-1"/>
        </w:rPr>
        <w:t>i</w:t>
      </w:r>
      <w:r>
        <w:t>m</w:t>
      </w:r>
      <w:r>
        <w:rPr>
          <w:spacing w:val="-2"/>
        </w:rPr>
        <w:t>a</w:t>
      </w:r>
      <w:r>
        <w:t xml:space="preserve">te </w:t>
      </w:r>
      <w:r>
        <w:rPr>
          <w:smallCaps/>
        </w:rPr>
        <w:t>250</w:t>
      </w:r>
      <w:r>
        <w:rPr>
          <w:spacing w:val="4"/>
        </w:rPr>
        <w:t xml:space="preserve"> </w:t>
      </w:r>
      <w:r>
        <w:t>mm</w:t>
      </w:r>
      <w:r>
        <w:rPr>
          <w:spacing w:val="3"/>
        </w:rPr>
        <w:t xml:space="preserve"> </w:t>
      </w:r>
      <w:r>
        <w:rPr>
          <w:spacing w:val="-1"/>
        </w:rPr>
        <w:t>p</w:t>
      </w:r>
      <w:r>
        <w:rPr>
          <w:spacing w:val="-2"/>
        </w:rPr>
        <w:t>e</w:t>
      </w:r>
      <w:r>
        <w:t>r</w:t>
      </w:r>
      <w:r>
        <w:rPr>
          <w:spacing w:val="4"/>
        </w:rPr>
        <w:t xml:space="preserve"> </w:t>
      </w:r>
      <w:r>
        <w:t>m</w:t>
      </w:r>
      <w:r>
        <w:rPr>
          <w:spacing w:val="-1"/>
        </w:rPr>
        <w:t>i</w:t>
      </w:r>
      <w:r>
        <w:t>nute</w:t>
      </w:r>
      <w:r>
        <w:rPr>
          <w:spacing w:val="3"/>
        </w:rPr>
        <w:t xml:space="preserve"> </w:t>
      </w:r>
      <w:r>
        <w:rPr>
          <w:spacing w:val="1"/>
        </w:rPr>
        <w:t>d</w:t>
      </w:r>
      <w:r>
        <w:t>ur</w:t>
      </w:r>
      <w:r>
        <w:rPr>
          <w:spacing w:val="-1"/>
        </w:rPr>
        <w:t>i</w:t>
      </w:r>
      <w:r>
        <w:t>ng</w:t>
      </w:r>
      <w:r>
        <w:rPr>
          <w:spacing w:val="4"/>
        </w:rPr>
        <w:t xml:space="preserve"> </w:t>
      </w:r>
      <w:r>
        <w:t>val</w:t>
      </w:r>
      <w:r>
        <w:rPr>
          <w:spacing w:val="1"/>
        </w:rPr>
        <w:t>v</w:t>
      </w:r>
      <w:r>
        <w:t>e</w:t>
      </w:r>
      <w:r>
        <w:rPr>
          <w:spacing w:val="3"/>
        </w:rPr>
        <w:t xml:space="preserve"> </w:t>
      </w:r>
      <w:r>
        <w:rPr>
          <w:spacing w:val="-1"/>
        </w:rPr>
        <w:t>c</w:t>
      </w:r>
      <w:r>
        <w:t>l</w:t>
      </w:r>
      <w:r>
        <w:rPr>
          <w:spacing w:val="-1"/>
        </w:rPr>
        <w:t>osi</w:t>
      </w:r>
      <w:r>
        <w:t>ng</w:t>
      </w:r>
      <w:r>
        <w:rPr>
          <w:spacing w:val="4"/>
        </w:rPr>
        <w:t xml:space="preserve"> </w:t>
      </w:r>
      <w:r>
        <w:rPr>
          <w:spacing w:val="-1"/>
        </w:rPr>
        <w:t>a</w:t>
      </w:r>
      <w:r>
        <w:t>nd</w:t>
      </w:r>
      <w:r>
        <w:rPr>
          <w:spacing w:val="5"/>
        </w:rPr>
        <w:t xml:space="preserve"> </w:t>
      </w:r>
      <w:r>
        <w:rPr>
          <w:spacing w:val="-1"/>
        </w:rPr>
        <w:t>openi</w:t>
      </w:r>
      <w:r>
        <w:t>ng</w:t>
      </w:r>
      <w:r>
        <w:rPr>
          <w:spacing w:val="4"/>
        </w:rPr>
        <w:t xml:space="preserve"> </w:t>
      </w:r>
      <w:r>
        <w:rPr>
          <w:spacing w:val="-1"/>
        </w:rPr>
        <w:t>opera</w:t>
      </w:r>
      <w:r>
        <w:t>t</w:t>
      </w:r>
      <w:r>
        <w:rPr>
          <w:spacing w:val="-1"/>
        </w:rPr>
        <w:t>ion</w:t>
      </w:r>
      <w:r>
        <w:t xml:space="preserve">. </w:t>
      </w:r>
      <w:r>
        <w:rPr>
          <w:spacing w:val="8"/>
        </w:rPr>
        <w:t xml:space="preserve"> </w:t>
      </w:r>
      <w:r>
        <w:rPr>
          <w:spacing w:val="2"/>
        </w:rPr>
        <w:t>T</w:t>
      </w:r>
      <w:r>
        <w:t>he</w:t>
      </w:r>
      <w:r>
        <w:rPr>
          <w:spacing w:val="3"/>
        </w:rPr>
        <w:t xml:space="preserve"> </w:t>
      </w:r>
      <w:r>
        <w:rPr>
          <w:spacing w:val="-1"/>
        </w:rPr>
        <w:t>e</w:t>
      </w:r>
      <w:r>
        <w:t>n</w:t>
      </w:r>
      <w:r>
        <w:rPr>
          <w:spacing w:val="-2"/>
        </w:rPr>
        <w:t>c</w:t>
      </w:r>
      <w:r>
        <w:t>l</w:t>
      </w:r>
      <w:r>
        <w:rPr>
          <w:spacing w:val="-1"/>
        </w:rPr>
        <w:t>os</w:t>
      </w:r>
      <w:r>
        <w:t>ure</w:t>
      </w:r>
      <w:r>
        <w:rPr>
          <w:spacing w:val="3"/>
        </w:rPr>
        <w:t xml:space="preserve"> </w:t>
      </w:r>
      <w:r>
        <w:rPr>
          <w:spacing w:val="-1"/>
        </w:rPr>
        <w:t>s</w:t>
      </w:r>
      <w:r>
        <w:rPr>
          <w:spacing w:val="1"/>
        </w:rPr>
        <w:t>h</w:t>
      </w:r>
      <w:r>
        <w:rPr>
          <w:spacing w:val="-1"/>
        </w:rPr>
        <w:t>a</w:t>
      </w:r>
      <w:r>
        <w:t xml:space="preserve">ll </w:t>
      </w:r>
      <w:r>
        <w:rPr>
          <w:spacing w:val="-1"/>
        </w:rPr>
        <w:t>b</w:t>
      </w:r>
      <w:r>
        <w:t xml:space="preserve">e  </w:t>
      </w:r>
      <w:r>
        <w:rPr>
          <w:spacing w:val="-19"/>
        </w:rPr>
        <w:t xml:space="preserve"> </w:t>
      </w:r>
      <w:r>
        <w:t xml:space="preserve">fully  </w:t>
      </w:r>
      <w:r>
        <w:rPr>
          <w:spacing w:val="-19"/>
        </w:rPr>
        <w:t xml:space="preserve"> </w:t>
      </w:r>
      <w:r>
        <w:t>w</w:t>
      </w:r>
      <w:r>
        <w:rPr>
          <w:spacing w:val="-1"/>
        </w:rPr>
        <w:t>ea</w:t>
      </w:r>
      <w:r>
        <w:t>th</w:t>
      </w:r>
      <w:r>
        <w:rPr>
          <w:spacing w:val="-2"/>
        </w:rPr>
        <w:t>e</w:t>
      </w:r>
      <w:r>
        <w:t>rpro</w:t>
      </w:r>
      <w:r>
        <w:rPr>
          <w:spacing w:val="-3"/>
        </w:rPr>
        <w:t>o</w:t>
      </w:r>
      <w:r>
        <w:t xml:space="preserve">f  </w:t>
      </w:r>
      <w:r>
        <w:rPr>
          <w:spacing w:val="-17"/>
        </w:rPr>
        <w:t xml:space="preserve"> </w:t>
      </w:r>
      <w:r>
        <w:rPr>
          <w:spacing w:val="-1"/>
        </w:rPr>
        <w:t>i</w:t>
      </w:r>
      <w:r>
        <w:t xml:space="preserve">t  </w:t>
      </w:r>
      <w:r>
        <w:rPr>
          <w:spacing w:val="-17"/>
        </w:rPr>
        <w:t xml:space="preserve"> </w:t>
      </w:r>
      <w:r>
        <w:rPr>
          <w:spacing w:val="-1"/>
        </w:rPr>
        <w:t>sha</w:t>
      </w:r>
      <w:r>
        <w:t xml:space="preserve">ll  </w:t>
      </w:r>
      <w:r>
        <w:rPr>
          <w:spacing w:val="-18"/>
        </w:rPr>
        <w:t xml:space="preserve"> </w:t>
      </w:r>
      <w:r>
        <w:rPr>
          <w:spacing w:val="-1"/>
        </w:rPr>
        <w:t>i</w:t>
      </w:r>
      <w:r>
        <w:t>n</w:t>
      </w:r>
      <w:r>
        <w:rPr>
          <w:spacing w:val="-2"/>
        </w:rPr>
        <w:t>c</w:t>
      </w:r>
      <w:r>
        <w:rPr>
          <w:spacing w:val="-1"/>
        </w:rPr>
        <w:t>orpora</w:t>
      </w:r>
      <w:r>
        <w:t xml:space="preserve">te  </w:t>
      </w:r>
      <w:r>
        <w:rPr>
          <w:spacing w:val="-19"/>
        </w:rPr>
        <w:t xml:space="preserve"> </w:t>
      </w:r>
      <w:r>
        <w:rPr>
          <w:spacing w:val="-2"/>
        </w:rPr>
        <w:t>d</w:t>
      </w:r>
      <w:r>
        <w:rPr>
          <w:spacing w:val="-1"/>
        </w:rPr>
        <w:t>o</w:t>
      </w:r>
      <w:r>
        <w:rPr>
          <w:spacing w:val="1"/>
        </w:rPr>
        <w:t>u</w:t>
      </w:r>
      <w:r>
        <w:rPr>
          <w:spacing w:val="-1"/>
        </w:rPr>
        <w:t>b</w:t>
      </w:r>
      <w:r>
        <w:t xml:space="preserve">le  </w:t>
      </w:r>
      <w:r>
        <w:rPr>
          <w:spacing w:val="-19"/>
        </w:rPr>
        <w:t xml:space="preserve"> </w:t>
      </w:r>
      <w:r>
        <w:t>‘</w:t>
      </w:r>
      <w:r>
        <w:rPr>
          <w:spacing w:val="-1"/>
        </w:rPr>
        <w:t>O</w:t>
      </w:r>
      <w:r>
        <w:t xml:space="preserve">’  </w:t>
      </w:r>
      <w:r>
        <w:rPr>
          <w:spacing w:val="-18"/>
        </w:rPr>
        <w:t xml:space="preserve"> </w:t>
      </w:r>
      <w:r>
        <w:rPr>
          <w:spacing w:val="-1"/>
        </w:rPr>
        <w:t>s</w:t>
      </w:r>
      <w:r>
        <w:rPr>
          <w:spacing w:val="-2"/>
        </w:rPr>
        <w:t>e</w:t>
      </w:r>
      <w:r>
        <w:rPr>
          <w:spacing w:val="-1"/>
        </w:rPr>
        <w:t>a</w:t>
      </w:r>
      <w:r>
        <w:t>l</w:t>
      </w:r>
      <w:r>
        <w:rPr>
          <w:spacing w:val="-1"/>
        </w:rPr>
        <w:t>i</w:t>
      </w:r>
      <w:r>
        <w:t xml:space="preserve">ng  </w:t>
      </w:r>
      <w:r>
        <w:rPr>
          <w:spacing w:val="-16"/>
        </w:rPr>
        <w:t xml:space="preserve"> </w:t>
      </w:r>
      <w:r>
        <w:rPr>
          <w:spacing w:val="-1"/>
        </w:rPr>
        <w:t>a</w:t>
      </w:r>
      <w:r>
        <w:t>rr</w:t>
      </w:r>
      <w:r>
        <w:rPr>
          <w:spacing w:val="-1"/>
        </w:rPr>
        <w:t>a</w:t>
      </w:r>
      <w:r>
        <w:t>ng</w:t>
      </w:r>
      <w:r>
        <w:rPr>
          <w:spacing w:val="-1"/>
        </w:rPr>
        <w:t>e</w:t>
      </w:r>
      <w:r>
        <w:rPr>
          <w:spacing w:val="1"/>
        </w:rPr>
        <w:t>m</w:t>
      </w:r>
      <w:r>
        <w:rPr>
          <w:spacing w:val="-1"/>
        </w:rPr>
        <w:t>e</w:t>
      </w:r>
      <w:r>
        <w:t xml:space="preserve">nt  </w:t>
      </w:r>
      <w:r>
        <w:rPr>
          <w:spacing w:val="-18"/>
        </w:rPr>
        <w:t xml:space="preserve"> </w:t>
      </w:r>
      <w:r>
        <w:t>f</w:t>
      </w:r>
      <w:r>
        <w:rPr>
          <w:spacing w:val="8"/>
        </w:rPr>
        <w:t>o</w:t>
      </w:r>
      <w:r>
        <w:t xml:space="preserve">r </w:t>
      </w:r>
      <w:r>
        <w:rPr>
          <w:spacing w:val="-1"/>
        </w:rPr>
        <w:t>pro</w:t>
      </w:r>
      <w:r>
        <w:t>t</w:t>
      </w:r>
      <w:r>
        <w:rPr>
          <w:spacing w:val="-1"/>
        </w:rPr>
        <w:t>ec</w:t>
      </w:r>
      <w:r>
        <w:t>t</w:t>
      </w:r>
      <w:r>
        <w:rPr>
          <w:spacing w:val="-1"/>
        </w:rPr>
        <w:t>io</w:t>
      </w:r>
      <w:r>
        <w:t xml:space="preserve">n </w:t>
      </w:r>
      <w:r>
        <w:rPr>
          <w:spacing w:val="-13"/>
        </w:rPr>
        <w:t xml:space="preserve"> </w:t>
      </w:r>
      <w:r>
        <w:rPr>
          <w:spacing w:val="-1"/>
        </w:rPr>
        <w:t>o</w:t>
      </w:r>
      <w:r>
        <w:t xml:space="preserve">f </w:t>
      </w:r>
      <w:r>
        <w:rPr>
          <w:spacing w:val="-12"/>
        </w:rPr>
        <w:t xml:space="preserve"> </w:t>
      </w:r>
      <w:r>
        <w:rPr>
          <w:spacing w:val="-1"/>
        </w:rPr>
        <w:t>e</w:t>
      </w:r>
      <w:r>
        <w:t>l</w:t>
      </w:r>
      <w:r>
        <w:rPr>
          <w:spacing w:val="-1"/>
        </w:rPr>
        <w:t>ec</w:t>
      </w:r>
      <w:r>
        <w:t>tr</w:t>
      </w:r>
      <w:r>
        <w:rPr>
          <w:spacing w:val="-1"/>
        </w:rPr>
        <w:t>ic</w:t>
      </w:r>
      <w:r>
        <w:rPr>
          <w:spacing w:val="1"/>
        </w:rPr>
        <w:t>a</w:t>
      </w:r>
      <w:r>
        <w:t xml:space="preserve">l </w:t>
      </w:r>
      <w:r>
        <w:rPr>
          <w:spacing w:val="-13"/>
        </w:rPr>
        <w:t xml:space="preserve"> </w:t>
      </w:r>
      <w:r>
        <w:rPr>
          <w:spacing w:val="-1"/>
        </w:rPr>
        <w:t>compone</w:t>
      </w:r>
      <w:r>
        <w:t xml:space="preserve">nt </w:t>
      </w:r>
      <w:r>
        <w:rPr>
          <w:spacing w:val="-13"/>
        </w:rPr>
        <w:t xml:space="preserve"> </w:t>
      </w:r>
      <w:r>
        <w:t xml:space="preserve">from </w:t>
      </w:r>
      <w:r>
        <w:rPr>
          <w:spacing w:val="-13"/>
        </w:rPr>
        <w:t xml:space="preserve"> </w:t>
      </w:r>
      <w:r>
        <w:t>m</w:t>
      </w:r>
      <w:r>
        <w:rPr>
          <w:spacing w:val="-3"/>
        </w:rPr>
        <w:t>o</w:t>
      </w:r>
      <w:r>
        <w:rPr>
          <w:spacing w:val="-1"/>
        </w:rPr>
        <w:t>ist</w:t>
      </w:r>
      <w:r>
        <w:rPr>
          <w:spacing w:val="1"/>
        </w:rPr>
        <w:t>u</w:t>
      </w:r>
      <w:r>
        <w:t xml:space="preserve">re </w:t>
      </w:r>
      <w:r>
        <w:rPr>
          <w:spacing w:val="-14"/>
        </w:rPr>
        <w:t xml:space="preserve"> </w:t>
      </w:r>
      <w:r>
        <w:rPr>
          <w:spacing w:val="-1"/>
        </w:rPr>
        <w:t>a</w:t>
      </w:r>
      <w:r>
        <w:t xml:space="preserve">nd </w:t>
      </w:r>
      <w:r>
        <w:rPr>
          <w:spacing w:val="-14"/>
        </w:rPr>
        <w:t xml:space="preserve"> </w:t>
      </w:r>
      <w:r>
        <w:rPr>
          <w:spacing w:val="-2"/>
        </w:rPr>
        <w:t>d</w:t>
      </w:r>
      <w:r>
        <w:t>u</w:t>
      </w:r>
      <w:r>
        <w:rPr>
          <w:spacing w:val="-1"/>
        </w:rPr>
        <w:t>s</w:t>
      </w:r>
      <w:r>
        <w:t xml:space="preserve">t </w:t>
      </w:r>
      <w:r>
        <w:rPr>
          <w:spacing w:val="-13"/>
        </w:rPr>
        <w:t xml:space="preserve"> </w:t>
      </w:r>
      <w:r>
        <w:rPr>
          <w:spacing w:val="-1"/>
        </w:rPr>
        <w:t>a</w:t>
      </w:r>
      <w:r>
        <w:t xml:space="preserve">t </w:t>
      </w:r>
      <w:r>
        <w:rPr>
          <w:spacing w:val="-6"/>
        </w:rPr>
        <w:t xml:space="preserve"> </w:t>
      </w:r>
      <w:r>
        <w:rPr>
          <w:spacing w:val="-1"/>
        </w:rPr>
        <w:t>a</w:t>
      </w:r>
      <w:r>
        <w:t>l</w:t>
      </w:r>
      <w:r>
        <w:rPr>
          <w:spacing w:val="1"/>
        </w:rPr>
        <w:t>l</w:t>
      </w:r>
      <w:r>
        <w:rPr>
          <w:spacing w:val="-1"/>
        </w:rPr>
        <w:t>-</w:t>
      </w:r>
      <w:r>
        <w:t>t</w:t>
      </w:r>
      <w:r>
        <w:rPr>
          <w:spacing w:val="-1"/>
        </w:rPr>
        <w:t>i</w:t>
      </w:r>
      <w:r>
        <w:t xml:space="preserve">me </w:t>
      </w:r>
      <w:r>
        <w:rPr>
          <w:spacing w:val="-14"/>
        </w:rPr>
        <w:t xml:space="preserve"> </w:t>
      </w:r>
      <w:r>
        <w:rPr>
          <w:spacing w:val="-1"/>
        </w:rPr>
        <w:t>e</w:t>
      </w:r>
      <w:r>
        <w:t xml:space="preserve">ven </w:t>
      </w:r>
      <w:r>
        <w:rPr>
          <w:spacing w:val="-13"/>
        </w:rPr>
        <w:t xml:space="preserve"> </w:t>
      </w:r>
      <w:r>
        <w:t>wh</w:t>
      </w:r>
      <w:r>
        <w:rPr>
          <w:spacing w:val="-2"/>
        </w:rPr>
        <w:t>e</w:t>
      </w:r>
      <w:r>
        <w:t>n t</w:t>
      </w:r>
      <w:r>
        <w:rPr>
          <w:spacing w:val="-1"/>
        </w:rPr>
        <w:t>e</w:t>
      </w:r>
      <w:r>
        <w:t>rm</w:t>
      </w:r>
      <w:r>
        <w:rPr>
          <w:spacing w:val="-1"/>
        </w:rPr>
        <w:t>i</w:t>
      </w:r>
      <w:r>
        <w:t>n</w:t>
      </w:r>
      <w:r>
        <w:rPr>
          <w:spacing w:val="-2"/>
        </w:rPr>
        <w:t>a</w:t>
      </w:r>
      <w:r>
        <w:t xml:space="preserve">l </w:t>
      </w:r>
      <w:r>
        <w:rPr>
          <w:spacing w:val="-22"/>
        </w:rPr>
        <w:t xml:space="preserve"> </w:t>
      </w:r>
      <w:r>
        <w:rPr>
          <w:spacing w:val="-1"/>
        </w:rPr>
        <w:t>co</w:t>
      </w:r>
      <w:r>
        <w:t>v</w:t>
      </w:r>
      <w:r>
        <w:rPr>
          <w:spacing w:val="-1"/>
        </w:rPr>
        <w:t>e</w:t>
      </w:r>
      <w:r>
        <w:t xml:space="preserve">rs </w:t>
      </w:r>
      <w:r>
        <w:rPr>
          <w:spacing w:val="-21"/>
        </w:rPr>
        <w:t xml:space="preserve"> </w:t>
      </w:r>
      <w:r>
        <w:rPr>
          <w:spacing w:val="-1"/>
        </w:rPr>
        <w:t>a</w:t>
      </w:r>
      <w:r>
        <w:t xml:space="preserve">re </w:t>
      </w:r>
      <w:r>
        <w:rPr>
          <w:spacing w:val="-24"/>
        </w:rPr>
        <w:t xml:space="preserve"> </w:t>
      </w:r>
      <w:r>
        <w:rPr>
          <w:spacing w:val="2"/>
        </w:rPr>
        <w:t>r</w:t>
      </w:r>
      <w:r>
        <w:rPr>
          <w:spacing w:val="1"/>
        </w:rPr>
        <w:t>e</w:t>
      </w:r>
      <w:r>
        <w:t>mov</w:t>
      </w:r>
      <w:r>
        <w:rPr>
          <w:spacing w:val="-1"/>
        </w:rPr>
        <w:t>e</w:t>
      </w:r>
      <w:r>
        <w:rPr>
          <w:spacing w:val="-2"/>
        </w:rPr>
        <w:t>d</w:t>
      </w:r>
      <w:r>
        <w:t xml:space="preserve">, </w:t>
      </w:r>
      <w:r>
        <w:rPr>
          <w:spacing w:val="-23"/>
        </w:rPr>
        <w:t xml:space="preserve"> </w:t>
      </w:r>
      <w:r>
        <w:t>m</w:t>
      </w:r>
      <w:r>
        <w:rPr>
          <w:spacing w:val="1"/>
        </w:rPr>
        <w:t>e</w:t>
      </w:r>
      <w:r>
        <w:rPr>
          <w:spacing w:val="-1"/>
        </w:rPr>
        <w:t>c</w:t>
      </w:r>
      <w:r>
        <w:t>h</w:t>
      </w:r>
      <w:r>
        <w:rPr>
          <w:spacing w:val="-2"/>
        </w:rPr>
        <w:t>a</w:t>
      </w:r>
      <w:r>
        <w:t>n</w:t>
      </w:r>
      <w:r>
        <w:rPr>
          <w:spacing w:val="1"/>
        </w:rPr>
        <w:t>i</w:t>
      </w:r>
      <w:r>
        <w:rPr>
          <w:spacing w:val="-1"/>
        </w:rPr>
        <w:t>ca</w:t>
      </w:r>
      <w:r>
        <w:t xml:space="preserve">l </w:t>
      </w:r>
      <w:r>
        <w:rPr>
          <w:spacing w:val="-22"/>
        </w:rPr>
        <w:t xml:space="preserve"> </w:t>
      </w:r>
      <w:r>
        <w:rPr>
          <w:spacing w:val="1"/>
        </w:rPr>
        <w:t>in</w:t>
      </w:r>
      <w:r>
        <w:rPr>
          <w:spacing w:val="-2"/>
        </w:rPr>
        <w:t>d</w:t>
      </w:r>
      <w:r>
        <w:rPr>
          <w:spacing w:val="-1"/>
        </w:rPr>
        <w:t>i</w:t>
      </w:r>
      <w:r>
        <w:rPr>
          <w:spacing w:val="1"/>
        </w:rPr>
        <w:t>c</w:t>
      </w:r>
      <w:r>
        <w:rPr>
          <w:spacing w:val="-1"/>
        </w:rPr>
        <w:t>a</w:t>
      </w:r>
      <w:r>
        <w:t>t</w:t>
      </w:r>
      <w:r>
        <w:rPr>
          <w:spacing w:val="-1"/>
        </w:rPr>
        <w:t>o</w:t>
      </w:r>
      <w:r>
        <w:t xml:space="preserve">r </w:t>
      </w:r>
      <w:r>
        <w:rPr>
          <w:spacing w:val="-23"/>
        </w:rPr>
        <w:t xml:space="preserve"> </w:t>
      </w:r>
      <w:r>
        <w:t>f</w:t>
      </w:r>
      <w:r>
        <w:rPr>
          <w:spacing w:val="-1"/>
        </w:rPr>
        <w:t>o</w:t>
      </w:r>
      <w:r>
        <w:t xml:space="preserve">r </w:t>
      </w:r>
      <w:r>
        <w:rPr>
          <w:spacing w:val="-23"/>
        </w:rPr>
        <w:t xml:space="preserve"> </w:t>
      </w:r>
      <w:r>
        <w:rPr>
          <w:spacing w:val="-1"/>
        </w:rPr>
        <w:t>sl</w:t>
      </w:r>
      <w:r>
        <w:rPr>
          <w:spacing w:val="1"/>
        </w:rPr>
        <w:t>u</w:t>
      </w:r>
      <w:r>
        <w:rPr>
          <w:spacing w:val="-1"/>
        </w:rPr>
        <w:t>ic</w:t>
      </w:r>
      <w:r>
        <w:t xml:space="preserve">e </w:t>
      </w:r>
      <w:r>
        <w:rPr>
          <w:spacing w:val="-24"/>
        </w:rPr>
        <w:t xml:space="preserve"> </w:t>
      </w:r>
      <w:r>
        <w:t>val</w:t>
      </w:r>
      <w:r>
        <w:rPr>
          <w:spacing w:val="1"/>
        </w:rPr>
        <w:t>v</w:t>
      </w:r>
      <w:r>
        <w:t xml:space="preserve">e </w:t>
      </w:r>
      <w:r>
        <w:rPr>
          <w:spacing w:val="-24"/>
        </w:rPr>
        <w:t xml:space="preserve"> </w:t>
      </w:r>
      <w:r>
        <w:rPr>
          <w:spacing w:val="-1"/>
        </w:rPr>
        <w:t>c</w:t>
      </w:r>
      <w:r>
        <w:t>l</w:t>
      </w:r>
      <w:r>
        <w:rPr>
          <w:spacing w:val="-1"/>
        </w:rPr>
        <w:t>os</w:t>
      </w:r>
      <w:r>
        <w:t xml:space="preserve">e </w:t>
      </w:r>
      <w:r>
        <w:rPr>
          <w:spacing w:val="-21"/>
        </w:rPr>
        <w:t xml:space="preserve"> </w:t>
      </w:r>
      <w:r>
        <w:rPr>
          <w:spacing w:val="-1"/>
        </w:rPr>
        <w:t>a</w:t>
      </w:r>
      <w:r>
        <w:t xml:space="preserve">nd </w:t>
      </w:r>
      <w:r>
        <w:rPr>
          <w:spacing w:val="-22"/>
        </w:rPr>
        <w:t xml:space="preserve"> </w:t>
      </w:r>
      <w:r>
        <w:rPr>
          <w:spacing w:val="-1"/>
        </w:rPr>
        <w:t>open sho</w:t>
      </w:r>
      <w:r>
        <w:rPr>
          <w:spacing w:val="1"/>
        </w:rPr>
        <w:t>u</w:t>
      </w:r>
      <w:r>
        <w:t xml:space="preserve">ld </w:t>
      </w:r>
      <w:r>
        <w:rPr>
          <w:spacing w:val="-24"/>
        </w:rPr>
        <w:t xml:space="preserve"> </w:t>
      </w:r>
      <w:r>
        <w:rPr>
          <w:spacing w:val="-1"/>
        </w:rPr>
        <w:t>b</w:t>
      </w:r>
      <w:r>
        <w:t xml:space="preserve">e </w:t>
      </w:r>
      <w:r>
        <w:rPr>
          <w:spacing w:val="-24"/>
        </w:rPr>
        <w:t xml:space="preserve"> </w:t>
      </w:r>
      <w:r>
        <w:rPr>
          <w:spacing w:val="-1"/>
        </w:rPr>
        <w:t>pro</w:t>
      </w:r>
      <w:r>
        <w:t>v</w:t>
      </w:r>
      <w:r>
        <w:rPr>
          <w:spacing w:val="1"/>
        </w:rPr>
        <w:t>i</w:t>
      </w:r>
      <w:r>
        <w:rPr>
          <w:spacing w:val="-2"/>
        </w:rPr>
        <w:t>d</w:t>
      </w:r>
      <w:r>
        <w:rPr>
          <w:spacing w:val="-1"/>
        </w:rPr>
        <w:t>e</w:t>
      </w:r>
      <w:r>
        <w:t xml:space="preserve">d </w:t>
      </w:r>
      <w:r>
        <w:rPr>
          <w:spacing w:val="-22"/>
        </w:rPr>
        <w:t xml:space="preserve"> </w:t>
      </w:r>
      <w:r>
        <w:rPr>
          <w:spacing w:val="2"/>
        </w:rPr>
        <w:t>o</w:t>
      </w:r>
      <w:r>
        <w:t xml:space="preserve">n </w:t>
      </w:r>
      <w:r>
        <w:rPr>
          <w:spacing w:val="-23"/>
        </w:rPr>
        <w:t xml:space="preserve"> </w:t>
      </w:r>
      <w:r>
        <w:rPr>
          <w:spacing w:val="-1"/>
        </w:rPr>
        <w:t>ac</w:t>
      </w:r>
      <w:r>
        <w:t>tu</w:t>
      </w:r>
      <w:r>
        <w:rPr>
          <w:spacing w:val="-1"/>
        </w:rPr>
        <w:t>a</w:t>
      </w:r>
      <w:r>
        <w:t>t</w:t>
      </w:r>
      <w:r>
        <w:rPr>
          <w:spacing w:val="-1"/>
        </w:rPr>
        <w:t>or</w:t>
      </w:r>
      <w:r>
        <w:t xml:space="preserve">. </w:t>
      </w:r>
      <w:r>
        <w:rPr>
          <w:spacing w:val="-18"/>
        </w:rPr>
        <w:t xml:space="preserve"> </w:t>
      </w:r>
      <w:proofErr w:type="gramStart"/>
      <w:r>
        <w:t xml:space="preserve">The </w:t>
      </w:r>
      <w:r>
        <w:rPr>
          <w:spacing w:val="-22"/>
        </w:rPr>
        <w:t xml:space="preserve"> </w:t>
      </w:r>
      <w:r>
        <w:rPr>
          <w:spacing w:val="-1"/>
        </w:rPr>
        <w:t>ac</w:t>
      </w:r>
      <w:r>
        <w:t>tu</w:t>
      </w:r>
      <w:r>
        <w:rPr>
          <w:spacing w:val="-1"/>
        </w:rPr>
        <w:t>a</w:t>
      </w:r>
      <w:r>
        <w:t>t</w:t>
      </w:r>
      <w:r>
        <w:rPr>
          <w:spacing w:val="-1"/>
        </w:rPr>
        <w:t>o</w:t>
      </w:r>
      <w:r>
        <w:t>r</w:t>
      </w:r>
      <w:proofErr w:type="gramEnd"/>
      <w:r>
        <w:t xml:space="preserve"> </w:t>
      </w:r>
      <w:r>
        <w:rPr>
          <w:spacing w:val="-23"/>
        </w:rPr>
        <w:t xml:space="preserve"> </w:t>
      </w:r>
      <w:r>
        <w:rPr>
          <w:spacing w:val="-1"/>
        </w:rPr>
        <w:t>sha</w:t>
      </w:r>
      <w:r>
        <w:t xml:space="preserve">ll </w:t>
      </w:r>
      <w:r>
        <w:rPr>
          <w:spacing w:val="-22"/>
        </w:rPr>
        <w:t xml:space="preserve"> </w:t>
      </w:r>
      <w:r>
        <w:rPr>
          <w:spacing w:val="-1"/>
        </w:rPr>
        <w:t>a</w:t>
      </w:r>
      <w:r>
        <w:t>l</w:t>
      </w:r>
      <w:r>
        <w:rPr>
          <w:spacing w:val="-1"/>
        </w:rPr>
        <w:t>s</w:t>
      </w:r>
      <w:r>
        <w:t xml:space="preserve">o </w:t>
      </w:r>
      <w:r>
        <w:rPr>
          <w:spacing w:val="-21"/>
        </w:rPr>
        <w:t xml:space="preserve"> </w:t>
      </w:r>
      <w:r>
        <w:rPr>
          <w:spacing w:val="-1"/>
        </w:rPr>
        <w:t>i</w:t>
      </w:r>
      <w:r>
        <w:t>n</w:t>
      </w:r>
      <w:r>
        <w:rPr>
          <w:spacing w:val="-2"/>
        </w:rPr>
        <w:t>c</w:t>
      </w:r>
      <w:r>
        <w:rPr>
          <w:spacing w:val="-1"/>
        </w:rPr>
        <w:t>orpo</w:t>
      </w:r>
      <w:r>
        <w:rPr>
          <w:spacing w:val="2"/>
        </w:rPr>
        <w:t>r</w:t>
      </w:r>
      <w:r>
        <w:rPr>
          <w:spacing w:val="-1"/>
        </w:rPr>
        <w:t>a</w:t>
      </w:r>
      <w:r>
        <w:t xml:space="preserve">te </w:t>
      </w:r>
      <w:r>
        <w:rPr>
          <w:spacing w:val="-24"/>
        </w:rPr>
        <w:t xml:space="preserve"> </w:t>
      </w:r>
      <w:r>
        <w:t>h</w:t>
      </w:r>
      <w:r>
        <w:rPr>
          <w:spacing w:val="-2"/>
        </w:rPr>
        <w:t>a</w:t>
      </w:r>
      <w:r>
        <w:rPr>
          <w:spacing w:val="1"/>
        </w:rPr>
        <w:t>m</w:t>
      </w:r>
      <w:r>
        <w:t>m</w:t>
      </w:r>
      <w:r>
        <w:rPr>
          <w:spacing w:val="-1"/>
        </w:rPr>
        <w:t>e</w:t>
      </w:r>
      <w:r>
        <w:t xml:space="preserve">r </w:t>
      </w:r>
      <w:r>
        <w:rPr>
          <w:spacing w:val="-23"/>
        </w:rPr>
        <w:t xml:space="preserve"> </w:t>
      </w:r>
      <w:r>
        <w:rPr>
          <w:spacing w:val="-1"/>
        </w:rPr>
        <w:t>b</w:t>
      </w:r>
      <w:r>
        <w:t>l</w:t>
      </w:r>
      <w:r>
        <w:rPr>
          <w:spacing w:val="-1"/>
        </w:rPr>
        <w:t xml:space="preserve">ow </w:t>
      </w:r>
      <w:r>
        <w:t>f</w:t>
      </w:r>
      <w:r>
        <w:rPr>
          <w:spacing w:val="-1"/>
        </w:rPr>
        <w:t>ea</w:t>
      </w:r>
      <w:r>
        <w:t>ture</w:t>
      </w:r>
      <w:r>
        <w:rPr>
          <w:spacing w:val="-1"/>
        </w:rPr>
        <w:t xml:space="preserve"> </w:t>
      </w:r>
      <w:r>
        <w:t>to</w:t>
      </w:r>
      <w:r>
        <w:rPr>
          <w:spacing w:val="-1"/>
        </w:rPr>
        <w:t xml:space="preserve"> </w:t>
      </w:r>
      <w:r>
        <w:t>o</w:t>
      </w:r>
      <w:r>
        <w:rPr>
          <w:spacing w:val="-1"/>
        </w:rPr>
        <w:t>p</w:t>
      </w:r>
      <w:r>
        <w:rPr>
          <w:spacing w:val="-2"/>
        </w:rPr>
        <w:t>e</w:t>
      </w:r>
      <w:r>
        <w:t>n the</w:t>
      </w:r>
      <w:r>
        <w:rPr>
          <w:spacing w:val="-2"/>
        </w:rPr>
        <w:t xml:space="preserve"> </w:t>
      </w:r>
      <w:r>
        <w:t>val</w:t>
      </w:r>
      <w:r>
        <w:rPr>
          <w:spacing w:val="1"/>
        </w:rPr>
        <w:t>v</w:t>
      </w:r>
      <w:r>
        <w:rPr>
          <w:spacing w:val="-1"/>
        </w:rPr>
        <w:t>e</w:t>
      </w:r>
      <w:r>
        <w:t>.</w:t>
      </w:r>
    </w:p>
    <w:p w:rsidR="009D25B5" w:rsidRDefault="009D25B5" w:rsidP="009D25B5">
      <w:pPr>
        <w:pStyle w:val="Heading2"/>
        <w:spacing w:before="161"/>
      </w:pPr>
      <w:r>
        <w:t>Motor</w:t>
      </w:r>
    </w:p>
    <w:p w:rsidR="009D25B5" w:rsidRDefault="009D25B5" w:rsidP="009D25B5">
      <w:pPr>
        <w:pStyle w:val="BodyText"/>
        <w:spacing w:before="1"/>
        <w:rPr>
          <w:b/>
          <w:sz w:val="26"/>
        </w:rPr>
      </w:pPr>
    </w:p>
    <w:p w:rsidR="009D25B5" w:rsidRDefault="009D25B5" w:rsidP="009D25B5">
      <w:pPr>
        <w:pStyle w:val="BodyText"/>
        <w:spacing w:line="360" w:lineRule="auto"/>
        <w:ind w:right="381"/>
        <w:jc w:val="both"/>
      </w:pPr>
      <w:r>
        <w:t>The</w:t>
      </w:r>
      <w:r>
        <w:rPr>
          <w:spacing w:val="1"/>
        </w:rPr>
        <w:t xml:space="preserve"> </w:t>
      </w:r>
      <w:r>
        <w:rPr>
          <w:spacing w:val="-1"/>
        </w:rPr>
        <w:t>e</w:t>
      </w:r>
      <w:r>
        <w:t>l</w:t>
      </w:r>
      <w:r>
        <w:rPr>
          <w:spacing w:val="-1"/>
        </w:rPr>
        <w:t>ec</w:t>
      </w:r>
      <w:r>
        <w:t>tr</w:t>
      </w:r>
      <w:r>
        <w:rPr>
          <w:spacing w:val="1"/>
        </w:rPr>
        <w:t>i</w:t>
      </w:r>
      <w:r>
        <w:t>c mo</w:t>
      </w:r>
      <w:r>
        <w:rPr>
          <w:spacing w:val="1"/>
        </w:rPr>
        <w:t>t</w:t>
      </w:r>
      <w:r>
        <w:rPr>
          <w:spacing w:val="-1"/>
        </w:rPr>
        <w:t>o</w:t>
      </w:r>
      <w:r>
        <w:t>r</w:t>
      </w:r>
      <w:r>
        <w:rPr>
          <w:spacing w:val="2"/>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t>3</w:t>
      </w:r>
      <w:r>
        <w:rPr>
          <w:spacing w:val="1"/>
        </w:rPr>
        <w:t xml:space="preserve"> p</w:t>
      </w:r>
      <w:r>
        <w:t>h</w:t>
      </w:r>
      <w:r>
        <w:rPr>
          <w:spacing w:val="-2"/>
        </w:rPr>
        <w:t>a</w:t>
      </w:r>
      <w:r>
        <w:rPr>
          <w:spacing w:val="1"/>
        </w:rPr>
        <w:t>s</w:t>
      </w:r>
      <w:r>
        <w:t>e</w:t>
      </w:r>
      <w:r>
        <w:rPr>
          <w:spacing w:val="1"/>
        </w:rPr>
        <w:t xml:space="preserve"> </w:t>
      </w:r>
      <w:r>
        <w:rPr>
          <w:spacing w:val="-1"/>
        </w:rPr>
        <w:t>sq</w:t>
      </w:r>
      <w:r>
        <w:t>u</w:t>
      </w:r>
      <w:r>
        <w:rPr>
          <w:spacing w:val="-1"/>
        </w:rPr>
        <w:t>i</w:t>
      </w:r>
      <w:r>
        <w:t>rr</w:t>
      </w:r>
      <w:r>
        <w:rPr>
          <w:spacing w:val="-1"/>
        </w:rPr>
        <w:t>e</w:t>
      </w:r>
      <w:r>
        <w:t>l</w:t>
      </w:r>
      <w:r>
        <w:rPr>
          <w:spacing w:val="4"/>
        </w:rPr>
        <w:t xml:space="preserve"> </w:t>
      </w:r>
      <w:r>
        <w:rPr>
          <w:spacing w:val="-1"/>
        </w:rPr>
        <w:t>c</w:t>
      </w:r>
      <w:r>
        <w:rPr>
          <w:spacing w:val="1"/>
        </w:rPr>
        <w:t>a</w:t>
      </w:r>
      <w:r>
        <w:rPr>
          <w:spacing w:val="-1"/>
        </w:rPr>
        <w:t>ge</w:t>
      </w:r>
      <w:r>
        <w:t>,</w:t>
      </w:r>
      <w:r>
        <w:rPr>
          <w:spacing w:val="1"/>
        </w:rPr>
        <w:t xml:space="preserve"> </w:t>
      </w:r>
      <w:r>
        <w:rPr>
          <w:spacing w:val="-1"/>
        </w:rPr>
        <w:t>Clas</w:t>
      </w:r>
      <w:r>
        <w:rPr>
          <w:spacing w:val="7"/>
        </w:rPr>
        <w:t>s</w:t>
      </w:r>
      <w:r>
        <w:rPr>
          <w:spacing w:val="-1"/>
        </w:rPr>
        <w:t>-</w:t>
      </w:r>
      <w:r>
        <w:t>B</w:t>
      </w:r>
      <w:r>
        <w:rPr>
          <w:spacing w:val="3"/>
        </w:rPr>
        <w:t xml:space="preserve"> </w:t>
      </w:r>
      <w:r>
        <w:rPr>
          <w:spacing w:val="-1"/>
        </w:rPr>
        <w:t>i</w:t>
      </w:r>
      <w:r>
        <w:t>n</w:t>
      </w:r>
      <w:r>
        <w:rPr>
          <w:spacing w:val="-1"/>
        </w:rPr>
        <w:t>s</w:t>
      </w:r>
      <w:r>
        <w:t>ul</w:t>
      </w:r>
      <w:r>
        <w:rPr>
          <w:spacing w:val="-1"/>
        </w:rPr>
        <w:t>a</w:t>
      </w:r>
      <w:r>
        <w:t>t</w:t>
      </w:r>
      <w:r>
        <w:rPr>
          <w:spacing w:val="-1"/>
        </w:rPr>
        <w:t>e</w:t>
      </w:r>
      <w:r>
        <w:t xml:space="preserve">d </w:t>
      </w:r>
      <w:r>
        <w:rPr>
          <w:spacing w:val="2"/>
        </w:rPr>
        <w:t>w</w:t>
      </w:r>
      <w:r>
        <w:rPr>
          <w:spacing w:val="-1"/>
        </w:rPr>
        <w:t>i</w:t>
      </w:r>
      <w:r>
        <w:t>th</w:t>
      </w:r>
      <w:r>
        <w:rPr>
          <w:spacing w:val="1"/>
        </w:rPr>
        <w:t xml:space="preserve"> </w:t>
      </w:r>
      <w:r>
        <w:t>a t</w:t>
      </w:r>
      <w:r>
        <w:rPr>
          <w:spacing w:val="-1"/>
        </w:rPr>
        <w:t>i</w:t>
      </w:r>
      <w:r>
        <w:t>me</w:t>
      </w:r>
      <w:r>
        <w:rPr>
          <w:spacing w:val="3"/>
        </w:rPr>
        <w:t xml:space="preserve"> </w:t>
      </w:r>
      <w:r>
        <w:t>r</w:t>
      </w:r>
      <w:r>
        <w:rPr>
          <w:spacing w:val="-1"/>
        </w:rPr>
        <w:t>a</w:t>
      </w:r>
      <w:r>
        <w:t>t</w:t>
      </w:r>
      <w:r>
        <w:rPr>
          <w:spacing w:val="-1"/>
        </w:rPr>
        <w:t>i</w:t>
      </w:r>
      <w:r>
        <w:t xml:space="preserve">ng </w:t>
      </w:r>
      <w:r>
        <w:rPr>
          <w:spacing w:val="-1"/>
        </w:rPr>
        <w:t>o</w:t>
      </w:r>
      <w:r>
        <w:t>f</w:t>
      </w:r>
      <w:r>
        <w:rPr>
          <w:spacing w:val="5"/>
        </w:rPr>
        <w:t xml:space="preserve"> </w:t>
      </w:r>
      <w:r>
        <w:rPr>
          <w:smallCaps/>
        </w:rPr>
        <w:t>10</w:t>
      </w:r>
      <w:r>
        <w:rPr>
          <w:spacing w:val="3"/>
        </w:rPr>
        <w:t xml:space="preserve"> </w:t>
      </w:r>
      <w:r>
        <w:t>m</w:t>
      </w:r>
      <w:r>
        <w:rPr>
          <w:spacing w:val="-1"/>
        </w:rPr>
        <w:t>i</w:t>
      </w:r>
      <w:r>
        <w:t>nut</w:t>
      </w:r>
      <w:r>
        <w:rPr>
          <w:spacing w:val="-1"/>
        </w:rPr>
        <w:t>e</w:t>
      </w:r>
      <w:r>
        <w:t>s</w:t>
      </w:r>
      <w:r>
        <w:rPr>
          <w:spacing w:val="3"/>
        </w:rPr>
        <w:t xml:space="preserve"> </w:t>
      </w:r>
      <w:r>
        <w:rPr>
          <w:spacing w:val="-1"/>
        </w:rPr>
        <w:t>o</w:t>
      </w:r>
      <w:r>
        <w:t>r</w:t>
      </w:r>
      <w:r>
        <w:rPr>
          <w:spacing w:val="4"/>
        </w:rPr>
        <w:t xml:space="preserve"> </w:t>
      </w:r>
      <w:r>
        <w:t>tw</w:t>
      </w:r>
      <w:r>
        <w:rPr>
          <w:spacing w:val="-1"/>
        </w:rPr>
        <w:t>ic</w:t>
      </w:r>
      <w:r>
        <w:t>e</w:t>
      </w:r>
      <w:r>
        <w:rPr>
          <w:spacing w:val="8"/>
        </w:rPr>
        <w:t xml:space="preserve"> </w:t>
      </w:r>
      <w:r>
        <w:t>the</w:t>
      </w:r>
      <w:r>
        <w:rPr>
          <w:spacing w:val="3"/>
        </w:rPr>
        <w:t xml:space="preserve"> </w:t>
      </w:r>
      <w:r>
        <w:t>val</w:t>
      </w:r>
      <w:r>
        <w:rPr>
          <w:spacing w:val="1"/>
        </w:rPr>
        <w:t>v</w:t>
      </w:r>
      <w:r>
        <w:t>e</w:t>
      </w:r>
      <w:r>
        <w:rPr>
          <w:spacing w:val="3"/>
        </w:rPr>
        <w:t xml:space="preserve"> </w:t>
      </w:r>
      <w:r>
        <w:rPr>
          <w:spacing w:val="-1"/>
        </w:rPr>
        <w:t>str</w:t>
      </w:r>
      <w:r>
        <w:t>ok</w:t>
      </w:r>
      <w:r>
        <w:rPr>
          <w:spacing w:val="-1"/>
        </w:rPr>
        <w:t>i</w:t>
      </w:r>
      <w:r>
        <w:t>ng</w:t>
      </w:r>
      <w:r>
        <w:rPr>
          <w:spacing w:val="4"/>
        </w:rPr>
        <w:t xml:space="preserve"> </w:t>
      </w:r>
      <w:r>
        <w:t>t</w:t>
      </w:r>
      <w:r>
        <w:rPr>
          <w:spacing w:val="-1"/>
        </w:rPr>
        <w:t>i</w:t>
      </w:r>
      <w:r>
        <w:t>m</w:t>
      </w:r>
      <w:r>
        <w:rPr>
          <w:spacing w:val="1"/>
        </w:rPr>
        <w:t>e</w:t>
      </w:r>
      <w:r>
        <w:t>,</w:t>
      </w:r>
      <w:r>
        <w:rPr>
          <w:spacing w:val="4"/>
        </w:rPr>
        <w:t xml:space="preserve"> </w:t>
      </w:r>
      <w:r>
        <w:t>wh</w:t>
      </w:r>
      <w:r>
        <w:rPr>
          <w:spacing w:val="-2"/>
        </w:rPr>
        <w:t>i</w:t>
      </w:r>
      <w:r>
        <w:rPr>
          <w:spacing w:val="-1"/>
        </w:rPr>
        <w:t>c</w:t>
      </w:r>
      <w:r>
        <w:t>h</w:t>
      </w:r>
      <w:r>
        <w:rPr>
          <w:spacing w:val="-2"/>
        </w:rPr>
        <w:t>e</w:t>
      </w:r>
      <w:r>
        <w:rPr>
          <w:spacing w:val="2"/>
        </w:rPr>
        <w:t>v</w:t>
      </w:r>
      <w:r>
        <w:rPr>
          <w:spacing w:val="-1"/>
        </w:rPr>
        <w:t>e</w:t>
      </w:r>
      <w:r>
        <w:t>r</w:t>
      </w:r>
      <w:r>
        <w:rPr>
          <w:spacing w:val="4"/>
        </w:rPr>
        <w:t xml:space="preserve"> </w:t>
      </w:r>
      <w:r>
        <w:rPr>
          <w:spacing w:val="-1"/>
        </w:rPr>
        <w:t>i</w:t>
      </w:r>
      <w:r>
        <w:t>s</w:t>
      </w:r>
      <w:r>
        <w:rPr>
          <w:spacing w:val="5"/>
        </w:rPr>
        <w:t xml:space="preserve"> </w:t>
      </w:r>
      <w:r>
        <w:t>l</w:t>
      </w:r>
      <w:r>
        <w:rPr>
          <w:spacing w:val="-1"/>
        </w:rPr>
        <w:t>onger</w:t>
      </w:r>
      <w:r>
        <w:t xml:space="preserve">. </w:t>
      </w:r>
      <w:r>
        <w:rPr>
          <w:spacing w:val="10"/>
        </w:rPr>
        <w:t xml:space="preserve"> </w:t>
      </w:r>
      <w:r>
        <w:t>The</w:t>
      </w:r>
      <w:r>
        <w:rPr>
          <w:spacing w:val="3"/>
        </w:rPr>
        <w:t xml:space="preserve"> </w:t>
      </w:r>
      <w:r>
        <w:rPr>
          <w:spacing w:val="-2"/>
        </w:rPr>
        <w:t>H</w:t>
      </w:r>
      <w:r>
        <w:t>P</w:t>
      </w:r>
      <w:r>
        <w:rPr>
          <w:spacing w:val="6"/>
        </w:rPr>
        <w:t xml:space="preserve"> </w:t>
      </w:r>
      <w:r>
        <w:rPr>
          <w:spacing w:val="-1"/>
        </w:rPr>
        <w:t>o</w:t>
      </w:r>
      <w:r>
        <w:t>f</w:t>
      </w:r>
      <w:r>
        <w:rPr>
          <w:spacing w:val="5"/>
        </w:rPr>
        <w:t xml:space="preserve"> </w:t>
      </w:r>
      <w:r>
        <w:t>mo</w:t>
      </w:r>
      <w:r>
        <w:rPr>
          <w:spacing w:val="1"/>
        </w:rPr>
        <w:t>t</w:t>
      </w:r>
      <w:r>
        <w:rPr>
          <w:spacing w:val="-1"/>
        </w:rPr>
        <w:t>or sha</w:t>
      </w:r>
      <w:r>
        <w:t xml:space="preserve">ll </w:t>
      </w:r>
      <w:r>
        <w:rPr>
          <w:spacing w:val="-1"/>
        </w:rPr>
        <w:t>b</w:t>
      </w:r>
      <w:r>
        <w:t>e</w:t>
      </w:r>
      <w:r>
        <w:rPr>
          <w:spacing w:val="-2"/>
        </w:rPr>
        <w:t xml:space="preserve"> </w:t>
      </w:r>
      <w:r>
        <w:rPr>
          <w:spacing w:val="-1"/>
        </w:rPr>
        <w:t>wi</w:t>
      </w:r>
      <w:r>
        <w:t>th</w:t>
      </w:r>
      <w:r>
        <w:rPr>
          <w:spacing w:val="-1"/>
        </w:rPr>
        <w:t xml:space="preserve"> e</w:t>
      </w:r>
      <w:r>
        <w:rPr>
          <w:spacing w:val="-2"/>
        </w:rPr>
        <w:t>x</w:t>
      </w:r>
      <w:r>
        <w:t>tra</w:t>
      </w:r>
      <w:r>
        <w:rPr>
          <w:spacing w:val="-1"/>
        </w:rPr>
        <w:t xml:space="preserve"> </w:t>
      </w:r>
      <w:r>
        <w:rPr>
          <w:spacing w:val="1"/>
        </w:rPr>
        <w:t>m</w:t>
      </w:r>
      <w:r>
        <w:rPr>
          <w:spacing w:val="-1"/>
        </w:rPr>
        <w:t>a</w:t>
      </w:r>
      <w:r>
        <w:rPr>
          <w:spacing w:val="2"/>
        </w:rPr>
        <w:t>r</w:t>
      </w:r>
      <w:r>
        <w:rPr>
          <w:spacing w:val="-1"/>
        </w:rPr>
        <w:t>gin</w:t>
      </w:r>
      <w:r>
        <w:t>.</w:t>
      </w:r>
    </w:p>
    <w:p w:rsidR="009D25B5" w:rsidRDefault="009D25B5" w:rsidP="009D25B5">
      <w:pPr>
        <w:pStyle w:val="Heading2"/>
      </w:pPr>
      <w:r>
        <w:t>Drive</w:t>
      </w:r>
    </w:p>
    <w:p w:rsidR="009D25B5" w:rsidRDefault="009D25B5" w:rsidP="009D25B5">
      <w:pPr>
        <w:pStyle w:val="BodyText"/>
        <w:spacing w:before="1"/>
        <w:rPr>
          <w:b/>
          <w:sz w:val="26"/>
        </w:rPr>
      </w:pPr>
    </w:p>
    <w:p w:rsidR="009D25B5" w:rsidRDefault="009D25B5" w:rsidP="009D25B5">
      <w:pPr>
        <w:pStyle w:val="BodyText"/>
        <w:spacing w:line="360" w:lineRule="auto"/>
        <w:ind w:right="383"/>
        <w:jc w:val="both"/>
      </w:pPr>
      <w:r>
        <w:t>The actuator gear box shall be of the totally closed oil/greased lubricated type the arrangement shall be such that the gear case can be opened for inspection or disassembled without taking the valve out of the service.</w:t>
      </w:r>
    </w:p>
    <w:p w:rsidR="009D25B5" w:rsidRDefault="009D25B5" w:rsidP="009D25B5">
      <w:pPr>
        <w:pStyle w:val="BodyText"/>
        <w:spacing w:before="160" w:line="360" w:lineRule="auto"/>
        <w:ind w:right="379"/>
        <w:jc w:val="both"/>
      </w:pPr>
      <w:r>
        <w:t>The drive shall incorporate bottom entry drive bushing which shall be easily detachable and machined to fit on valve spindle.</w:t>
      </w:r>
    </w:p>
    <w:p w:rsidR="009D25B5" w:rsidRDefault="009D25B5" w:rsidP="009D25B5">
      <w:pPr>
        <w:pStyle w:val="Heading2"/>
        <w:spacing w:before="159"/>
        <w:jc w:val="both"/>
      </w:pPr>
      <w:r>
        <w:t>Manual operation</w:t>
      </w:r>
    </w:p>
    <w:p w:rsidR="009D25B5" w:rsidRDefault="009D25B5" w:rsidP="009D25B5">
      <w:pPr>
        <w:pStyle w:val="BodyText"/>
        <w:spacing w:before="1"/>
        <w:rPr>
          <w:b/>
          <w:sz w:val="26"/>
        </w:rPr>
      </w:pPr>
    </w:p>
    <w:p w:rsidR="009D25B5" w:rsidRDefault="009D25B5" w:rsidP="009D25B5">
      <w:pPr>
        <w:pStyle w:val="BodyText"/>
        <w:spacing w:line="360" w:lineRule="auto"/>
        <w:ind w:right="385"/>
        <w:jc w:val="both"/>
      </w:pPr>
      <w:r>
        <w:t>A hand wheel shall be provided at appropriate level for manual operation. The mechanism shall be such that the manual operation is possible only when motor is disengaged by means of lever.</w:t>
      </w:r>
    </w:p>
    <w:p w:rsidR="009D25B5" w:rsidRDefault="009D25B5" w:rsidP="009D25B5">
      <w:pPr>
        <w:pStyle w:val="Heading2"/>
        <w:jc w:val="both"/>
      </w:pPr>
      <w:r>
        <w:t>Limit switches</w:t>
      </w:r>
    </w:p>
    <w:p w:rsidR="009D25B5" w:rsidRDefault="009D25B5" w:rsidP="009D25B5">
      <w:pPr>
        <w:pStyle w:val="BodyText"/>
        <w:spacing w:before="3"/>
        <w:rPr>
          <w:b/>
          <w:sz w:val="26"/>
        </w:rPr>
      </w:pPr>
    </w:p>
    <w:p w:rsidR="009D25B5" w:rsidRDefault="009D25B5" w:rsidP="009D25B5">
      <w:pPr>
        <w:pStyle w:val="BodyText"/>
        <w:spacing w:line="360" w:lineRule="auto"/>
        <w:ind w:right="383"/>
        <w:jc w:val="both"/>
      </w:pPr>
      <w:r>
        <w:t>Limit switches shall be provided for open and close torque and/or positions. Means shall be provided to prevent the open torque switch tripping during initial unseating hammer blow effect.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All</w:t>
      </w:r>
      <w:r>
        <w:rPr>
          <w:spacing w:val="-10"/>
        </w:rPr>
        <w:t xml:space="preserve"> </w:t>
      </w:r>
      <w:r>
        <w:t>required</w:t>
      </w:r>
      <w:r>
        <w:rPr>
          <w:spacing w:val="-11"/>
        </w:rPr>
        <w:t xml:space="preserve"> </w:t>
      </w:r>
      <w:r>
        <w:t>electrical</w:t>
      </w:r>
      <w:r>
        <w:rPr>
          <w:spacing w:val="-10"/>
        </w:rPr>
        <w:t xml:space="preserve"> </w:t>
      </w:r>
      <w:r>
        <w:t>and</w:t>
      </w:r>
      <w:r>
        <w:rPr>
          <w:spacing w:val="-11"/>
        </w:rPr>
        <w:t xml:space="preserve"> </w:t>
      </w:r>
      <w:r>
        <w:t>mechanical</w:t>
      </w:r>
      <w:r>
        <w:rPr>
          <w:spacing w:val="-9"/>
        </w:rPr>
        <w:t xml:space="preserve"> </w:t>
      </w:r>
      <w:r>
        <w:t>connections</w:t>
      </w:r>
      <w:r>
        <w:rPr>
          <w:spacing w:val="-10"/>
        </w:rPr>
        <w:t xml:space="preserve"> </w:t>
      </w:r>
      <w:r>
        <w:t>including</w:t>
      </w:r>
      <w:r>
        <w:rPr>
          <w:spacing w:val="-11"/>
        </w:rPr>
        <w:t xml:space="preserve"> </w:t>
      </w:r>
      <w:r>
        <w:t>power</w:t>
      </w:r>
      <w:r>
        <w:rPr>
          <w:spacing w:val="-7"/>
        </w:rPr>
        <w:t xml:space="preserve"> </w:t>
      </w:r>
      <w:r>
        <w:t>and</w:t>
      </w:r>
      <w:r>
        <w:rPr>
          <w:spacing w:val="-12"/>
        </w:rPr>
        <w:t xml:space="preserve"> </w:t>
      </w:r>
      <w:r>
        <w:t>control</w:t>
      </w:r>
      <w:r>
        <w:rPr>
          <w:spacing w:val="-9"/>
        </w:rPr>
        <w:t xml:space="preserve"> </w:t>
      </w:r>
      <w:r>
        <w:t>cables shall be provided and cost of all such items shall be deemed to be included in the quoted cost for valve and</w:t>
      </w:r>
      <w:r>
        <w:rPr>
          <w:spacing w:val="-6"/>
        </w:rPr>
        <w:t xml:space="preserve"> </w:t>
      </w:r>
      <w:r>
        <w:t>actuator.</w:t>
      </w:r>
    </w:p>
    <w:p w:rsidR="009D25B5" w:rsidRDefault="009D25B5" w:rsidP="009D25B5">
      <w:pPr>
        <w:pStyle w:val="BodyText"/>
        <w:spacing w:before="160" w:line="360" w:lineRule="auto"/>
        <w:ind w:right="381"/>
        <w:jc w:val="both"/>
      </w:pPr>
      <w:r>
        <w:rPr>
          <w:spacing w:val="-1"/>
        </w:rPr>
        <w:t>Neces</w:t>
      </w:r>
      <w:r>
        <w:rPr>
          <w:spacing w:val="1"/>
        </w:rPr>
        <w:t>s</w:t>
      </w:r>
      <w:r>
        <w:rPr>
          <w:spacing w:val="-1"/>
        </w:rPr>
        <w:t>a</w:t>
      </w:r>
      <w:r>
        <w:t>ry</w:t>
      </w:r>
      <w:r>
        <w:rPr>
          <w:spacing w:val="-4"/>
        </w:rPr>
        <w:t xml:space="preserve"> </w:t>
      </w:r>
      <w:r>
        <w:rPr>
          <w:spacing w:val="-1"/>
        </w:rPr>
        <w:t>s</w:t>
      </w:r>
      <w:r>
        <w:t>u</w:t>
      </w:r>
      <w:r>
        <w:rPr>
          <w:spacing w:val="-1"/>
        </w:rPr>
        <w:t>ppor</w:t>
      </w:r>
      <w:r>
        <w:t>t</w:t>
      </w:r>
      <w:r>
        <w:rPr>
          <w:spacing w:val="-3"/>
        </w:rPr>
        <w:t xml:space="preserve"> </w:t>
      </w:r>
      <w:r>
        <w:rPr>
          <w:spacing w:val="-1"/>
        </w:rPr>
        <w:t>i</w:t>
      </w:r>
      <w:r>
        <w:t>n</w:t>
      </w:r>
      <w:r>
        <w:rPr>
          <w:spacing w:val="-3"/>
        </w:rPr>
        <w:t xml:space="preserve"> </w:t>
      </w:r>
      <w:r>
        <w:rPr>
          <w:spacing w:val="1"/>
        </w:rPr>
        <w:t>C</w:t>
      </w:r>
      <w:r>
        <w:t>C</w:t>
      </w:r>
      <w:r>
        <w:rPr>
          <w:spacing w:val="-4"/>
        </w:rPr>
        <w:t xml:space="preserve"> </w:t>
      </w:r>
      <w:r>
        <w:rPr>
          <w:spacing w:val="-1"/>
        </w:rPr>
        <w:t>b</w:t>
      </w:r>
      <w:r>
        <w:t>l</w:t>
      </w:r>
      <w:r>
        <w:rPr>
          <w:spacing w:val="-1"/>
        </w:rPr>
        <w:t>oc</w:t>
      </w:r>
      <w:r>
        <w:t>k</w:t>
      </w:r>
      <w:r>
        <w:rPr>
          <w:spacing w:val="-3"/>
        </w:rPr>
        <w:t xml:space="preserve"> </w:t>
      </w:r>
      <w:r>
        <w:rPr>
          <w:spacing w:val="-1"/>
        </w:rPr>
        <w:t>sha</w:t>
      </w:r>
      <w:r>
        <w:t>ll</w:t>
      </w:r>
      <w:r>
        <w:rPr>
          <w:spacing w:val="-2"/>
        </w:rPr>
        <w:t xml:space="preserve"> </w:t>
      </w:r>
      <w:r>
        <w:rPr>
          <w:spacing w:val="-1"/>
        </w:rPr>
        <w:t>b</w:t>
      </w:r>
      <w:r>
        <w:t>e</w:t>
      </w:r>
      <w:r>
        <w:rPr>
          <w:spacing w:val="-4"/>
        </w:rPr>
        <w:t xml:space="preserve"> </w:t>
      </w:r>
      <w:r>
        <w:rPr>
          <w:spacing w:val="-1"/>
        </w:rPr>
        <w:t>pro</w:t>
      </w:r>
      <w:r>
        <w:t>v</w:t>
      </w:r>
      <w:r>
        <w:rPr>
          <w:spacing w:val="-1"/>
        </w:rPr>
        <w:t>i</w:t>
      </w:r>
      <w:r>
        <w:rPr>
          <w:spacing w:val="-2"/>
        </w:rPr>
        <w:t>d</w:t>
      </w:r>
      <w:r>
        <w:rPr>
          <w:spacing w:val="-1"/>
        </w:rPr>
        <w:t>e</w:t>
      </w:r>
      <w:r>
        <w:t>d</w:t>
      </w:r>
      <w:r>
        <w:rPr>
          <w:spacing w:val="-4"/>
        </w:rPr>
        <w:t xml:space="preserve"> </w:t>
      </w:r>
      <w:r>
        <w:t>un</w:t>
      </w:r>
      <w:r>
        <w:rPr>
          <w:spacing w:val="-2"/>
        </w:rPr>
        <w:t>d</w:t>
      </w:r>
      <w:r>
        <w:rPr>
          <w:spacing w:val="-1"/>
        </w:rPr>
        <w:t>e</w:t>
      </w:r>
      <w:r>
        <w:t>r</w:t>
      </w:r>
      <w:r>
        <w:rPr>
          <w:spacing w:val="2"/>
        </w:rPr>
        <w:t>n</w:t>
      </w:r>
      <w:r>
        <w:rPr>
          <w:spacing w:val="-1"/>
        </w:rPr>
        <w:t>ea</w:t>
      </w:r>
      <w:r>
        <w:t>th</w:t>
      </w:r>
      <w:r>
        <w:rPr>
          <w:spacing w:val="-4"/>
        </w:rPr>
        <w:t xml:space="preserve"> </w:t>
      </w:r>
      <w:r>
        <w:t>the</w:t>
      </w:r>
      <w:r>
        <w:rPr>
          <w:spacing w:val="-4"/>
        </w:rPr>
        <w:t xml:space="preserve"> </w:t>
      </w:r>
      <w:r>
        <w:t>val</w:t>
      </w:r>
      <w:r>
        <w:rPr>
          <w:spacing w:val="1"/>
        </w:rPr>
        <w:t>v</w:t>
      </w:r>
      <w:r>
        <w:rPr>
          <w:spacing w:val="-1"/>
        </w:rPr>
        <w:t>e</w:t>
      </w:r>
      <w:r>
        <w:t xml:space="preserve">. </w:t>
      </w:r>
      <w:r>
        <w:rPr>
          <w:spacing w:val="-6"/>
        </w:rPr>
        <w:t xml:space="preserve"> </w:t>
      </w:r>
      <w:r>
        <w:t>If</w:t>
      </w:r>
      <w:r>
        <w:rPr>
          <w:spacing w:val="-2"/>
        </w:rPr>
        <w:t xml:space="preserve"> </w:t>
      </w:r>
      <w:r>
        <w:t>r</w:t>
      </w:r>
      <w:r>
        <w:rPr>
          <w:spacing w:val="-1"/>
        </w:rPr>
        <w:t>e</w:t>
      </w:r>
      <w:r>
        <w:t>q</w:t>
      </w:r>
      <w:r>
        <w:rPr>
          <w:spacing w:val="1"/>
        </w:rPr>
        <w:t>u</w:t>
      </w:r>
      <w:r>
        <w:rPr>
          <w:spacing w:val="-1"/>
        </w:rPr>
        <w:t>i</w:t>
      </w:r>
      <w:r>
        <w:t>r</w:t>
      </w:r>
      <w:r>
        <w:rPr>
          <w:spacing w:val="-1"/>
        </w:rPr>
        <w:t>e</w:t>
      </w:r>
      <w:r>
        <w:t>d</w:t>
      </w:r>
      <w:r>
        <w:rPr>
          <w:spacing w:val="-4"/>
        </w:rPr>
        <w:t xml:space="preserve"> </w:t>
      </w:r>
      <w:r>
        <w:rPr>
          <w:spacing w:val="-1"/>
        </w:rPr>
        <w:t>CC p</w:t>
      </w:r>
      <w:r>
        <w:t>l</w:t>
      </w:r>
      <w:r>
        <w:rPr>
          <w:spacing w:val="-1"/>
        </w:rPr>
        <w:t>a</w:t>
      </w:r>
      <w:r>
        <w:t>tf</w:t>
      </w:r>
      <w:r>
        <w:rPr>
          <w:spacing w:val="-1"/>
        </w:rPr>
        <w:t>or</w:t>
      </w:r>
      <w:r>
        <w:t xml:space="preserve">m </w:t>
      </w:r>
      <w:r>
        <w:rPr>
          <w:spacing w:val="-13"/>
        </w:rPr>
        <w:t xml:space="preserve"> </w:t>
      </w:r>
      <w:r>
        <w:rPr>
          <w:spacing w:val="-1"/>
        </w:rPr>
        <w:t>sha</w:t>
      </w:r>
      <w:r>
        <w:t xml:space="preserve">ll </w:t>
      </w:r>
      <w:r>
        <w:rPr>
          <w:spacing w:val="-13"/>
        </w:rPr>
        <w:t xml:space="preserve"> </w:t>
      </w:r>
      <w:r>
        <w:rPr>
          <w:spacing w:val="-1"/>
        </w:rPr>
        <w:t>b</w:t>
      </w:r>
      <w:r>
        <w:t xml:space="preserve">e </w:t>
      </w:r>
      <w:r>
        <w:rPr>
          <w:spacing w:val="-14"/>
        </w:rPr>
        <w:t xml:space="preserve"> </w:t>
      </w:r>
      <w:r>
        <w:rPr>
          <w:spacing w:val="-1"/>
        </w:rPr>
        <w:t>pr</w:t>
      </w:r>
      <w:r>
        <w:rPr>
          <w:spacing w:val="2"/>
        </w:rPr>
        <w:t>o</w:t>
      </w:r>
      <w:r>
        <w:t>vi</w:t>
      </w:r>
      <w:r>
        <w:rPr>
          <w:spacing w:val="-1"/>
        </w:rPr>
        <w:t>de</w:t>
      </w:r>
      <w:r>
        <w:t xml:space="preserve">d </w:t>
      </w:r>
      <w:r>
        <w:rPr>
          <w:spacing w:val="-12"/>
        </w:rPr>
        <w:t xml:space="preserve"> </w:t>
      </w:r>
      <w:r>
        <w:t xml:space="preserve">to </w:t>
      </w:r>
      <w:r>
        <w:rPr>
          <w:spacing w:val="-13"/>
        </w:rPr>
        <w:t xml:space="preserve"> </w:t>
      </w:r>
      <w:r>
        <w:rPr>
          <w:spacing w:val="-1"/>
        </w:rPr>
        <w:t>e</w:t>
      </w:r>
      <w:r>
        <w:t>n</w:t>
      </w:r>
      <w:r>
        <w:rPr>
          <w:spacing w:val="-1"/>
        </w:rPr>
        <w:t>s</w:t>
      </w:r>
      <w:r>
        <w:t xml:space="preserve">ure </w:t>
      </w:r>
      <w:r>
        <w:rPr>
          <w:spacing w:val="-12"/>
        </w:rPr>
        <w:t xml:space="preserve"> </w:t>
      </w:r>
      <w:r>
        <w:t>th</w:t>
      </w:r>
      <w:r>
        <w:rPr>
          <w:spacing w:val="-2"/>
        </w:rPr>
        <w:t>a</w:t>
      </w:r>
      <w:r>
        <w:t xml:space="preserve">t </w:t>
      </w:r>
      <w:r>
        <w:rPr>
          <w:spacing w:val="-10"/>
        </w:rPr>
        <w:t xml:space="preserve"> </w:t>
      </w:r>
      <w:r>
        <w:t>h</w:t>
      </w:r>
      <w:r>
        <w:rPr>
          <w:spacing w:val="-2"/>
        </w:rPr>
        <w:t>e</w:t>
      </w:r>
      <w:r>
        <w:rPr>
          <w:spacing w:val="-1"/>
        </w:rPr>
        <w:t>igh</w:t>
      </w:r>
      <w:r>
        <w:t xml:space="preserve">t </w:t>
      </w:r>
      <w:r>
        <w:rPr>
          <w:spacing w:val="-13"/>
        </w:rPr>
        <w:t xml:space="preserve"> </w:t>
      </w:r>
      <w:r>
        <w:rPr>
          <w:spacing w:val="-1"/>
        </w:rPr>
        <w:t>o</w:t>
      </w:r>
      <w:r>
        <w:t xml:space="preserve">f </w:t>
      </w:r>
      <w:r>
        <w:rPr>
          <w:spacing w:val="-12"/>
        </w:rPr>
        <w:t xml:space="preserve"> </w:t>
      </w:r>
      <w:r>
        <w:rPr>
          <w:spacing w:val="1"/>
        </w:rPr>
        <w:t>h</w:t>
      </w:r>
      <w:r>
        <w:rPr>
          <w:spacing w:val="-1"/>
        </w:rPr>
        <w:t>a</w:t>
      </w:r>
      <w:r>
        <w:t xml:space="preserve">nd </w:t>
      </w:r>
      <w:r>
        <w:rPr>
          <w:spacing w:val="-12"/>
        </w:rPr>
        <w:t xml:space="preserve"> </w:t>
      </w:r>
      <w:r>
        <w:t>wh</w:t>
      </w:r>
      <w:r>
        <w:rPr>
          <w:spacing w:val="-2"/>
        </w:rPr>
        <w:t>e</w:t>
      </w:r>
      <w:r>
        <w:rPr>
          <w:spacing w:val="-1"/>
        </w:rPr>
        <w:t>e</w:t>
      </w:r>
      <w:r>
        <w:t xml:space="preserve">l </w:t>
      </w:r>
      <w:r>
        <w:rPr>
          <w:spacing w:val="-10"/>
        </w:rPr>
        <w:t xml:space="preserve"> </w:t>
      </w:r>
      <w:r>
        <w:rPr>
          <w:spacing w:val="-1"/>
        </w:rPr>
        <w:t>i</w:t>
      </w:r>
      <w:r>
        <w:t xml:space="preserve">s </w:t>
      </w:r>
      <w:r>
        <w:rPr>
          <w:spacing w:val="-14"/>
        </w:rPr>
        <w:t xml:space="preserve"> </w:t>
      </w:r>
      <w:r>
        <w:rPr>
          <w:smallCaps/>
        </w:rPr>
        <w:t>1</w:t>
      </w:r>
      <w:r>
        <w:t xml:space="preserve"> </w:t>
      </w:r>
      <w:r>
        <w:rPr>
          <w:spacing w:val="-11"/>
        </w:rPr>
        <w:t xml:space="preserve"> </w:t>
      </w:r>
      <w:r>
        <w:t xml:space="preserve">m </w:t>
      </w:r>
      <w:r>
        <w:rPr>
          <w:spacing w:val="-13"/>
        </w:rPr>
        <w:t xml:space="preserve"> </w:t>
      </w:r>
      <w:r>
        <w:rPr>
          <w:spacing w:val="-1"/>
        </w:rPr>
        <w:t>abo</w:t>
      </w:r>
      <w:r>
        <w:t xml:space="preserve">ve </w:t>
      </w:r>
      <w:r>
        <w:rPr>
          <w:spacing w:val="-12"/>
        </w:rPr>
        <w:t xml:space="preserve"> </w:t>
      </w:r>
      <w:r>
        <w:t xml:space="preserve">the </w:t>
      </w:r>
      <w:r>
        <w:rPr>
          <w:spacing w:val="-1"/>
        </w:rPr>
        <w:t>p</w:t>
      </w:r>
      <w:r>
        <w:t>l</w:t>
      </w:r>
      <w:r>
        <w:rPr>
          <w:spacing w:val="-1"/>
        </w:rPr>
        <w:t>a</w:t>
      </w:r>
      <w:r>
        <w:t>tf</w:t>
      </w:r>
      <w:r>
        <w:rPr>
          <w:spacing w:val="-1"/>
        </w:rPr>
        <w:t>or</w:t>
      </w:r>
      <w:r>
        <w:t>m</w:t>
      </w:r>
      <w:r>
        <w:rPr>
          <w:spacing w:val="16"/>
        </w:rPr>
        <w:t xml:space="preserve"> </w:t>
      </w:r>
      <w:r>
        <w:rPr>
          <w:spacing w:val="-1"/>
        </w:rPr>
        <w:t>cos</w:t>
      </w:r>
      <w:r>
        <w:t>t</w:t>
      </w:r>
      <w:r>
        <w:rPr>
          <w:spacing w:val="16"/>
        </w:rPr>
        <w:t xml:space="preserve"> </w:t>
      </w:r>
      <w:r>
        <w:rPr>
          <w:spacing w:val="-1"/>
        </w:rPr>
        <w:t>o</w:t>
      </w:r>
      <w:r>
        <w:t>f</w:t>
      </w:r>
      <w:r>
        <w:rPr>
          <w:spacing w:val="17"/>
        </w:rPr>
        <w:t xml:space="preserve"> </w:t>
      </w:r>
      <w:r>
        <w:rPr>
          <w:spacing w:val="-1"/>
        </w:rPr>
        <w:t>C</w:t>
      </w:r>
      <w:r>
        <w:t>C</w:t>
      </w:r>
      <w:r>
        <w:rPr>
          <w:spacing w:val="15"/>
        </w:rPr>
        <w:t xml:space="preserve"> </w:t>
      </w:r>
      <w:r>
        <w:rPr>
          <w:spacing w:val="-1"/>
        </w:rPr>
        <w:t>s</w:t>
      </w:r>
      <w:r>
        <w:rPr>
          <w:spacing w:val="2"/>
        </w:rPr>
        <w:t>u</w:t>
      </w:r>
      <w:r>
        <w:rPr>
          <w:spacing w:val="-1"/>
        </w:rPr>
        <w:t>ppor</w:t>
      </w:r>
      <w:r>
        <w:t>t</w:t>
      </w:r>
      <w:r>
        <w:rPr>
          <w:spacing w:val="16"/>
        </w:rPr>
        <w:t xml:space="preserve"> </w:t>
      </w:r>
      <w:r>
        <w:rPr>
          <w:spacing w:val="-1"/>
        </w:rPr>
        <w:t>a</w:t>
      </w:r>
      <w:r>
        <w:t>nd</w:t>
      </w:r>
      <w:r>
        <w:rPr>
          <w:spacing w:val="17"/>
        </w:rPr>
        <w:t xml:space="preserve"> </w:t>
      </w:r>
      <w:r>
        <w:rPr>
          <w:spacing w:val="-1"/>
        </w:rPr>
        <w:t>p</w:t>
      </w:r>
      <w:r>
        <w:t>l</w:t>
      </w:r>
      <w:r>
        <w:rPr>
          <w:spacing w:val="-1"/>
        </w:rPr>
        <w:t>a</w:t>
      </w:r>
      <w:r>
        <w:t>tf</w:t>
      </w:r>
      <w:r>
        <w:rPr>
          <w:spacing w:val="-1"/>
        </w:rPr>
        <w:t>or</w:t>
      </w:r>
      <w:r>
        <w:t>m</w:t>
      </w:r>
      <w:r>
        <w:rPr>
          <w:spacing w:val="16"/>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rPr>
          <w:spacing w:val="-1"/>
        </w:rPr>
        <w:t>s</w:t>
      </w:r>
      <w:r>
        <w:t>e</w:t>
      </w:r>
      <w:r>
        <w:rPr>
          <w:spacing w:val="-1"/>
        </w:rPr>
        <w:t>p</w:t>
      </w:r>
      <w:r>
        <w:rPr>
          <w:spacing w:val="-2"/>
        </w:rPr>
        <w:t>a</w:t>
      </w:r>
      <w:r>
        <w:t>r</w:t>
      </w:r>
      <w:r>
        <w:rPr>
          <w:spacing w:val="-1"/>
        </w:rPr>
        <w:t>a</w:t>
      </w:r>
      <w:r>
        <w:t>t</w:t>
      </w:r>
      <w:r>
        <w:rPr>
          <w:spacing w:val="-1"/>
        </w:rPr>
        <w:t>e</w:t>
      </w:r>
      <w:r>
        <w:t>ly</w:t>
      </w:r>
      <w:r>
        <w:rPr>
          <w:spacing w:val="17"/>
        </w:rPr>
        <w:t xml:space="preserve"> </w:t>
      </w:r>
      <w:r>
        <w:t>un</w:t>
      </w:r>
      <w:r>
        <w:rPr>
          <w:spacing w:val="-2"/>
        </w:rPr>
        <w:t>d</w:t>
      </w:r>
      <w:r>
        <w:rPr>
          <w:spacing w:val="-1"/>
        </w:rPr>
        <w:t>e</w:t>
      </w:r>
      <w:r>
        <w:t>r</w:t>
      </w:r>
      <w:r>
        <w:rPr>
          <w:spacing w:val="18"/>
        </w:rPr>
        <w:t xml:space="preserve"> </w:t>
      </w:r>
      <w:r>
        <w:t>r</w:t>
      </w:r>
      <w:r>
        <w:rPr>
          <w:spacing w:val="-1"/>
        </w:rPr>
        <w:t>e</w:t>
      </w:r>
      <w:r>
        <w:t>l</w:t>
      </w:r>
      <w:r>
        <w:rPr>
          <w:spacing w:val="-1"/>
        </w:rPr>
        <w:t>e</w:t>
      </w:r>
      <w:r>
        <w:t>vant</w:t>
      </w:r>
      <w:r>
        <w:rPr>
          <w:spacing w:val="16"/>
        </w:rPr>
        <w:t xml:space="preserve"> </w:t>
      </w:r>
      <w:r>
        <w:rPr>
          <w:spacing w:val="-1"/>
        </w:rPr>
        <w:t>i</w:t>
      </w:r>
      <w:r>
        <w:t>t</w:t>
      </w:r>
      <w:r>
        <w:rPr>
          <w:spacing w:val="-1"/>
        </w:rPr>
        <w:t>e</w:t>
      </w:r>
      <w:r>
        <w:t>m</w:t>
      </w:r>
      <w:r>
        <w:rPr>
          <w:spacing w:val="18"/>
        </w:rPr>
        <w:t xml:space="preserve"> </w:t>
      </w:r>
      <w:r>
        <w:rPr>
          <w:spacing w:val="-1"/>
        </w:rPr>
        <w:t>i</w:t>
      </w:r>
      <w:r>
        <w:t>n S</w:t>
      </w:r>
      <w:r>
        <w:rPr>
          <w:spacing w:val="-2"/>
        </w:rPr>
        <w:t>c</w:t>
      </w:r>
      <w:r>
        <w:t>h</w:t>
      </w:r>
      <w:r>
        <w:rPr>
          <w:spacing w:val="-2"/>
        </w:rPr>
        <w:t>ed</w:t>
      </w:r>
      <w:r>
        <w:t>ul</w:t>
      </w:r>
      <w:r>
        <w:rPr>
          <w:spacing w:val="-1"/>
        </w:rPr>
        <w:t>e</w:t>
      </w:r>
      <w:r>
        <w:rPr>
          <w:spacing w:val="1"/>
        </w:rPr>
        <w:t>-</w:t>
      </w:r>
      <w:r>
        <w:rPr>
          <w:spacing w:val="-1"/>
        </w:rPr>
        <w:t>B.</w:t>
      </w:r>
    </w:p>
    <w:p w:rsidR="009D25B5" w:rsidRDefault="009D25B5" w:rsidP="009D25B5">
      <w:pPr>
        <w:pStyle w:val="Heading2"/>
      </w:pPr>
      <w:r>
        <w:t>Testing</w:t>
      </w:r>
    </w:p>
    <w:p w:rsidR="009D25B5" w:rsidRDefault="009D25B5" w:rsidP="009D25B5">
      <w:pPr>
        <w:pStyle w:val="BodyText"/>
        <w:rPr>
          <w:b/>
          <w:sz w:val="26"/>
        </w:rPr>
      </w:pPr>
    </w:p>
    <w:p w:rsidR="009D25B5" w:rsidRDefault="009D25B5" w:rsidP="009D25B5">
      <w:pPr>
        <w:pStyle w:val="BodyText"/>
        <w:spacing w:line="360" w:lineRule="auto"/>
        <w:ind w:right="378"/>
        <w:jc w:val="both"/>
      </w:pPr>
      <w:r>
        <w:t>All the Sluice valves &amp; Valve actuators shall be subject to factory test in Presence of Superintending</w:t>
      </w:r>
      <w:r>
        <w:rPr>
          <w:spacing w:val="-7"/>
        </w:rPr>
        <w:t xml:space="preserve"> </w:t>
      </w:r>
      <w:r>
        <w:t>Engineer</w:t>
      </w:r>
      <w:r>
        <w:rPr>
          <w:spacing w:val="-6"/>
        </w:rPr>
        <w:t xml:space="preserve"> </w:t>
      </w:r>
      <w:r>
        <w:t>(M)</w:t>
      </w:r>
      <w:r>
        <w:rPr>
          <w:spacing w:val="-8"/>
        </w:rPr>
        <w:t xml:space="preserve"> </w:t>
      </w:r>
      <w:r>
        <w:t>or</w:t>
      </w:r>
      <w:r>
        <w:rPr>
          <w:spacing w:val="-6"/>
        </w:rPr>
        <w:t xml:space="preserve"> </w:t>
      </w:r>
      <w:r>
        <w:t>his</w:t>
      </w:r>
      <w:r>
        <w:rPr>
          <w:spacing w:val="-6"/>
        </w:rPr>
        <w:t xml:space="preserve"> </w:t>
      </w:r>
      <w:r>
        <w:t>representative</w:t>
      </w:r>
      <w:r>
        <w:rPr>
          <w:spacing w:val="-6"/>
        </w:rPr>
        <w:t xml:space="preserve"> </w:t>
      </w:r>
      <w:r>
        <w:t>and</w:t>
      </w:r>
      <w:r>
        <w:rPr>
          <w:spacing w:val="-8"/>
        </w:rPr>
        <w:t xml:space="preserve"> </w:t>
      </w:r>
      <w:r>
        <w:t>third</w:t>
      </w:r>
      <w:r>
        <w:rPr>
          <w:spacing w:val="-7"/>
        </w:rPr>
        <w:t xml:space="preserve"> </w:t>
      </w:r>
      <w:r>
        <w:t>party.</w:t>
      </w:r>
      <w:r>
        <w:rPr>
          <w:spacing w:val="-6"/>
        </w:rPr>
        <w:t xml:space="preserve"> </w:t>
      </w:r>
      <w:r>
        <w:t>Inspection</w:t>
      </w:r>
      <w:r>
        <w:rPr>
          <w:spacing w:val="-6"/>
        </w:rPr>
        <w:t xml:space="preserve"> </w:t>
      </w:r>
      <w:r>
        <w:t>agency approved by</w:t>
      </w:r>
      <w:r>
        <w:rPr>
          <w:spacing w:val="-4"/>
        </w:rPr>
        <w:t xml:space="preserve"> </w:t>
      </w:r>
      <w:r>
        <w:t>MJP.</w:t>
      </w:r>
    </w:p>
    <w:p w:rsidR="009D25B5" w:rsidRDefault="009D25B5" w:rsidP="009D25B5">
      <w:pPr>
        <w:pStyle w:val="BodyText"/>
        <w:spacing w:before="161" w:line="360" w:lineRule="auto"/>
        <w:ind w:right="385"/>
        <w:jc w:val="both"/>
      </w:pPr>
      <w:r>
        <w:t>The scope of third party inspection by the agency approved by MJP is as under for all Sluice valves:</w:t>
      </w:r>
    </w:p>
    <w:p w:rsidR="009D25B5" w:rsidRDefault="009D25B5" w:rsidP="009D25B5">
      <w:pPr>
        <w:pStyle w:val="BodyText"/>
        <w:spacing w:before="161"/>
        <w:jc w:val="both"/>
      </w:pPr>
      <w:r>
        <w:t>Review of raw material test certificate and quality control procedure.</w:t>
      </w:r>
    </w:p>
    <w:p w:rsidR="009D25B5" w:rsidRDefault="009D25B5" w:rsidP="009D25B5">
      <w:pPr>
        <w:pStyle w:val="BodyText"/>
        <w:spacing w:before="1"/>
        <w:rPr>
          <w:sz w:val="26"/>
        </w:rPr>
      </w:pPr>
    </w:p>
    <w:p w:rsidR="009D25B5" w:rsidRDefault="009D25B5" w:rsidP="007502FC">
      <w:pPr>
        <w:pStyle w:val="ListParagraph"/>
        <w:numPr>
          <w:ilvl w:val="2"/>
          <w:numId w:val="39"/>
        </w:numPr>
        <w:tabs>
          <w:tab w:val="left" w:pos="863"/>
        </w:tabs>
        <w:ind w:hanging="361"/>
        <w:rPr>
          <w:sz w:val="24"/>
        </w:rPr>
      </w:pPr>
      <w:r>
        <w:rPr>
          <w:sz w:val="24"/>
        </w:rPr>
        <w:t>Body and seat</w:t>
      </w:r>
      <w:r>
        <w:rPr>
          <w:spacing w:val="-5"/>
          <w:sz w:val="24"/>
        </w:rPr>
        <w:t xml:space="preserve"> </w:t>
      </w:r>
      <w:r>
        <w:rPr>
          <w:sz w:val="24"/>
        </w:rPr>
        <w:t>test</w:t>
      </w:r>
    </w:p>
    <w:p w:rsidR="009D25B5" w:rsidRDefault="009D25B5" w:rsidP="007502FC">
      <w:pPr>
        <w:pStyle w:val="ListParagraph"/>
        <w:numPr>
          <w:ilvl w:val="2"/>
          <w:numId w:val="39"/>
        </w:numPr>
        <w:tabs>
          <w:tab w:val="left" w:pos="863"/>
        </w:tabs>
        <w:spacing w:before="137" w:line="360" w:lineRule="auto"/>
        <w:ind w:right="383"/>
        <w:rPr>
          <w:sz w:val="24"/>
        </w:rPr>
      </w:pPr>
      <w:r>
        <w:rPr>
          <w:sz w:val="24"/>
        </w:rPr>
        <w:t>Test</w:t>
      </w:r>
      <w:r>
        <w:rPr>
          <w:spacing w:val="-5"/>
          <w:sz w:val="24"/>
        </w:rPr>
        <w:t xml:space="preserve"> </w:t>
      </w:r>
      <w:r>
        <w:rPr>
          <w:sz w:val="24"/>
        </w:rPr>
        <w:t>with</w:t>
      </w:r>
      <w:r>
        <w:rPr>
          <w:spacing w:val="-6"/>
          <w:sz w:val="24"/>
        </w:rPr>
        <w:t xml:space="preserve"> </w:t>
      </w:r>
      <w:r>
        <w:rPr>
          <w:sz w:val="24"/>
        </w:rPr>
        <w:t>operation</w:t>
      </w:r>
      <w:r>
        <w:rPr>
          <w:spacing w:val="-5"/>
          <w:sz w:val="24"/>
        </w:rPr>
        <w:t xml:space="preserve"> </w:t>
      </w:r>
      <w:r>
        <w:rPr>
          <w:sz w:val="24"/>
        </w:rPr>
        <w:t>of</w:t>
      </w:r>
      <w:r>
        <w:rPr>
          <w:spacing w:val="-1"/>
          <w:sz w:val="24"/>
        </w:rPr>
        <w:t xml:space="preserve"> </w:t>
      </w:r>
      <w:r>
        <w:rPr>
          <w:sz w:val="24"/>
        </w:rPr>
        <w:t>actuator</w:t>
      </w:r>
      <w:r>
        <w:rPr>
          <w:spacing w:val="-5"/>
          <w:sz w:val="24"/>
        </w:rPr>
        <w:t xml:space="preserve"> </w:t>
      </w:r>
      <w:r>
        <w:rPr>
          <w:sz w:val="24"/>
        </w:rPr>
        <w:t>and</w:t>
      </w:r>
      <w:r>
        <w:rPr>
          <w:spacing w:val="-4"/>
          <w:sz w:val="24"/>
        </w:rPr>
        <w:t xml:space="preserve"> </w:t>
      </w:r>
      <w:r>
        <w:rPr>
          <w:sz w:val="24"/>
        </w:rPr>
        <w:t>reduction</w:t>
      </w:r>
      <w:r>
        <w:rPr>
          <w:spacing w:val="-3"/>
          <w:sz w:val="24"/>
        </w:rPr>
        <w:t xml:space="preserve"> </w:t>
      </w:r>
      <w:r>
        <w:rPr>
          <w:sz w:val="24"/>
        </w:rPr>
        <w:t>gearbox</w:t>
      </w:r>
      <w:r>
        <w:rPr>
          <w:spacing w:val="-6"/>
          <w:sz w:val="24"/>
        </w:rPr>
        <w:t xml:space="preserve"> </w:t>
      </w:r>
      <w:r>
        <w:rPr>
          <w:sz w:val="24"/>
        </w:rPr>
        <w:t>fully</w:t>
      </w:r>
      <w:r>
        <w:rPr>
          <w:spacing w:val="-6"/>
          <w:sz w:val="24"/>
        </w:rPr>
        <w:t xml:space="preserve"> </w:t>
      </w:r>
      <w:r>
        <w:rPr>
          <w:sz w:val="24"/>
        </w:rPr>
        <w:t>assembled</w:t>
      </w:r>
      <w:r>
        <w:rPr>
          <w:spacing w:val="-6"/>
          <w:sz w:val="24"/>
        </w:rPr>
        <w:t xml:space="preserve"> </w:t>
      </w:r>
      <w:r>
        <w:rPr>
          <w:sz w:val="24"/>
        </w:rPr>
        <w:t>with</w:t>
      </w:r>
      <w:r>
        <w:rPr>
          <w:spacing w:val="-4"/>
          <w:sz w:val="24"/>
        </w:rPr>
        <w:t xml:space="preserve"> </w:t>
      </w:r>
      <w:r>
        <w:rPr>
          <w:sz w:val="24"/>
        </w:rPr>
        <w:t>valve opening and closing with</w:t>
      </w:r>
      <w:r>
        <w:rPr>
          <w:spacing w:val="-2"/>
          <w:sz w:val="24"/>
        </w:rPr>
        <w:t xml:space="preserve"> </w:t>
      </w:r>
      <w:r>
        <w:rPr>
          <w:sz w:val="24"/>
        </w:rPr>
        <w:t>synchronizing.</w:t>
      </w:r>
    </w:p>
    <w:p w:rsidR="009D25B5" w:rsidRDefault="009D25B5" w:rsidP="007502FC">
      <w:pPr>
        <w:pStyle w:val="ListParagraph"/>
        <w:numPr>
          <w:ilvl w:val="2"/>
          <w:numId w:val="39"/>
        </w:numPr>
        <w:tabs>
          <w:tab w:val="left" w:pos="863"/>
        </w:tabs>
        <w:spacing w:line="271" w:lineRule="exact"/>
        <w:ind w:hanging="361"/>
        <w:rPr>
          <w:sz w:val="24"/>
        </w:rPr>
      </w:pPr>
      <w:r>
        <w:rPr>
          <w:sz w:val="24"/>
        </w:rPr>
        <w:t>Checking wear</w:t>
      </w:r>
      <w:r>
        <w:rPr>
          <w:spacing w:val="-1"/>
          <w:sz w:val="24"/>
        </w:rPr>
        <w:t xml:space="preserve"> </w:t>
      </w:r>
      <w:r>
        <w:rPr>
          <w:sz w:val="24"/>
        </w:rPr>
        <w:t>travel.</w:t>
      </w:r>
    </w:p>
    <w:p w:rsidR="009D25B5" w:rsidRDefault="009D25B5" w:rsidP="009D25B5">
      <w:pPr>
        <w:pStyle w:val="BodyText"/>
        <w:spacing w:before="1"/>
        <w:rPr>
          <w:sz w:val="26"/>
        </w:rPr>
      </w:pPr>
    </w:p>
    <w:p w:rsidR="009D25B5" w:rsidRDefault="009D25B5" w:rsidP="009D25B5">
      <w:pPr>
        <w:pStyle w:val="Heading2"/>
        <w:spacing w:before="0"/>
        <w:jc w:val="both"/>
      </w:pPr>
      <w:r>
        <w:t>For Valve Actuator:</w:t>
      </w:r>
    </w:p>
    <w:p w:rsidR="009D25B5" w:rsidRDefault="009D25B5" w:rsidP="009D25B5">
      <w:pPr>
        <w:pStyle w:val="BodyText"/>
        <w:spacing w:before="3"/>
        <w:rPr>
          <w:b/>
          <w:sz w:val="26"/>
        </w:rPr>
      </w:pPr>
    </w:p>
    <w:p w:rsidR="009D25B5" w:rsidRDefault="009D25B5" w:rsidP="007502FC">
      <w:pPr>
        <w:pStyle w:val="ListParagraph"/>
        <w:numPr>
          <w:ilvl w:val="3"/>
          <w:numId w:val="39"/>
        </w:numPr>
        <w:tabs>
          <w:tab w:val="left" w:pos="863"/>
        </w:tabs>
        <w:ind w:hanging="361"/>
        <w:rPr>
          <w:sz w:val="24"/>
        </w:rPr>
      </w:pPr>
      <w:r>
        <w:rPr>
          <w:sz w:val="24"/>
        </w:rPr>
        <w:t>Review of raw material test certificate and quality control</w:t>
      </w:r>
      <w:r>
        <w:rPr>
          <w:spacing w:val="-7"/>
          <w:sz w:val="24"/>
        </w:rPr>
        <w:t xml:space="preserve"> </w:t>
      </w:r>
      <w:r>
        <w:rPr>
          <w:sz w:val="24"/>
        </w:rPr>
        <w:t>procedure.</w:t>
      </w:r>
    </w:p>
    <w:p w:rsidR="009D25B5" w:rsidRDefault="009D25B5" w:rsidP="007502FC">
      <w:pPr>
        <w:pStyle w:val="ListParagraph"/>
        <w:numPr>
          <w:ilvl w:val="3"/>
          <w:numId w:val="39"/>
        </w:numPr>
        <w:tabs>
          <w:tab w:val="left" w:pos="863"/>
        </w:tabs>
        <w:spacing w:before="136"/>
        <w:ind w:hanging="361"/>
        <w:rPr>
          <w:sz w:val="24"/>
        </w:rPr>
      </w:pPr>
      <w:r>
        <w:rPr>
          <w:sz w:val="24"/>
        </w:rPr>
        <w:t>High voltage</w:t>
      </w:r>
      <w:r>
        <w:rPr>
          <w:spacing w:val="-3"/>
          <w:sz w:val="24"/>
        </w:rPr>
        <w:t xml:space="preserve"> </w:t>
      </w:r>
      <w:r>
        <w:rPr>
          <w:sz w:val="24"/>
        </w:rPr>
        <w:t>test</w:t>
      </w:r>
    </w:p>
    <w:p w:rsidR="009D25B5" w:rsidRDefault="009D25B5" w:rsidP="007502FC">
      <w:pPr>
        <w:pStyle w:val="ListParagraph"/>
        <w:numPr>
          <w:ilvl w:val="3"/>
          <w:numId w:val="39"/>
        </w:numPr>
        <w:tabs>
          <w:tab w:val="left" w:pos="863"/>
        </w:tabs>
        <w:spacing w:before="135"/>
        <w:ind w:hanging="361"/>
        <w:rPr>
          <w:sz w:val="24"/>
        </w:rPr>
      </w:pPr>
      <w:r>
        <w:rPr>
          <w:sz w:val="24"/>
        </w:rPr>
        <w:t>Insulation resistance</w:t>
      </w:r>
      <w:r>
        <w:rPr>
          <w:spacing w:val="-3"/>
          <w:sz w:val="24"/>
        </w:rPr>
        <w:t xml:space="preserve"> </w:t>
      </w:r>
      <w:r>
        <w:rPr>
          <w:sz w:val="24"/>
        </w:rPr>
        <w:t>test</w:t>
      </w:r>
    </w:p>
    <w:p w:rsidR="009D25B5" w:rsidRDefault="009D25B5" w:rsidP="007502FC">
      <w:pPr>
        <w:pStyle w:val="ListParagraph"/>
        <w:numPr>
          <w:ilvl w:val="3"/>
          <w:numId w:val="39"/>
        </w:numPr>
        <w:tabs>
          <w:tab w:val="left" w:pos="863"/>
        </w:tabs>
        <w:spacing w:before="138"/>
        <w:ind w:hanging="361"/>
        <w:rPr>
          <w:sz w:val="24"/>
        </w:rPr>
      </w:pPr>
      <w:r>
        <w:rPr>
          <w:sz w:val="24"/>
        </w:rPr>
        <w:t>Checking wiring diagram and</w:t>
      </w:r>
      <w:r>
        <w:rPr>
          <w:spacing w:val="-1"/>
          <w:sz w:val="24"/>
        </w:rPr>
        <w:t xml:space="preserve"> </w:t>
      </w:r>
      <w:r>
        <w:rPr>
          <w:sz w:val="24"/>
        </w:rPr>
        <w:t>circuit</w:t>
      </w:r>
    </w:p>
    <w:p w:rsidR="009D25B5" w:rsidRDefault="009D25B5" w:rsidP="009D25B5">
      <w:pPr>
        <w:pStyle w:val="BodyText"/>
        <w:spacing w:before="1"/>
        <w:rPr>
          <w:sz w:val="26"/>
        </w:rPr>
      </w:pPr>
    </w:p>
    <w:p w:rsidR="009D25B5" w:rsidRDefault="009D25B5" w:rsidP="009D25B5">
      <w:pPr>
        <w:ind w:left="360"/>
        <w:jc w:val="both"/>
        <w:rPr>
          <w:sz w:val="24"/>
        </w:rPr>
      </w:pPr>
      <w:r>
        <w:rPr>
          <w:b/>
          <w:sz w:val="24"/>
        </w:rPr>
        <w:t>Acceptable makes</w:t>
      </w:r>
      <w:r>
        <w:rPr>
          <w:sz w:val="24"/>
        </w:rPr>
        <w:t>: As per Mechanical approved list of MJP.</w:t>
      </w:r>
    </w:p>
    <w:p w:rsidR="009D25B5" w:rsidRDefault="009D25B5" w:rsidP="009D25B5">
      <w:pPr>
        <w:pStyle w:val="BodyText"/>
        <w:rPr>
          <w:sz w:val="26"/>
        </w:rPr>
      </w:pPr>
    </w:p>
    <w:p w:rsidR="009D25B5" w:rsidRDefault="009D25B5" w:rsidP="009D25B5">
      <w:pPr>
        <w:pStyle w:val="Heading2"/>
        <w:spacing w:before="1"/>
        <w:jc w:val="both"/>
      </w:pPr>
      <w:r>
        <w:t>Reflux valve</w:t>
      </w:r>
    </w:p>
    <w:p w:rsidR="009D25B5" w:rsidRDefault="009D25B5" w:rsidP="009D25B5">
      <w:pPr>
        <w:pStyle w:val="BodyText"/>
        <w:rPr>
          <w:b/>
          <w:sz w:val="26"/>
        </w:rPr>
      </w:pPr>
    </w:p>
    <w:p w:rsidR="009D25B5" w:rsidRDefault="009D25B5" w:rsidP="009D25B5">
      <w:pPr>
        <w:pStyle w:val="BodyText"/>
        <w:spacing w:line="360" w:lineRule="auto"/>
        <w:ind w:right="378"/>
        <w:jc w:val="both"/>
      </w:pPr>
      <w:r>
        <w:t xml:space="preserve">All type of </w:t>
      </w:r>
      <w:proofErr w:type="spellStart"/>
      <w:r>
        <w:t>dia</w:t>
      </w:r>
      <w:proofErr w:type="spellEnd"/>
      <w:r>
        <w:t xml:space="preserve"> non-return valve generally conforming to relevant international standard shall be provided on the delivery pipe of each pump. The valve shall have free acting, quick opening, non-slam closure, and low head loss characteristics. The entire assembly shall be suitable for all working pressure and also body test pressure of construction materials shall be as per relevant standard. However, rubber faces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5"/>
        <w:jc w:val="both"/>
      </w:pPr>
      <w:proofErr w:type="gramStart"/>
      <w:r>
        <w:lastRenderedPageBreak/>
        <w:t>shall</w:t>
      </w:r>
      <w:proofErr w:type="gramEnd"/>
      <w:r>
        <w:t xml:space="preserve"> not be offered. Non-Return valve shall be </w:t>
      </w:r>
      <w:proofErr w:type="spellStart"/>
      <w:r>
        <w:t>multidoor</w:t>
      </w:r>
      <w:proofErr w:type="spellEnd"/>
      <w:r>
        <w:t xml:space="preserve"> generally conforming to relevant standard and shall be installed on rising main at location as directed by Engineer in Charge. Alternatively CIDF valve with sliding disk generally as per construction of zero velocity </w:t>
      </w:r>
      <w:proofErr w:type="gramStart"/>
      <w:r>
        <w:t>valve</w:t>
      </w:r>
      <w:proofErr w:type="gramEnd"/>
      <w:r>
        <w:t xml:space="preserve"> can be accepted if manufacturer and contractor jointly give guarantees. The NRV/ZVV shall be provided on rising main.</w:t>
      </w:r>
    </w:p>
    <w:p w:rsidR="009D25B5" w:rsidRDefault="009D25B5" w:rsidP="009D25B5">
      <w:pPr>
        <w:pStyle w:val="BodyText"/>
        <w:spacing w:before="160" w:line="360" w:lineRule="auto"/>
        <w:ind w:right="384"/>
        <w:jc w:val="both"/>
      </w:pPr>
      <w:r>
        <w:t>The valves shall be of approved make and shall be tested at manufacturer’s works for seat and test and body test for test pressure in presence of the Third party inspection agency.</w:t>
      </w:r>
    </w:p>
    <w:p w:rsidR="009D25B5" w:rsidRDefault="009D25B5" w:rsidP="009D25B5">
      <w:pPr>
        <w:pStyle w:val="BodyText"/>
        <w:spacing w:before="8"/>
        <w:rPr>
          <w:sz w:val="10"/>
        </w:rPr>
      </w:pPr>
    </w:p>
    <w:tbl>
      <w:tblPr>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299"/>
        <w:gridCol w:w="4119"/>
      </w:tblGrid>
      <w:tr w:rsidR="009D25B5" w:rsidTr="009D25B5">
        <w:trPr>
          <w:trHeight w:val="409"/>
        </w:trPr>
        <w:tc>
          <w:tcPr>
            <w:tcW w:w="8418" w:type="dxa"/>
            <w:gridSpan w:val="2"/>
          </w:tcPr>
          <w:p w:rsidR="009D25B5" w:rsidRDefault="009D25B5" w:rsidP="009D25B5">
            <w:pPr>
              <w:pStyle w:val="TableParagraph"/>
              <w:spacing w:line="271" w:lineRule="exact"/>
              <w:ind w:left="1989" w:right="1969"/>
              <w:rPr>
                <w:sz w:val="24"/>
              </w:rPr>
            </w:pPr>
            <w:r>
              <w:rPr>
                <w:b/>
                <w:sz w:val="24"/>
              </w:rPr>
              <w:t>MATERIALS OF CONSTRUCTIONS</w:t>
            </w:r>
            <w:r>
              <w:rPr>
                <w:sz w:val="24"/>
              </w:rPr>
              <w:t>:</w:t>
            </w:r>
          </w:p>
        </w:tc>
      </w:tr>
      <w:tr w:rsidR="009D25B5" w:rsidTr="009D25B5">
        <w:trPr>
          <w:trHeight w:val="409"/>
        </w:trPr>
        <w:tc>
          <w:tcPr>
            <w:tcW w:w="4299" w:type="dxa"/>
            <w:tcBorders>
              <w:bottom w:val="single" w:sz="4" w:space="0" w:color="000000"/>
              <w:right w:val="single" w:sz="4" w:space="0" w:color="000000"/>
            </w:tcBorders>
          </w:tcPr>
          <w:p w:rsidR="009D25B5" w:rsidRDefault="009D25B5" w:rsidP="009D25B5">
            <w:pPr>
              <w:pStyle w:val="TableParagraph"/>
              <w:spacing w:line="271" w:lineRule="exact"/>
              <w:ind w:right="288"/>
              <w:jc w:val="right"/>
              <w:rPr>
                <w:sz w:val="24"/>
              </w:rPr>
            </w:pPr>
            <w:r>
              <w:rPr>
                <w:sz w:val="24"/>
              </w:rPr>
              <w:t>Body, cover, door and door face disc.</w:t>
            </w:r>
          </w:p>
        </w:tc>
        <w:tc>
          <w:tcPr>
            <w:tcW w:w="4119" w:type="dxa"/>
            <w:tcBorders>
              <w:left w:val="single" w:sz="4" w:space="0" w:color="000000"/>
              <w:bottom w:val="single" w:sz="4" w:space="0" w:color="000000"/>
            </w:tcBorders>
          </w:tcPr>
          <w:p w:rsidR="009D25B5" w:rsidRDefault="009D25B5" w:rsidP="009D25B5">
            <w:pPr>
              <w:pStyle w:val="TableParagraph"/>
              <w:spacing w:line="271" w:lineRule="exact"/>
              <w:ind w:left="226" w:right="204"/>
              <w:rPr>
                <w:sz w:val="24"/>
              </w:rPr>
            </w:pPr>
            <w:r>
              <w:rPr>
                <w:sz w:val="24"/>
              </w:rPr>
              <w:t>Grey cast iron confirming to grade</w:t>
            </w:r>
          </w:p>
        </w:tc>
      </w:tr>
      <w:tr w:rsidR="009D25B5" w:rsidTr="009D25B5">
        <w:trPr>
          <w:trHeight w:val="407"/>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837"/>
              <w:rPr>
                <w:b/>
                <w:sz w:val="24"/>
              </w:rPr>
            </w:pPr>
            <w:r>
              <w:rPr>
                <w:b/>
                <w:sz w:val="24"/>
              </w:rPr>
              <w:t>Disc.</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4" w:right="204"/>
              <w:rPr>
                <w:sz w:val="24"/>
              </w:rPr>
            </w:pPr>
            <w:r>
              <w:rPr>
                <w:spacing w:val="-1"/>
                <w:sz w:val="24"/>
              </w:rPr>
              <w:t>F</w:t>
            </w:r>
            <w:r>
              <w:rPr>
                <w:sz w:val="24"/>
              </w:rPr>
              <w:t>G</w:t>
            </w:r>
            <w:r>
              <w:rPr>
                <w:spacing w:val="1"/>
                <w:sz w:val="24"/>
              </w:rPr>
              <w:t xml:space="preserve"> </w:t>
            </w:r>
            <w:r>
              <w:rPr>
                <w:spacing w:val="-1"/>
                <w:sz w:val="24"/>
              </w:rPr>
              <w:t>–</w:t>
            </w:r>
            <w:r>
              <w:rPr>
                <w:smallCaps/>
                <w:sz w:val="24"/>
              </w:rPr>
              <w:t>2</w:t>
            </w:r>
            <w:r>
              <w:rPr>
                <w:smallCaps/>
                <w:spacing w:val="-1"/>
                <w:sz w:val="24"/>
              </w:rPr>
              <w:t>0</w:t>
            </w:r>
            <w:r>
              <w:rPr>
                <w:sz w:val="24"/>
              </w:rPr>
              <w:t>0</w:t>
            </w:r>
            <w:r>
              <w:rPr>
                <w:spacing w:val="-1"/>
                <w:sz w:val="24"/>
              </w:rPr>
              <w:t xml:space="preserve"> o</w:t>
            </w:r>
            <w:r>
              <w:rPr>
                <w:sz w:val="24"/>
              </w:rPr>
              <w:t>f I</w:t>
            </w:r>
            <w:r>
              <w:rPr>
                <w:spacing w:val="-1"/>
                <w:sz w:val="24"/>
              </w:rPr>
              <w:t>S-</w:t>
            </w:r>
            <w:r>
              <w:rPr>
                <w:smallCaps/>
                <w:sz w:val="24"/>
              </w:rPr>
              <w:t>210</w:t>
            </w:r>
          </w:p>
        </w:tc>
      </w:tr>
      <w:tr w:rsidR="009D25B5" w:rsidTr="009D25B5">
        <w:trPr>
          <w:trHeight w:val="410"/>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801"/>
              <w:rPr>
                <w:sz w:val="24"/>
              </w:rPr>
            </w:pPr>
            <w:r>
              <w:rPr>
                <w:sz w:val="24"/>
              </w:rPr>
              <w:t>Hinges</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4" w:right="204"/>
              <w:rPr>
                <w:sz w:val="24"/>
              </w:rPr>
            </w:pPr>
            <w:r>
              <w:rPr>
                <w:spacing w:val="-1"/>
                <w:sz w:val="24"/>
              </w:rPr>
              <w:t>C</w:t>
            </w:r>
            <w:r>
              <w:rPr>
                <w:spacing w:val="-2"/>
                <w:sz w:val="24"/>
              </w:rPr>
              <w:t>a</w:t>
            </w:r>
            <w:r>
              <w:rPr>
                <w:spacing w:val="-1"/>
                <w:sz w:val="24"/>
              </w:rPr>
              <w:t>s</w:t>
            </w:r>
            <w:r>
              <w:rPr>
                <w:sz w:val="24"/>
              </w:rPr>
              <w:t>t</w:t>
            </w:r>
            <w:r>
              <w:rPr>
                <w:spacing w:val="-1"/>
                <w:sz w:val="24"/>
              </w:rPr>
              <w:t xml:space="preserve"> s</w:t>
            </w:r>
            <w:r>
              <w:rPr>
                <w:sz w:val="24"/>
              </w:rPr>
              <w:t>t</w:t>
            </w:r>
            <w:r>
              <w:rPr>
                <w:spacing w:val="-1"/>
                <w:sz w:val="24"/>
              </w:rPr>
              <w:t>ee</w:t>
            </w:r>
            <w:r>
              <w:rPr>
                <w:sz w:val="24"/>
              </w:rPr>
              <w:t>l to</w:t>
            </w:r>
            <w:r>
              <w:rPr>
                <w:spacing w:val="-1"/>
                <w:sz w:val="24"/>
              </w:rPr>
              <w:t xml:space="preserve"> </w:t>
            </w:r>
            <w:r>
              <w:rPr>
                <w:sz w:val="24"/>
              </w:rPr>
              <w:t>IS</w:t>
            </w:r>
            <w:r>
              <w:rPr>
                <w:spacing w:val="-1"/>
                <w:sz w:val="24"/>
              </w:rPr>
              <w:t>:</w:t>
            </w:r>
            <w:r>
              <w:rPr>
                <w:smallCaps/>
                <w:sz w:val="24"/>
              </w:rPr>
              <w:t>1</w:t>
            </w:r>
            <w:r>
              <w:rPr>
                <w:smallCaps/>
                <w:spacing w:val="-1"/>
                <w:sz w:val="24"/>
              </w:rPr>
              <w:t>0</w:t>
            </w:r>
            <w:r>
              <w:rPr>
                <w:sz w:val="24"/>
              </w:rPr>
              <w:t>30</w:t>
            </w:r>
          </w:p>
        </w:tc>
      </w:tr>
      <w:tr w:rsidR="009D25B5" w:rsidTr="009D25B5">
        <w:trPr>
          <w:trHeight w:val="407"/>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right="314"/>
              <w:jc w:val="right"/>
              <w:rPr>
                <w:sz w:val="24"/>
              </w:rPr>
            </w:pPr>
            <w:r>
              <w:rPr>
                <w:sz w:val="24"/>
              </w:rPr>
              <w:t>Hinges pins, door pins &amp; door</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2" w:right="204"/>
              <w:rPr>
                <w:sz w:val="24"/>
              </w:rPr>
            </w:pPr>
            <w:r>
              <w:rPr>
                <w:sz w:val="24"/>
              </w:rPr>
              <w:t>Stainless steel to IS:6603</w:t>
            </w:r>
          </w:p>
        </w:tc>
      </w:tr>
      <w:tr w:rsidR="009D25B5" w:rsidTr="009D25B5">
        <w:trPr>
          <w:trHeight w:val="410"/>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ind w:left="774"/>
              <w:rPr>
                <w:b/>
                <w:sz w:val="24"/>
              </w:rPr>
            </w:pPr>
            <w:r>
              <w:rPr>
                <w:b/>
                <w:sz w:val="24"/>
              </w:rPr>
              <w:t>Suspension pins</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rPr>
                <w:rFonts w:ascii="Times New Roman"/>
              </w:rPr>
            </w:pPr>
          </w:p>
        </w:tc>
      </w:tr>
      <w:tr w:rsidR="009D25B5" w:rsidTr="009D25B5">
        <w:trPr>
          <w:trHeight w:val="410"/>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80"/>
              <w:rPr>
                <w:sz w:val="24"/>
              </w:rPr>
            </w:pPr>
            <w:r>
              <w:rPr>
                <w:sz w:val="24"/>
              </w:rPr>
              <w:t>Bearing bushes, body hinges and</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4" w:right="204"/>
              <w:rPr>
                <w:sz w:val="24"/>
              </w:rPr>
            </w:pPr>
            <w:r>
              <w:rPr>
                <w:sz w:val="24"/>
              </w:rPr>
              <w:t xml:space="preserve">Gun </w:t>
            </w:r>
            <w:r>
              <w:rPr>
                <w:spacing w:val="-1"/>
                <w:sz w:val="24"/>
              </w:rPr>
              <w:t>me</w:t>
            </w:r>
            <w:r>
              <w:rPr>
                <w:sz w:val="24"/>
              </w:rPr>
              <w:t>t</w:t>
            </w:r>
            <w:r>
              <w:rPr>
                <w:spacing w:val="-1"/>
                <w:sz w:val="24"/>
              </w:rPr>
              <w:t>a</w:t>
            </w:r>
            <w:r>
              <w:rPr>
                <w:sz w:val="24"/>
              </w:rPr>
              <w:t xml:space="preserve">l </w:t>
            </w:r>
            <w:r>
              <w:rPr>
                <w:spacing w:val="-2"/>
                <w:sz w:val="24"/>
              </w:rPr>
              <w:t>c</w:t>
            </w:r>
            <w:r>
              <w:rPr>
                <w:spacing w:val="-1"/>
                <w:sz w:val="24"/>
              </w:rPr>
              <w:t>on</w:t>
            </w:r>
            <w:r>
              <w:rPr>
                <w:sz w:val="24"/>
              </w:rPr>
              <w:t>f</w:t>
            </w:r>
            <w:r>
              <w:rPr>
                <w:spacing w:val="-1"/>
                <w:sz w:val="24"/>
              </w:rPr>
              <w:t>ormi</w:t>
            </w:r>
            <w:r>
              <w:rPr>
                <w:sz w:val="24"/>
              </w:rPr>
              <w:t>ng to</w:t>
            </w:r>
            <w:r>
              <w:rPr>
                <w:spacing w:val="-1"/>
                <w:sz w:val="24"/>
              </w:rPr>
              <w:t xml:space="preserve"> gra</w:t>
            </w:r>
            <w:r>
              <w:rPr>
                <w:spacing w:val="-2"/>
                <w:sz w:val="24"/>
              </w:rPr>
              <w:t>d</w:t>
            </w:r>
            <w:r>
              <w:rPr>
                <w:sz w:val="24"/>
              </w:rPr>
              <w:t>e</w:t>
            </w:r>
            <w:r>
              <w:rPr>
                <w:spacing w:val="-1"/>
                <w:sz w:val="24"/>
              </w:rPr>
              <w:t xml:space="preserve"> </w:t>
            </w:r>
            <w:r>
              <w:rPr>
                <w:smallCaps/>
                <w:sz w:val="24"/>
              </w:rPr>
              <w:t>2</w:t>
            </w:r>
          </w:p>
        </w:tc>
      </w:tr>
      <w:tr w:rsidR="009D25B5" w:rsidTr="009D25B5">
        <w:trPr>
          <w:trHeight w:val="410"/>
        </w:trPr>
        <w:tc>
          <w:tcPr>
            <w:tcW w:w="4299" w:type="dxa"/>
            <w:tcBorders>
              <w:top w:val="single" w:sz="4" w:space="0" w:color="000000"/>
              <w:right w:val="single" w:sz="4" w:space="0" w:color="000000"/>
            </w:tcBorders>
          </w:tcPr>
          <w:p w:rsidR="009D25B5" w:rsidRDefault="009D25B5" w:rsidP="009D25B5">
            <w:pPr>
              <w:pStyle w:val="TableParagraph"/>
              <w:spacing w:line="271" w:lineRule="exact"/>
              <w:ind w:left="798"/>
              <w:rPr>
                <w:sz w:val="24"/>
              </w:rPr>
            </w:pPr>
            <w:r>
              <w:rPr>
                <w:sz w:val="24"/>
              </w:rPr>
              <w:t>Door faces</w:t>
            </w:r>
          </w:p>
        </w:tc>
        <w:tc>
          <w:tcPr>
            <w:tcW w:w="4119" w:type="dxa"/>
            <w:tcBorders>
              <w:top w:val="single" w:sz="4" w:space="0" w:color="000000"/>
              <w:left w:val="single" w:sz="4" w:space="0" w:color="000000"/>
            </w:tcBorders>
          </w:tcPr>
          <w:p w:rsidR="009D25B5" w:rsidRDefault="009D25B5" w:rsidP="009D25B5">
            <w:pPr>
              <w:pStyle w:val="TableParagraph"/>
              <w:spacing w:line="271" w:lineRule="exact"/>
              <w:ind w:left="226" w:right="204"/>
              <w:rPr>
                <w:sz w:val="24"/>
              </w:rPr>
            </w:pPr>
            <w:r>
              <w:rPr>
                <w:spacing w:val="-1"/>
                <w:sz w:val="24"/>
              </w:rPr>
              <w:t>o</w:t>
            </w:r>
            <w:r>
              <w:rPr>
                <w:sz w:val="24"/>
              </w:rPr>
              <w:t>f</w:t>
            </w:r>
            <w:r>
              <w:rPr>
                <w:spacing w:val="1"/>
                <w:sz w:val="24"/>
              </w:rPr>
              <w:t xml:space="preserve"> </w:t>
            </w:r>
            <w:r>
              <w:rPr>
                <w:sz w:val="24"/>
              </w:rPr>
              <w:t>IS</w:t>
            </w:r>
            <w:r>
              <w:rPr>
                <w:spacing w:val="-2"/>
                <w:sz w:val="24"/>
              </w:rPr>
              <w:t>:</w:t>
            </w:r>
            <w:r>
              <w:rPr>
                <w:smallCaps/>
                <w:sz w:val="24"/>
              </w:rPr>
              <w:t>318</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pPr>
      <w:r>
        <w:t>Testing</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All the Reflux valves shall be subject to factory test in presence of Superintending Engineer (M) or his representative and third party inspection agency approved by MJP.</w:t>
      </w:r>
    </w:p>
    <w:p w:rsidR="009D25B5" w:rsidRDefault="009D25B5" w:rsidP="009D25B5">
      <w:pPr>
        <w:pStyle w:val="BodyText"/>
        <w:spacing w:before="160"/>
      </w:pPr>
      <w:r>
        <w:t>The scope of third party inspection by the agency approved by MJP is as under</w:t>
      </w:r>
    </w:p>
    <w:p w:rsidR="009D25B5" w:rsidRDefault="009D25B5" w:rsidP="009D25B5">
      <w:pPr>
        <w:pStyle w:val="BodyText"/>
        <w:spacing w:before="1"/>
        <w:rPr>
          <w:sz w:val="26"/>
        </w:rPr>
      </w:pPr>
    </w:p>
    <w:p w:rsidR="009D25B5" w:rsidRDefault="009D25B5" w:rsidP="007502FC">
      <w:pPr>
        <w:pStyle w:val="ListParagraph"/>
        <w:numPr>
          <w:ilvl w:val="4"/>
          <w:numId w:val="39"/>
        </w:numPr>
        <w:tabs>
          <w:tab w:val="left" w:pos="1146"/>
        </w:tabs>
        <w:ind w:hanging="361"/>
        <w:rPr>
          <w:sz w:val="24"/>
        </w:rPr>
      </w:pPr>
      <w:r>
        <w:rPr>
          <w:sz w:val="24"/>
        </w:rPr>
        <w:t>Review of raw material test certificate and quality control</w:t>
      </w:r>
      <w:r>
        <w:rPr>
          <w:spacing w:val="-10"/>
          <w:sz w:val="24"/>
        </w:rPr>
        <w:t xml:space="preserve"> </w:t>
      </w:r>
      <w:r>
        <w:rPr>
          <w:sz w:val="24"/>
        </w:rPr>
        <w:t>procedure.</w:t>
      </w:r>
    </w:p>
    <w:p w:rsidR="009D25B5" w:rsidRDefault="009D25B5" w:rsidP="007502FC">
      <w:pPr>
        <w:pStyle w:val="ListParagraph"/>
        <w:numPr>
          <w:ilvl w:val="4"/>
          <w:numId w:val="39"/>
        </w:numPr>
        <w:tabs>
          <w:tab w:val="left" w:pos="1146"/>
        </w:tabs>
        <w:spacing w:before="135"/>
        <w:ind w:hanging="361"/>
        <w:rPr>
          <w:sz w:val="24"/>
        </w:rPr>
      </w:pPr>
      <w:r>
        <w:rPr>
          <w:sz w:val="24"/>
        </w:rPr>
        <w:t>Body test and seat</w:t>
      </w:r>
      <w:r>
        <w:rPr>
          <w:spacing w:val="-6"/>
          <w:sz w:val="24"/>
        </w:rPr>
        <w:t xml:space="preserve"> </w:t>
      </w:r>
      <w:r>
        <w:rPr>
          <w:sz w:val="24"/>
        </w:rPr>
        <w:t>test.</w:t>
      </w:r>
    </w:p>
    <w:p w:rsidR="009D25B5" w:rsidRDefault="009D25B5" w:rsidP="009D25B5">
      <w:pPr>
        <w:pStyle w:val="BodyText"/>
        <w:spacing w:before="1"/>
        <w:rPr>
          <w:sz w:val="26"/>
        </w:rPr>
      </w:pPr>
    </w:p>
    <w:p w:rsidR="009D25B5" w:rsidRDefault="009D25B5" w:rsidP="009D25B5">
      <w:pPr>
        <w:pStyle w:val="BodyText"/>
      </w:pPr>
      <w:r>
        <w:t>All test certificates in triplicate shall be submitted along with supply of valves.</w:t>
      </w:r>
    </w:p>
    <w:p w:rsidR="009D25B5" w:rsidRDefault="009D25B5" w:rsidP="009D25B5">
      <w:pPr>
        <w:pStyle w:val="BodyText"/>
        <w:spacing w:before="3"/>
        <w:rPr>
          <w:sz w:val="26"/>
        </w:rPr>
      </w:pPr>
    </w:p>
    <w:p w:rsidR="009D25B5" w:rsidRDefault="009D25B5" w:rsidP="009D25B5">
      <w:pPr>
        <w:pStyle w:val="Heading2"/>
        <w:spacing w:before="0"/>
        <w:rPr>
          <w:b w:val="0"/>
        </w:rPr>
      </w:pPr>
      <w:r>
        <w:t>Acceptable makes</w:t>
      </w:r>
      <w:r>
        <w:rPr>
          <w:b w:val="0"/>
        </w:rPr>
        <w:t>:</w:t>
      </w:r>
    </w:p>
    <w:p w:rsidR="009D25B5" w:rsidRDefault="009D25B5" w:rsidP="009D25B5">
      <w:pPr>
        <w:pStyle w:val="BodyText"/>
        <w:spacing w:before="1"/>
        <w:rPr>
          <w:sz w:val="26"/>
        </w:rPr>
      </w:pPr>
    </w:p>
    <w:p w:rsidR="009D25B5" w:rsidRDefault="009D25B5" w:rsidP="009D25B5">
      <w:pPr>
        <w:pStyle w:val="BodyText"/>
      </w:pPr>
      <w:r>
        <w:t>As per approved mechanical list of MJP</w:t>
      </w:r>
    </w:p>
    <w:p w:rsidR="009D25B5" w:rsidRDefault="009D25B5" w:rsidP="009D25B5">
      <w:pPr>
        <w:sectPr w:rsidR="009D25B5">
          <w:pgSz w:w="11910" w:h="16840"/>
          <w:pgMar w:top="1340" w:right="1060" w:bottom="660" w:left="1080" w:header="329" w:footer="465" w:gutter="0"/>
          <w:cols w:space="720"/>
        </w:sectPr>
      </w:pPr>
    </w:p>
    <w:p w:rsidR="009D25B5" w:rsidRDefault="009D25B5" w:rsidP="009D25B5">
      <w:pPr>
        <w:spacing w:before="91"/>
        <w:ind w:left="360"/>
        <w:rPr>
          <w:b/>
          <w:sz w:val="24"/>
        </w:rPr>
      </w:pPr>
      <w:r>
        <w:rPr>
          <w:b/>
          <w:sz w:val="24"/>
          <w:u w:val="single"/>
        </w:rPr>
        <w:lastRenderedPageBreak/>
        <w:t>Cast Steel Reflux valve (class 150/300)</w:t>
      </w:r>
    </w:p>
    <w:p w:rsidR="009D25B5" w:rsidRDefault="009D25B5" w:rsidP="009D25B5">
      <w:pPr>
        <w:pStyle w:val="BodyText"/>
        <w:spacing w:before="3"/>
        <w:rPr>
          <w:b/>
        </w:rPr>
      </w:pPr>
    </w:p>
    <w:p w:rsidR="009D25B5" w:rsidRDefault="009D25B5" w:rsidP="009D25B5">
      <w:pPr>
        <w:pStyle w:val="BodyText"/>
        <w:spacing w:before="100" w:line="360" w:lineRule="auto"/>
        <w:ind w:right="379"/>
        <w:jc w:val="both"/>
      </w:pPr>
      <w:r>
        <w:rPr>
          <w:spacing w:val="-1"/>
        </w:rPr>
        <w:t>N</w:t>
      </w:r>
      <w:r>
        <w:t>on</w:t>
      </w:r>
      <w:r>
        <w:rPr>
          <w:spacing w:val="-1"/>
        </w:rPr>
        <w:t>-</w:t>
      </w:r>
      <w:proofErr w:type="gramStart"/>
      <w:r>
        <w:t>r</w:t>
      </w:r>
      <w:r>
        <w:rPr>
          <w:spacing w:val="-1"/>
        </w:rPr>
        <w:t>e</w:t>
      </w:r>
      <w:r>
        <w:t xml:space="preserve">turn </w:t>
      </w:r>
      <w:r>
        <w:rPr>
          <w:spacing w:val="-15"/>
        </w:rPr>
        <w:t xml:space="preserve"> </w:t>
      </w:r>
      <w:r>
        <w:t>val</w:t>
      </w:r>
      <w:r>
        <w:rPr>
          <w:spacing w:val="1"/>
        </w:rPr>
        <w:t>v</w:t>
      </w:r>
      <w:r>
        <w:t>e</w:t>
      </w:r>
      <w:proofErr w:type="gramEnd"/>
      <w:r>
        <w:t xml:space="preserve"> </w:t>
      </w:r>
      <w:r>
        <w:rPr>
          <w:spacing w:val="-17"/>
        </w:rPr>
        <w:t xml:space="preserve"> </w:t>
      </w:r>
      <w:r>
        <w:rPr>
          <w:spacing w:val="-1"/>
        </w:rPr>
        <w:t>ge</w:t>
      </w:r>
      <w:r>
        <w:rPr>
          <w:spacing w:val="-4"/>
        </w:rPr>
        <w:t>n</w:t>
      </w:r>
      <w:r>
        <w:rPr>
          <w:spacing w:val="-1"/>
        </w:rPr>
        <w:t>e</w:t>
      </w:r>
      <w:r>
        <w:t>r</w:t>
      </w:r>
      <w:r>
        <w:rPr>
          <w:spacing w:val="-1"/>
        </w:rPr>
        <w:t>a</w:t>
      </w:r>
      <w:r>
        <w:t xml:space="preserve">lly </w:t>
      </w:r>
      <w:r>
        <w:rPr>
          <w:spacing w:val="-16"/>
        </w:rPr>
        <w:t xml:space="preserve"> </w:t>
      </w:r>
      <w:r>
        <w:rPr>
          <w:spacing w:val="-1"/>
        </w:rPr>
        <w:t>con</w:t>
      </w:r>
      <w:r>
        <w:t>f</w:t>
      </w:r>
      <w:r>
        <w:rPr>
          <w:spacing w:val="-1"/>
        </w:rPr>
        <w:t>ormi</w:t>
      </w:r>
      <w:r>
        <w:t xml:space="preserve">ng </w:t>
      </w:r>
      <w:r>
        <w:rPr>
          <w:spacing w:val="-16"/>
        </w:rPr>
        <w:t xml:space="preserve"> </w:t>
      </w:r>
      <w:r>
        <w:t xml:space="preserve">to </w:t>
      </w:r>
      <w:r>
        <w:rPr>
          <w:spacing w:val="-16"/>
        </w:rPr>
        <w:t xml:space="preserve"> </w:t>
      </w:r>
      <w:r>
        <w:rPr>
          <w:spacing w:val="-3"/>
        </w:rPr>
        <w:t>r</w:t>
      </w:r>
      <w:r>
        <w:rPr>
          <w:spacing w:val="-1"/>
        </w:rPr>
        <w:t>e</w:t>
      </w:r>
      <w:r>
        <w:t>l</w:t>
      </w:r>
      <w:r>
        <w:rPr>
          <w:spacing w:val="-1"/>
        </w:rPr>
        <w:t>e</w:t>
      </w:r>
      <w:r>
        <w:t xml:space="preserve">vant </w:t>
      </w:r>
      <w:r>
        <w:rPr>
          <w:spacing w:val="-15"/>
        </w:rPr>
        <w:t xml:space="preserve"> </w:t>
      </w:r>
      <w:r>
        <w:rPr>
          <w:spacing w:val="-1"/>
        </w:rPr>
        <w:t>i</w:t>
      </w:r>
      <w:r>
        <w:t>nt</w:t>
      </w:r>
      <w:r>
        <w:rPr>
          <w:spacing w:val="-1"/>
        </w:rPr>
        <w:t>e</w:t>
      </w:r>
      <w:r>
        <w:t>rn</w:t>
      </w:r>
      <w:r>
        <w:rPr>
          <w:spacing w:val="-2"/>
        </w:rPr>
        <w:t>a</w:t>
      </w:r>
      <w:r>
        <w:t>t</w:t>
      </w:r>
      <w:r>
        <w:rPr>
          <w:spacing w:val="-1"/>
        </w:rPr>
        <w:t>iona</w:t>
      </w:r>
      <w:r>
        <w:t xml:space="preserve">l </w:t>
      </w:r>
      <w:r>
        <w:rPr>
          <w:spacing w:val="-15"/>
        </w:rPr>
        <w:t xml:space="preserve"> </w:t>
      </w:r>
      <w:r>
        <w:rPr>
          <w:spacing w:val="-1"/>
        </w:rPr>
        <w:t>stan</w:t>
      </w:r>
      <w:r>
        <w:rPr>
          <w:spacing w:val="-2"/>
        </w:rPr>
        <w:t>d</w:t>
      </w:r>
      <w:r>
        <w:rPr>
          <w:spacing w:val="-1"/>
        </w:rPr>
        <w:t>a</w:t>
      </w:r>
      <w:r>
        <w:t xml:space="preserve">rd </w:t>
      </w:r>
      <w:r>
        <w:rPr>
          <w:spacing w:val="-17"/>
        </w:rPr>
        <w:t xml:space="preserve"> </w:t>
      </w:r>
      <w:r>
        <w:rPr>
          <w:spacing w:val="-1"/>
        </w:rPr>
        <w:t>s</w:t>
      </w:r>
      <w:r>
        <w:rPr>
          <w:spacing w:val="1"/>
        </w:rPr>
        <w:t>h</w:t>
      </w:r>
      <w:r>
        <w:rPr>
          <w:spacing w:val="-1"/>
        </w:rPr>
        <w:t>a</w:t>
      </w:r>
      <w:r>
        <w:t xml:space="preserve">ll </w:t>
      </w:r>
      <w:r>
        <w:rPr>
          <w:spacing w:val="-15"/>
        </w:rPr>
        <w:t xml:space="preserve"> </w:t>
      </w:r>
      <w:r>
        <w:rPr>
          <w:spacing w:val="-1"/>
        </w:rPr>
        <w:t>be pro</w:t>
      </w:r>
      <w:r>
        <w:t>v</w:t>
      </w:r>
      <w:r>
        <w:rPr>
          <w:spacing w:val="-1"/>
        </w:rPr>
        <w:t>i</w:t>
      </w:r>
      <w:r>
        <w:rPr>
          <w:spacing w:val="-2"/>
        </w:rPr>
        <w:t>d</w:t>
      </w:r>
      <w:r>
        <w:rPr>
          <w:spacing w:val="-1"/>
        </w:rPr>
        <w:t>e</w:t>
      </w:r>
      <w:r>
        <w:t>d</w:t>
      </w:r>
      <w:r>
        <w:rPr>
          <w:spacing w:val="17"/>
        </w:rPr>
        <w:t xml:space="preserve"> </w:t>
      </w:r>
      <w:r>
        <w:rPr>
          <w:spacing w:val="-1"/>
        </w:rPr>
        <w:t>o</w:t>
      </w:r>
      <w:r>
        <w:t>n</w:t>
      </w:r>
      <w:r>
        <w:rPr>
          <w:spacing w:val="16"/>
        </w:rPr>
        <w:t xml:space="preserve"> </w:t>
      </w:r>
      <w:r>
        <w:t>the</w:t>
      </w:r>
      <w:r>
        <w:rPr>
          <w:spacing w:val="17"/>
        </w:rPr>
        <w:t xml:space="preserve"> </w:t>
      </w:r>
      <w:r>
        <w:rPr>
          <w:spacing w:val="1"/>
        </w:rPr>
        <w:t>d</w:t>
      </w:r>
      <w:r>
        <w:rPr>
          <w:spacing w:val="-1"/>
        </w:rPr>
        <w:t>e</w:t>
      </w:r>
      <w:r>
        <w:t>l</w:t>
      </w:r>
      <w:r>
        <w:rPr>
          <w:spacing w:val="-1"/>
        </w:rPr>
        <w:t>i</w:t>
      </w:r>
      <w:r>
        <w:t>v</w:t>
      </w:r>
      <w:r>
        <w:rPr>
          <w:spacing w:val="2"/>
        </w:rPr>
        <w:t>e</w:t>
      </w:r>
      <w:r>
        <w:t>ry</w:t>
      </w:r>
      <w:r>
        <w:rPr>
          <w:spacing w:val="15"/>
        </w:rPr>
        <w:t xml:space="preserve"> </w:t>
      </w:r>
      <w:r>
        <w:rPr>
          <w:spacing w:val="-1"/>
        </w:rPr>
        <w:t>p</w:t>
      </w:r>
      <w:r>
        <w:rPr>
          <w:spacing w:val="-2"/>
        </w:rPr>
        <w:t>i</w:t>
      </w:r>
      <w:r>
        <w:rPr>
          <w:spacing w:val="1"/>
        </w:rPr>
        <w:t>p</w:t>
      </w:r>
      <w:r>
        <w:t>e</w:t>
      </w:r>
      <w:r>
        <w:rPr>
          <w:spacing w:val="15"/>
        </w:rPr>
        <w:t xml:space="preserve"> </w:t>
      </w:r>
      <w:r>
        <w:rPr>
          <w:spacing w:val="-1"/>
        </w:rPr>
        <w:t>o</w:t>
      </w:r>
      <w:r>
        <w:t>f</w:t>
      </w:r>
      <w:r>
        <w:rPr>
          <w:spacing w:val="19"/>
        </w:rPr>
        <w:t xml:space="preserve"> </w:t>
      </w:r>
      <w:r>
        <w:rPr>
          <w:spacing w:val="-1"/>
        </w:rPr>
        <w:t>e</w:t>
      </w:r>
      <w:r>
        <w:rPr>
          <w:spacing w:val="1"/>
        </w:rPr>
        <w:t>a</w:t>
      </w:r>
      <w:r>
        <w:rPr>
          <w:spacing w:val="-1"/>
        </w:rPr>
        <w:t>c</w:t>
      </w:r>
      <w:r>
        <w:t>h</w:t>
      </w:r>
      <w:r>
        <w:rPr>
          <w:spacing w:val="15"/>
        </w:rPr>
        <w:t xml:space="preserve"> </w:t>
      </w:r>
      <w:r>
        <w:rPr>
          <w:spacing w:val="-1"/>
        </w:rPr>
        <w:t>p</w:t>
      </w:r>
      <w:r>
        <w:t xml:space="preserve">ump.  </w:t>
      </w:r>
      <w:r>
        <w:rPr>
          <w:spacing w:val="-22"/>
        </w:rPr>
        <w:t xml:space="preserve"> </w:t>
      </w:r>
      <w:r>
        <w:t>The</w:t>
      </w:r>
      <w:r>
        <w:rPr>
          <w:spacing w:val="17"/>
        </w:rPr>
        <w:t xml:space="preserve"> </w:t>
      </w:r>
      <w:r>
        <w:t>val</w:t>
      </w:r>
      <w:r>
        <w:rPr>
          <w:spacing w:val="1"/>
        </w:rPr>
        <w:t>v</w:t>
      </w:r>
      <w:r>
        <w:t>e</w:t>
      </w:r>
      <w:r>
        <w:rPr>
          <w:spacing w:val="15"/>
        </w:rPr>
        <w:t xml:space="preserve"> </w:t>
      </w:r>
      <w:r>
        <w:rPr>
          <w:spacing w:val="-1"/>
        </w:rPr>
        <w:t>s</w:t>
      </w:r>
      <w:r>
        <w:rPr>
          <w:spacing w:val="1"/>
        </w:rPr>
        <w:t>h</w:t>
      </w:r>
      <w:r>
        <w:rPr>
          <w:spacing w:val="-1"/>
        </w:rPr>
        <w:t>a</w:t>
      </w:r>
      <w:r>
        <w:t>ll</w:t>
      </w:r>
      <w:r>
        <w:rPr>
          <w:spacing w:val="16"/>
        </w:rPr>
        <w:t xml:space="preserve"> </w:t>
      </w:r>
      <w:r>
        <w:t>h</w:t>
      </w:r>
      <w:r>
        <w:rPr>
          <w:spacing w:val="-2"/>
        </w:rPr>
        <w:t>a</w:t>
      </w:r>
      <w:r>
        <w:t>ve</w:t>
      </w:r>
      <w:r>
        <w:rPr>
          <w:spacing w:val="18"/>
        </w:rPr>
        <w:t xml:space="preserve"> </w:t>
      </w:r>
      <w:r>
        <w:t>fr</w:t>
      </w:r>
      <w:r>
        <w:rPr>
          <w:spacing w:val="-1"/>
        </w:rPr>
        <w:t>e</w:t>
      </w:r>
      <w:r>
        <w:t>e</w:t>
      </w:r>
      <w:r>
        <w:rPr>
          <w:spacing w:val="17"/>
        </w:rPr>
        <w:t xml:space="preserve"> </w:t>
      </w:r>
      <w:r>
        <w:rPr>
          <w:spacing w:val="-1"/>
        </w:rPr>
        <w:t>ac</w:t>
      </w:r>
      <w:r>
        <w:t>t</w:t>
      </w:r>
      <w:r>
        <w:rPr>
          <w:spacing w:val="-1"/>
        </w:rPr>
        <w:t>i</w:t>
      </w:r>
      <w:r>
        <w:t>ng,</w:t>
      </w:r>
      <w:r>
        <w:rPr>
          <w:spacing w:val="16"/>
        </w:rPr>
        <w:t xml:space="preserve"> </w:t>
      </w:r>
      <w:r>
        <w:t>q</w:t>
      </w:r>
      <w:r>
        <w:rPr>
          <w:spacing w:val="1"/>
        </w:rPr>
        <w:t>ui</w:t>
      </w:r>
      <w:r>
        <w:rPr>
          <w:spacing w:val="-1"/>
        </w:rPr>
        <w:t>c</w:t>
      </w:r>
      <w:r>
        <w:t xml:space="preserve">k </w:t>
      </w:r>
      <w:r>
        <w:rPr>
          <w:spacing w:val="-1"/>
        </w:rPr>
        <w:t>opening</w:t>
      </w:r>
      <w:r>
        <w:t>,</w:t>
      </w:r>
      <w:r>
        <w:rPr>
          <w:spacing w:val="28"/>
        </w:rPr>
        <w:t xml:space="preserve"> </w:t>
      </w:r>
      <w:r>
        <w:t>no</w:t>
      </w:r>
      <w:r>
        <w:rPr>
          <w:spacing w:val="2"/>
        </w:rPr>
        <w:t>n</w:t>
      </w:r>
      <w:r>
        <w:rPr>
          <w:spacing w:val="-1"/>
        </w:rPr>
        <w:t>-</w:t>
      </w:r>
      <w:proofErr w:type="gramStart"/>
      <w:r>
        <w:rPr>
          <w:spacing w:val="-1"/>
        </w:rPr>
        <w:t>sla</w:t>
      </w:r>
      <w:r>
        <w:t xml:space="preserve">m </w:t>
      </w:r>
      <w:r>
        <w:rPr>
          <w:spacing w:val="-29"/>
        </w:rPr>
        <w:t xml:space="preserve"> </w:t>
      </w:r>
      <w:r>
        <w:rPr>
          <w:spacing w:val="-1"/>
        </w:rPr>
        <w:t>c</w:t>
      </w:r>
      <w:r>
        <w:t>l</w:t>
      </w:r>
      <w:r>
        <w:rPr>
          <w:spacing w:val="2"/>
        </w:rPr>
        <w:t>o</w:t>
      </w:r>
      <w:r>
        <w:rPr>
          <w:spacing w:val="-1"/>
        </w:rPr>
        <w:t>s</w:t>
      </w:r>
      <w:r>
        <w:t>ur</w:t>
      </w:r>
      <w:r>
        <w:rPr>
          <w:spacing w:val="-1"/>
        </w:rPr>
        <w:t>e</w:t>
      </w:r>
      <w:proofErr w:type="gramEnd"/>
      <w:r>
        <w:t>,</w:t>
      </w:r>
      <w:r>
        <w:rPr>
          <w:spacing w:val="28"/>
        </w:rPr>
        <w:t xml:space="preserve"> </w:t>
      </w:r>
      <w:r>
        <w:rPr>
          <w:spacing w:val="-1"/>
        </w:rPr>
        <w:t>a</w:t>
      </w:r>
      <w:r>
        <w:rPr>
          <w:spacing w:val="1"/>
        </w:rPr>
        <w:t>n</w:t>
      </w:r>
      <w:r>
        <w:t>d</w:t>
      </w:r>
      <w:r>
        <w:rPr>
          <w:spacing w:val="27"/>
        </w:rPr>
        <w:t xml:space="preserve"> </w:t>
      </w:r>
      <w:r>
        <w:t>l</w:t>
      </w:r>
      <w:r>
        <w:rPr>
          <w:spacing w:val="-1"/>
        </w:rPr>
        <w:t>o</w:t>
      </w:r>
      <w:r>
        <w:t xml:space="preserve">w </w:t>
      </w:r>
      <w:r>
        <w:rPr>
          <w:spacing w:val="-29"/>
        </w:rPr>
        <w:t xml:space="preserve"> </w:t>
      </w:r>
      <w:r>
        <w:t>he</w:t>
      </w:r>
      <w:r>
        <w:rPr>
          <w:spacing w:val="-1"/>
        </w:rPr>
        <w:t>a</w:t>
      </w:r>
      <w:r>
        <w:t xml:space="preserve">d </w:t>
      </w:r>
      <w:r>
        <w:rPr>
          <w:spacing w:val="-29"/>
        </w:rPr>
        <w:t xml:space="preserve"> </w:t>
      </w:r>
      <w:r>
        <w:t>l</w:t>
      </w:r>
      <w:r>
        <w:rPr>
          <w:spacing w:val="-1"/>
        </w:rPr>
        <w:t>os</w:t>
      </w:r>
      <w:r>
        <w:t>s</w:t>
      </w:r>
      <w:r>
        <w:rPr>
          <w:spacing w:val="27"/>
        </w:rPr>
        <w:t xml:space="preserve"> </w:t>
      </w:r>
      <w:r>
        <w:rPr>
          <w:spacing w:val="1"/>
        </w:rPr>
        <w:t>c</w:t>
      </w:r>
      <w:r>
        <w:t>h</w:t>
      </w:r>
      <w:r>
        <w:rPr>
          <w:spacing w:val="-2"/>
        </w:rPr>
        <w:t>a</w:t>
      </w:r>
      <w:r>
        <w:t>r</w:t>
      </w:r>
      <w:r>
        <w:rPr>
          <w:spacing w:val="1"/>
        </w:rPr>
        <w:t>a</w:t>
      </w:r>
      <w:r>
        <w:rPr>
          <w:spacing w:val="-1"/>
        </w:rPr>
        <w:t>c</w:t>
      </w:r>
      <w:r>
        <w:t>t</w:t>
      </w:r>
      <w:r>
        <w:rPr>
          <w:spacing w:val="-1"/>
        </w:rPr>
        <w:t>e</w:t>
      </w:r>
      <w:r>
        <w:t>r</w:t>
      </w:r>
      <w:r>
        <w:rPr>
          <w:spacing w:val="-1"/>
        </w:rPr>
        <w:t>isti</w:t>
      </w:r>
      <w:r>
        <w:rPr>
          <w:spacing w:val="1"/>
        </w:rPr>
        <w:t>c</w:t>
      </w:r>
      <w:r>
        <w:rPr>
          <w:spacing w:val="-1"/>
        </w:rPr>
        <w:t>s</w:t>
      </w:r>
      <w:r>
        <w:t>.   T</w:t>
      </w:r>
      <w:r>
        <w:rPr>
          <w:spacing w:val="2"/>
        </w:rPr>
        <w:t>h</w:t>
      </w:r>
      <w:r>
        <w:t>e</w:t>
      </w:r>
      <w:r>
        <w:rPr>
          <w:spacing w:val="27"/>
        </w:rPr>
        <w:t xml:space="preserve"> </w:t>
      </w:r>
      <w:proofErr w:type="gramStart"/>
      <w:r>
        <w:rPr>
          <w:spacing w:val="-1"/>
        </w:rPr>
        <w:t>e</w:t>
      </w:r>
      <w:r>
        <w:t>nt</w:t>
      </w:r>
      <w:r>
        <w:rPr>
          <w:spacing w:val="-1"/>
        </w:rPr>
        <w:t>i</w:t>
      </w:r>
      <w:r>
        <w:t xml:space="preserve">re </w:t>
      </w:r>
      <w:r>
        <w:rPr>
          <w:spacing w:val="-29"/>
        </w:rPr>
        <w:t xml:space="preserve"> </w:t>
      </w:r>
      <w:r>
        <w:rPr>
          <w:spacing w:val="1"/>
        </w:rPr>
        <w:t>a</w:t>
      </w:r>
      <w:r>
        <w:rPr>
          <w:spacing w:val="-1"/>
        </w:rPr>
        <w:t>sse</w:t>
      </w:r>
      <w:r>
        <w:t>mbly</w:t>
      </w:r>
      <w:proofErr w:type="gramEnd"/>
      <w:r>
        <w:t xml:space="preserve"> </w:t>
      </w:r>
      <w:r>
        <w:rPr>
          <w:spacing w:val="-1"/>
        </w:rPr>
        <w:t>sha</w:t>
      </w:r>
      <w:r>
        <w:t>ll</w:t>
      </w:r>
      <w:r>
        <w:rPr>
          <w:spacing w:val="14"/>
        </w:rPr>
        <w:t xml:space="preserve"> </w:t>
      </w:r>
      <w:r>
        <w:rPr>
          <w:spacing w:val="-1"/>
        </w:rPr>
        <w:t>b</w:t>
      </w:r>
      <w:r>
        <w:t>e</w:t>
      </w:r>
      <w:r>
        <w:rPr>
          <w:spacing w:val="13"/>
        </w:rPr>
        <w:t xml:space="preserve"> </w:t>
      </w:r>
      <w:r>
        <w:rPr>
          <w:spacing w:val="-1"/>
        </w:rPr>
        <w:t>s</w:t>
      </w:r>
      <w:r>
        <w:t>u</w:t>
      </w:r>
      <w:r>
        <w:rPr>
          <w:spacing w:val="-1"/>
        </w:rPr>
        <w:t>i</w:t>
      </w:r>
      <w:r>
        <w:t>t</w:t>
      </w:r>
      <w:r>
        <w:rPr>
          <w:spacing w:val="-1"/>
        </w:rPr>
        <w:t>ab</w:t>
      </w:r>
      <w:r>
        <w:t>le</w:t>
      </w:r>
      <w:r>
        <w:rPr>
          <w:spacing w:val="13"/>
        </w:rPr>
        <w:t xml:space="preserve"> </w:t>
      </w:r>
      <w:r>
        <w:t>f</w:t>
      </w:r>
      <w:r>
        <w:rPr>
          <w:spacing w:val="-1"/>
        </w:rPr>
        <w:t>o</w:t>
      </w:r>
      <w:r>
        <w:t>r</w:t>
      </w:r>
      <w:r>
        <w:rPr>
          <w:spacing w:val="14"/>
        </w:rPr>
        <w:t xml:space="preserve"> </w:t>
      </w:r>
      <w:r>
        <w:rPr>
          <w:spacing w:val="-2"/>
        </w:rPr>
        <w:t>w</w:t>
      </w:r>
      <w:r>
        <w:rPr>
          <w:spacing w:val="-1"/>
        </w:rPr>
        <w:t>or</w:t>
      </w:r>
      <w:r>
        <w:t>k</w:t>
      </w:r>
      <w:r>
        <w:rPr>
          <w:spacing w:val="-1"/>
        </w:rPr>
        <w:t>i</w:t>
      </w:r>
      <w:r>
        <w:t>ng</w:t>
      </w:r>
      <w:r>
        <w:rPr>
          <w:spacing w:val="13"/>
        </w:rPr>
        <w:t xml:space="preserve"> </w:t>
      </w:r>
      <w:r>
        <w:rPr>
          <w:spacing w:val="-1"/>
        </w:rPr>
        <w:t>pr</w:t>
      </w:r>
      <w:r>
        <w:rPr>
          <w:spacing w:val="-2"/>
        </w:rPr>
        <w:t>e</w:t>
      </w:r>
      <w:r>
        <w:rPr>
          <w:spacing w:val="-1"/>
        </w:rPr>
        <w:t>ss</w:t>
      </w:r>
      <w:r>
        <w:t>ure</w:t>
      </w:r>
      <w:r>
        <w:rPr>
          <w:spacing w:val="13"/>
        </w:rPr>
        <w:t xml:space="preserve"> </w:t>
      </w:r>
      <w:r>
        <w:rPr>
          <w:spacing w:val="-1"/>
        </w:rPr>
        <w:t>o</w:t>
      </w:r>
      <w:r>
        <w:t>f</w:t>
      </w:r>
      <w:r>
        <w:rPr>
          <w:spacing w:val="15"/>
        </w:rPr>
        <w:t xml:space="preserve"> </w:t>
      </w:r>
      <w:r>
        <w:rPr>
          <w:smallCaps/>
          <w:spacing w:val="-1"/>
        </w:rPr>
        <w:t>5</w:t>
      </w:r>
      <w:r>
        <w:rPr>
          <w:smallCaps/>
        </w:rPr>
        <w:t>2</w:t>
      </w:r>
      <w:r>
        <w:rPr>
          <w:spacing w:val="12"/>
        </w:rPr>
        <w:t xml:space="preserve"> </w:t>
      </w:r>
      <w:r>
        <w:rPr>
          <w:spacing w:val="-2"/>
        </w:rPr>
        <w:t>K</w:t>
      </w:r>
      <w:r>
        <w:rPr>
          <w:spacing w:val="-1"/>
        </w:rPr>
        <w:t>g/S</w:t>
      </w:r>
      <w:r>
        <w:rPr>
          <w:spacing w:val="5"/>
        </w:rPr>
        <w:t>q</w:t>
      </w:r>
      <w:r>
        <w:t>.</w:t>
      </w:r>
      <w:r>
        <w:rPr>
          <w:spacing w:val="14"/>
        </w:rPr>
        <w:t xml:space="preserve"> </w:t>
      </w:r>
      <w:r>
        <w:rPr>
          <w:spacing w:val="-1"/>
        </w:rPr>
        <w:t>cm</w:t>
      </w:r>
      <w:r>
        <w:t>.</w:t>
      </w:r>
      <w:r>
        <w:rPr>
          <w:spacing w:val="14"/>
        </w:rPr>
        <w:t xml:space="preserve"> </w:t>
      </w:r>
      <w:r>
        <w:rPr>
          <w:spacing w:val="-1"/>
        </w:rPr>
        <w:t>a</w:t>
      </w:r>
      <w:r>
        <w:rPr>
          <w:spacing w:val="1"/>
        </w:rPr>
        <w:t>n</w:t>
      </w:r>
      <w:r>
        <w:t>d</w:t>
      </w:r>
      <w:r>
        <w:rPr>
          <w:spacing w:val="12"/>
        </w:rPr>
        <w:t xml:space="preserve"> </w:t>
      </w:r>
      <w:r>
        <w:rPr>
          <w:spacing w:val="-1"/>
        </w:rPr>
        <w:t>bod</w:t>
      </w:r>
      <w:r>
        <w:t>y</w:t>
      </w:r>
      <w:r>
        <w:rPr>
          <w:spacing w:val="12"/>
        </w:rPr>
        <w:t xml:space="preserve"> </w:t>
      </w:r>
      <w:r>
        <w:rPr>
          <w:spacing w:val="3"/>
        </w:rPr>
        <w:t>t</w:t>
      </w:r>
      <w:r>
        <w:rPr>
          <w:spacing w:val="-1"/>
        </w:rPr>
        <w:t>es</w:t>
      </w:r>
      <w:r>
        <w:t>t</w:t>
      </w:r>
      <w:r>
        <w:rPr>
          <w:spacing w:val="14"/>
        </w:rPr>
        <w:t xml:space="preserve"> </w:t>
      </w:r>
      <w:r>
        <w:rPr>
          <w:spacing w:val="-1"/>
        </w:rPr>
        <w:t>pr</w:t>
      </w:r>
      <w:r>
        <w:rPr>
          <w:spacing w:val="-2"/>
        </w:rPr>
        <w:t>e</w:t>
      </w:r>
      <w:r>
        <w:rPr>
          <w:spacing w:val="-1"/>
        </w:rPr>
        <w:t>ss</w:t>
      </w:r>
      <w:r>
        <w:t>ure</w:t>
      </w:r>
      <w:r>
        <w:rPr>
          <w:spacing w:val="13"/>
        </w:rPr>
        <w:t xml:space="preserve"> </w:t>
      </w:r>
      <w:r>
        <w:rPr>
          <w:spacing w:val="-1"/>
        </w:rPr>
        <w:t>o</w:t>
      </w:r>
      <w:r>
        <w:t>f</w:t>
      </w:r>
      <w:r>
        <w:rPr>
          <w:spacing w:val="15"/>
        </w:rPr>
        <w:t xml:space="preserve"> </w:t>
      </w:r>
      <w:r>
        <w:rPr>
          <w:spacing w:val="-1"/>
        </w:rPr>
        <w:t xml:space="preserve">78 </w:t>
      </w:r>
      <w:r>
        <w:rPr>
          <w:spacing w:val="-2"/>
        </w:rPr>
        <w:t>K</w:t>
      </w:r>
      <w:r>
        <w:rPr>
          <w:spacing w:val="-1"/>
        </w:rPr>
        <w:t>g</w:t>
      </w:r>
      <w:r>
        <w:t>/Sq.</w:t>
      </w:r>
      <w:r>
        <w:rPr>
          <w:spacing w:val="-1"/>
        </w:rPr>
        <w:t xml:space="preserve"> c</w:t>
      </w:r>
      <w:r>
        <w:t>m</w:t>
      </w:r>
      <w:r>
        <w:rPr>
          <w:spacing w:val="1"/>
        </w:rPr>
        <w:t xml:space="preserve"> </w:t>
      </w:r>
      <w:r>
        <w:rPr>
          <w:spacing w:val="-2"/>
        </w:rPr>
        <w:t>c</w:t>
      </w:r>
      <w:r>
        <w:rPr>
          <w:spacing w:val="-1"/>
        </w:rPr>
        <w:t>ons</w:t>
      </w:r>
      <w:r>
        <w:t>tr</w:t>
      </w:r>
      <w:r>
        <w:rPr>
          <w:spacing w:val="1"/>
        </w:rPr>
        <w:t>u</w:t>
      </w:r>
      <w:r>
        <w:rPr>
          <w:spacing w:val="-1"/>
        </w:rPr>
        <w:t>c</w:t>
      </w:r>
      <w:r>
        <w:t>t</w:t>
      </w:r>
      <w:r>
        <w:rPr>
          <w:spacing w:val="-1"/>
        </w:rPr>
        <w:t>i</w:t>
      </w:r>
      <w:r>
        <w:rPr>
          <w:spacing w:val="2"/>
        </w:rPr>
        <w:t>o</w:t>
      </w:r>
      <w:r>
        <w:t xml:space="preserve">n </w:t>
      </w:r>
      <w:r>
        <w:rPr>
          <w:spacing w:val="-1"/>
        </w:rPr>
        <w:t>ma</w:t>
      </w:r>
      <w:r>
        <w:t>t</w:t>
      </w:r>
      <w:r>
        <w:rPr>
          <w:spacing w:val="-1"/>
        </w:rPr>
        <w:t>e</w:t>
      </w:r>
      <w:r>
        <w:t>r</w:t>
      </w:r>
      <w:r>
        <w:rPr>
          <w:spacing w:val="1"/>
        </w:rPr>
        <w:t>i</w:t>
      </w:r>
      <w:r>
        <w:rPr>
          <w:spacing w:val="-1"/>
        </w:rPr>
        <w:t>a</w:t>
      </w:r>
      <w:r>
        <w:t>ls</w:t>
      </w:r>
      <w:r>
        <w:rPr>
          <w:spacing w:val="-1"/>
        </w:rPr>
        <w:t xml:space="preserve"> s</w:t>
      </w:r>
      <w:r>
        <w:rPr>
          <w:spacing w:val="1"/>
        </w:rPr>
        <w:t>h</w:t>
      </w:r>
      <w:r>
        <w:rPr>
          <w:spacing w:val="-1"/>
        </w:rPr>
        <w:t>a</w:t>
      </w:r>
      <w:r>
        <w:t xml:space="preserve">ll </w:t>
      </w:r>
      <w:r>
        <w:rPr>
          <w:spacing w:val="-1"/>
        </w:rPr>
        <w:t>b</w:t>
      </w:r>
      <w:r>
        <w:t xml:space="preserve">e </w:t>
      </w:r>
      <w:r>
        <w:rPr>
          <w:spacing w:val="-1"/>
        </w:rPr>
        <w:t>a</w:t>
      </w:r>
      <w:r>
        <w:t>s</w:t>
      </w:r>
      <w:r>
        <w:rPr>
          <w:spacing w:val="1"/>
        </w:rPr>
        <w:t xml:space="preserve"> </w:t>
      </w:r>
      <w:r>
        <w:rPr>
          <w:spacing w:val="-1"/>
        </w:rPr>
        <w:t>p</w:t>
      </w:r>
      <w:r>
        <w:rPr>
          <w:spacing w:val="-2"/>
        </w:rPr>
        <w:t>e</w:t>
      </w:r>
      <w:r>
        <w:t>r r</w:t>
      </w:r>
      <w:r>
        <w:rPr>
          <w:spacing w:val="-1"/>
        </w:rPr>
        <w:t>e</w:t>
      </w:r>
      <w:r>
        <w:t>l</w:t>
      </w:r>
      <w:r>
        <w:rPr>
          <w:spacing w:val="-1"/>
        </w:rPr>
        <w:t>e</w:t>
      </w:r>
      <w:r>
        <w:t>vant</w:t>
      </w:r>
      <w:r>
        <w:rPr>
          <w:spacing w:val="2"/>
        </w:rPr>
        <w:t xml:space="preserve"> </w:t>
      </w:r>
      <w:r>
        <w:rPr>
          <w:spacing w:val="-1"/>
        </w:rPr>
        <w:t>stan</w:t>
      </w:r>
      <w:r>
        <w:rPr>
          <w:spacing w:val="-2"/>
        </w:rPr>
        <w:t>d</w:t>
      </w:r>
      <w:r>
        <w:rPr>
          <w:spacing w:val="-1"/>
        </w:rPr>
        <w:t>a</w:t>
      </w:r>
      <w:r>
        <w:rPr>
          <w:spacing w:val="2"/>
        </w:rPr>
        <w:t>r</w:t>
      </w:r>
      <w:r>
        <w:rPr>
          <w:spacing w:val="-2"/>
        </w:rPr>
        <w:t>d</w:t>
      </w:r>
      <w:r>
        <w:t xml:space="preserve">. </w:t>
      </w:r>
      <w:r>
        <w:rPr>
          <w:spacing w:val="2"/>
        </w:rPr>
        <w:t xml:space="preserve"> </w:t>
      </w:r>
      <w:r>
        <w:rPr>
          <w:spacing w:val="-2"/>
        </w:rPr>
        <w:t>H</w:t>
      </w:r>
      <w:r>
        <w:rPr>
          <w:spacing w:val="-1"/>
        </w:rPr>
        <w:t>o</w:t>
      </w:r>
      <w:r>
        <w:t>w</w:t>
      </w:r>
      <w:r>
        <w:rPr>
          <w:spacing w:val="-1"/>
        </w:rPr>
        <w:t>e</w:t>
      </w:r>
      <w:r>
        <w:t>ver, ru</w:t>
      </w:r>
      <w:r>
        <w:rPr>
          <w:spacing w:val="-1"/>
        </w:rPr>
        <w:t>bbe</w:t>
      </w:r>
      <w:r>
        <w:t>r f</w:t>
      </w:r>
      <w:r>
        <w:rPr>
          <w:spacing w:val="-1"/>
        </w:rPr>
        <w:t>ace</w:t>
      </w:r>
      <w:r>
        <w:t>s</w:t>
      </w:r>
      <w:r>
        <w:rPr>
          <w:spacing w:val="-4"/>
        </w:rPr>
        <w:t xml:space="preserve"> </w:t>
      </w:r>
      <w:r>
        <w:rPr>
          <w:spacing w:val="-1"/>
        </w:rPr>
        <w:t>s</w:t>
      </w:r>
      <w:r>
        <w:rPr>
          <w:spacing w:val="1"/>
        </w:rPr>
        <w:t>h</w:t>
      </w:r>
      <w:r>
        <w:rPr>
          <w:spacing w:val="-1"/>
        </w:rPr>
        <w:t>a</w:t>
      </w:r>
      <w:r>
        <w:t>ll</w:t>
      </w:r>
      <w:r>
        <w:rPr>
          <w:spacing w:val="-2"/>
        </w:rPr>
        <w:t xml:space="preserve"> </w:t>
      </w:r>
      <w:r>
        <w:t>not</w:t>
      </w:r>
      <w:r>
        <w:rPr>
          <w:spacing w:val="-2"/>
        </w:rPr>
        <w:t xml:space="preserve"> </w:t>
      </w:r>
      <w:r>
        <w:rPr>
          <w:spacing w:val="-1"/>
        </w:rPr>
        <w:t>b</w:t>
      </w:r>
      <w:r>
        <w:t>e</w:t>
      </w:r>
      <w:r>
        <w:rPr>
          <w:spacing w:val="-4"/>
        </w:rPr>
        <w:t xml:space="preserve"> </w:t>
      </w:r>
      <w:r>
        <w:rPr>
          <w:spacing w:val="-1"/>
        </w:rPr>
        <w:t>o</w:t>
      </w:r>
      <w:r>
        <w:rPr>
          <w:spacing w:val="1"/>
        </w:rPr>
        <w:t>f</w:t>
      </w:r>
      <w:r>
        <w:t>f</w:t>
      </w:r>
      <w:r>
        <w:rPr>
          <w:spacing w:val="-1"/>
        </w:rPr>
        <w:t>e</w:t>
      </w:r>
      <w:r>
        <w:rPr>
          <w:spacing w:val="-3"/>
        </w:rPr>
        <w:t>r</w:t>
      </w:r>
      <w:r>
        <w:rPr>
          <w:spacing w:val="-1"/>
        </w:rPr>
        <w:t>e</w:t>
      </w:r>
      <w:r>
        <w:rPr>
          <w:spacing w:val="-2"/>
        </w:rPr>
        <w:t>d</w:t>
      </w:r>
      <w:r>
        <w:t xml:space="preserve">. </w:t>
      </w:r>
      <w:r>
        <w:rPr>
          <w:spacing w:val="-6"/>
        </w:rPr>
        <w:t xml:space="preserve"> </w:t>
      </w:r>
      <w:r>
        <w:rPr>
          <w:spacing w:val="-1"/>
        </w:rPr>
        <w:t>N</w:t>
      </w:r>
      <w:r>
        <w:t>o</w:t>
      </w:r>
      <w:r>
        <w:rPr>
          <w:spacing w:val="1"/>
        </w:rPr>
        <w:t>n</w:t>
      </w:r>
      <w:r>
        <w:rPr>
          <w:spacing w:val="-1"/>
        </w:rPr>
        <w:t>-</w:t>
      </w:r>
      <w:r>
        <w:t>R</w:t>
      </w:r>
      <w:r>
        <w:rPr>
          <w:spacing w:val="-2"/>
        </w:rPr>
        <w:t>e</w:t>
      </w:r>
      <w:r>
        <w:t>turn</w:t>
      </w:r>
      <w:r>
        <w:rPr>
          <w:spacing w:val="-3"/>
        </w:rPr>
        <w:t xml:space="preserve"> </w:t>
      </w:r>
      <w:r>
        <w:t>val</w:t>
      </w:r>
      <w:r>
        <w:rPr>
          <w:spacing w:val="1"/>
        </w:rPr>
        <w:t>v</w:t>
      </w:r>
      <w:r>
        <w:t>e</w:t>
      </w:r>
      <w:r>
        <w:rPr>
          <w:spacing w:val="-4"/>
        </w:rPr>
        <w:t xml:space="preserve"> </w:t>
      </w:r>
      <w:r>
        <w:rPr>
          <w:spacing w:val="-1"/>
        </w:rPr>
        <w:t>sha</w:t>
      </w:r>
      <w:r>
        <w:t>ll</w:t>
      </w:r>
      <w:r>
        <w:rPr>
          <w:spacing w:val="-2"/>
        </w:rPr>
        <w:t xml:space="preserve"> </w:t>
      </w:r>
      <w:r>
        <w:rPr>
          <w:spacing w:val="-1"/>
        </w:rPr>
        <w:t>b</w:t>
      </w:r>
      <w:r>
        <w:t>e</w:t>
      </w:r>
      <w:r>
        <w:rPr>
          <w:spacing w:val="-4"/>
        </w:rPr>
        <w:t xml:space="preserve"> </w:t>
      </w:r>
      <w:r>
        <w:t>multi</w:t>
      </w:r>
      <w:r>
        <w:rPr>
          <w:spacing w:val="-4"/>
        </w:rPr>
        <w:t xml:space="preserve"> </w:t>
      </w:r>
      <w:r>
        <w:rPr>
          <w:spacing w:val="-2"/>
        </w:rPr>
        <w:t>d</w:t>
      </w:r>
      <w:r>
        <w:rPr>
          <w:spacing w:val="-1"/>
        </w:rPr>
        <w:t>oo</w:t>
      </w:r>
      <w:r>
        <w:t>r</w:t>
      </w:r>
      <w:r>
        <w:rPr>
          <w:spacing w:val="-3"/>
        </w:rPr>
        <w:t xml:space="preserve"> </w:t>
      </w:r>
      <w:r>
        <w:rPr>
          <w:spacing w:val="-1"/>
        </w:rPr>
        <w:t>gen</w:t>
      </w:r>
      <w:r>
        <w:rPr>
          <w:spacing w:val="-2"/>
        </w:rPr>
        <w:t>e</w:t>
      </w:r>
      <w:r>
        <w:t>r</w:t>
      </w:r>
      <w:r>
        <w:rPr>
          <w:spacing w:val="-1"/>
        </w:rPr>
        <w:t>a</w:t>
      </w:r>
      <w:r>
        <w:t>lly</w:t>
      </w:r>
      <w:r>
        <w:rPr>
          <w:spacing w:val="-4"/>
        </w:rPr>
        <w:t xml:space="preserve"> </w:t>
      </w:r>
      <w:r>
        <w:rPr>
          <w:spacing w:val="-1"/>
        </w:rPr>
        <w:t>con</w:t>
      </w:r>
      <w:r>
        <w:t>f</w:t>
      </w:r>
      <w:r>
        <w:rPr>
          <w:spacing w:val="-1"/>
        </w:rPr>
        <w:t>ormi</w:t>
      </w:r>
      <w:r>
        <w:t>ng to</w:t>
      </w:r>
      <w:r>
        <w:rPr>
          <w:spacing w:val="21"/>
        </w:rPr>
        <w:t xml:space="preserve"> </w:t>
      </w:r>
      <w:r>
        <w:t>r</w:t>
      </w:r>
      <w:r>
        <w:rPr>
          <w:spacing w:val="-1"/>
        </w:rPr>
        <w:t>e</w:t>
      </w:r>
      <w:r>
        <w:t>l</w:t>
      </w:r>
      <w:r>
        <w:rPr>
          <w:spacing w:val="-1"/>
        </w:rPr>
        <w:t>e</w:t>
      </w:r>
      <w:r>
        <w:t>vant</w:t>
      </w:r>
      <w:r>
        <w:rPr>
          <w:spacing w:val="21"/>
        </w:rPr>
        <w:t xml:space="preserve"> </w:t>
      </w:r>
      <w:r>
        <w:rPr>
          <w:spacing w:val="-1"/>
        </w:rPr>
        <w:t>stan</w:t>
      </w:r>
      <w:r>
        <w:rPr>
          <w:spacing w:val="-2"/>
        </w:rPr>
        <w:t>d</w:t>
      </w:r>
      <w:r>
        <w:rPr>
          <w:spacing w:val="-1"/>
        </w:rPr>
        <w:t>a</w:t>
      </w:r>
      <w:r>
        <w:t>rd</w:t>
      </w:r>
      <w:r>
        <w:rPr>
          <w:spacing w:val="22"/>
        </w:rPr>
        <w:t xml:space="preserve"> </w:t>
      </w:r>
      <w:r>
        <w:rPr>
          <w:spacing w:val="1"/>
        </w:rPr>
        <w:t>a</w:t>
      </w:r>
      <w:r>
        <w:t>nd</w:t>
      </w:r>
      <w:r>
        <w:rPr>
          <w:spacing w:val="19"/>
        </w:rPr>
        <w:t xml:space="preserve"> </w:t>
      </w:r>
      <w:r>
        <w:rPr>
          <w:spacing w:val="-1"/>
        </w:rPr>
        <w:t>s</w:t>
      </w:r>
      <w:r>
        <w:rPr>
          <w:spacing w:val="1"/>
        </w:rPr>
        <w:t>h</w:t>
      </w:r>
      <w:r>
        <w:rPr>
          <w:spacing w:val="-1"/>
        </w:rPr>
        <w:t>a</w:t>
      </w:r>
      <w:r>
        <w:t>ll</w:t>
      </w:r>
      <w:r>
        <w:rPr>
          <w:spacing w:val="21"/>
        </w:rPr>
        <w:t xml:space="preserve"> </w:t>
      </w:r>
      <w:r>
        <w:rPr>
          <w:spacing w:val="-1"/>
        </w:rPr>
        <w:t>b</w:t>
      </w:r>
      <w:r>
        <w:t>e</w:t>
      </w:r>
      <w:r>
        <w:rPr>
          <w:spacing w:val="20"/>
        </w:rPr>
        <w:t xml:space="preserve"> </w:t>
      </w:r>
      <w:r>
        <w:rPr>
          <w:spacing w:val="-1"/>
        </w:rPr>
        <w:t>i</w:t>
      </w:r>
      <w:r>
        <w:t>n</w:t>
      </w:r>
      <w:r>
        <w:rPr>
          <w:spacing w:val="-1"/>
        </w:rPr>
        <w:t>s</w:t>
      </w:r>
      <w:r>
        <w:t>t</w:t>
      </w:r>
      <w:r>
        <w:rPr>
          <w:spacing w:val="-1"/>
        </w:rPr>
        <w:t>a</w:t>
      </w:r>
      <w:r>
        <w:t>ll</w:t>
      </w:r>
      <w:r>
        <w:rPr>
          <w:spacing w:val="-1"/>
        </w:rPr>
        <w:t>e</w:t>
      </w:r>
      <w:r>
        <w:t>d</w:t>
      </w:r>
      <w:r>
        <w:rPr>
          <w:spacing w:val="22"/>
        </w:rPr>
        <w:t xml:space="preserve"> </w:t>
      </w:r>
      <w:r>
        <w:rPr>
          <w:spacing w:val="2"/>
        </w:rPr>
        <w:t>o</w:t>
      </w:r>
      <w:r>
        <w:t>n</w:t>
      </w:r>
      <w:r>
        <w:rPr>
          <w:spacing w:val="20"/>
        </w:rPr>
        <w:t xml:space="preserve"> </w:t>
      </w:r>
      <w:r>
        <w:t>r</w:t>
      </w:r>
      <w:r>
        <w:rPr>
          <w:spacing w:val="-1"/>
        </w:rPr>
        <w:t>is</w:t>
      </w:r>
      <w:r>
        <w:rPr>
          <w:spacing w:val="-2"/>
        </w:rPr>
        <w:t>i</w:t>
      </w:r>
      <w:r>
        <w:t>ng</w:t>
      </w:r>
      <w:r>
        <w:rPr>
          <w:spacing w:val="23"/>
        </w:rPr>
        <w:t xml:space="preserve"> </w:t>
      </w:r>
      <w:r>
        <w:t>m</w:t>
      </w:r>
      <w:r>
        <w:rPr>
          <w:spacing w:val="-2"/>
        </w:rPr>
        <w:t>a</w:t>
      </w:r>
      <w:r>
        <w:rPr>
          <w:spacing w:val="-1"/>
        </w:rPr>
        <w:t>i</w:t>
      </w:r>
      <w:r>
        <w:t>n</w:t>
      </w:r>
      <w:r>
        <w:rPr>
          <w:spacing w:val="23"/>
        </w:rPr>
        <w:t xml:space="preserve"> </w:t>
      </w:r>
      <w:r>
        <w:rPr>
          <w:spacing w:val="-1"/>
        </w:rPr>
        <w:t>a</w:t>
      </w:r>
      <w:r>
        <w:t>t</w:t>
      </w:r>
      <w:r>
        <w:rPr>
          <w:spacing w:val="21"/>
        </w:rPr>
        <w:t xml:space="preserve"> </w:t>
      </w:r>
      <w:r>
        <w:t>l</w:t>
      </w:r>
      <w:r>
        <w:rPr>
          <w:spacing w:val="-1"/>
        </w:rPr>
        <w:t>oc</w:t>
      </w:r>
      <w:r>
        <w:rPr>
          <w:spacing w:val="-2"/>
        </w:rPr>
        <w:t>a</w:t>
      </w:r>
      <w:r>
        <w:t>t</w:t>
      </w:r>
      <w:r>
        <w:rPr>
          <w:spacing w:val="1"/>
        </w:rPr>
        <w:t>i</w:t>
      </w:r>
      <w:r>
        <w:rPr>
          <w:spacing w:val="-1"/>
        </w:rPr>
        <w:t>o</w:t>
      </w:r>
      <w:r>
        <w:t>n</w:t>
      </w:r>
      <w:r>
        <w:rPr>
          <w:spacing w:val="21"/>
        </w:rPr>
        <w:t xml:space="preserve"> </w:t>
      </w:r>
      <w:r>
        <w:rPr>
          <w:spacing w:val="-1"/>
        </w:rPr>
        <w:t>a</w:t>
      </w:r>
      <w:r>
        <w:t>s</w:t>
      </w:r>
      <w:r>
        <w:rPr>
          <w:spacing w:val="22"/>
        </w:rPr>
        <w:t xml:space="preserve"> </w:t>
      </w:r>
      <w:r>
        <w:rPr>
          <w:spacing w:val="-2"/>
        </w:rPr>
        <w:t>d</w:t>
      </w:r>
      <w:r>
        <w:rPr>
          <w:spacing w:val="-1"/>
        </w:rPr>
        <w:t>i</w:t>
      </w:r>
      <w:r>
        <w:t>r</w:t>
      </w:r>
      <w:r>
        <w:rPr>
          <w:spacing w:val="1"/>
        </w:rPr>
        <w:t>e</w:t>
      </w:r>
      <w:r>
        <w:rPr>
          <w:spacing w:val="-1"/>
        </w:rPr>
        <w:t>c</w:t>
      </w:r>
      <w:r>
        <w:t>t</w:t>
      </w:r>
      <w:r>
        <w:rPr>
          <w:spacing w:val="-1"/>
        </w:rPr>
        <w:t>e</w:t>
      </w:r>
      <w:r>
        <w:t>d</w:t>
      </w:r>
      <w:r>
        <w:rPr>
          <w:spacing w:val="20"/>
        </w:rPr>
        <w:t xml:space="preserve"> </w:t>
      </w:r>
      <w:r>
        <w:rPr>
          <w:spacing w:val="-1"/>
        </w:rPr>
        <w:t>by E</w:t>
      </w:r>
      <w:r>
        <w:rPr>
          <w:spacing w:val="-2"/>
        </w:rPr>
        <w:t>n</w:t>
      </w:r>
      <w:r>
        <w:rPr>
          <w:spacing w:val="-1"/>
        </w:rPr>
        <w:t>gi</w:t>
      </w:r>
      <w:r>
        <w:t>n</w:t>
      </w:r>
      <w:r>
        <w:rPr>
          <w:spacing w:val="-1"/>
        </w:rPr>
        <w:t>ee</w:t>
      </w:r>
      <w:r>
        <w:t>r</w:t>
      </w:r>
      <w:r>
        <w:rPr>
          <w:spacing w:val="11"/>
        </w:rPr>
        <w:t xml:space="preserve"> </w:t>
      </w:r>
      <w:r>
        <w:rPr>
          <w:spacing w:val="-1"/>
        </w:rPr>
        <w:t>i</w:t>
      </w:r>
      <w:r>
        <w:t>n</w:t>
      </w:r>
      <w:r>
        <w:rPr>
          <w:spacing w:val="11"/>
        </w:rPr>
        <w:t xml:space="preserve"> </w:t>
      </w:r>
      <w:r>
        <w:rPr>
          <w:spacing w:val="-1"/>
        </w:rPr>
        <w:t>Cha</w:t>
      </w:r>
      <w:r>
        <w:t>r</w:t>
      </w:r>
      <w:r>
        <w:rPr>
          <w:spacing w:val="2"/>
        </w:rPr>
        <w:t>g</w:t>
      </w:r>
      <w:r>
        <w:rPr>
          <w:spacing w:val="-1"/>
        </w:rPr>
        <w:t>e</w:t>
      </w:r>
      <w:r>
        <w:t>.</w:t>
      </w:r>
      <w:r>
        <w:rPr>
          <w:spacing w:val="10"/>
        </w:rPr>
        <w:t xml:space="preserve"> </w:t>
      </w:r>
      <w:r>
        <w:t>A</w:t>
      </w:r>
      <w:r>
        <w:rPr>
          <w:spacing w:val="2"/>
        </w:rPr>
        <w:t>l</w:t>
      </w:r>
      <w:r>
        <w:t>t</w:t>
      </w:r>
      <w:r>
        <w:rPr>
          <w:spacing w:val="-1"/>
        </w:rPr>
        <w:t>e</w:t>
      </w:r>
      <w:r>
        <w:t>rn</w:t>
      </w:r>
      <w:r>
        <w:rPr>
          <w:spacing w:val="-2"/>
        </w:rPr>
        <w:t>a</w:t>
      </w:r>
      <w:r>
        <w:t>t</w:t>
      </w:r>
      <w:r>
        <w:rPr>
          <w:spacing w:val="-1"/>
        </w:rPr>
        <w:t>i</w:t>
      </w:r>
      <w:r>
        <w:t>vely</w:t>
      </w:r>
      <w:r>
        <w:rPr>
          <w:spacing w:val="8"/>
        </w:rPr>
        <w:t xml:space="preserve"> </w:t>
      </w:r>
      <w:r>
        <w:t>M.S.</w:t>
      </w:r>
      <w:r>
        <w:rPr>
          <w:spacing w:val="9"/>
        </w:rPr>
        <w:t xml:space="preserve"> </w:t>
      </w:r>
      <w:r>
        <w:t>f</w:t>
      </w:r>
      <w:r>
        <w:rPr>
          <w:spacing w:val="-1"/>
        </w:rPr>
        <w:t>abri</w:t>
      </w:r>
      <w:r>
        <w:rPr>
          <w:spacing w:val="1"/>
        </w:rPr>
        <w:t>c</w:t>
      </w:r>
      <w:r>
        <w:rPr>
          <w:spacing w:val="-1"/>
        </w:rPr>
        <w:t>a</w:t>
      </w:r>
      <w:r>
        <w:t>t</w:t>
      </w:r>
      <w:r>
        <w:rPr>
          <w:spacing w:val="-1"/>
        </w:rPr>
        <w:t>e</w:t>
      </w:r>
      <w:r>
        <w:t>d</w:t>
      </w:r>
      <w:r>
        <w:rPr>
          <w:spacing w:val="8"/>
        </w:rPr>
        <w:t xml:space="preserve"> </w:t>
      </w:r>
      <w:r>
        <w:t>val</w:t>
      </w:r>
      <w:r>
        <w:rPr>
          <w:spacing w:val="1"/>
        </w:rPr>
        <w:t>v</w:t>
      </w:r>
      <w:r>
        <w:t>e</w:t>
      </w:r>
      <w:r>
        <w:rPr>
          <w:spacing w:val="8"/>
        </w:rPr>
        <w:t xml:space="preserve"> </w:t>
      </w:r>
      <w:r>
        <w:t>w</w:t>
      </w:r>
      <w:r>
        <w:rPr>
          <w:spacing w:val="-1"/>
        </w:rPr>
        <w:t>i</w:t>
      </w:r>
      <w:r>
        <w:t>th</w:t>
      </w:r>
      <w:r>
        <w:rPr>
          <w:spacing w:val="10"/>
        </w:rPr>
        <w:t xml:space="preserve"> </w:t>
      </w:r>
      <w:r>
        <w:rPr>
          <w:spacing w:val="-1"/>
        </w:rPr>
        <w:t>sli</w:t>
      </w:r>
      <w:r>
        <w:rPr>
          <w:spacing w:val="-2"/>
        </w:rPr>
        <w:t>d</w:t>
      </w:r>
      <w:r>
        <w:rPr>
          <w:spacing w:val="-1"/>
        </w:rPr>
        <w:t>i</w:t>
      </w:r>
      <w:r>
        <w:t>ng</w:t>
      </w:r>
      <w:r>
        <w:rPr>
          <w:spacing w:val="11"/>
        </w:rPr>
        <w:t xml:space="preserve"> </w:t>
      </w:r>
      <w:r>
        <w:rPr>
          <w:spacing w:val="-2"/>
        </w:rPr>
        <w:t>d</w:t>
      </w:r>
      <w:r>
        <w:rPr>
          <w:spacing w:val="-1"/>
        </w:rPr>
        <w:t>is</w:t>
      </w:r>
      <w:r>
        <w:t>k</w:t>
      </w:r>
      <w:r>
        <w:rPr>
          <w:spacing w:val="9"/>
        </w:rPr>
        <w:t xml:space="preserve"> </w:t>
      </w:r>
      <w:r>
        <w:rPr>
          <w:spacing w:val="2"/>
        </w:rPr>
        <w:t>g</w:t>
      </w:r>
      <w:r>
        <w:rPr>
          <w:spacing w:val="-1"/>
        </w:rPr>
        <w:t>e</w:t>
      </w:r>
      <w:r>
        <w:t>n</w:t>
      </w:r>
      <w:r>
        <w:rPr>
          <w:spacing w:val="-1"/>
        </w:rPr>
        <w:t>e</w:t>
      </w:r>
      <w:r>
        <w:t>r</w:t>
      </w:r>
      <w:r>
        <w:rPr>
          <w:spacing w:val="-1"/>
        </w:rPr>
        <w:t>a</w:t>
      </w:r>
      <w:r>
        <w:t>lly</w:t>
      </w:r>
      <w:r>
        <w:rPr>
          <w:spacing w:val="10"/>
        </w:rPr>
        <w:t xml:space="preserve"> </w:t>
      </w:r>
      <w:r>
        <w:rPr>
          <w:spacing w:val="-1"/>
        </w:rPr>
        <w:t>a</w:t>
      </w:r>
      <w:r>
        <w:t xml:space="preserve">s </w:t>
      </w:r>
      <w:r>
        <w:rPr>
          <w:spacing w:val="-1"/>
        </w:rPr>
        <w:t>p</w:t>
      </w:r>
      <w:r>
        <w:rPr>
          <w:spacing w:val="-2"/>
        </w:rPr>
        <w:t>e</w:t>
      </w:r>
      <w:r>
        <w:t>r</w:t>
      </w:r>
      <w:r>
        <w:rPr>
          <w:spacing w:val="-3"/>
        </w:rPr>
        <w:t xml:space="preserve"> </w:t>
      </w:r>
      <w:r>
        <w:rPr>
          <w:spacing w:val="-2"/>
        </w:rPr>
        <w:t>c</w:t>
      </w:r>
      <w:r>
        <w:rPr>
          <w:spacing w:val="-1"/>
        </w:rPr>
        <w:t>ons</w:t>
      </w:r>
      <w:r>
        <w:t>tr</w:t>
      </w:r>
      <w:r>
        <w:rPr>
          <w:spacing w:val="1"/>
        </w:rPr>
        <w:t>u</w:t>
      </w:r>
      <w:r>
        <w:rPr>
          <w:spacing w:val="-1"/>
        </w:rPr>
        <w:t>c</w:t>
      </w:r>
      <w:r>
        <w:t>t</w:t>
      </w:r>
      <w:r>
        <w:rPr>
          <w:spacing w:val="-1"/>
        </w:rPr>
        <w:t>io</w:t>
      </w:r>
      <w:r>
        <w:t>n</w:t>
      </w:r>
      <w:r>
        <w:rPr>
          <w:spacing w:val="-3"/>
        </w:rPr>
        <w:t xml:space="preserve"> </w:t>
      </w:r>
      <w:r>
        <w:rPr>
          <w:spacing w:val="-1"/>
        </w:rPr>
        <w:t>o</w:t>
      </w:r>
      <w:r>
        <w:t>f</w:t>
      </w:r>
      <w:r>
        <w:rPr>
          <w:spacing w:val="-2"/>
        </w:rPr>
        <w:t xml:space="preserve"> </w:t>
      </w:r>
      <w:r>
        <w:rPr>
          <w:spacing w:val="-1"/>
        </w:rPr>
        <w:t>ze</w:t>
      </w:r>
      <w:r>
        <w:rPr>
          <w:spacing w:val="2"/>
        </w:rPr>
        <w:t>r</w:t>
      </w:r>
      <w:r>
        <w:t>o</w:t>
      </w:r>
      <w:r>
        <w:rPr>
          <w:spacing w:val="-3"/>
        </w:rPr>
        <w:t xml:space="preserve"> </w:t>
      </w:r>
      <w:r>
        <w:t>vel</w:t>
      </w:r>
      <w:r>
        <w:rPr>
          <w:spacing w:val="-1"/>
        </w:rPr>
        <w:t>oc</w:t>
      </w:r>
      <w:r>
        <w:rPr>
          <w:spacing w:val="-2"/>
        </w:rPr>
        <w:t>i</w:t>
      </w:r>
      <w:r>
        <w:t>ty</w:t>
      </w:r>
      <w:r>
        <w:rPr>
          <w:spacing w:val="-4"/>
        </w:rPr>
        <w:t xml:space="preserve"> </w:t>
      </w:r>
      <w:r>
        <w:t>val</w:t>
      </w:r>
      <w:r>
        <w:rPr>
          <w:spacing w:val="1"/>
        </w:rPr>
        <w:t>v</w:t>
      </w:r>
      <w:r>
        <w:t>e</w:t>
      </w:r>
      <w:r>
        <w:rPr>
          <w:spacing w:val="-4"/>
        </w:rPr>
        <w:t xml:space="preserve"> </w:t>
      </w:r>
      <w:r>
        <w:rPr>
          <w:spacing w:val="-1"/>
        </w:rPr>
        <w:t>ca</w:t>
      </w:r>
      <w:r>
        <w:t>n</w:t>
      </w:r>
      <w:r>
        <w:rPr>
          <w:spacing w:val="-3"/>
        </w:rPr>
        <w:t xml:space="preserve"> </w:t>
      </w:r>
      <w:r>
        <w:rPr>
          <w:spacing w:val="2"/>
        </w:rPr>
        <w:t>b</w:t>
      </w:r>
      <w:r>
        <w:t>e</w:t>
      </w:r>
      <w:r>
        <w:rPr>
          <w:spacing w:val="-1"/>
        </w:rPr>
        <w:t xml:space="preserve"> </w:t>
      </w:r>
      <w:r>
        <w:rPr>
          <w:spacing w:val="-2"/>
        </w:rPr>
        <w:t>a</w:t>
      </w:r>
      <w:r>
        <w:rPr>
          <w:spacing w:val="-1"/>
        </w:rPr>
        <w:t>c</w:t>
      </w:r>
      <w:r>
        <w:rPr>
          <w:spacing w:val="1"/>
        </w:rPr>
        <w:t>c</w:t>
      </w:r>
      <w:r>
        <w:rPr>
          <w:spacing w:val="-1"/>
        </w:rPr>
        <w:t>ep</w:t>
      </w:r>
      <w:r>
        <w:t>t</w:t>
      </w:r>
      <w:r>
        <w:rPr>
          <w:spacing w:val="-1"/>
        </w:rPr>
        <w:t>e</w:t>
      </w:r>
      <w:r>
        <w:t>d</w:t>
      </w:r>
      <w:r>
        <w:rPr>
          <w:spacing w:val="-4"/>
        </w:rPr>
        <w:t xml:space="preserve"> </w:t>
      </w:r>
      <w:r>
        <w:rPr>
          <w:spacing w:val="-1"/>
        </w:rPr>
        <w:t>i</w:t>
      </w:r>
      <w:r>
        <w:t>f</w:t>
      </w:r>
      <w:r>
        <w:rPr>
          <w:spacing w:val="-2"/>
        </w:rPr>
        <w:t xml:space="preserve"> </w:t>
      </w:r>
      <w:r>
        <w:rPr>
          <w:spacing w:val="1"/>
        </w:rPr>
        <w:t>m</w:t>
      </w:r>
      <w:r>
        <w:rPr>
          <w:spacing w:val="-1"/>
        </w:rPr>
        <w:t>a</w:t>
      </w:r>
      <w:r>
        <w:t>nuf</w:t>
      </w:r>
      <w:r>
        <w:rPr>
          <w:spacing w:val="-1"/>
        </w:rPr>
        <w:t>ac</w:t>
      </w:r>
      <w:r>
        <w:t>tur</w:t>
      </w:r>
      <w:r>
        <w:rPr>
          <w:spacing w:val="-1"/>
        </w:rPr>
        <w:t>e</w:t>
      </w:r>
      <w:r>
        <w:t>r</w:t>
      </w:r>
      <w:r>
        <w:rPr>
          <w:spacing w:val="-3"/>
        </w:rPr>
        <w:t xml:space="preserve"> </w:t>
      </w:r>
      <w:r>
        <w:rPr>
          <w:spacing w:val="-1"/>
        </w:rPr>
        <w:t>a</w:t>
      </w:r>
      <w:r>
        <w:t>nd</w:t>
      </w:r>
      <w:r>
        <w:rPr>
          <w:spacing w:val="-2"/>
        </w:rPr>
        <w:t xml:space="preserve"> </w:t>
      </w:r>
      <w:r>
        <w:rPr>
          <w:spacing w:val="-1"/>
        </w:rPr>
        <w:t>con</w:t>
      </w:r>
      <w:r>
        <w:t>tr</w:t>
      </w:r>
      <w:r>
        <w:rPr>
          <w:spacing w:val="-1"/>
        </w:rPr>
        <w:t>ac</w:t>
      </w:r>
      <w:r>
        <w:t>t</w:t>
      </w:r>
      <w:r>
        <w:rPr>
          <w:spacing w:val="-1"/>
        </w:rPr>
        <w:t xml:space="preserve">or </w:t>
      </w:r>
      <w:r>
        <w:t>jo</w:t>
      </w:r>
      <w:r>
        <w:rPr>
          <w:spacing w:val="-1"/>
        </w:rPr>
        <w:t>i</w:t>
      </w:r>
      <w:r>
        <w:t>ntly</w:t>
      </w:r>
      <w:r>
        <w:rPr>
          <w:spacing w:val="-1"/>
        </w:rPr>
        <w:t xml:space="preserve"> giv</w:t>
      </w:r>
      <w:r>
        <w:t>e</w:t>
      </w:r>
      <w:r>
        <w:rPr>
          <w:spacing w:val="-1"/>
        </w:rPr>
        <w:t xml:space="preserve"> g</w:t>
      </w:r>
      <w:r>
        <w:rPr>
          <w:spacing w:val="1"/>
        </w:rPr>
        <w:t>u</w:t>
      </w:r>
      <w:r>
        <w:rPr>
          <w:spacing w:val="-1"/>
        </w:rPr>
        <w:t>a</w:t>
      </w:r>
      <w:r>
        <w:t>r</w:t>
      </w:r>
      <w:r>
        <w:rPr>
          <w:spacing w:val="-1"/>
        </w:rPr>
        <w:t>a</w:t>
      </w:r>
      <w:r>
        <w:t>nt</w:t>
      </w:r>
      <w:r>
        <w:rPr>
          <w:spacing w:val="-1"/>
        </w:rPr>
        <w:t>e</w:t>
      </w:r>
      <w:r>
        <w:t>e</w:t>
      </w:r>
      <w:r>
        <w:rPr>
          <w:spacing w:val="-1"/>
        </w:rPr>
        <w:t xml:space="preserve"> </w:t>
      </w:r>
      <w:r>
        <w:rPr>
          <w:spacing w:val="3"/>
        </w:rPr>
        <w:t>f</w:t>
      </w:r>
      <w:r>
        <w:rPr>
          <w:spacing w:val="-1"/>
        </w:rPr>
        <w:t>o</w:t>
      </w:r>
      <w:r>
        <w:t>r</w:t>
      </w:r>
      <w:r>
        <w:rPr>
          <w:spacing w:val="-1"/>
        </w:rPr>
        <w:t xml:space="preserve"> </w:t>
      </w:r>
      <w:r>
        <w:t>3</w:t>
      </w:r>
      <w:r>
        <w:rPr>
          <w:spacing w:val="-1"/>
        </w:rPr>
        <w:t xml:space="preserve"> y</w:t>
      </w:r>
      <w:r>
        <w:rPr>
          <w:spacing w:val="-2"/>
        </w:rPr>
        <w:t>e</w:t>
      </w:r>
      <w:r>
        <w:rPr>
          <w:spacing w:val="-1"/>
        </w:rPr>
        <w:t>a</w:t>
      </w:r>
      <w:r>
        <w:t xml:space="preserve">rs. </w:t>
      </w:r>
      <w:r>
        <w:rPr>
          <w:spacing w:val="1"/>
        </w:rPr>
        <w:t xml:space="preserve"> </w:t>
      </w:r>
      <w:r>
        <w:t>T</w:t>
      </w:r>
      <w:r>
        <w:rPr>
          <w:spacing w:val="-1"/>
        </w:rPr>
        <w:t>h</w:t>
      </w:r>
      <w:r>
        <w:t>e</w:t>
      </w:r>
      <w:r>
        <w:rPr>
          <w:spacing w:val="-1"/>
        </w:rPr>
        <w:t xml:space="preserve"> NR</w:t>
      </w:r>
      <w:r>
        <w:t>V/</w:t>
      </w:r>
      <w:r>
        <w:rPr>
          <w:spacing w:val="1"/>
        </w:rPr>
        <w:t>Z</w:t>
      </w:r>
      <w:r>
        <w:t xml:space="preserve">VV </w:t>
      </w:r>
      <w:r>
        <w:rPr>
          <w:spacing w:val="-1"/>
        </w:rPr>
        <w:t>s</w:t>
      </w:r>
      <w:r>
        <w:rPr>
          <w:spacing w:val="3"/>
        </w:rPr>
        <w:t>h</w:t>
      </w:r>
      <w:r>
        <w:rPr>
          <w:spacing w:val="-1"/>
        </w:rPr>
        <w:t>a</w:t>
      </w:r>
      <w:r>
        <w:t xml:space="preserve">ll </w:t>
      </w:r>
      <w:r>
        <w:rPr>
          <w:spacing w:val="-1"/>
        </w:rPr>
        <w:t>b</w:t>
      </w:r>
      <w:r>
        <w:t>e</w:t>
      </w:r>
      <w:r>
        <w:rPr>
          <w:spacing w:val="-2"/>
        </w:rPr>
        <w:t xml:space="preserve"> </w:t>
      </w:r>
      <w:r>
        <w:rPr>
          <w:spacing w:val="-1"/>
        </w:rPr>
        <w:t>provi</w:t>
      </w:r>
      <w:r>
        <w:rPr>
          <w:spacing w:val="-2"/>
        </w:rPr>
        <w:t>d</w:t>
      </w:r>
      <w:r>
        <w:rPr>
          <w:spacing w:val="-1"/>
        </w:rPr>
        <w:t>e</w:t>
      </w:r>
      <w:r>
        <w:t>d</w:t>
      </w:r>
      <w:r>
        <w:rPr>
          <w:spacing w:val="-2"/>
        </w:rPr>
        <w:t xml:space="preserve"> </w:t>
      </w:r>
      <w:r>
        <w:rPr>
          <w:spacing w:val="2"/>
        </w:rPr>
        <w:t>o</w:t>
      </w:r>
      <w:r>
        <w:t>n r</w:t>
      </w:r>
      <w:r>
        <w:rPr>
          <w:spacing w:val="-2"/>
        </w:rPr>
        <w:t>i</w:t>
      </w:r>
      <w:r>
        <w:rPr>
          <w:spacing w:val="-1"/>
        </w:rPr>
        <w:t>s</w:t>
      </w:r>
      <w:r>
        <w:rPr>
          <w:spacing w:val="-2"/>
        </w:rPr>
        <w:t>i</w:t>
      </w:r>
      <w:r>
        <w:t xml:space="preserve">ng </w:t>
      </w:r>
      <w:r>
        <w:rPr>
          <w:spacing w:val="1"/>
        </w:rPr>
        <w:t>m</w:t>
      </w:r>
      <w:r>
        <w:rPr>
          <w:spacing w:val="-1"/>
        </w:rPr>
        <w:t>ai</w:t>
      </w:r>
      <w:r>
        <w:t>n.</w:t>
      </w:r>
    </w:p>
    <w:p w:rsidR="009D25B5" w:rsidRDefault="009D25B5" w:rsidP="009D25B5">
      <w:pPr>
        <w:pStyle w:val="BodyText"/>
        <w:spacing w:before="160" w:line="360" w:lineRule="auto"/>
        <w:ind w:right="378"/>
        <w:jc w:val="both"/>
      </w:pPr>
      <w:r>
        <w:t>The valves shall be of approved make and shall be tested at manufacturer’s works for seat and test and body test for test pressure in presence of the Third party inspection agency.</w:t>
      </w:r>
    </w:p>
    <w:p w:rsidR="009D25B5" w:rsidRDefault="009D25B5" w:rsidP="009D25B5">
      <w:pPr>
        <w:pStyle w:val="BodyText"/>
        <w:spacing w:before="160" w:line="362" w:lineRule="auto"/>
        <w:ind w:right="383"/>
        <w:jc w:val="both"/>
      </w:pPr>
      <w:r>
        <w:t>Necessary</w:t>
      </w:r>
      <w:r>
        <w:rPr>
          <w:spacing w:val="-11"/>
        </w:rPr>
        <w:t xml:space="preserve"> </w:t>
      </w:r>
      <w:r>
        <w:t>CC</w:t>
      </w:r>
      <w:r>
        <w:rPr>
          <w:spacing w:val="-11"/>
        </w:rPr>
        <w:t xml:space="preserve"> </w:t>
      </w:r>
      <w:r>
        <w:t>support</w:t>
      </w:r>
      <w:r>
        <w:rPr>
          <w:spacing w:val="-9"/>
        </w:rPr>
        <w:t xml:space="preserve"> </w:t>
      </w:r>
      <w:r>
        <w:t>shall</w:t>
      </w:r>
      <w:r>
        <w:rPr>
          <w:spacing w:val="-9"/>
        </w:rPr>
        <w:t xml:space="preserve"> </w:t>
      </w:r>
      <w:r>
        <w:t>be</w:t>
      </w:r>
      <w:r>
        <w:rPr>
          <w:spacing w:val="-11"/>
        </w:rPr>
        <w:t xml:space="preserve"> </w:t>
      </w:r>
      <w:r>
        <w:t>provided</w:t>
      </w:r>
      <w:r>
        <w:rPr>
          <w:spacing w:val="-11"/>
        </w:rPr>
        <w:t xml:space="preserve"> </w:t>
      </w:r>
      <w:r>
        <w:t>underneath</w:t>
      </w:r>
      <w:r>
        <w:rPr>
          <w:spacing w:val="-10"/>
        </w:rPr>
        <w:t xml:space="preserve"> </w:t>
      </w:r>
      <w:r>
        <w:t>the</w:t>
      </w:r>
      <w:r>
        <w:rPr>
          <w:spacing w:val="-11"/>
        </w:rPr>
        <w:t xml:space="preserve"> </w:t>
      </w:r>
      <w:r>
        <w:t>valves</w:t>
      </w:r>
      <w:r>
        <w:rPr>
          <w:spacing w:val="-11"/>
        </w:rPr>
        <w:t xml:space="preserve"> </w:t>
      </w:r>
      <w:r>
        <w:t>and</w:t>
      </w:r>
      <w:r>
        <w:rPr>
          <w:spacing w:val="-12"/>
        </w:rPr>
        <w:t xml:space="preserve"> </w:t>
      </w:r>
      <w:r>
        <w:t>shall</w:t>
      </w:r>
      <w:r>
        <w:rPr>
          <w:spacing w:val="-9"/>
        </w:rPr>
        <w:t xml:space="preserve"> </w:t>
      </w:r>
      <w:r>
        <w:t>be</w:t>
      </w:r>
      <w:r>
        <w:rPr>
          <w:spacing w:val="-11"/>
        </w:rPr>
        <w:t xml:space="preserve"> </w:t>
      </w:r>
      <w:r>
        <w:t>paid</w:t>
      </w:r>
      <w:r>
        <w:rPr>
          <w:spacing w:val="-11"/>
        </w:rPr>
        <w:t xml:space="preserve"> </w:t>
      </w:r>
      <w:r>
        <w:t>under relevant item in Schedule</w:t>
      </w:r>
      <w:r>
        <w:rPr>
          <w:spacing w:val="-2"/>
        </w:rPr>
        <w:t xml:space="preserve"> </w:t>
      </w:r>
      <w:r>
        <w:t>‘B’.</w:t>
      </w:r>
    </w:p>
    <w:p w:rsidR="009D25B5" w:rsidRDefault="009D25B5" w:rsidP="009D25B5">
      <w:pPr>
        <w:pStyle w:val="Heading2"/>
        <w:spacing w:before="156"/>
        <w:jc w:val="both"/>
      </w:pPr>
      <w:r>
        <w:t>Material of Construction</w:t>
      </w:r>
    </w:p>
    <w:p w:rsidR="009D25B5" w:rsidRDefault="009D25B5" w:rsidP="009D25B5">
      <w:pPr>
        <w:pStyle w:val="BodyText"/>
        <w:spacing w:before="1"/>
        <w:rPr>
          <w:b/>
          <w:sz w:val="26"/>
        </w:rPr>
      </w:pPr>
    </w:p>
    <w:p w:rsidR="009D25B5" w:rsidRDefault="009D25B5" w:rsidP="009D25B5">
      <w:pPr>
        <w:ind w:left="1080"/>
        <w:rPr>
          <w:b/>
          <w:sz w:val="24"/>
        </w:rPr>
      </w:pPr>
      <w:r>
        <w:rPr>
          <w:b/>
          <w:sz w:val="24"/>
        </w:rPr>
        <w:t>Reflux Valve:</w:t>
      </w:r>
    </w:p>
    <w:p w:rsidR="009D25B5" w:rsidRDefault="009D25B5" w:rsidP="007502FC">
      <w:pPr>
        <w:pStyle w:val="ListParagraph"/>
        <w:numPr>
          <w:ilvl w:val="5"/>
          <w:numId w:val="39"/>
        </w:numPr>
        <w:tabs>
          <w:tab w:val="left" w:pos="1081"/>
        </w:tabs>
        <w:spacing w:before="135"/>
        <w:ind w:hanging="361"/>
        <w:rPr>
          <w:sz w:val="24"/>
        </w:rPr>
      </w:pPr>
      <w:r>
        <w:rPr>
          <w:sz w:val="24"/>
        </w:rPr>
        <w:t xml:space="preserve">Body, Cover &amp; Hinge - CS ASTM </w:t>
      </w:r>
      <w:r>
        <w:rPr>
          <w:smallCaps/>
          <w:sz w:val="24"/>
        </w:rPr>
        <w:t>A216</w:t>
      </w:r>
      <w:r>
        <w:rPr>
          <w:spacing w:val="-3"/>
          <w:sz w:val="24"/>
        </w:rPr>
        <w:t xml:space="preserve"> </w:t>
      </w:r>
      <w:r>
        <w:rPr>
          <w:sz w:val="24"/>
        </w:rPr>
        <w:t>Gr.WCB</w:t>
      </w:r>
    </w:p>
    <w:p w:rsidR="009D25B5" w:rsidRDefault="009D25B5" w:rsidP="007502FC">
      <w:pPr>
        <w:pStyle w:val="ListParagraph"/>
        <w:numPr>
          <w:ilvl w:val="5"/>
          <w:numId w:val="39"/>
        </w:numPr>
        <w:tabs>
          <w:tab w:val="left" w:pos="1081"/>
        </w:tabs>
        <w:spacing w:before="138"/>
        <w:ind w:hanging="361"/>
        <w:rPr>
          <w:sz w:val="24"/>
        </w:rPr>
      </w:pPr>
      <w:r>
        <w:rPr>
          <w:sz w:val="24"/>
        </w:rPr>
        <w:t xml:space="preserve">Disc - CS WCB + </w:t>
      </w:r>
      <w:r>
        <w:rPr>
          <w:smallCaps/>
          <w:sz w:val="24"/>
        </w:rPr>
        <w:t>13%</w:t>
      </w:r>
      <w:r>
        <w:rPr>
          <w:sz w:val="24"/>
        </w:rPr>
        <w:t xml:space="preserve"> Cr.</w:t>
      </w:r>
      <w:r>
        <w:rPr>
          <w:spacing w:val="-3"/>
          <w:sz w:val="24"/>
        </w:rPr>
        <w:t xml:space="preserve"> </w:t>
      </w:r>
      <w:r>
        <w:rPr>
          <w:sz w:val="24"/>
        </w:rPr>
        <w:t>HF</w:t>
      </w:r>
    </w:p>
    <w:p w:rsidR="009D25B5" w:rsidRDefault="009D25B5" w:rsidP="007502FC">
      <w:pPr>
        <w:pStyle w:val="ListParagraph"/>
        <w:numPr>
          <w:ilvl w:val="5"/>
          <w:numId w:val="39"/>
        </w:numPr>
        <w:tabs>
          <w:tab w:val="left" w:pos="1081"/>
        </w:tabs>
        <w:spacing w:before="135"/>
        <w:ind w:hanging="361"/>
        <w:rPr>
          <w:sz w:val="24"/>
        </w:rPr>
      </w:pPr>
      <w:r>
        <w:rPr>
          <w:sz w:val="24"/>
        </w:rPr>
        <w:t>Body Seat Ring- SS CA</w:t>
      </w:r>
      <w:r>
        <w:rPr>
          <w:smallCaps/>
          <w:sz w:val="24"/>
        </w:rPr>
        <w:t>15</w:t>
      </w:r>
      <w:r>
        <w:rPr>
          <w:sz w:val="24"/>
        </w:rPr>
        <w:t xml:space="preserve"> / CS WCB +</w:t>
      </w:r>
      <w:r>
        <w:rPr>
          <w:smallCaps/>
          <w:sz w:val="24"/>
        </w:rPr>
        <w:t>13%</w:t>
      </w:r>
      <w:r>
        <w:rPr>
          <w:sz w:val="24"/>
        </w:rPr>
        <w:t xml:space="preserve"> Cr.</w:t>
      </w:r>
      <w:r>
        <w:rPr>
          <w:spacing w:val="-9"/>
          <w:sz w:val="24"/>
        </w:rPr>
        <w:t xml:space="preserve"> </w:t>
      </w:r>
      <w:r>
        <w:rPr>
          <w:sz w:val="24"/>
        </w:rPr>
        <w:t>HF</w:t>
      </w:r>
    </w:p>
    <w:p w:rsidR="009D25B5" w:rsidRDefault="009D25B5" w:rsidP="007502FC">
      <w:pPr>
        <w:pStyle w:val="ListParagraph"/>
        <w:numPr>
          <w:ilvl w:val="5"/>
          <w:numId w:val="39"/>
        </w:numPr>
        <w:tabs>
          <w:tab w:val="left" w:pos="1081"/>
        </w:tabs>
        <w:spacing w:before="138"/>
        <w:ind w:hanging="361"/>
        <w:rPr>
          <w:sz w:val="24"/>
        </w:rPr>
      </w:pPr>
      <w:r>
        <w:rPr>
          <w:sz w:val="24"/>
        </w:rPr>
        <w:t>Washer, Hinge Pin &amp; Split Nut - SS AISI</w:t>
      </w:r>
      <w:r>
        <w:rPr>
          <w:spacing w:val="-3"/>
          <w:sz w:val="24"/>
        </w:rPr>
        <w:t xml:space="preserve"> </w:t>
      </w:r>
      <w:r>
        <w:rPr>
          <w:sz w:val="24"/>
        </w:rPr>
        <w:t>4</w:t>
      </w:r>
      <w:r>
        <w:rPr>
          <w:smallCaps/>
          <w:sz w:val="24"/>
        </w:rPr>
        <w:t>1</w:t>
      </w:r>
      <w:r>
        <w:rPr>
          <w:sz w:val="24"/>
        </w:rPr>
        <w:t>0</w:t>
      </w:r>
    </w:p>
    <w:p w:rsidR="009D25B5" w:rsidRDefault="009D25B5" w:rsidP="007502FC">
      <w:pPr>
        <w:pStyle w:val="ListParagraph"/>
        <w:numPr>
          <w:ilvl w:val="5"/>
          <w:numId w:val="39"/>
        </w:numPr>
        <w:tabs>
          <w:tab w:val="left" w:pos="1081"/>
        </w:tabs>
        <w:spacing w:before="136"/>
        <w:ind w:hanging="361"/>
        <w:rPr>
          <w:sz w:val="24"/>
        </w:rPr>
      </w:pPr>
      <w:r>
        <w:rPr>
          <w:sz w:val="24"/>
        </w:rPr>
        <w:t xml:space="preserve">Gasket - Spiral Wound SS 304 + </w:t>
      </w:r>
      <w:proofErr w:type="spellStart"/>
      <w:r>
        <w:rPr>
          <w:sz w:val="24"/>
        </w:rPr>
        <w:t>Graphoil</w:t>
      </w:r>
      <w:proofErr w:type="spellEnd"/>
      <w:r>
        <w:rPr>
          <w:spacing w:val="-12"/>
          <w:sz w:val="24"/>
        </w:rPr>
        <w:t xml:space="preserve"> </w:t>
      </w:r>
      <w:r>
        <w:rPr>
          <w:sz w:val="24"/>
        </w:rPr>
        <w:t>filled</w:t>
      </w:r>
    </w:p>
    <w:p w:rsidR="009D25B5" w:rsidRDefault="009D25B5" w:rsidP="007502FC">
      <w:pPr>
        <w:pStyle w:val="ListParagraph"/>
        <w:numPr>
          <w:ilvl w:val="5"/>
          <w:numId w:val="39"/>
        </w:numPr>
        <w:tabs>
          <w:tab w:val="left" w:pos="1080"/>
          <w:tab w:val="left" w:pos="1081"/>
        </w:tabs>
        <w:spacing w:before="138"/>
        <w:ind w:hanging="361"/>
        <w:rPr>
          <w:sz w:val="24"/>
        </w:rPr>
      </w:pPr>
      <w:r>
        <w:rPr>
          <w:sz w:val="24"/>
        </w:rPr>
        <w:t xml:space="preserve">Cover Stud / Nut - ASTM A </w:t>
      </w:r>
      <w:r>
        <w:rPr>
          <w:smallCaps/>
          <w:sz w:val="24"/>
        </w:rPr>
        <w:t>19</w:t>
      </w:r>
      <w:r>
        <w:rPr>
          <w:sz w:val="24"/>
        </w:rPr>
        <w:t xml:space="preserve">3 </w:t>
      </w:r>
      <w:proofErr w:type="spellStart"/>
      <w:r>
        <w:rPr>
          <w:sz w:val="24"/>
        </w:rPr>
        <w:t>Gr</w:t>
      </w:r>
      <w:proofErr w:type="spellEnd"/>
      <w:r>
        <w:rPr>
          <w:sz w:val="24"/>
        </w:rPr>
        <w:t xml:space="preserve"> B7 / A </w:t>
      </w:r>
      <w:r>
        <w:rPr>
          <w:smallCaps/>
          <w:sz w:val="24"/>
        </w:rPr>
        <w:t>194</w:t>
      </w:r>
      <w:r>
        <w:rPr>
          <w:sz w:val="24"/>
        </w:rPr>
        <w:t xml:space="preserve"> </w:t>
      </w:r>
      <w:proofErr w:type="spellStart"/>
      <w:r>
        <w:rPr>
          <w:sz w:val="24"/>
        </w:rPr>
        <w:t>Gr</w:t>
      </w:r>
      <w:proofErr w:type="spellEnd"/>
      <w:r>
        <w:rPr>
          <w:spacing w:val="-9"/>
          <w:sz w:val="24"/>
        </w:rPr>
        <w:t xml:space="preserve"> </w:t>
      </w:r>
      <w:r>
        <w:rPr>
          <w:smallCaps/>
          <w:sz w:val="24"/>
        </w:rPr>
        <w:t>2H</w:t>
      </w:r>
    </w:p>
    <w:p w:rsidR="009D25B5" w:rsidRDefault="009D25B5" w:rsidP="007502FC">
      <w:pPr>
        <w:pStyle w:val="ListParagraph"/>
        <w:numPr>
          <w:ilvl w:val="5"/>
          <w:numId w:val="39"/>
        </w:numPr>
        <w:tabs>
          <w:tab w:val="left" w:pos="1081"/>
        </w:tabs>
        <w:spacing w:before="135"/>
        <w:ind w:hanging="361"/>
        <w:rPr>
          <w:sz w:val="24"/>
        </w:rPr>
      </w:pPr>
      <w:r>
        <w:rPr>
          <w:sz w:val="24"/>
        </w:rPr>
        <w:t>Valves 400mm &amp; above sizes are with Counter weight</w:t>
      </w:r>
      <w:r>
        <w:rPr>
          <w:spacing w:val="-11"/>
          <w:sz w:val="24"/>
        </w:rPr>
        <w:t xml:space="preserve"> </w:t>
      </w:r>
      <w:r>
        <w:rPr>
          <w:sz w:val="24"/>
        </w:rPr>
        <w:t>arrangement.</w:t>
      </w:r>
    </w:p>
    <w:p w:rsidR="009D25B5" w:rsidRDefault="009D25B5" w:rsidP="007502FC">
      <w:pPr>
        <w:pStyle w:val="ListParagraph"/>
        <w:numPr>
          <w:ilvl w:val="5"/>
          <w:numId w:val="39"/>
        </w:numPr>
        <w:tabs>
          <w:tab w:val="left" w:pos="1081"/>
        </w:tabs>
        <w:spacing w:before="138"/>
        <w:ind w:hanging="361"/>
        <w:rPr>
          <w:sz w:val="24"/>
        </w:rPr>
      </w:pPr>
      <w:r>
        <w:rPr>
          <w:sz w:val="24"/>
        </w:rPr>
        <w:t>Ends- Flanged Drilled to ANSI B</w:t>
      </w:r>
      <w:r>
        <w:rPr>
          <w:smallCaps/>
          <w:sz w:val="24"/>
        </w:rPr>
        <w:t>16</w:t>
      </w:r>
      <w:r>
        <w:rPr>
          <w:sz w:val="24"/>
        </w:rPr>
        <w:t>.5,</w:t>
      </w:r>
      <w:r>
        <w:rPr>
          <w:spacing w:val="-4"/>
          <w:sz w:val="24"/>
        </w:rPr>
        <w:t xml:space="preserve"> </w:t>
      </w:r>
      <w:r>
        <w:rPr>
          <w:sz w:val="24"/>
        </w:rPr>
        <w:t>CL-300</w:t>
      </w:r>
    </w:p>
    <w:p w:rsidR="009D25B5" w:rsidRDefault="009D25B5" w:rsidP="009D25B5">
      <w:pPr>
        <w:pStyle w:val="BodyText"/>
        <w:rPr>
          <w:sz w:val="26"/>
        </w:rPr>
      </w:pPr>
    </w:p>
    <w:p w:rsidR="009D25B5" w:rsidRDefault="009D25B5" w:rsidP="009D25B5">
      <w:pPr>
        <w:pStyle w:val="Heading2"/>
        <w:spacing w:before="0"/>
      </w:pPr>
      <w:r>
        <w:t>Testing</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All the Reflux valves shall be subject to factory test in presence of Superintending Engineer (M) or his representative and third party inspection agency approved by MJP.</w:t>
      </w:r>
    </w:p>
    <w:p w:rsidR="009D25B5" w:rsidRDefault="009D25B5" w:rsidP="009D25B5">
      <w:pPr>
        <w:pStyle w:val="BodyText"/>
        <w:spacing w:before="161"/>
      </w:pPr>
      <w:r>
        <w:t>The scope of third party inspection by the agency approved by MJP is as under</w:t>
      </w:r>
    </w:p>
    <w:p w:rsidR="009D25B5" w:rsidRDefault="009D25B5" w:rsidP="009D25B5">
      <w:pPr>
        <w:sectPr w:rsidR="009D25B5">
          <w:pgSz w:w="11910" w:h="16840"/>
          <w:pgMar w:top="1340" w:right="1060" w:bottom="660" w:left="1080" w:header="329" w:footer="465" w:gutter="0"/>
          <w:cols w:space="720"/>
        </w:sectPr>
      </w:pPr>
    </w:p>
    <w:p w:rsidR="009D25B5" w:rsidRDefault="009D25B5" w:rsidP="007502FC">
      <w:pPr>
        <w:pStyle w:val="ListParagraph"/>
        <w:numPr>
          <w:ilvl w:val="0"/>
          <w:numId w:val="38"/>
        </w:numPr>
        <w:tabs>
          <w:tab w:val="left" w:pos="863"/>
        </w:tabs>
        <w:spacing w:before="91"/>
        <w:ind w:hanging="361"/>
        <w:rPr>
          <w:sz w:val="24"/>
        </w:rPr>
      </w:pPr>
      <w:r>
        <w:rPr>
          <w:sz w:val="24"/>
        </w:rPr>
        <w:lastRenderedPageBreak/>
        <w:t>Review of raw material test certificate and quality control</w:t>
      </w:r>
      <w:r>
        <w:rPr>
          <w:spacing w:val="-9"/>
          <w:sz w:val="24"/>
        </w:rPr>
        <w:t xml:space="preserve"> </w:t>
      </w:r>
      <w:r>
        <w:rPr>
          <w:sz w:val="24"/>
        </w:rPr>
        <w:t>procedure.</w:t>
      </w:r>
    </w:p>
    <w:p w:rsidR="009D25B5" w:rsidRDefault="009D25B5" w:rsidP="007502FC">
      <w:pPr>
        <w:pStyle w:val="ListParagraph"/>
        <w:numPr>
          <w:ilvl w:val="0"/>
          <w:numId w:val="38"/>
        </w:numPr>
        <w:tabs>
          <w:tab w:val="left" w:pos="863"/>
        </w:tabs>
        <w:spacing w:before="135"/>
        <w:ind w:hanging="361"/>
        <w:rPr>
          <w:sz w:val="24"/>
        </w:rPr>
      </w:pPr>
      <w:r>
        <w:rPr>
          <w:sz w:val="24"/>
        </w:rPr>
        <w:t>Body test and seat</w:t>
      </w:r>
      <w:r>
        <w:rPr>
          <w:spacing w:val="-6"/>
          <w:sz w:val="24"/>
        </w:rPr>
        <w:t xml:space="preserve"> </w:t>
      </w:r>
      <w:r>
        <w:rPr>
          <w:sz w:val="24"/>
        </w:rPr>
        <w:t>test.</w:t>
      </w:r>
    </w:p>
    <w:p w:rsidR="009D25B5" w:rsidRDefault="009D25B5" w:rsidP="009D25B5">
      <w:pPr>
        <w:pStyle w:val="BodyText"/>
        <w:spacing w:before="3"/>
        <w:rPr>
          <w:sz w:val="26"/>
        </w:rPr>
      </w:pPr>
    </w:p>
    <w:p w:rsidR="009D25B5" w:rsidRDefault="009D25B5" w:rsidP="009D25B5">
      <w:pPr>
        <w:pStyle w:val="BodyText"/>
        <w:spacing w:before="1"/>
      </w:pPr>
      <w:r>
        <w:t>All test certificates in triplicate shall be submitted along with supply of valves.</w:t>
      </w:r>
    </w:p>
    <w:p w:rsidR="009D25B5" w:rsidRDefault="009D25B5" w:rsidP="009D25B5">
      <w:pPr>
        <w:pStyle w:val="BodyText"/>
        <w:rPr>
          <w:sz w:val="26"/>
        </w:rPr>
      </w:pPr>
    </w:p>
    <w:p w:rsidR="009D25B5" w:rsidRDefault="009D25B5" w:rsidP="009D25B5">
      <w:pPr>
        <w:tabs>
          <w:tab w:val="left" w:pos="3240"/>
        </w:tabs>
        <w:ind w:left="360"/>
        <w:rPr>
          <w:sz w:val="24"/>
        </w:rPr>
      </w:pPr>
      <w:r>
        <w:rPr>
          <w:b/>
          <w:sz w:val="24"/>
        </w:rPr>
        <w:t>Acceptable</w:t>
      </w:r>
      <w:r>
        <w:rPr>
          <w:b/>
          <w:spacing w:val="-5"/>
          <w:sz w:val="24"/>
        </w:rPr>
        <w:t xml:space="preserve"> </w:t>
      </w:r>
      <w:r>
        <w:rPr>
          <w:b/>
          <w:sz w:val="24"/>
        </w:rPr>
        <w:t>makes</w:t>
      </w:r>
      <w:r>
        <w:rPr>
          <w:sz w:val="24"/>
        </w:rPr>
        <w:t>:</w:t>
      </w:r>
      <w:r>
        <w:rPr>
          <w:sz w:val="24"/>
        </w:rPr>
        <w:tab/>
        <w:t>As per approved mechanical list of</w:t>
      </w:r>
      <w:r>
        <w:rPr>
          <w:spacing w:val="-5"/>
          <w:sz w:val="24"/>
        </w:rPr>
        <w:t xml:space="preserve"> </w:t>
      </w:r>
      <w:r>
        <w:rPr>
          <w:sz w:val="24"/>
        </w:rPr>
        <w:t>MJP</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spacing w:before="91"/>
        <w:ind w:left="360"/>
        <w:rPr>
          <w:b/>
          <w:sz w:val="24"/>
        </w:rPr>
      </w:pPr>
      <w:r>
        <w:rPr>
          <w:b/>
          <w:sz w:val="24"/>
          <w:u w:val="single"/>
        </w:rPr>
        <w:lastRenderedPageBreak/>
        <w:t>Butterfly Valve</w:t>
      </w:r>
    </w:p>
    <w:p w:rsidR="009D25B5" w:rsidRDefault="009D25B5" w:rsidP="009D25B5">
      <w:pPr>
        <w:pStyle w:val="BodyText"/>
        <w:spacing w:before="3"/>
        <w:rPr>
          <w:b/>
        </w:rPr>
      </w:pPr>
    </w:p>
    <w:p w:rsidR="009D25B5" w:rsidRDefault="009D25B5" w:rsidP="009D25B5">
      <w:pPr>
        <w:pStyle w:val="BodyText"/>
        <w:spacing w:before="100" w:line="360" w:lineRule="auto"/>
        <w:ind w:right="373"/>
        <w:jc w:val="both"/>
      </w:pPr>
      <w:r>
        <w:rPr>
          <w:spacing w:val="-1"/>
        </w:rPr>
        <w:t>B</w:t>
      </w:r>
      <w:r>
        <w:t>utt</w:t>
      </w:r>
      <w:r>
        <w:rPr>
          <w:spacing w:val="-1"/>
        </w:rPr>
        <w:t>e</w:t>
      </w:r>
      <w:r>
        <w:t>r</w:t>
      </w:r>
      <w:r>
        <w:rPr>
          <w:spacing w:val="-2"/>
        </w:rPr>
        <w:t>f</w:t>
      </w:r>
      <w:r>
        <w:t>ly</w:t>
      </w:r>
      <w:r>
        <w:rPr>
          <w:spacing w:val="27"/>
        </w:rPr>
        <w:t xml:space="preserve"> </w:t>
      </w:r>
      <w:r>
        <w:t>val</w:t>
      </w:r>
      <w:r>
        <w:rPr>
          <w:spacing w:val="1"/>
        </w:rPr>
        <w:t>v</w:t>
      </w:r>
      <w:r>
        <w:t>e</w:t>
      </w:r>
      <w:r>
        <w:rPr>
          <w:spacing w:val="27"/>
        </w:rPr>
        <w:t xml:space="preserve"> </w:t>
      </w:r>
      <w:proofErr w:type="gramStart"/>
      <w:r>
        <w:rPr>
          <w:spacing w:val="-1"/>
        </w:rPr>
        <w:t>sha</w:t>
      </w:r>
      <w:r>
        <w:t xml:space="preserve">ll </w:t>
      </w:r>
      <w:r>
        <w:rPr>
          <w:spacing w:val="-29"/>
        </w:rPr>
        <w:t xml:space="preserve"> </w:t>
      </w:r>
      <w:r>
        <w:rPr>
          <w:spacing w:val="2"/>
        </w:rPr>
        <w:t>b</w:t>
      </w:r>
      <w:r>
        <w:t>e</w:t>
      </w:r>
      <w:proofErr w:type="gramEnd"/>
      <w:r>
        <w:rPr>
          <w:spacing w:val="27"/>
        </w:rPr>
        <w:t xml:space="preserve"> </w:t>
      </w:r>
      <w:r>
        <w:rPr>
          <w:spacing w:val="-1"/>
        </w:rPr>
        <w:t>shor</w:t>
      </w:r>
      <w:r>
        <w:t xml:space="preserve">t </w:t>
      </w:r>
      <w:r>
        <w:rPr>
          <w:spacing w:val="-29"/>
        </w:rPr>
        <w:t xml:space="preserve"> </w:t>
      </w:r>
      <w:r>
        <w:t>w</w:t>
      </w:r>
      <w:r>
        <w:rPr>
          <w:spacing w:val="-1"/>
        </w:rPr>
        <w:t>a</w:t>
      </w:r>
      <w:r>
        <w:t xml:space="preserve">ll </w:t>
      </w:r>
      <w:r>
        <w:rPr>
          <w:spacing w:val="-29"/>
        </w:rPr>
        <w:t xml:space="preserve"> </w:t>
      </w:r>
      <w:r>
        <w:rPr>
          <w:spacing w:val="-1"/>
        </w:rPr>
        <w:t>b</w:t>
      </w:r>
      <w:r>
        <w:rPr>
          <w:spacing w:val="2"/>
        </w:rPr>
        <w:t>o</w:t>
      </w:r>
      <w:r>
        <w:rPr>
          <w:spacing w:val="-2"/>
        </w:rPr>
        <w:t>d</w:t>
      </w:r>
      <w:r>
        <w:t xml:space="preserve">y </w:t>
      </w:r>
      <w:r>
        <w:rPr>
          <w:spacing w:val="-28"/>
        </w:rPr>
        <w:t xml:space="preserve"> </w:t>
      </w:r>
      <w:r>
        <w:rPr>
          <w:spacing w:val="-1"/>
        </w:rPr>
        <w:t>p</w:t>
      </w:r>
      <w:r>
        <w:rPr>
          <w:spacing w:val="-2"/>
        </w:rPr>
        <w:t>a</w:t>
      </w:r>
      <w:r>
        <w:t>tt</w:t>
      </w:r>
      <w:r>
        <w:rPr>
          <w:spacing w:val="-1"/>
        </w:rPr>
        <w:t>e</w:t>
      </w:r>
      <w:r>
        <w:t>rn</w:t>
      </w:r>
      <w:r>
        <w:rPr>
          <w:spacing w:val="28"/>
        </w:rPr>
        <w:t xml:space="preserve"> </w:t>
      </w:r>
      <w:r>
        <w:rPr>
          <w:spacing w:val="-1"/>
        </w:rPr>
        <w:t>con</w:t>
      </w:r>
      <w:r>
        <w:t>f</w:t>
      </w:r>
      <w:r>
        <w:rPr>
          <w:spacing w:val="-1"/>
        </w:rPr>
        <w:t>ormi</w:t>
      </w:r>
      <w:r>
        <w:t xml:space="preserve">ng </w:t>
      </w:r>
      <w:r>
        <w:rPr>
          <w:spacing w:val="-28"/>
        </w:rPr>
        <w:t xml:space="preserve"> </w:t>
      </w:r>
      <w:r>
        <w:t>to</w:t>
      </w:r>
      <w:r>
        <w:rPr>
          <w:spacing w:val="28"/>
        </w:rPr>
        <w:t xml:space="preserve"> </w:t>
      </w:r>
      <w:r>
        <w:rPr>
          <w:spacing w:val="-1"/>
        </w:rPr>
        <w:t>B</w:t>
      </w:r>
      <w:r>
        <w:t xml:space="preserve">S </w:t>
      </w:r>
      <w:r>
        <w:rPr>
          <w:spacing w:val="-26"/>
        </w:rPr>
        <w:t xml:space="preserve"> </w:t>
      </w:r>
      <w:r>
        <w:rPr>
          <w:smallCaps/>
          <w:spacing w:val="-1"/>
        </w:rPr>
        <w:t>51</w:t>
      </w:r>
      <w:r>
        <w:rPr>
          <w:smallCaps/>
        </w:rPr>
        <w:t>5</w:t>
      </w:r>
      <w:r>
        <w:t>5</w:t>
      </w:r>
      <w:r>
        <w:rPr>
          <w:spacing w:val="28"/>
        </w:rPr>
        <w:t xml:space="preserve"> </w:t>
      </w:r>
      <w:r>
        <w:rPr>
          <w:spacing w:val="-1"/>
        </w:rPr>
        <w:t>s</w:t>
      </w:r>
      <w:r>
        <w:t>u</w:t>
      </w:r>
      <w:r>
        <w:rPr>
          <w:spacing w:val="-1"/>
        </w:rPr>
        <w:t>i</w:t>
      </w:r>
      <w:r>
        <w:t>t</w:t>
      </w:r>
      <w:r>
        <w:rPr>
          <w:spacing w:val="-1"/>
        </w:rPr>
        <w:t>ab</w:t>
      </w:r>
      <w:r>
        <w:t>le</w:t>
      </w:r>
      <w:r>
        <w:rPr>
          <w:spacing w:val="27"/>
        </w:rPr>
        <w:t xml:space="preserve"> </w:t>
      </w:r>
      <w:r>
        <w:t>f</w:t>
      </w:r>
      <w:r>
        <w:rPr>
          <w:spacing w:val="-1"/>
        </w:rPr>
        <w:t xml:space="preserve">or </w:t>
      </w:r>
      <w:r>
        <w:t>w</w:t>
      </w:r>
      <w:r>
        <w:rPr>
          <w:spacing w:val="-1"/>
        </w:rPr>
        <w:t>or</w:t>
      </w:r>
      <w:r>
        <w:t>k</w:t>
      </w:r>
      <w:r>
        <w:rPr>
          <w:spacing w:val="-1"/>
        </w:rPr>
        <w:t>i</w:t>
      </w:r>
      <w:r>
        <w:t>ng</w:t>
      </w:r>
      <w:r>
        <w:rPr>
          <w:spacing w:val="13"/>
        </w:rPr>
        <w:t xml:space="preserve"> </w:t>
      </w:r>
      <w:r>
        <w:rPr>
          <w:spacing w:val="-1"/>
        </w:rPr>
        <w:t>pr</w:t>
      </w:r>
      <w:r>
        <w:rPr>
          <w:spacing w:val="-2"/>
        </w:rPr>
        <w:t>e</w:t>
      </w:r>
      <w:r>
        <w:rPr>
          <w:spacing w:val="-1"/>
        </w:rPr>
        <w:t>ss</w:t>
      </w:r>
      <w:r>
        <w:t>ure</w:t>
      </w:r>
      <w:r>
        <w:rPr>
          <w:spacing w:val="13"/>
        </w:rPr>
        <w:t xml:space="preserve"> </w:t>
      </w:r>
      <w:r>
        <w:rPr>
          <w:spacing w:val="-1"/>
        </w:rPr>
        <w:t>a</w:t>
      </w:r>
      <w:r>
        <w:rPr>
          <w:spacing w:val="1"/>
        </w:rPr>
        <w:t>n</w:t>
      </w:r>
      <w:r>
        <w:t>d</w:t>
      </w:r>
      <w:r>
        <w:rPr>
          <w:spacing w:val="15"/>
        </w:rPr>
        <w:t xml:space="preserve"> </w:t>
      </w:r>
      <w:r>
        <w:rPr>
          <w:spacing w:val="-1"/>
        </w:rPr>
        <w:t>bod</w:t>
      </w:r>
      <w:r>
        <w:t>y</w:t>
      </w:r>
      <w:r>
        <w:rPr>
          <w:spacing w:val="12"/>
        </w:rPr>
        <w:t xml:space="preserve"> </w:t>
      </w:r>
      <w:r>
        <w:rPr>
          <w:spacing w:val="-1"/>
        </w:rPr>
        <w:t>pr</w:t>
      </w:r>
      <w:r>
        <w:rPr>
          <w:spacing w:val="1"/>
        </w:rPr>
        <w:t>e</w:t>
      </w:r>
      <w:r>
        <w:rPr>
          <w:spacing w:val="-1"/>
        </w:rPr>
        <w:t>ss</w:t>
      </w:r>
      <w:r>
        <w:t>ur</w:t>
      </w:r>
      <w:r>
        <w:rPr>
          <w:spacing w:val="2"/>
        </w:rPr>
        <w:t>e</w:t>
      </w:r>
      <w:r>
        <w:t>.</w:t>
      </w:r>
      <w:r>
        <w:rPr>
          <w:spacing w:val="14"/>
        </w:rPr>
        <w:t xml:space="preserve"> </w:t>
      </w:r>
      <w:r>
        <w:t>The</w:t>
      </w:r>
      <w:r>
        <w:rPr>
          <w:spacing w:val="15"/>
        </w:rPr>
        <w:t xml:space="preserve"> </w:t>
      </w:r>
      <w:r>
        <w:t>m</w:t>
      </w:r>
      <w:r>
        <w:rPr>
          <w:spacing w:val="1"/>
        </w:rPr>
        <w:t>a</w:t>
      </w:r>
      <w:r>
        <w:t>nu</w:t>
      </w:r>
      <w:r>
        <w:rPr>
          <w:spacing w:val="-1"/>
        </w:rPr>
        <w:t>a</w:t>
      </w:r>
      <w:r>
        <w:t>l</w:t>
      </w:r>
      <w:r>
        <w:rPr>
          <w:spacing w:val="14"/>
        </w:rPr>
        <w:t xml:space="preserve"> </w:t>
      </w:r>
      <w:r>
        <w:t>a</w:t>
      </w:r>
      <w:r>
        <w:rPr>
          <w:spacing w:val="-1"/>
        </w:rPr>
        <w:t>c</w:t>
      </w:r>
      <w:r>
        <w:t>tu</w:t>
      </w:r>
      <w:r>
        <w:rPr>
          <w:spacing w:val="-1"/>
        </w:rPr>
        <w:t>a</w:t>
      </w:r>
      <w:r>
        <w:t>t</w:t>
      </w:r>
      <w:r>
        <w:rPr>
          <w:spacing w:val="-1"/>
        </w:rPr>
        <w:t>o</w:t>
      </w:r>
      <w:r>
        <w:t>r</w:t>
      </w:r>
      <w:r>
        <w:rPr>
          <w:spacing w:val="14"/>
        </w:rPr>
        <w:t xml:space="preserve"> </w:t>
      </w:r>
      <w:r>
        <w:t>w</w:t>
      </w:r>
      <w:r>
        <w:rPr>
          <w:spacing w:val="-1"/>
        </w:rPr>
        <w:t>i</w:t>
      </w:r>
      <w:r>
        <w:t>th</w:t>
      </w:r>
      <w:r>
        <w:rPr>
          <w:spacing w:val="13"/>
        </w:rPr>
        <w:t xml:space="preserve"> </w:t>
      </w:r>
      <w:r>
        <w:rPr>
          <w:spacing w:val="-1"/>
        </w:rPr>
        <w:t>s</w:t>
      </w:r>
      <w:r>
        <w:t>u</w:t>
      </w:r>
      <w:r>
        <w:rPr>
          <w:spacing w:val="-1"/>
        </w:rPr>
        <w:t>i</w:t>
      </w:r>
      <w:r>
        <w:t>t</w:t>
      </w:r>
      <w:r>
        <w:rPr>
          <w:spacing w:val="-1"/>
        </w:rPr>
        <w:t>ab</w:t>
      </w:r>
      <w:r>
        <w:t>le</w:t>
      </w:r>
      <w:r>
        <w:rPr>
          <w:spacing w:val="13"/>
        </w:rPr>
        <w:t xml:space="preserve"> </w:t>
      </w:r>
      <w:r>
        <w:t>h</w:t>
      </w:r>
      <w:r>
        <w:rPr>
          <w:spacing w:val="-2"/>
        </w:rPr>
        <w:t>a</w:t>
      </w:r>
      <w:r>
        <w:rPr>
          <w:spacing w:val="1"/>
        </w:rPr>
        <w:t>n</w:t>
      </w:r>
      <w:r>
        <w:t>d</w:t>
      </w:r>
      <w:r>
        <w:rPr>
          <w:spacing w:val="12"/>
        </w:rPr>
        <w:t xml:space="preserve"> </w:t>
      </w:r>
      <w:r>
        <w:t>whe</w:t>
      </w:r>
      <w:r>
        <w:rPr>
          <w:spacing w:val="-1"/>
        </w:rPr>
        <w:t>e</w:t>
      </w:r>
      <w:r>
        <w:t xml:space="preserve">l </w:t>
      </w:r>
      <w:r>
        <w:rPr>
          <w:spacing w:val="-1"/>
        </w:rPr>
        <w:t>sha</w:t>
      </w:r>
      <w:r>
        <w:t>ll</w:t>
      </w:r>
      <w:r>
        <w:rPr>
          <w:spacing w:val="-5"/>
        </w:rPr>
        <w:t xml:space="preserve"> </w:t>
      </w:r>
      <w:r>
        <w:rPr>
          <w:spacing w:val="-1"/>
        </w:rPr>
        <w:t>b</w:t>
      </w:r>
      <w:r>
        <w:t>e</w:t>
      </w:r>
      <w:r>
        <w:rPr>
          <w:spacing w:val="-6"/>
        </w:rPr>
        <w:t xml:space="preserve"> </w:t>
      </w:r>
      <w:r>
        <w:rPr>
          <w:spacing w:val="-1"/>
        </w:rPr>
        <w:t>pro</w:t>
      </w:r>
      <w:r>
        <w:t>v</w:t>
      </w:r>
      <w:r>
        <w:rPr>
          <w:spacing w:val="-1"/>
        </w:rPr>
        <w:t>i</w:t>
      </w:r>
      <w:r>
        <w:rPr>
          <w:spacing w:val="-2"/>
        </w:rPr>
        <w:t>d</w:t>
      </w:r>
      <w:r>
        <w:rPr>
          <w:spacing w:val="1"/>
        </w:rPr>
        <w:t>e</w:t>
      </w:r>
      <w:r>
        <w:t>d</w:t>
      </w:r>
      <w:r>
        <w:rPr>
          <w:spacing w:val="-7"/>
        </w:rPr>
        <w:t xml:space="preserve"> </w:t>
      </w:r>
      <w:r>
        <w:t>to</w:t>
      </w:r>
      <w:r>
        <w:rPr>
          <w:spacing w:val="-5"/>
        </w:rPr>
        <w:t xml:space="preserve"> </w:t>
      </w:r>
      <w:r>
        <w:rPr>
          <w:spacing w:val="-1"/>
        </w:rPr>
        <w:t>o</w:t>
      </w:r>
      <w:r>
        <w:rPr>
          <w:spacing w:val="2"/>
        </w:rPr>
        <w:t>p</w:t>
      </w:r>
      <w:r>
        <w:rPr>
          <w:spacing w:val="-1"/>
        </w:rPr>
        <w:t>e</w:t>
      </w:r>
      <w:r>
        <w:t>r</w:t>
      </w:r>
      <w:r>
        <w:rPr>
          <w:spacing w:val="-1"/>
        </w:rPr>
        <w:t>a</w:t>
      </w:r>
      <w:r>
        <w:t>te</w:t>
      </w:r>
      <w:r>
        <w:rPr>
          <w:spacing w:val="-6"/>
        </w:rPr>
        <w:t xml:space="preserve"> </w:t>
      </w:r>
      <w:r>
        <w:t>the</w:t>
      </w:r>
      <w:r>
        <w:rPr>
          <w:spacing w:val="-7"/>
        </w:rPr>
        <w:t xml:space="preserve"> </w:t>
      </w:r>
      <w:r>
        <w:t>val</w:t>
      </w:r>
      <w:r>
        <w:rPr>
          <w:spacing w:val="1"/>
        </w:rPr>
        <w:t>v</w:t>
      </w:r>
      <w:r>
        <w:rPr>
          <w:spacing w:val="-1"/>
        </w:rPr>
        <w:t>e</w:t>
      </w:r>
      <w:r>
        <w:t xml:space="preserve">. </w:t>
      </w:r>
      <w:r>
        <w:rPr>
          <w:spacing w:val="-10"/>
        </w:rPr>
        <w:t xml:space="preserve"> </w:t>
      </w:r>
      <w:r>
        <w:t>The</w:t>
      </w:r>
      <w:r>
        <w:rPr>
          <w:spacing w:val="-6"/>
        </w:rPr>
        <w:t xml:space="preserve"> </w:t>
      </w:r>
      <w:r>
        <w:rPr>
          <w:spacing w:val="1"/>
        </w:rPr>
        <w:t>sh</w:t>
      </w:r>
      <w:r>
        <w:rPr>
          <w:spacing w:val="-1"/>
        </w:rPr>
        <w:t>a</w:t>
      </w:r>
      <w:r>
        <w:t>ft</w:t>
      </w:r>
      <w:r>
        <w:rPr>
          <w:spacing w:val="-5"/>
        </w:rPr>
        <w:t xml:space="preserve"> </w:t>
      </w:r>
      <w:r>
        <w:rPr>
          <w:spacing w:val="-1"/>
        </w:rPr>
        <w:t>sha</w:t>
      </w:r>
      <w:r>
        <w:t>ll</w:t>
      </w:r>
      <w:r>
        <w:rPr>
          <w:spacing w:val="-5"/>
        </w:rPr>
        <w:t xml:space="preserve"> </w:t>
      </w:r>
      <w:r>
        <w:rPr>
          <w:spacing w:val="-1"/>
        </w:rPr>
        <w:t>b</w:t>
      </w:r>
      <w:r>
        <w:t>e</w:t>
      </w:r>
      <w:r>
        <w:rPr>
          <w:spacing w:val="-6"/>
        </w:rPr>
        <w:t xml:space="preserve"> </w:t>
      </w:r>
      <w:r>
        <w:t>hor</w:t>
      </w:r>
      <w:r>
        <w:rPr>
          <w:spacing w:val="-1"/>
        </w:rPr>
        <w:t>izon</w:t>
      </w:r>
      <w:r>
        <w:t>t</w:t>
      </w:r>
      <w:r>
        <w:rPr>
          <w:spacing w:val="-1"/>
        </w:rPr>
        <w:t>a</w:t>
      </w:r>
      <w:r>
        <w:t>l.</w:t>
      </w:r>
      <w:r>
        <w:rPr>
          <w:spacing w:val="-3"/>
        </w:rPr>
        <w:t xml:space="preserve"> </w:t>
      </w:r>
      <w:r>
        <w:t>The</w:t>
      </w:r>
      <w:r>
        <w:rPr>
          <w:spacing w:val="-6"/>
        </w:rPr>
        <w:t xml:space="preserve"> </w:t>
      </w:r>
      <w:r>
        <w:rPr>
          <w:spacing w:val="-2"/>
        </w:rPr>
        <w:t>d</w:t>
      </w:r>
      <w:r>
        <w:rPr>
          <w:spacing w:val="1"/>
        </w:rPr>
        <w:t>i</w:t>
      </w:r>
      <w:r>
        <w:rPr>
          <w:spacing w:val="-1"/>
        </w:rPr>
        <w:t>a</w:t>
      </w:r>
      <w:r>
        <w:t xml:space="preserve">. </w:t>
      </w:r>
      <w:r>
        <w:rPr>
          <w:spacing w:val="-1"/>
        </w:rPr>
        <w:t>B</w:t>
      </w:r>
      <w:r>
        <w:t>utt</w:t>
      </w:r>
      <w:r>
        <w:rPr>
          <w:spacing w:val="-1"/>
        </w:rPr>
        <w:t>e</w:t>
      </w:r>
      <w:r>
        <w:t>r</w:t>
      </w:r>
      <w:r>
        <w:rPr>
          <w:spacing w:val="1"/>
        </w:rPr>
        <w:t>f</w:t>
      </w:r>
      <w:r>
        <w:rPr>
          <w:spacing w:val="-2"/>
        </w:rPr>
        <w:t>l</w:t>
      </w:r>
      <w:r>
        <w:t>y val</w:t>
      </w:r>
      <w:r>
        <w:rPr>
          <w:spacing w:val="1"/>
        </w:rPr>
        <w:t>v</w:t>
      </w:r>
      <w:r>
        <w:t>e</w:t>
      </w:r>
      <w:r>
        <w:rPr>
          <w:spacing w:val="-1"/>
        </w:rPr>
        <w:t xml:space="preserve"> s</w:t>
      </w:r>
      <w:r>
        <w:t>h</w:t>
      </w:r>
      <w:r>
        <w:rPr>
          <w:spacing w:val="-2"/>
        </w:rPr>
        <w:t>a</w:t>
      </w:r>
      <w:r>
        <w:t xml:space="preserve">ll </w:t>
      </w:r>
      <w:r>
        <w:rPr>
          <w:spacing w:val="-1"/>
        </w:rPr>
        <w:t>b</w:t>
      </w:r>
      <w:r>
        <w:t>e</w:t>
      </w:r>
      <w:r>
        <w:rPr>
          <w:spacing w:val="-2"/>
        </w:rPr>
        <w:t xml:space="preserve"> </w:t>
      </w:r>
      <w:r>
        <w:rPr>
          <w:spacing w:val="-1"/>
        </w:rPr>
        <w:t>i</w:t>
      </w:r>
      <w:r>
        <w:t>n</w:t>
      </w:r>
      <w:r>
        <w:rPr>
          <w:spacing w:val="-1"/>
        </w:rPr>
        <w:t>s</w:t>
      </w:r>
      <w:r>
        <w:t>t</w:t>
      </w:r>
      <w:r>
        <w:rPr>
          <w:spacing w:val="-1"/>
        </w:rPr>
        <w:t>a</w:t>
      </w:r>
      <w:r>
        <w:t>ll</w:t>
      </w:r>
      <w:r>
        <w:rPr>
          <w:spacing w:val="-1"/>
        </w:rPr>
        <w:t>e</w:t>
      </w:r>
      <w:r>
        <w:t xml:space="preserve">d </w:t>
      </w:r>
      <w:r>
        <w:rPr>
          <w:spacing w:val="-1"/>
        </w:rPr>
        <w:t>o</w:t>
      </w:r>
      <w:r>
        <w:t>n</w:t>
      </w:r>
      <w:r>
        <w:rPr>
          <w:spacing w:val="-1"/>
        </w:rPr>
        <w:t xml:space="preserve"> </w:t>
      </w:r>
      <w:r>
        <w:t>r</w:t>
      </w:r>
      <w:r>
        <w:rPr>
          <w:spacing w:val="-1"/>
        </w:rPr>
        <w:t>is</w:t>
      </w:r>
      <w:r>
        <w:rPr>
          <w:spacing w:val="-2"/>
        </w:rPr>
        <w:t>i</w:t>
      </w:r>
      <w:r>
        <w:t xml:space="preserve">ng </w:t>
      </w:r>
      <w:r>
        <w:rPr>
          <w:spacing w:val="1"/>
        </w:rPr>
        <w:t>m</w:t>
      </w:r>
      <w:r>
        <w:rPr>
          <w:spacing w:val="-1"/>
        </w:rPr>
        <w:t>ai</w:t>
      </w:r>
      <w:r>
        <w:t>n as</w:t>
      </w:r>
      <w:r>
        <w:rPr>
          <w:spacing w:val="-1"/>
        </w:rPr>
        <w:t xml:space="preserve"> </w:t>
      </w:r>
      <w:r>
        <w:rPr>
          <w:spacing w:val="1"/>
        </w:rPr>
        <w:t>d</w:t>
      </w:r>
      <w:r>
        <w:rPr>
          <w:spacing w:val="-1"/>
        </w:rPr>
        <w:t>i</w:t>
      </w:r>
      <w:r>
        <w:t>r</w:t>
      </w:r>
      <w:r>
        <w:rPr>
          <w:spacing w:val="-1"/>
        </w:rPr>
        <w:t>e</w:t>
      </w:r>
      <w:r>
        <w:rPr>
          <w:spacing w:val="1"/>
        </w:rPr>
        <w:t>c</w:t>
      </w:r>
      <w:r>
        <w:t>t</w:t>
      </w:r>
      <w:r>
        <w:rPr>
          <w:spacing w:val="-1"/>
        </w:rPr>
        <w:t>e</w:t>
      </w:r>
      <w:r>
        <w:t>d</w:t>
      </w:r>
      <w:r>
        <w:rPr>
          <w:spacing w:val="-2"/>
        </w:rPr>
        <w:t xml:space="preserve"> </w:t>
      </w:r>
      <w:r>
        <w:rPr>
          <w:spacing w:val="-1"/>
        </w:rPr>
        <w:t>b</w:t>
      </w:r>
      <w:r>
        <w:t>y</w:t>
      </w:r>
      <w:r>
        <w:rPr>
          <w:spacing w:val="-1"/>
        </w:rPr>
        <w:t xml:space="preserve"> </w:t>
      </w:r>
      <w:r>
        <w:rPr>
          <w:spacing w:val="-2"/>
        </w:rPr>
        <w:t>E</w:t>
      </w:r>
      <w:r>
        <w:t>ng</w:t>
      </w:r>
      <w:r>
        <w:rPr>
          <w:spacing w:val="1"/>
        </w:rPr>
        <w:t>i</w:t>
      </w:r>
      <w:r>
        <w:t>n</w:t>
      </w:r>
      <w:r>
        <w:rPr>
          <w:spacing w:val="-1"/>
        </w:rPr>
        <w:t>ee</w:t>
      </w:r>
      <w:r>
        <w:rPr>
          <w:spacing w:val="6"/>
        </w:rPr>
        <w:t>r</w:t>
      </w:r>
      <w:r>
        <w:rPr>
          <w:spacing w:val="-1"/>
        </w:rPr>
        <w:t>-in</w:t>
      </w:r>
      <w:r>
        <w:rPr>
          <w:spacing w:val="1"/>
        </w:rPr>
        <w:t>-</w:t>
      </w:r>
      <w:r>
        <w:rPr>
          <w:spacing w:val="-1"/>
        </w:rPr>
        <w:t>C</w:t>
      </w:r>
      <w:r>
        <w:rPr>
          <w:spacing w:val="1"/>
        </w:rPr>
        <w:t>h</w:t>
      </w:r>
      <w:r>
        <w:rPr>
          <w:spacing w:val="-1"/>
        </w:rPr>
        <w:t>a</w:t>
      </w:r>
      <w:r>
        <w:t>rge.</w:t>
      </w:r>
    </w:p>
    <w:p w:rsidR="009D25B5" w:rsidRDefault="009D25B5" w:rsidP="009D25B5">
      <w:pPr>
        <w:pStyle w:val="BodyText"/>
        <w:spacing w:before="161" w:line="360" w:lineRule="auto"/>
        <w:ind w:right="375"/>
        <w:jc w:val="both"/>
      </w:pPr>
      <w:r>
        <w:t>The</w:t>
      </w:r>
      <w:r>
        <w:rPr>
          <w:spacing w:val="-11"/>
        </w:rPr>
        <w:t xml:space="preserve"> </w:t>
      </w:r>
      <w:r>
        <w:t>valve</w:t>
      </w:r>
      <w:r>
        <w:rPr>
          <w:spacing w:val="-10"/>
        </w:rPr>
        <w:t xml:space="preserve"> </w:t>
      </w:r>
      <w:r>
        <w:t>seat</w:t>
      </w:r>
      <w:r>
        <w:rPr>
          <w:spacing w:val="-8"/>
        </w:rPr>
        <w:t xml:space="preserve"> </w:t>
      </w:r>
      <w:r>
        <w:t>of</w:t>
      </w:r>
      <w:r>
        <w:rPr>
          <w:spacing w:val="-8"/>
        </w:rPr>
        <w:t xml:space="preserve"> </w:t>
      </w:r>
      <w:r>
        <w:t>the</w:t>
      </w:r>
      <w:r>
        <w:rPr>
          <w:spacing w:val="-8"/>
        </w:rPr>
        <w:t xml:space="preserve"> </w:t>
      </w:r>
      <w:r>
        <w:t>disc</w:t>
      </w:r>
      <w:r>
        <w:rPr>
          <w:spacing w:val="-10"/>
        </w:rPr>
        <w:t xml:space="preserve"> </w:t>
      </w:r>
      <w:r>
        <w:t>shall</w:t>
      </w:r>
      <w:r>
        <w:rPr>
          <w:spacing w:val="-9"/>
        </w:rPr>
        <w:t xml:space="preserve"> </w:t>
      </w:r>
      <w:r>
        <w:t>be</w:t>
      </w:r>
      <w:r>
        <w:rPr>
          <w:spacing w:val="-7"/>
        </w:rPr>
        <w:t xml:space="preserve"> </w:t>
      </w:r>
      <w:r>
        <w:t>synthetic</w:t>
      </w:r>
      <w:r>
        <w:rPr>
          <w:spacing w:val="-8"/>
        </w:rPr>
        <w:t xml:space="preserve"> </w:t>
      </w:r>
      <w:r>
        <w:t>rubber</w:t>
      </w:r>
      <w:r>
        <w:rPr>
          <w:spacing w:val="-9"/>
        </w:rPr>
        <w:t xml:space="preserve"> </w:t>
      </w:r>
      <w:r>
        <w:t>and</w:t>
      </w:r>
      <w:r>
        <w:rPr>
          <w:spacing w:val="-10"/>
        </w:rPr>
        <w:t xml:space="preserve"> </w:t>
      </w:r>
      <w:r>
        <w:t>renewable</w:t>
      </w:r>
      <w:r>
        <w:rPr>
          <w:spacing w:val="-8"/>
        </w:rPr>
        <w:t xml:space="preserve"> </w:t>
      </w:r>
      <w:r>
        <w:t>without</w:t>
      </w:r>
      <w:r>
        <w:rPr>
          <w:spacing w:val="-9"/>
        </w:rPr>
        <w:t xml:space="preserve"> </w:t>
      </w:r>
      <w:r>
        <w:t>dismantling the</w:t>
      </w:r>
      <w:r>
        <w:rPr>
          <w:spacing w:val="-15"/>
        </w:rPr>
        <w:t xml:space="preserve"> </w:t>
      </w:r>
      <w:r>
        <w:t>valve.</w:t>
      </w:r>
      <w:r>
        <w:rPr>
          <w:spacing w:val="-12"/>
        </w:rPr>
        <w:t xml:space="preserve"> </w:t>
      </w:r>
      <w:r>
        <w:t>All</w:t>
      </w:r>
      <w:r>
        <w:rPr>
          <w:spacing w:val="-14"/>
        </w:rPr>
        <w:t xml:space="preserve"> </w:t>
      </w:r>
      <w:r>
        <w:t>fasteners</w:t>
      </w:r>
      <w:r>
        <w:rPr>
          <w:spacing w:val="-13"/>
        </w:rPr>
        <w:t xml:space="preserve"> </w:t>
      </w:r>
      <w:r>
        <w:t>shall</w:t>
      </w:r>
      <w:r>
        <w:rPr>
          <w:spacing w:val="-12"/>
        </w:rPr>
        <w:t xml:space="preserve"> </w:t>
      </w:r>
      <w:r>
        <w:t>be</w:t>
      </w:r>
      <w:r>
        <w:rPr>
          <w:spacing w:val="-14"/>
        </w:rPr>
        <w:t xml:space="preserve"> </w:t>
      </w:r>
      <w:r>
        <w:t>stainless</w:t>
      </w:r>
      <w:r>
        <w:rPr>
          <w:spacing w:val="-13"/>
        </w:rPr>
        <w:t xml:space="preserve"> </w:t>
      </w:r>
      <w:r>
        <w:t>steel.</w:t>
      </w:r>
      <w:r>
        <w:rPr>
          <w:spacing w:val="34"/>
        </w:rPr>
        <w:t xml:space="preserve"> </w:t>
      </w:r>
      <w:r>
        <w:t>The</w:t>
      </w:r>
      <w:r>
        <w:rPr>
          <w:spacing w:val="-13"/>
        </w:rPr>
        <w:t xml:space="preserve"> </w:t>
      </w:r>
      <w:r>
        <w:t>casting</w:t>
      </w:r>
      <w:r>
        <w:rPr>
          <w:spacing w:val="-13"/>
        </w:rPr>
        <w:t xml:space="preserve"> </w:t>
      </w:r>
      <w:r>
        <w:t>shall</w:t>
      </w:r>
      <w:r>
        <w:rPr>
          <w:spacing w:val="-12"/>
        </w:rPr>
        <w:t xml:space="preserve"> </w:t>
      </w:r>
      <w:r>
        <w:t>conform</w:t>
      </w:r>
      <w:r>
        <w:rPr>
          <w:spacing w:val="-12"/>
        </w:rPr>
        <w:t xml:space="preserve"> </w:t>
      </w:r>
      <w:r>
        <w:t>by</w:t>
      </w:r>
      <w:r>
        <w:rPr>
          <w:spacing w:val="-10"/>
        </w:rPr>
        <w:t xml:space="preserve"> </w:t>
      </w:r>
      <w:r>
        <w:t>third</w:t>
      </w:r>
      <w:r>
        <w:rPr>
          <w:spacing w:val="-14"/>
        </w:rPr>
        <w:t xml:space="preserve"> </w:t>
      </w:r>
      <w:r>
        <w:t>party inspection agency. Necessary CC support shall be provided underneath the valve and shall be paid separately under relevant item in</w:t>
      </w:r>
      <w:r>
        <w:rPr>
          <w:spacing w:val="-7"/>
        </w:rPr>
        <w:t xml:space="preserve"> </w:t>
      </w:r>
      <w:r>
        <w:t>Schedule-B.</w:t>
      </w:r>
    </w:p>
    <w:p w:rsidR="009D25B5" w:rsidRDefault="009D25B5" w:rsidP="009D25B5">
      <w:pPr>
        <w:pStyle w:val="Heading2"/>
      </w:pPr>
      <w:r>
        <w:t>Testing</w:t>
      </w:r>
    </w:p>
    <w:p w:rsidR="009D25B5" w:rsidRDefault="009D25B5" w:rsidP="009D25B5">
      <w:pPr>
        <w:pStyle w:val="BodyText"/>
        <w:rPr>
          <w:b/>
          <w:sz w:val="26"/>
        </w:rPr>
      </w:pPr>
    </w:p>
    <w:p w:rsidR="009D25B5" w:rsidRDefault="009D25B5" w:rsidP="009D25B5">
      <w:pPr>
        <w:pStyle w:val="BodyText"/>
      </w:pPr>
      <w:r>
        <w:t>All the valves shall be subject to factory test in presence of Superintending Engineer</w:t>
      </w:r>
    </w:p>
    <w:p w:rsidR="009D25B5" w:rsidRDefault="009D25B5" w:rsidP="009D25B5">
      <w:pPr>
        <w:pStyle w:val="BodyText"/>
        <w:spacing w:before="138" w:line="501" w:lineRule="auto"/>
        <w:ind w:right="1071"/>
      </w:pPr>
      <w:r>
        <w:t>(M) or his representative and third party inspection agency approved by MJP. The scope of third party inspection by the agency approved by MJP is as</w:t>
      </w:r>
      <w:r>
        <w:rPr>
          <w:spacing w:val="-28"/>
        </w:rPr>
        <w:t xml:space="preserve"> </w:t>
      </w:r>
      <w:r>
        <w:t>under</w:t>
      </w:r>
    </w:p>
    <w:p w:rsidR="009D25B5" w:rsidRDefault="009D25B5" w:rsidP="007502FC">
      <w:pPr>
        <w:pStyle w:val="ListParagraph"/>
        <w:numPr>
          <w:ilvl w:val="0"/>
          <w:numId w:val="37"/>
        </w:numPr>
        <w:tabs>
          <w:tab w:val="left" w:pos="721"/>
        </w:tabs>
        <w:spacing w:line="270" w:lineRule="exact"/>
        <w:ind w:hanging="361"/>
        <w:rPr>
          <w:sz w:val="24"/>
        </w:rPr>
      </w:pPr>
      <w:r>
        <w:rPr>
          <w:sz w:val="24"/>
        </w:rPr>
        <w:t>Review of raw material test certificate and quality control</w:t>
      </w:r>
      <w:r>
        <w:rPr>
          <w:spacing w:val="-30"/>
          <w:sz w:val="24"/>
        </w:rPr>
        <w:t xml:space="preserve"> </w:t>
      </w:r>
      <w:r>
        <w:rPr>
          <w:sz w:val="24"/>
        </w:rPr>
        <w:t>procedure.</w:t>
      </w:r>
    </w:p>
    <w:p w:rsidR="009D25B5" w:rsidRDefault="009D25B5" w:rsidP="007502FC">
      <w:pPr>
        <w:pStyle w:val="ListParagraph"/>
        <w:numPr>
          <w:ilvl w:val="0"/>
          <w:numId w:val="37"/>
        </w:numPr>
        <w:tabs>
          <w:tab w:val="left" w:pos="721"/>
        </w:tabs>
        <w:spacing w:before="136"/>
        <w:ind w:hanging="361"/>
        <w:rPr>
          <w:sz w:val="24"/>
        </w:rPr>
      </w:pPr>
      <w:r>
        <w:rPr>
          <w:sz w:val="24"/>
        </w:rPr>
        <w:t>Body and seat</w:t>
      </w:r>
      <w:r>
        <w:rPr>
          <w:spacing w:val="-5"/>
          <w:sz w:val="24"/>
        </w:rPr>
        <w:t xml:space="preserve"> </w:t>
      </w:r>
      <w:r>
        <w:rPr>
          <w:sz w:val="24"/>
        </w:rPr>
        <w:t>test.</w:t>
      </w:r>
    </w:p>
    <w:p w:rsidR="009D25B5" w:rsidRDefault="009D25B5" w:rsidP="009D25B5">
      <w:pPr>
        <w:pStyle w:val="BodyText"/>
        <w:rPr>
          <w:sz w:val="26"/>
        </w:rPr>
      </w:pPr>
    </w:p>
    <w:p w:rsidR="009D25B5" w:rsidRDefault="009D25B5" w:rsidP="009D25B5">
      <w:pPr>
        <w:pStyle w:val="BodyText"/>
        <w:spacing w:before="2"/>
        <w:rPr>
          <w:sz w:val="36"/>
        </w:rPr>
      </w:pPr>
    </w:p>
    <w:p w:rsidR="009D25B5" w:rsidRDefault="009D25B5" w:rsidP="009D25B5">
      <w:pPr>
        <w:tabs>
          <w:tab w:val="left" w:pos="3240"/>
        </w:tabs>
        <w:ind w:left="360"/>
        <w:rPr>
          <w:sz w:val="24"/>
        </w:rPr>
      </w:pPr>
      <w:r>
        <w:rPr>
          <w:b/>
          <w:sz w:val="24"/>
        </w:rPr>
        <w:t>Acceptable</w:t>
      </w:r>
      <w:r>
        <w:rPr>
          <w:b/>
          <w:spacing w:val="-5"/>
          <w:sz w:val="24"/>
        </w:rPr>
        <w:t xml:space="preserve"> </w:t>
      </w:r>
      <w:r>
        <w:rPr>
          <w:b/>
          <w:sz w:val="24"/>
        </w:rPr>
        <w:t>makes</w:t>
      </w:r>
      <w:r>
        <w:rPr>
          <w:sz w:val="24"/>
        </w:rPr>
        <w:t>:</w:t>
      </w:r>
      <w:r>
        <w:rPr>
          <w:sz w:val="24"/>
        </w:rPr>
        <w:tab/>
        <w:t>As per Mechanical approved list of</w:t>
      </w:r>
      <w:r>
        <w:rPr>
          <w:spacing w:val="-4"/>
          <w:sz w:val="24"/>
        </w:rPr>
        <w:t xml:space="preserve"> </w:t>
      </w:r>
      <w:r>
        <w:rPr>
          <w:sz w:val="24"/>
        </w:rPr>
        <w:t>MJP.</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spacing w:before="91"/>
        <w:ind w:left="360"/>
        <w:rPr>
          <w:b/>
          <w:sz w:val="24"/>
        </w:rPr>
      </w:pPr>
      <w:r>
        <w:rPr>
          <w:b/>
          <w:sz w:val="24"/>
          <w:u w:val="single"/>
        </w:rPr>
        <w:lastRenderedPageBreak/>
        <w:t>Kinetic Air Valve</w:t>
      </w:r>
    </w:p>
    <w:p w:rsidR="009D25B5" w:rsidRDefault="009D25B5" w:rsidP="009D25B5">
      <w:pPr>
        <w:pStyle w:val="BodyText"/>
        <w:spacing w:before="3"/>
        <w:rPr>
          <w:b/>
        </w:rPr>
      </w:pPr>
    </w:p>
    <w:p w:rsidR="009D25B5" w:rsidRDefault="009D25B5" w:rsidP="009D25B5">
      <w:pPr>
        <w:pStyle w:val="BodyText"/>
        <w:spacing w:before="100" w:line="360" w:lineRule="auto"/>
        <w:ind w:right="377"/>
        <w:jc w:val="both"/>
      </w:pPr>
      <w:r>
        <w:t>Double</w:t>
      </w:r>
      <w:r>
        <w:rPr>
          <w:spacing w:val="-11"/>
        </w:rPr>
        <w:t xml:space="preserve"> </w:t>
      </w:r>
      <w:r>
        <w:t>orifice</w:t>
      </w:r>
      <w:r>
        <w:rPr>
          <w:spacing w:val="-11"/>
        </w:rPr>
        <w:t xml:space="preserve"> </w:t>
      </w:r>
      <w:r>
        <w:t>kinetic</w:t>
      </w:r>
      <w:r>
        <w:rPr>
          <w:spacing w:val="-10"/>
        </w:rPr>
        <w:t xml:space="preserve"> </w:t>
      </w:r>
      <w:r>
        <w:t>type</w:t>
      </w:r>
      <w:r>
        <w:rPr>
          <w:spacing w:val="-11"/>
        </w:rPr>
        <w:t xml:space="preserve"> </w:t>
      </w:r>
      <w:proofErr w:type="spellStart"/>
      <w:r>
        <w:t>dia</w:t>
      </w:r>
      <w:proofErr w:type="spellEnd"/>
      <w:r>
        <w:rPr>
          <w:spacing w:val="-11"/>
        </w:rPr>
        <w:t xml:space="preserve"> </w:t>
      </w:r>
      <w:r>
        <w:t>air</w:t>
      </w:r>
      <w:r>
        <w:rPr>
          <w:spacing w:val="-10"/>
        </w:rPr>
        <w:t xml:space="preserve"> </w:t>
      </w:r>
      <w:r>
        <w:t>valve</w:t>
      </w:r>
      <w:r>
        <w:rPr>
          <w:spacing w:val="-10"/>
        </w:rPr>
        <w:t xml:space="preserve"> </w:t>
      </w:r>
      <w:r>
        <w:t>of</w:t>
      </w:r>
      <w:r>
        <w:rPr>
          <w:spacing w:val="-9"/>
        </w:rPr>
        <w:t xml:space="preserve"> </w:t>
      </w:r>
      <w:r>
        <w:t>approved</w:t>
      </w:r>
      <w:r>
        <w:rPr>
          <w:spacing w:val="-11"/>
        </w:rPr>
        <w:t xml:space="preserve"> </w:t>
      </w:r>
      <w:r>
        <w:t>make</w:t>
      </w:r>
      <w:r>
        <w:rPr>
          <w:spacing w:val="-10"/>
        </w:rPr>
        <w:t xml:space="preserve"> </w:t>
      </w:r>
      <w:r>
        <w:t>by</w:t>
      </w:r>
      <w:r>
        <w:rPr>
          <w:spacing w:val="-10"/>
        </w:rPr>
        <w:t xml:space="preserve"> </w:t>
      </w:r>
      <w:r>
        <w:t>MJP</w:t>
      </w:r>
      <w:r>
        <w:rPr>
          <w:spacing w:val="-5"/>
        </w:rPr>
        <w:t xml:space="preserve"> </w:t>
      </w:r>
      <w:r>
        <w:t>shall</w:t>
      </w:r>
      <w:r>
        <w:rPr>
          <w:spacing w:val="-9"/>
        </w:rPr>
        <w:t xml:space="preserve"> </w:t>
      </w:r>
      <w:r>
        <w:t>be</w:t>
      </w:r>
      <w:r>
        <w:rPr>
          <w:spacing w:val="-10"/>
        </w:rPr>
        <w:t xml:space="preserve"> </w:t>
      </w:r>
      <w:r>
        <w:t>provided</w:t>
      </w:r>
      <w:r>
        <w:rPr>
          <w:spacing w:val="-11"/>
        </w:rPr>
        <w:t xml:space="preserve"> </w:t>
      </w:r>
      <w:r>
        <w:t xml:space="preserve">on 800 mm </w:t>
      </w:r>
      <w:proofErr w:type="spellStart"/>
      <w:r>
        <w:t>dia</w:t>
      </w:r>
      <w:proofErr w:type="spellEnd"/>
      <w:r>
        <w:t xml:space="preserve"> common manifold as shown in drawing as per direction of Engineer-in- Charge. The air valve shall be suitable for working pressure and isolating sluice valve designed for working pressure of shall be</w:t>
      </w:r>
      <w:r>
        <w:rPr>
          <w:spacing w:val="-9"/>
        </w:rPr>
        <w:t xml:space="preserve"> </w:t>
      </w:r>
      <w:r>
        <w:t>provided.</w:t>
      </w:r>
    </w:p>
    <w:p w:rsidR="009D25B5" w:rsidRDefault="009D25B5" w:rsidP="009D25B5">
      <w:pPr>
        <w:pStyle w:val="BodyText"/>
        <w:spacing w:before="161" w:line="360" w:lineRule="auto"/>
        <w:ind w:right="382"/>
        <w:jc w:val="both"/>
      </w:pPr>
      <w:r>
        <w:t>The</w:t>
      </w:r>
      <w:r>
        <w:rPr>
          <w:spacing w:val="-11"/>
        </w:rPr>
        <w:t xml:space="preserve"> </w:t>
      </w:r>
      <w:r>
        <w:t>air</w:t>
      </w:r>
      <w:r>
        <w:rPr>
          <w:spacing w:val="-9"/>
        </w:rPr>
        <w:t xml:space="preserve"> </w:t>
      </w:r>
      <w:r>
        <w:t>valve</w:t>
      </w:r>
      <w:r>
        <w:rPr>
          <w:spacing w:val="-10"/>
        </w:rPr>
        <w:t xml:space="preserve"> </w:t>
      </w:r>
      <w:r>
        <w:t>shall</w:t>
      </w:r>
      <w:r>
        <w:rPr>
          <w:spacing w:val="-8"/>
        </w:rPr>
        <w:t xml:space="preserve"> </w:t>
      </w:r>
      <w:r>
        <w:t>be</w:t>
      </w:r>
      <w:r>
        <w:rPr>
          <w:spacing w:val="-11"/>
        </w:rPr>
        <w:t xml:space="preserve"> </w:t>
      </w:r>
      <w:r>
        <w:t>mounted</w:t>
      </w:r>
      <w:r>
        <w:rPr>
          <w:spacing w:val="-10"/>
        </w:rPr>
        <w:t xml:space="preserve"> </w:t>
      </w:r>
      <w:r>
        <w:t>on</w:t>
      </w:r>
      <w:r>
        <w:rPr>
          <w:spacing w:val="-9"/>
        </w:rPr>
        <w:t xml:space="preserve"> </w:t>
      </w:r>
      <w:proofErr w:type="spellStart"/>
      <w:r>
        <w:t>dia</w:t>
      </w:r>
      <w:proofErr w:type="spellEnd"/>
      <w:r>
        <w:rPr>
          <w:spacing w:val="-10"/>
        </w:rPr>
        <w:t xml:space="preserve"> </w:t>
      </w:r>
      <w:r>
        <w:t>branch</w:t>
      </w:r>
      <w:r>
        <w:rPr>
          <w:spacing w:val="-9"/>
        </w:rPr>
        <w:t xml:space="preserve"> </w:t>
      </w:r>
      <w:r>
        <w:t>hole</w:t>
      </w:r>
      <w:r>
        <w:rPr>
          <w:spacing w:val="-11"/>
        </w:rPr>
        <w:t xml:space="preserve"> </w:t>
      </w:r>
      <w:r>
        <w:t>with</w:t>
      </w:r>
      <w:r>
        <w:rPr>
          <w:spacing w:val="-9"/>
        </w:rPr>
        <w:t xml:space="preserve"> </w:t>
      </w:r>
      <w:r>
        <w:t>taper</w:t>
      </w:r>
      <w:r>
        <w:rPr>
          <w:spacing w:val="-9"/>
        </w:rPr>
        <w:t xml:space="preserve"> </w:t>
      </w:r>
      <w:r>
        <w:t>of</w:t>
      </w:r>
      <w:r>
        <w:rPr>
          <w:spacing w:val="-8"/>
        </w:rPr>
        <w:t xml:space="preserve"> </w:t>
      </w:r>
      <w:r>
        <w:t>size</w:t>
      </w:r>
      <w:r>
        <w:rPr>
          <w:spacing w:val="-11"/>
        </w:rPr>
        <w:t xml:space="preserve"> </w:t>
      </w:r>
      <w:r>
        <w:t>and</w:t>
      </w:r>
      <w:r>
        <w:rPr>
          <w:spacing w:val="-10"/>
        </w:rPr>
        <w:t xml:space="preserve"> </w:t>
      </w:r>
      <w:r>
        <w:t>at</w:t>
      </w:r>
      <w:r>
        <w:rPr>
          <w:spacing w:val="-8"/>
        </w:rPr>
        <w:t xml:space="preserve"> </w:t>
      </w:r>
      <w:r>
        <w:t>height.</w:t>
      </w:r>
      <w:r>
        <w:rPr>
          <w:spacing w:val="40"/>
        </w:rPr>
        <w:t xml:space="preserve"> </w:t>
      </w:r>
      <w:r>
        <w:t>The air</w:t>
      </w:r>
      <w:r>
        <w:rPr>
          <w:spacing w:val="-12"/>
        </w:rPr>
        <w:t xml:space="preserve"> </w:t>
      </w:r>
      <w:r>
        <w:t>valve</w:t>
      </w:r>
      <w:r>
        <w:rPr>
          <w:spacing w:val="-12"/>
        </w:rPr>
        <w:t xml:space="preserve"> </w:t>
      </w:r>
      <w:r>
        <w:t>shall</w:t>
      </w:r>
      <w:r>
        <w:rPr>
          <w:spacing w:val="-11"/>
        </w:rPr>
        <w:t xml:space="preserve"> </w:t>
      </w:r>
      <w:r>
        <w:t>be</w:t>
      </w:r>
      <w:r>
        <w:rPr>
          <w:spacing w:val="-12"/>
        </w:rPr>
        <w:t xml:space="preserve"> </w:t>
      </w:r>
      <w:r>
        <w:t>of</w:t>
      </w:r>
      <w:r>
        <w:rPr>
          <w:spacing w:val="-11"/>
        </w:rPr>
        <w:t xml:space="preserve"> </w:t>
      </w:r>
      <w:r>
        <w:t>approved</w:t>
      </w:r>
      <w:r>
        <w:rPr>
          <w:spacing w:val="-12"/>
        </w:rPr>
        <w:t xml:space="preserve"> </w:t>
      </w:r>
      <w:r>
        <w:t>make</w:t>
      </w:r>
      <w:r>
        <w:rPr>
          <w:spacing w:val="-12"/>
        </w:rPr>
        <w:t xml:space="preserve"> </w:t>
      </w:r>
      <w:r>
        <w:t>by</w:t>
      </w:r>
      <w:r>
        <w:rPr>
          <w:spacing w:val="-12"/>
        </w:rPr>
        <w:t xml:space="preserve"> </w:t>
      </w:r>
      <w:r>
        <w:t>MJP</w:t>
      </w:r>
      <w:r>
        <w:rPr>
          <w:spacing w:val="-12"/>
        </w:rPr>
        <w:t xml:space="preserve"> </w:t>
      </w:r>
      <w:r>
        <w:t>only</w:t>
      </w:r>
      <w:r>
        <w:rPr>
          <w:spacing w:val="-12"/>
        </w:rPr>
        <w:t xml:space="preserve"> </w:t>
      </w:r>
      <w:r>
        <w:t>and</w:t>
      </w:r>
      <w:r>
        <w:rPr>
          <w:spacing w:val="-10"/>
        </w:rPr>
        <w:t xml:space="preserve"> </w:t>
      </w:r>
      <w:r>
        <w:t>shall</w:t>
      </w:r>
      <w:r>
        <w:rPr>
          <w:spacing w:val="-11"/>
        </w:rPr>
        <w:t xml:space="preserve"> </w:t>
      </w:r>
      <w:r>
        <w:t>be</w:t>
      </w:r>
      <w:r>
        <w:rPr>
          <w:spacing w:val="-12"/>
        </w:rPr>
        <w:t xml:space="preserve"> </w:t>
      </w:r>
      <w:r>
        <w:t>test</w:t>
      </w:r>
      <w:r>
        <w:rPr>
          <w:spacing w:val="-9"/>
        </w:rPr>
        <w:t xml:space="preserve"> </w:t>
      </w:r>
      <w:r>
        <w:t>at</w:t>
      </w:r>
      <w:r>
        <w:rPr>
          <w:spacing w:val="-10"/>
        </w:rPr>
        <w:t xml:space="preserve"> </w:t>
      </w:r>
      <w:r>
        <w:t>factory</w:t>
      </w:r>
      <w:r>
        <w:rPr>
          <w:spacing w:val="-12"/>
        </w:rPr>
        <w:t xml:space="preserve"> </w:t>
      </w:r>
      <w:r>
        <w:t>in</w:t>
      </w:r>
      <w:r>
        <w:rPr>
          <w:spacing w:val="-12"/>
        </w:rPr>
        <w:t xml:space="preserve"> </w:t>
      </w:r>
      <w:r>
        <w:t>presence of Third Party Inspection agency approved by</w:t>
      </w:r>
      <w:r>
        <w:rPr>
          <w:spacing w:val="-6"/>
        </w:rPr>
        <w:t xml:space="preserve"> </w:t>
      </w:r>
      <w:r>
        <w:t>MJP.</w:t>
      </w:r>
    </w:p>
    <w:p w:rsidR="009D25B5" w:rsidRDefault="009D25B5" w:rsidP="009D25B5">
      <w:pPr>
        <w:pStyle w:val="Heading2"/>
        <w:spacing w:before="161"/>
      </w:pPr>
      <w:r>
        <w:t>Testing</w:t>
      </w:r>
    </w:p>
    <w:p w:rsidR="009D25B5" w:rsidRDefault="009D25B5" w:rsidP="009D25B5">
      <w:pPr>
        <w:pStyle w:val="BodyText"/>
        <w:rPr>
          <w:b/>
          <w:sz w:val="26"/>
        </w:rPr>
      </w:pPr>
    </w:p>
    <w:p w:rsidR="009D25B5" w:rsidRDefault="009D25B5" w:rsidP="009D25B5">
      <w:pPr>
        <w:pStyle w:val="BodyText"/>
        <w:spacing w:before="1" w:line="501" w:lineRule="auto"/>
        <w:ind w:right="1071" w:firstLine="57"/>
      </w:pPr>
      <w:r>
        <w:t>All the valves shall be subject to factory test in presence of Superintending Engineer (M) or his representative and third party inspection agency approved By</w:t>
      </w:r>
      <w:r>
        <w:rPr>
          <w:spacing w:val="-1"/>
        </w:rPr>
        <w:t xml:space="preserve"> </w:t>
      </w:r>
      <w:r>
        <w:t>MJP.</w:t>
      </w:r>
    </w:p>
    <w:p w:rsidR="009D25B5" w:rsidRDefault="009D25B5" w:rsidP="009D25B5">
      <w:pPr>
        <w:pStyle w:val="BodyText"/>
        <w:spacing w:line="269" w:lineRule="exact"/>
        <w:jc w:val="both"/>
      </w:pPr>
      <w:r>
        <w:t>The scope of third party inspection by the agency approved by MJP is as under</w:t>
      </w:r>
    </w:p>
    <w:p w:rsidR="009D25B5" w:rsidRDefault="009D25B5" w:rsidP="009D25B5">
      <w:pPr>
        <w:pStyle w:val="BodyText"/>
        <w:rPr>
          <w:sz w:val="26"/>
        </w:rPr>
      </w:pPr>
    </w:p>
    <w:p w:rsidR="009D25B5" w:rsidRDefault="009D25B5" w:rsidP="007502FC">
      <w:pPr>
        <w:pStyle w:val="ListParagraph"/>
        <w:numPr>
          <w:ilvl w:val="1"/>
          <w:numId w:val="37"/>
        </w:numPr>
        <w:tabs>
          <w:tab w:val="left" w:pos="1004"/>
        </w:tabs>
        <w:spacing w:before="1"/>
        <w:ind w:hanging="361"/>
        <w:rPr>
          <w:sz w:val="24"/>
        </w:rPr>
      </w:pPr>
      <w:r>
        <w:rPr>
          <w:sz w:val="24"/>
        </w:rPr>
        <w:t>Review of raw material test certificate and quality control</w:t>
      </w:r>
      <w:r>
        <w:rPr>
          <w:spacing w:val="-9"/>
          <w:sz w:val="24"/>
        </w:rPr>
        <w:t xml:space="preserve"> </w:t>
      </w:r>
      <w:r>
        <w:rPr>
          <w:sz w:val="24"/>
        </w:rPr>
        <w:t>procedure.</w:t>
      </w:r>
    </w:p>
    <w:p w:rsidR="009D25B5" w:rsidRDefault="009D25B5" w:rsidP="009D25B5">
      <w:pPr>
        <w:pStyle w:val="BodyText"/>
        <w:spacing w:before="7"/>
        <w:rPr>
          <w:sz w:val="22"/>
        </w:rPr>
      </w:pPr>
    </w:p>
    <w:p w:rsidR="009D25B5" w:rsidRDefault="009D25B5" w:rsidP="007502FC">
      <w:pPr>
        <w:pStyle w:val="ListParagraph"/>
        <w:numPr>
          <w:ilvl w:val="1"/>
          <w:numId w:val="37"/>
        </w:numPr>
        <w:tabs>
          <w:tab w:val="left" w:pos="1004"/>
        </w:tabs>
        <w:ind w:hanging="361"/>
        <w:rPr>
          <w:sz w:val="24"/>
        </w:rPr>
      </w:pPr>
      <w:r>
        <w:rPr>
          <w:sz w:val="24"/>
        </w:rPr>
        <w:t>Body and seat</w:t>
      </w:r>
      <w:r>
        <w:rPr>
          <w:spacing w:val="-5"/>
          <w:sz w:val="24"/>
        </w:rPr>
        <w:t xml:space="preserve"> </w:t>
      </w:r>
      <w:r>
        <w:rPr>
          <w:sz w:val="24"/>
        </w:rPr>
        <w:t>test.</w:t>
      </w:r>
    </w:p>
    <w:p w:rsidR="009D25B5" w:rsidRDefault="009D25B5" w:rsidP="007502FC">
      <w:pPr>
        <w:pStyle w:val="ListParagraph"/>
        <w:numPr>
          <w:ilvl w:val="1"/>
          <w:numId w:val="37"/>
        </w:numPr>
        <w:tabs>
          <w:tab w:val="left" w:pos="1004"/>
        </w:tabs>
        <w:spacing w:before="136"/>
        <w:ind w:hanging="361"/>
        <w:rPr>
          <w:sz w:val="24"/>
        </w:rPr>
      </w:pPr>
      <w:r>
        <w:rPr>
          <w:sz w:val="24"/>
        </w:rPr>
        <w:t>Operation test for functioning of small orifice and large</w:t>
      </w:r>
      <w:r>
        <w:rPr>
          <w:spacing w:val="-12"/>
          <w:sz w:val="24"/>
        </w:rPr>
        <w:t xml:space="preserve"> </w:t>
      </w:r>
      <w:r>
        <w:rPr>
          <w:sz w:val="24"/>
        </w:rPr>
        <w:t>orifice.</w:t>
      </w:r>
    </w:p>
    <w:p w:rsidR="009D25B5" w:rsidRDefault="009D25B5" w:rsidP="009D25B5">
      <w:pPr>
        <w:pStyle w:val="BodyText"/>
        <w:rPr>
          <w:sz w:val="26"/>
        </w:rPr>
      </w:pPr>
    </w:p>
    <w:p w:rsidR="009D25B5" w:rsidRDefault="009D25B5" w:rsidP="009D25B5">
      <w:pPr>
        <w:ind w:left="360"/>
        <w:rPr>
          <w:sz w:val="24"/>
        </w:rPr>
      </w:pPr>
      <w:r>
        <w:rPr>
          <w:b/>
          <w:sz w:val="24"/>
        </w:rPr>
        <w:t>Acceptable makes</w:t>
      </w:r>
      <w:r>
        <w:rPr>
          <w:sz w:val="24"/>
        </w:rPr>
        <w:t>: As per Mechanical approved list of MJP.</w:t>
      </w:r>
    </w:p>
    <w:p w:rsidR="009D25B5" w:rsidRDefault="009D25B5" w:rsidP="009D25B5">
      <w:pPr>
        <w:pStyle w:val="BodyText"/>
        <w:spacing w:before="1"/>
        <w:rPr>
          <w:sz w:val="26"/>
        </w:rPr>
      </w:pPr>
    </w:p>
    <w:p w:rsidR="009D25B5" w:rsidRDefault="009D25B5" w:rsidP="009D25B5">
      <w:pPr>
        <w:pStyle w:val="Heading2"/>
        <w:spacing w:before="0"/>
        <w:jc w:val="both"/>
      </w:pPr>
      <w:proofErr w:type="gramStart"/>
      <w:r>
        <w:t>M.S. dismantling Joints.</w:t>
      </w:r>
      <w:proofErr w:type="gramEnd"/>
    </w:p>
    <w:p w:rsidR="009D25B5" w:rsidRDefault="009D25B5" w:rsidP="009D25B5">
      <w:pPr>
        <w:pStyle w:val="BodyText"/>
        <w:spacing w:before="138" w:line="360" w:lineRule="auto"/>
        <w:ind w:right="375"/>
        <w:jc w:val="both"/>
      </w:pPr>
      <w:r>
        <w:t>A</w:t>
      </w:r>
      <w:r>
        <w:rPr>
          <w:spacing w:val="28"/>
        </w:rPr>
        <w:t xml:space="preserve"> </w:t>
      </w:r>
      <w:r>
        <w:rPr>
          <w:spacing w:val="-2"/>
        </w:rPr>
        <w:t>d</w:t>
      </w:r>
      <w:r>
        <w:rPr>
          <w:spacing w:val="-1"/>
        </w:rPr>
        <w:t>is</w:t>
      </w:r>
      <w:r>
        <w:rPr>
          <w:spacing w:val="1"/>
        </w:rPr>
        <w:t>m</w:t>
      </w:r>
      <w:r>
        <w:rPr>
          <w:spacing w:val="-1"/>
        </w:rPr>
        <w:t>a</w:t>
      </w:r>
      <w:r>
        <w:t>ntl</w:t>
      </w:r>
      <w:r>
        <w:rPr>
          <w:spacing w:val="-1"/>
        </w:rPr>
        <w:t>i</w:t>
      </w:r>
      <w:r>
        <w:t>ng</w:t>
      </w:r>
      <w:r>
        <w:rPr>
          <w:spacing w:val="28"/>
        </w:rPr>
        <w:t xml:space="preserve"> </w:t>
      </w:r>
      <w:r>
        <w:t>jo</w:t>
      </w:r>
      <w:r>
        <w:rPr>
          <w:spacing w:val="-1"/>
        </w:rPr>
        <w:t>i</w:t>
      </w:r>
      <w:r>
        <w:t xml:space="preserve">nt </w:t>
      </w:r>
      <w:r>
        <w:rPr>
          <w:spacing w:val="-29"/>
        </w:rPr>
        <w:t xml:space="preserve"> </w:t>
      </w:r>
      <w:r>
        <w:rPr>
          <w:spacing w:val="-1"/>
        </w:rPr>
        <w:t>s</w:t>
      </w:r>
      <w:r>
        <w:rPr>
          <w:spacing w:val="1"/>
        </w:rPr>
        <w:t>h</w:t>
      </w:r>
      <w:r>
        <w:rPr>
          <w:spacing w:val="-1"/>
        </w:rPr>
        <w:t>a</w:t>
      </w:r>
      <w:r>
        <w:t xml:space="preserve">ll </w:t>
      </w:r>
      <w:r>
        <w:rPr>
          <w:spacing w:val="-29"/>
        </w:rPr>
        <w:t xml:space="preserve"> </w:t>
      </w:r>
      <w:r>
        <w:rPr>
          <w:spacing w:val="-1"/>
        </w:rPr>
        <w:t>b</w:t>
      </w:r>
      <w:r>
        <w:t>e</w:t>
      </w:r>
      <w:r>
        <w:rPr>
          <w:spacing w:val="27"/>
        </w:rPr>
        <w:t xml:space="preserve"> </w:t>
      </w:r>
      <w:r>
        <w:rPr>
          <w:spacing w:val="-1"/>
        </w:rPr>
        <w:t>pro</w:t>
      </w:r>
      <w:r>
        <w:t>v</w:t>
      </w:r>
      <w:r>
        <w:rPr>
          <w:spacing w:val="-1"/>
        </w:rPr>
        <w:t>i</w:t>
      </w:r>
      <w:r>
        <w:rPr>
          <w:spacing w:val="-2"/>
        </w:rPr>
        <w:t>d</w:t>
      </w:r>
      <w:r>
        <w:rPr>
          <w:spacing w:val="1"/>
        </w:rPr>
        <w:t>e</w:t>
      </w:r>
      <w:r>
        <w:t>d</w:t>
      </w:r>
      <w:r>
        <w:rPr>
          <w:spacing w:val="27"/>
        </w:rPr>
        <w:t xml:space="preserve"> </w:t>
      </w:r>
      <w:r>
        <w:rPr>
          <w:spacing w:val="-1"/>
        </w:rPr>
        <w:t>be</w:t>
      </w:r>
      <w:r>
        <w:t>tw</w:t>
      </w:r>
      <w:r>
        <w:rPr>
          <w:spacing w:val="1"/>
        </w:rPr>
        <w:t>e</w:t>
      </w:r>
      <w:r>
        <w:rPr>
          <w:spacing w:val="-1"/>
        </w:rPr>
        <w:t>e</w:t>
      </w:r>
      <w:r>
        <w:t>n</w:t>
      </w:r>
      <w:r>
        <w:rPr>
          <w:spacing w:val="28"/>
        </w:rPr>
        <w:t xml:space="preserve"> </w:t>
      </w:r>
      <w:r>
        <w:t>the</w:t>
      </w:r>
      <w:r>
        <w:rPr>
          <w:spacing w:val="27"/>
        </w:rPr>
        <w:t xml:space="preserve"> </w:t>
      </w:r>
      <w:r>
        <w:rPr>
          <w:spacing w:val="1"/>
        </w:rPr>
        <w:t>d</w:t>
      </w:r>
      <w:r>
        <w:rPr>
          <w:spacing w:val="5"/>
        </w:rPr>
        <w:t>i</w:t>
      </w:r>
      <w:r>
        <w:rPr>
          <w:spacing w:val="-1"/>
        </w:rPr>
        <w:t>s</w:t>
      </w:r>
      <w:r>
        <w:rPr>
          <w:spacing w:val="-2"/>
        </w:rPr>
        <w:t>c</w:t>
      </w:r>
      <w:r>
        <w:rPr>
          <w:spacing w:val="1"/>
        </w:rPr>
        <w:t>h</w:t>
      </w:r>
      <w:r>
        <w:rPr>
          <w:spacing w:val="-1"/>
        </w:rPr>
        <w:t>a</w:t>
      </w:r>
      <w:r>
        <w:t xml:space="preserve">rge </w:t>
      </w:r>
      <w:r>
        <w:rPr>
          <w:spacing w:val="-28"/>
        </w:rPr>
        <w:t xml:space="preserve"> </w:t>
      </w:r>
      <w:r>
        <w:rPr>
          <w:spacing w:val="-1"/>
        </w:rPr>
        <w:t>e</w:t>
      </w:r>
      <w:r>
        <w:t>l</w:t>
      </w:r>
      <w:r>
        <w:rPr>
          <w:spacing w:val="-1"/>
        </w:rPr>
        <w:t>bo</w:t>
      </w:r>
      <w:r>
        <w:t xml:space="preserve">w </w:t>
      </w:r>
      <w:r>
        <w:rPr>
          <w:spacing w:val="-29"/>
        </w:rPr>
        <w:t xml:space="preserve"> </w:t>
      </w:r>
      <w:r>
        <w:rPr>
          <w:spacing w:val="-1"/>
        </w:rPr>
        <w:t>a</w:t>
      </w:r>
      <w:r>
        <w:t>nd</w:t>
      </w:r>
      <w:r>
        <w:rPr>
          <w:spacing w:val="27"/>
        </w:rPr>
        <w:t xml:space="preserve"> </w:t>
      </w:r>
      <w:r>
        <w:t>no</w:t>
      </w:r>
      <w:r>
        <w:rPr>
          <w:spacing w:val="3"/>
        </w:rPr>
        <w:t>n</w:t>
      </w:r>
      <w:r>
        <w:rPr>
          <w:spacing w:val="-1"/>
        </w:rPr>
        <w:t>-</w:t>
      </w:r>
      <w:r>
        <w:t>r</w:t>
      </w:r>
      <w:r>
        <w:rPr>
          <w:spacing w:val="-1"/>
        </w:rPr>
        <w:t>e</w:t>
      </w:r>
      <w:r>
        <w:t>turn val</w:t>
      </w:r>
      <w:r>
        <w:rPr>
          <w:spacing w:val="1"/>
        </w:rPr>
        <w:t>v</w:t>
      </w:r>
      <w:r>
        <w:t xml:space="preserve">e </w:t>
      </w:r>
      <w:r>
        <w:rPr>
          <w:spacing w:val="-26"/>
        </w:rPr>
        <w:t xml:space="preserve"> </w:t>
      </w:r>
      <w:r>
        <w:rPr>
          <w:spacing w:val="-1"/>
        </w:rPr>
        <w:t>i</w:t>
      </w:r>
      <w:r>
        <w:t xml:space="preserve">n </w:t>
      </w:r>
      <w:r>
        <w:rPr>
          <w:spacing w:val="-25"/>
        </w:rPr>
        <w:t xml:space="preserve"> </w:t>
      </w:r>
      <w:r>
        <w:rPr>
          <w:spacing w:val="-2"/>
        </w:rPr>
        <w:t>d</w:t>
      </w:r>
      <w:r>
        <w:rPr>
          <w:spacing w:val="-1"/>
        </w:rPr>
        <w:t>e</w:t>
      </w:r>
      <w:r>
        <w:t>l</w:t>
      </w:r>
      <w:r>
        <w:rPr>
          <w:spacing w:val="-1"/>
        </w:rPr>
        <w:t>i</w:t>
      </w:r>
      <w:r>
        <w:t xml:space="preserve">very </w:t>
      </w:r>
      <w:r>
        <w:rPr>
          <w:spacing w:val="-24"/>
        </w:rPr>
        <w:t xml:space="preserve"> </w:t>
      </w:r>
      <w:r>
        <w:t>l</w:t>
      </w:r>
      <w:r>
        <w:rPr>
          <w:spacing w:val="-1"/>
        </w:rPr>
        <w:t>i</w:t>
      </w:r>
      <w:r>
        <w:t xml:space="preserve">ne </w:t>
      </w:r>
      <w:r>
        <w:rPr>
          <w:spacing w:val="-24"/>
        </w:rPr>
        <w:t xml:space="preserve"> </w:t>
      </w:r>
      <w:r>
        <w:rPr>
          <w:spacing w:val="-1"/>
        </w:rPr>
        <w:t>o</w:t>
      </w:r>
      <w:r>
        <w:t xml:space="preserve">f </w:t>
      </w:r>
      <w:r>
        <w:rPr>
          <w:spacing w:val="-24"/>
        </w:rPr>
        <w:t xml:space="preserve"> </w:t>
      </w:r>
      <w:r>
        <w:rPr>
          <w:spacing w:val="-1"/>
        </w:rPr>
        <w:t>eac</w:t>
      </w:r>
      <w:r>
        <w:t xml:space="preserve">h </w:t>
      </w:r>
      <w:r>
        <w:rPr>
          <w:spacing w:val="-26"/>
        </w:rPr>
        <w:t xml:space="preserve"> </w:t>
      </w:r>
      <w:r>
        <w:rPr>
          <w:spacing w:val="-1"/>
        </w:rPr>
        <w:t>p</w:t>
      </w:r>
      <w:r>
        <w:t xml:space="preserve">ump </w:t>
      </w:r>
      <w:r>
        <w:rPr>
          <w:spacing w:val="-26"/>
        </w:rPr>
        <w:t xml:space="preserve"> </w:t>
      </w:r>
      <w:r>
        <w:t xml:space="preserve">&amp; </w:t>
      </w:r>
      <w:r>
        <w:rPr>
          <w:spacing w:val="-23"/>
        </w:rPr>
        <w:t xml:space="preserve"> </w:t>
      </w:r>
      <w:r>
        <w:rPr>
          <w:spacing w:val="-2"/>
        </w:rPr>
        <w:t>d</w:t>
      </w:r>
      <w:r>
        <w:rPr>
          <w:spacing w:val="1"/>
        </w:rPr>
        <w:t>i</w:t>
      </w:r>
      <w:r>
        <w:rPr>
          <w:spacing w:val="-1"/>
        </w:rPr>
        <w:t>s</w:t>
      </w:r>
      <w:r>
        <w:rPr>
          <w:spacing w:val="1"/>
        </w:rPr>
        <w:t>m</w:t>
      </w:r>
      <w:r>
        <w:rPr>
          <w:spacing w:val="-1"/>
        </w:rPr>
        <w:t>a</w:t>
      </w:r>
      <w:r>
        <w:t>ntl</w:t>
      </w:r>
      <w:r>
        <w:rPr>
          <w:spacing w:val="-1"/>
        </w:rPr>
        <w:t>i</w:t>
      </w:r>
      <w:r>
        <w:t xml:space="preserve">ng </w:t>
      </w:r>
      <w:r>
        <w:rPr>
          <w:spacing w:val="-25"/>
        </w:rPr>
        <w:t xml:space="preserve"> </w:t>
      </w:r>
      <w:r>
        <w:t>jo</w:t>
      </w:r>
      <w:r>
        <w:rPr>
          <w:spacing w:val="-1"/>
        </w:rPr>
        <w:t>i</w:t>
      </w:r>
      <w:r>
        <w:t xml:space="preserve">nt </w:t>
      </w:r>
      <w:r>
        <w:rPr>
          <w:spacing w:val="-25"/>
        </w:rPr>
        <w:t xml:space="preserve"> </w:t>
      </w:r>
      <w:r>
        <w:rPr>
          <w:spacing w:val="-1"/>
        </w:rPr>
        <w:t>sha</w:t>
      </w:r>
      <w:r>
        <w:t xml:space="preserve">ll </w:t>
      </w:r>
      <w:r>
        <w:rPr>
          <w:spacing w:val="-25"/>
        </w:rPr>
        <w:t xml:space="preserve"> </w:t>
      </w:r>
      <w:r>
        <w:rPr>
          <w:spacing w:val="-1"/>
        </w:rPr>
        <w:t>b</w:t>
      </w:r>
      <w:r>
        <w:t xml:space="preserve">e </w:t>
      </w:r>
      <w:r>
        <w:rPr>
          <w:spacing w:val="-24"/>
        </w:rPr>
        <w:t xml:space="preserve"> </w:t>
      </w:r>
      <w:r>
        <w:rPr>
          <w:spacing w:val="-1"/>
        </w:rPr>
        <w:t>pro</w:t>
      </w:r>
      <w:r>
        <w:t>v</w:t>
      </w:r>
      <w:r>
        <w:rPr>
          <w:spacing w:val="-1"/>
        </w:rPr>
        <w:t>i</w:t>
      </w:r>
      <w:r>
        <w:rPr>
          <w:spacing w:val="-2"/>
        </w:rPr>
        <w:t>d</w:t>
      </w:r>
      <w:r>
        <w:rPr>
          <w:spacing w:val="-1"/>
        </w:rPr>
        <w:t>e</w:t>
      </w:r>
      <w:r>
        <w:t xml:space="preserve">d </w:t>
      </w:r>
      <w:r>
        <w:rPr>
          <w:spacing w:val="-26"/>
        </w:rPr>
        <w:t xml:space="preserve"> </w:t>
      </w:r>
      <w:r>
        <w:rPr>
          <w:spacing w:val="2"/>
        </w:rPr>
        <w:t>b</w:t>
      </w:r>
      <w:r>
        <w:rPr>
          <w:spacing w:val="-1"/>
        </w:rPr>
        <w:t>e</w:t>
      </w:r>
      <w:r>
        <w:t>tw</w:t>
      </w:r>
      <w:r>
        <w:rPr>
          <w:spacing w:val="-1"/>
        </w:rPr>
        <w:t>ee</w:t>
      </w:r>
      <w:r>
        <w:t xml:space="preserve">n </w:t>
      </w:r>
      <w:r>
        <w:rPr>
          <w:spacing w:val="-1"/>
        </w:rPr>
        <w:t>b</w:t>
      </w:r>
      <w:r>
        <w:t>utt</w:t>
      </w:r>
      <w:r>
        <w:rPr>
          <w:spacing w:val="-1"/>
        </w:rPr>
        <w:t>e</w:t>
      </w:r>
      <w:r>
        <w:rPr>
          <w:spacing w:val="-3"/>
        </w:rPr>
        <w:t>r</w:t>
      </w:r>
      <w:r>
        <w:t>fly</w:t>
      </w:r>
      <w:r>
        <w:rPr>
          <w:spacing w:val="15"/>
        </w:rPr>
        <w:t xml:space="preserve"> </w:t>
      </w:r>
      <w:r>
        <w:t>val</w:t>
      </w:r>
      <w:r>
        <w:rPr>
          <w:spacing w:val="1"/>
        </w:rPr>
        <w:t>v</w:t>
      </w:r>
      <w:r>
        <w:t>e</w:t>
      </w:r>
      <w:r>
        <w:rPr>
          <w:spacing w:val="15"/>
        </w:rPr>
        <w:t xml:space="preserve"> </w:t>
      </w:r>
      <w:r>
        <w:t>&amp;</w:t>
      </w:r>
      <w:r>
        <w:rPr>
          <w:spacing w:val="16"/>
        </w:rPr>
        <w:t xml:space="preserve"> </w:t>
      </w:r>
      <w:r>
        <w:rPr>
          <w:spacing w:val="-1"/>
        </w:rPr>
        <w:t>N.R</w:t>
      </w:r>
      <w:r>
        <w:rPr>
          <w:spacing w:val="-3"/>
        </w:rPr>
        <w:t>.</w:t>
      </w:r>
      <w:r>
        <w:t>V.</w:t>
      </w:r>
      <w:r>
        <w:rPr>
          <w:spacing w:val="16"/>
        </w:rPr>
        <w:t xml:space="preserve"> </w:t>
      </w:r>
      <w:r>
        <w:t>f</w:t>
      </w:r>
      <w:r>
        <w:rPr>
          <w:spacing w:val="-1"/>
        </w:rPr>
        <w:t>o</w:t>
      </w:r>
      <w:r>
        <w:t>r</w:t>
      </w:r>
      <w:r>
        <w:rPr>
          <w:spacing w:val="16"/>
        </w:rPr>
        <w:t xml:space="preserve"> </w:t>
      </w:r>
      <w:r>
        <w:rPr>
          <w:spacing w:val="-1"/>
        </w:rPr>
        <w:t>eas</w:t>
      </w:r>
      <w:r>
        <w:t>y</w:t>
      </w:r>
      <w:r>
        <w:rPr>
          <w:spacing w:val="15"/>
        </w:rPr>
        <w:t xml:space="preserve"> </w:t>
      </w:r>
      <w:r>
        <w:rPr>
          <w:spacing w:val="-1"/>
        </w:rPr>
        <w:t>a</w:t>
      </w:r>
      <w:r>
        <w:rPr>
          <w:spacing w:val="1"/>
        </w:rPr>
        <w:t>s</w:t>
      </w:r>
      <w:r>
        <w:rPr>
          <w:spacing w:val="-1"/>
        </w:rPr>
        <w:t>s</w:t>
      </w:r>
      <w:r>
        <w:rPr>
          <w:spacing w:val="-2"/>
        </w:rPr>
        <w:t>e</w:t>
      </w:r>
      <w:r>
        <w:t>mbling</w:t>
      </w:r>
      <w:r>
        <w:rPr>
          <w:spacing w:val="18"/>
        </w:rPr>
        <w:t xml:space="preserve"> </w:t>
      </w:r>
      <w:r>
        <w:rPr>
          <w:spacing w:val="-1"/>
        </w:rPr>
        <w:t>a</w:t>
      </w:r>
      <w:r>
        <w:t>nd</w:t>
      </w:r>
      <w:r>
        <w:rPr>
          <w:spacing w:val="17"/>
        </w:rPr>
        <w:t xml:space="preserve"> </w:t>
      </w:r>
      <w:r>
        <w:rPr>
          <w:spacing w:val="-2"/>
        </w:rPr>
        <w:t>d</w:t>
      </w:r>
      <w:r>
        <w:rPr>
          <w:spacing w:val="-1"/>
        </w:rPr>
        <w:t>is</w:t>
      </w:r>
      <w:r>
        <w:rPr>
          <w:spacing w:val="1"/>
        </w:rPr>
        <w:t>m</w:t>
      </w:r>
      <w:r>
        <w:rPr>
          <w:spacing w:val="-1"/>
        </w:rPr>
        <w:t>a</w:t>
      </w:r>
      <w:r>
        <w:t>ntl</w:t>
      </w:r>
      <w:r>
        <w:rPr>
          <w:spacing w:val="-1"/>
        </w:rPr>
        <w:t>i</w:t>
      </w:r>
      <w:r>
        <w:t>ng</w:t>
      </w:r>
      <w:r>
        <w:rPr>
          <w:spacing w:val="16"/>
        </w:rPr>
        <w:t xml:space="preserve"> </w:t>
      </w:r>
      <w:r>
        <w:rPr>
          <w:spacing w:val="-1"/>
        </w:rPr>
        <w:t>o</w:t>
      </w:r>
      <w:r>
        <w:t>f</w:t>
      </w:r>
      <w:r>
        <w:rPr>
          <w:spacing w:val="17"/>
        </w:rPr>
        <w:t xml:space="preserve"> </w:t>
      </w:r>
      <w:r>
        <w:t>the</w:t>
      </w:r>
      <w:r>
        <w:rPr>
          <w:spacing w:val="15"/>
        </w:rPr>
        <w:t xml:space="preserve"> </w:t>
      </w:r>
      <w:r>
        <w:rPr>
          <w:spacing w:val="-1"/>
        </w:rPr>
        <w:t>p</w:t>
      </w:r>
      <w:r>
        <w:rPr>
          <w:spacing w:val="-2"/>
        </w:rPr>
        <w:t>i</w:t>
      </w:r>
      <w:r>
        <w:rPr>
          <w:spacing w:val="-1"/>
        </w:rPr>
        <w:t>p</w:t>
      </w:r>
      <w:r>
        <w:t>e</w:t>
      </w:r>
      <w:r>
        <w:rPr>
          <w:spacing w:val="25"/>
        </w:rPr>
        <w:t xml:space="preserve"> </w:t>
      </w:r>
      <w:r>
        <w:t>w</w:t>
      </w:r>
      <w:r>
        <w:rPr>
          <w:spacing w:val="-1"/>
        </w:rPr>
        <w:t>or</w:t>
      </w:r>
      <w:r>
        <w:t xml:space="preserve">k.  </w:t>
      </w:r>
      <w:r>
        <w:rPr>
          <w:spacing w:val="-24"/>
        </w:rPr>
        <w:t xml:space="preserve"> </w:t>
      </w:r>
      <w:r>
        <w:t xml:space="preserve">The </w:t>
      </w:r>
      <w:proofErr w:type="gramStart"/>
      <w:r>
        <w:rPr>
          <w:spacing w:val="-1"/>
        </w:rPr>
        <w:t>she</w:t>
      </w:r>
      <w:r>
        <w:t xml:space="preserve">ll </w:t>
      </w:r>
      <w:r>
        <w:rPr>
          <w:spacing w:val="-3"/>
        </w:rPr>
        <w:t xml:space="preserve"> </w:t>
      </w:r>
      <w:r>
        <w:t>th</w:t>
      </w:r>
      <w:r>
        <w:rPr>
          <w:spacing w:val="-2"/>
        </w:rPr>
        <w:t>i</w:t>
      </w:r>
      <w:r>
        <w:rPr>
          <w:spacing w:val="-1"/>
        </w:rPr>
        <w:t>c</w:t>
      </w:r>
      <w:r>
        <w:t>kn</w:t>
      </w:r>
      <w:r>
        <w:rPr>
          <w:spacing w:val="-1"/>
        </w:rPr>
        <w:t>es</w:t>
      </w:r>
      <w:r>
        <w:t>s</w:t>
      </w:r>
      <w:proofErr w:type="gramEnd"/>
      <w:r>
        <w:t xml:space="preserve"> </w:t>
      </w:r>
      <w:r>
        <w:rPr>
          <w:spacing w:val="-5"/>
        </w:rPr>
        <w:t xml:space="preserve"> </w:t>
      </w:r>
      <w:r>
        <w:rPr>
          <w:spacing w:val="-1"/>
        </w:rPr>
        <w:t>sha</w:t>
      </w:r>
      <w:r>
        <w:t xml:space="preserve">ll </w:t>
      </w:r>
      <w:r>
        <w:rPr>
          <w:spacing w:val="-3"/>
        </w:rPr>
        <w:t xml:space="preserve"> </w:t>
      </w:r>
      <w:r>
        <w:rPr>
          <w:spacing w:val="-1"/>
        </w:rPr>
        <w:t>b</w:t>
      </w:r>
      <w:r>
        <w:t xml:space="preserve">e </w:t>
      </w:r>
      <w:r>
        <w:rPr>
          <w:spacing w:val="-4"/>
        </w:rPr>
        <w:t xml:space="preserve"> </w:t>
      </w:r>
      <w:r>
        <w:rPr>
          <w:smallCaps/>
        </w:rPr>
        <w:t>10</w:t>
      </w:r>
      <w:r>
        <w:t xml:space="preserve"> </w:t>
      </w:r>
      <w:r>
        <w:rPr>
          <w:spacing w:val="-5"/>
        </w:rPr>
        <w:t xml:space="preserve"> </w:t>
      </w:r>
      <w:r>
        <w:t xml:space="preserve">mm. </w:t>
      </w:r>
      <w:r>
        <w:rPr>
          <w:spacing w:val="-1"/>
        </w:rPr>
        <w:t xml:space="preserve"> </w:t>
      </w:r>
      <w:proofErr w:type="gramStart"/>
      <w:r>
        <w:t xml:space="preserve">The </w:t>
      </w:r>
      <w:r>
        <w:rPr>
          <w:spacing w:val="-5"/>
        </w:rPr>
        <w:t xml:space="preserve"> </w:t>
      </w:r>
      <w:r>
        <w:rPr>
          <w:spacing w:val="-2"/>
        </w:rPr>
        <w:t>d</w:t>
      </w:r>
      <w:r>
        <w:rPr>
          <w:spacing w:val="-1"/>
        </w:rPr>
        <w:t>is</w:t>
      </w:r>
      <w:r>
        <w:rPr>
          <w:spacing w:val="1"/>
        </w:rPr>
        <w:t>m</w:t>
      </w:r>
      <w:r>
        <w:rPr>
          <w:spacing w:val="-1"/>
        </w:rPr>
        <w:t>a</w:t>
      </w:r>
      <w:r>
        <w:t>ntl</w:t>
      </w:r>
      <w:r>
        <w:rPr>
          <w:spacing w:val="-1"/>
        </w:rPr>
        <w:t>i</w:t>
      </w:r>
      <w:r>
        <w:t>ng</w:t>
      </w:r>
      <w:proofErr w:type="gramEnd"/>
      <w:r>
        <w:t xml:space="preserve"> </w:t>
      </w:r>
      <w:r>
        <w:rPr>
          <w:spacing w:val="-4"/>
        </w:rPr>
        <w:t xml:space="preserve"> </w:t>
      </w:r>
      <w:r>
        <w:t>jo</w:t>
      </w:r>
      <w:r>
        <w:rPr>
          <w:spacing w:val="-1"/>
        </w:rPr>
        <w:t>i</w:t>
      </w:r>
      <w:r>
        <w:t xml:space="preserve">nt </w:t>
      </w:r>
      <w:r>
        <w:rPr>
          <w:spacing w:val="-3"/>
        </w:rPr>
        <w:t xml:space="preserve"> </w:t>
      </w:r>
      <w:r>
        <w:rPr>
          <w:spacing w:val="-1"/>
        </w:rPr>
        <w:t>sha</w:t>
      </w:r>
      <w:r>
        <w:t xml:space="preserve">ll </w:t>
      </w:r>
      <w:r>
        <w:rPr>
          <w:spacing w:val="-3"/>
        </w:rPr>
        <w:t xml:space="preserve"> </w:t>
      </w:r>
      <w:r>
        <w:rPr>
          <w:spacing w:val="2"/>
        </w:rPr>
        <w:t>b</w:t>
      </w:r>
      <w:r>
        <w:t xml:space="preserve">e </w:t>
      </w:r>
      <w:r>
        <w:rPr>
          <w:spacing w:val="-7"/>
        </w:rPr>
        <w:t xml:space="preserve"> </w:t>
      </w:r>
      <w:r>
        <w:t>w</w:t>
      </w:r>
      <w:r>
        <w:rPr>
          <w:spacing w:val="-1"/>
        </w:rPr>
        <w:t>i</w:t>
      </w:r>
      <w:r>
        <w:t>th</w:t>
      </w:r>
      <w:r>
        <w:rPr>
          <w:spacing w:val="-1"/>
        </w:rPr>
        <w:t>s</w:t>
      </w:r>
      <w:r>
        <w:t>t</w:t>
      </w:r>
      <w:r>
        <w:rPr>
          <w:spacing w:val="-1"/>
        </w:rPr>
        <w:t>a</w:t>
      </w:r>
      <w:r>
        <w:t>n</w:t>
      </w:r>
      <w:r>
        <w:rPr>
          <w:spacing w:val="-2"/>
        </w:rPr>
        <w:t>d</w:t>
      </w:r>
      <w:r>
        <w:rPr>
          <w:spacing w:val="-1"/>
        </w:rPr>
        <w:t>i</w:t>
      </w:r>
      <w:r>
        <w:t xml:space="preserve">ng </w:t>
      </w:r>
      <w:r>
        <w:rPr>
          <w:spacing w:val="-4"/>
        </w:rPr>
        <w:t xml:space="preserve"> </w:t>
      </w:r>
      <w:r>
        <w:t>t</w:t>
      </w:r>
      <w:r>
        <w:rPr>
          <w:spacing w:val="-1"/>
        </w:rPr>
        <w:t>est pr</w:t>
      </w:r>
      <w:r>
        <w:rPr>
          <w:spacing w:val="-2"/>
        </w:rPr>
        <w:t>e</w:t>
      </w:r>
      <w:r>
        <w:rPr>
          <w:spacing w:val="-1"/>
        </w:rPr>
        <w:t>ss</w:t>
      </w:r>
      <w:r>
        <w:t>ure</w:t>
      </w:r>
      <w:r>
        <w:rPr>
          <w:spacing w:val="-6"/>
        </w:rPr>
        <w:t xml:space="preserve"> </w:t>
      </w:r>
      <w:r>
        <w:rPr>
          <w:spacing w:val="-1"/>
        </w:rPr>
        <w:t>o</w:t>
      </w:r>
      <w:r>
        <w:t>r</w:t>
      </w:r>
      <w:r>
        <w:rPr>
          <w:spacing w:val="-3"/>
        </w:rPr>
        <w:t xml:space="preserve"> </w:t>
      </w:r>
      <w:r>
        <w:t>tw</w:t>
      </w:r>
      <w:r>
        <w:rPr>
          <w:spacing w:val="-1"/>
        </w:rPr>
        <w:t>ic</w:t>
      </w:r>
      <w:r>
        <w:t>e</w:t>
      </w:r>
      <w:r>
        <w:rPr>
          <w:spacing w:val="-4"/>
        </w:rPr>
        <w:t xml:space="preserve"> </w:t>
      </w:r>
      <w:r>
        <w:t>the</w:t>
      </w:r>
      <w:r>
        <w:rPr>
          <w:spacing w:val="-7"/>
        </w:rPr>
        <w:t xml:space="preserve"> </w:t>
      </w:r>
      <w:r>
        <w:rPr>
          <w:spacing w:val="1"/>
        </w:rPr>
        <w:t>s</w:t>
      </w:r>
      <w:r>
        <w:t>hut</w:t>
      </w:r>
      <w:r>
        <w:rPr>
          <w:spacing w:val="-4"/>
        </w:rPr>
        <w:t xml:space="preserve"> </w:t>
      </w:r>
      <w:r>
        <w:rPr>
          <w:spacing w:val="-1"/>
        </w:rPr>
        <w:t>o</w:t>
      </w:r>
      <w:r>
        <w:rPr>
          <w:spacing w:val="1"/>
        </w:rPr>
        <w:t>f</w:t>
      </w:r>
      <w:r>
        <w:t>f</w:t>
      </w:r>
      <w:r>
        <w:rPr>
          <w:spacing w:val="-5"/>
        </w:rPr>
        <w:t xml:space="preserve"> </w:t>
      </w:r>
      <w:r>
        <w:t>wh</w:t>
      </w:r>
      <w:r>
        <w:rPr>
          <w:spacing w:val="-2"/>
        </w:rPr>
        <w:t>i</w:t>
      </w:r>
      <w:r>
        <w:rPr>
          <w:spacing w:val="-1"/>
        </w:rPr>
        <w:t>c</w:t>
      </w:r>
      <w:r>
        <w:t>h</w:t>
      </w:r>
      <w:r>
        <w:rPr>
          <w:spacing w:val="-2"/>
        </w:rPr>
        <w:t>e</w:t>
      </w:r>
      <w:r>
        <w:t>ver</w:t>
      </w:r>
      <w:r>
        <w:rPr>
          <w:spacing w:val="-5"/>
        </w:rPr>
        <w:t xml:space="preserve"> </w:t>
      </w:r>
      <w:r>
        <w:rPr>
          <w:spacing w:val="1"/>
        </w:rPr>
        <w:t>i</w:t>
      </w:r>
      <w:r>
        <w:t>s</w:t>
      </w:r>
      <w:r>
        <w:rPr>
          <w:spacing w:val="-6"/>
        </w:rPr>
        <w:t xml:space="preserve"> </w:t>
      </w:r>
      <w:r>
        <w:rPr>
          <w:spacing w:val="-1"/>
        </w:rPr>
        <w:t>g</w:t>
      </w:r>
      <w:r>
        <w:rPr>
          <w:spacing w:val="2"/>
        </w:rPr>
        <w:t>r</w:t>
      </w:r>
      <w:r>
        <w:rPr>
          <w:spacing w:val="-1"/>
        </w:rPr>
        <w:t>ea</w:t>
      </w:r>
      <w:r>
        <w:t>t</w:t>
      </w:r>
      <w:r>
        <w:rPr>
          <w:spacing w:val="-1"/>
        </w:rPr>
        <w:t>e</w:t>
      </w:r>
      <w:r>
        <w:t xml:space="preserve">r. </w:t>
      </w:r>
      <w:r>
        <w:rPr>
          <w:spacing w:val="-8"/>
        </w:rPr>
        <w:t xml:space="preserve"> </w:t>
      </w:r>
      <w:r>
        <w:t>The</w:t>
      </w:r>
      <w:r>
        <w:rPr>
          <w:spacing w:val="-4"/>
        </w:rPr>
        <w:t xml:space="preserve"> </w:t>
      </w:r>
      <w:r>
        <w:rPr>
          <w:spacing w:val="-2"/>
        </w:rPr>
        <w:t>d</w:t>
      </w:r>
      <w:r>
        <w:rPr>
          <w:spacing w:val="1"/>
        </w:rPr>
        <w:t>e</w:t>
      </w:r>
      <w:r>
        <w:rPr>
          <w:spacing w:val="-1"/>
        </w:rPr>
        <w:t>s</w:t>
      </w:r>
      <w:r>
        <w:rPr>
          <w:spacing w:val="-2"/>
        </w:rPr>
        <w:t>i</w:t>
      </w:r>
      <w:r>
        <w:rPr>
          <w:spacing w:val="-1"/>
        </w:rPr>
        <w:t>g</w:t>
      </w:r>
      <w:r>
        <w:t>n</w:t>
      </w:r>
      <w:r>
        <w:rPr>
          <w:spacing w:val="-3"/>
        </w:rPr>
        <w:t xml:space="preserve"> </w:t>
      </w:r>
      <w:r>
        <w:rPr>
          <w:spacing w:val="-1"/>
        </w:rPr>
        <w:t>sha</w:t>
      </w:r>
      <w:r>
        <w:t>ll</w:t>
      </w:r>
      <w:r>
        <w:rPr>
          <w:spacing w:val="-2"/>
        </w:rPr>
        <w:t xml:space="preserve"> </w:t>
      </w:r>
      <w:r>
        <w:rPr>
          <w:spacing w:val="-1"/>
        </w:rPr>
        <w:t>gen</w:t>
      </w:r>
      <w:r>
        <w:rPr>
          <w:spacing w:val="-2"/>
        </w:rPr>
        <w:t>e</w:t>
      </w:r>
      <w:r>
        <w:rPr>
          <w:spacing w:val="2"/>
        </w:rPr>
        <w:t>r</w:t>
      </w:r>
      <w:r>
        <w:rPr>
          <w:spacing w:val="-1"/>
        </w:rPr>
        <w:t>a</w:t>
      </w:r>
      <w:r>
        <w:t>lly</w:t>
      </w:r>
      <w:r>
        <w:rPr>
          <w:spacing w:val="-6"/>
        </w:rPr>
        <w:t xml:space="preserve"> </w:t>
      </w:r>
      <w:r>
        <w:rPr>
          <w:spacing w:val="-1"/>
        </w:rPr>
        <w:t>con</w:t>
      </w:r>
      <w:r>
        <w:t>f</w:t>
      </w:r>
      <w:r>
        <w:rPr>
          <w:spacing w:val="-1"/>
        </w:rPr>
        <w:t>i</w:t>
      </w:r>
      <w:r>
        <w:t>rm to</w:t>
      </w:r>
      <w:r>
        <w:rPr>
          <w:spacing w:val="-8"/>
        </w:rPr>
        <w:t xml:space="preserve"> </w:t>
      </w:r>
      <w:r>
        <w:t>t</w:t>
      </w:r>
      <w:r>
        <w:rPr>
          <w:spacing w:val="-1"/>
        </w:rPr>
        <w:t>ypica</w:t>
      </w:r>
      <w:r>
        <w:t>l</w:t>
      </w:r>
      <w:r>
        <w:rPr>
          <w:spacing w:val="-7"/>
        </w:rPr>
        <w:t xml:space="preserve"> </w:t>
      </w:r>
      <w:r>
        <w:rPr>
          <w:spacing w:val="-2"/>
        </w:rPr>
        <w:t>d</w:t>
      </w:r>
      <w:r>
        <w:t>r</w:t>
      </w:r>
      <w:r>
        <w:rPr>
          <w:spacing w:val="-1"/>
        </w:rPr>
        <w:t>a</w:t>
      </w:r>
      <w:r>
        <w:t>w</w:t>
      </w:r>
      <w:r>
        <w:rPr>
          <w:spacing w:val="-1"/>
        </w:rPr>
        <w:t>i</w:t>
      </w:r>
      <w:r>
        <w:t>ng</w:t>
      </w:r>
      <w:r>
        <w:rPr>
          <w:spacing w:val="-8"/>
        </w:rPr>
        <w:t xml:space="preserve"> </w:t>
      </w:r>
      <w:r>
        <w:rPr>
          <w:spacing w:val="-1"/>
        </w:rPr>
        <w:t>o</w:t>
      </w:r>
      <w:r>
        <w:t>f</w:t>
      </w:r>
      <w:r>
        <w:rPr>
          <w:spacing w:val="-7"/>
        </w:rPr>
        <w:t xml:space="preserve"> </w:t>
      </w:r>
      <w:r>
        <w:rPr>
          <w:spacing w:val="-2"/>
        </w:rPr>
        <w:t>d</w:t>
      </w:r>
      <w:r>
        <w:rPr>
          <w:spacing w:val="-1"/>
        </w:rPr>
        <w:t>isma</w:t>
      </w:r>
      <w:r>
        <w:t>ntl</w:t>
      </w:r>
      <w:r>
        <w:rPr>
          <w:spacing w:val="-1"/>
        </w:rPr>
        <w:t>i</w:t>
      </w:r>
      <w:r>
        <w:t>ng</w:t>
      </w:r>
      <w:r>
        <w:rPr>
          <w:spacing w:val="-8"/>
        </w:rPr>
        <w:t xml:space="preserve"> </w:t>
      </w:r>
      <w:r>
        <w:t>jo</w:t>
      </w:r>
      <w:r>
        <w:rPr>
          <w:spacing w:val="-1"/>
        </w:rPr>
        <w:t>i</w:t>
      </w:r>
      <w:r>
        <w:t xml:space="preserve">nt. </w:t>
      </w:r>
      <w:r>
        <w:rPr>
          <w:spacing w:val="-15"/>
        </w:rPr>
        <w:t xml:space="preserve"> </w:t>
      </w:r>
      <w:r>
        <w:t>The</w:t>
      </w:r>
      <w:r>
        <w:rPr>
          <w:spacing w:val="-9"/>
        </w:rPr>
        <w:t xml:space="preserve"> </w:t>
      </w:r>
      <w:proofErr w:type="spellStart"/>
      <w:r>
        <w:t>t</w:t>
      </w:r>
      <w:r>
        <w:rPr>
          <w:spacing w:val="-1"/>
        </w:rPr>
        <w:t>e</w:t>
      </w:r>
      <w:r>
        <w:t>n</w:t>
      </w:r>
      <w:r>
        <w:rPr>
          <w:spacing w:val="-2"/>
        </w:rPr>
        <w:t>d</w:t>
      </w:r>
      <w:r>
        <w:rPr>
          <w:spacing w:val="-1"/>
        </w:rPr>
        <w:t>e</w:t>
      </w:r>
      <w:r>
        <w:t>r</w:t>
      </w:r>
      <w:r>
        <w:rPr>
          <w:spacing w:val="-1"/>
        </w:rPr>
        <w:t>e</w:t>
      </w:r>
      <w:r>
        <w:t>r</w:t>
      </w:r>
      <w:proofErr w:type="spellEnd"/>
      <w:r>
        <w:rPr>
          <w:spacing w:val="-8"/>
        </w:rPr>
        <w:t xml:space="preserve"> </w:t>
      </w:r>
      <w:r>
        <w:t>m</w:t>
      </w:r>
      <w:r>
        <w:rPr>
          <w:spacing w:val="1"/>
        </w:rPr>
        <w:t>a</w:t>
      </w:r>
      <w:r>
        <w:t>y</w:t>
      </w:r>
      <w:r>
        <w:rPr>
          <w:spacing w:val="-9"/>
        </w:rPr>
        <w:t xml:space="preserve"> </w:t>
      </w:r>
      <w:r>
        <w:rPr>
          <w:spacing w:val="-1"/>
        </w:rPr>
        <w:t>o</w:t>
      </w:r>
      <w:r>
        <w:rPr>
          <w:spacing w:val="1"/>
        </w:rPr>
        <w:t>f</w:t>
      </w:r>
      <w:r>
        <w:t>f</w:t>
      </w:r>
      <w:r>
        <w:rPr>
          <w:spacing w:val="-1"/>
        </w:rPr>
        <w:t>e</w:t>
      </w:r>
      <w:r>
        <w:t>r</w:t>
      </w:r>
      <w:r>
        <w:rPr>
          <w:spacing w:val="-8"/>
        </w:rPr>
        <w:t xml:space="preserve"> </w:t>
      </w:r>
      <w:r>
        <w:rPr>
          <w:spacing w:val="-1"/>
        </w:rPr>
        <w:t>o</w:t>
      </w:r>
      <w:r>
        <w:rPr>
          <w:spacing w:val="1"/>
        </w:rPr>
        <w:t>t</w:t>
      </w:r>
      <w:r>
        <w:t>h</w:t>
      </w:r>
      <w:r>
        <w:rPr>
          <w:spacing w:val="-2"/>
        </w:rPr>
        <w:t>e</w:t>
      </w:r>
      <w:r>
        <w:t>r</w:t>
      </w:r>
      <w:r>
        <w:rPr>
          <w:spacing w:val="-10"/>
        </w:rPr>
        <w:t xml:space="preserve"> </w:t>
      </w:r>
      <w:r>
        <w:t>t</w:t>
      </w:r>
      <w:r>
        <w:rPr>
          <w:spacing w:val="-1"/>
        </w:rPr>
        <w:t>ec</w:t>
      </w:r>
      <w:r>
        <w:t>h</w:t>
      </w:r>
      <w:r>
        <w:rPr>
          <w:spacing w:val="-1"/>
        </w:rPr>
        <w:t>ni</w:t>
      </w:r>
      <w:r>
        <w:rPr>
          <w:spacing w:val="1"/>
        </w:rPr>
        <w:t>c</w:t>
      </w:r>
      <w:r>
        <w:rPr>
          <w:spacing w:val="-1"/>
        </w:rPr>
        <w:t>a</w:t>
      </w:r>
      <w:r>
        <w:t>lly</w:t>
      </w:r>
      <w:r>
        <w:rPr>
          <w:spacing w:val="-9"/>
        </w:rPr>
        <w:t xml:space="preserve"> </w:t>
      </w:r>
      <w:r>
        <w:rPr>
          <w:spacing w:val="-1"/>
        </w:rPr>
        <w:t>e</w:t>
      </w:r>
      <w:r>
        <w:t>q</w:t>
      </w:r>
      <w:r>
        <w:rPr>
          <w:spacing w:val="1"/>
        </w:rPr>
        <w:t>u</w:t>
      </w:r>
      <w:r>
        <w:rPr>
          <w:spacing w:val="-1"/>
        </w:rPr>
        <w:t>a</w:t>
      </w:r>
      <w:r>
        <w:t xml:space="preserve">l </w:t>
      </w:r>
      <w:r>
        <w:rPr>
          <w:spacing w:val="-1"/>
        </w:rPr>
        <w:t>a</w:t>
      </w:r>
      <w:r>
        <w:t>rr</w:t>
      </w:r>
      <w:r>
        <w:rPr>
          <w:spacing w:val="-1"/>
        </w:rPr>
        <w:t>a</w:t>
      </w:r>
      <w:r>
        <w:t>ng</w:t>
      </w:r>
      <w:r>
        <w:rPr>
          <w:spacing w:val="-1"/>
        </w:rPr>
        <w:t>e</w:t>
      </w:r>
      <w:r>
        <w:rPr>
          <w:spacing w:val="1"/>
        </w:rPr>
        <w:t>m</w:t>
      </w:r>
      <w:r>
        <w:rPr>
          <w:spacing w:val="-1"/>
        </w:rPr>
        <w:t>e</w:t>
      </w:r>
      <w:r>
        <w:t>nt.  T</w:t>
      </w:r>
      <w:r>
        <w:rPr>
          <w:spacing w:val="-1"/>
        </w:rPr>
        <w:t>h</w:t>
      </w:r>
      <w:r>
        <w:t>e</w:t>
      </w:r>
      <w:r>
        <w:rPr>
          <w:spacing w:val="-1"/>
        </w:rPr>
        <w:t xml:space="preserve"> </w:t>
      </w:r>
      <w:r>
        <w:rPr>
          <w:spacing w:val="-2"/>
        </w:rPr>
        <w:t>a</w:t>
      </w:r>
      <w:r>
        <w:t>r</w:t>
      </w:r>
      <w:r>
        <w:rPr>
          <w:spacing w:val="2"/>
        </w:rPr>
        <w:t>r</w:t>
      </w:r>
      <w:r>
        <w:rPr>
          <w:spacing w:val="1"/>
        </w:rPr>
        <w:t>a</w:t>
      </w:r>
      <w:r>
        <w:t>ng</w:t>
      </w:r>
      <w:r>
        <w:rPr>
          <w:spacing w:val="-1"/>
        </w:rPr>
        <w:t>e</w:t>
      </w:r>
      <w:r>
        <w:t>m</w:t>
      </w:r>
      <w:r>
        <w:rPr>
          <w:spacing w:val="-1"/>
        </w:rPr>
        <w:t>e</w:t>
      </w:r>
      <w:r>
        <w:t xml:space="preserve">nt </w:t>
      </w:r>
      <w:r>
        <w:rPr>
          <w:spacing w:val="-1"/>
        </w:rPr>
        <w:t>s</w:t>
      </w:r>
      <w:r>
        <w:t>h</w:t>
      </w:r>
      <w:r>
        <w:rPr>
          <w:spacing w:val="-2"/>
        </w:rPr>
        <w:t>a</w:t>
      </w:r>
      <w:r>
        <w:t xml:space="preserve">ll </w:t>
      </w:r>
      <w:r>
        <w:rPr>
          <w:spacing w:val="-1"/>
        </w:rPr>
        <w:t>ho</w:t>
      </w:r>
      <w:r>
        <w:t>w</w:t>
      </w:r>
      <w:r>
        <w:rPr>
          <w:spacing w:val="-1"/>
        </w:rPr>
        <w:t>e</w:t>
      </w:r>
      <w:r>
        <w:t>ver</w:t>
      </w:r>
      <w:r>
        <w:rPr>
          <w:spacing w:val="2"/>
        </w:rPr>
        <w:t xml:space="preserve"> </w:t>
      </w:r>
      <w:r>
        <w:t>fu</w:t>
      </w:r>
      <w:r>
        <w:rPr>
          <w:spacing w:val="-2"/>
        </w:rPr>
        <w:t>l</w:t>
      </w:r>
      <w:r>
        <w:t>ly</w:t>
      </w:r>
      <w:r>
        <w:rPr>
          <w:spacing w:val="-1"/>
        </w:rPr>
        <w:t xml:space="preserve"> e</w:t>
      </w:r>
      <w:r>
        <w:t>n</w:t>
      </w:r>
      <w:r>
        <w:rPr>
          <w:spacing w:val="-1"/>
        </w:rPr>
        <w:t>s</w:t>
      </w:r>
      <w:r>
        <w:t>ure</w:t>
      </w:r>
      <w:r>
        <w:rPr>
          <w:spacing w:val="-1"/>
        </w:rPr>
        <w:t xml:space="preserve"> </w:t>
      </w:r>
      <w:r>
        <w:rPr>
          <w:spacing w:val="4"/>
        </w:rPr>
        <w:t>t</w:t>
      </w:r>
      <w:r>
        <w:t>h</w:t>
      </w:r>
      <w:r>
        <w:rPr>
          <w:spacing w:val="-2"/>
        </w:rPr>
        <w:t>a</w:t>
      </w:r>
      <w:r>
        <w:t>t…</w:t>
      </w:r>
    </w:p>
    <w:p w:rsidR="009D25B5" w:rsidRDefault="009D25B5" w:rsidP="007502FC">
      <w:pPr>
        <w:pStyle w:val="ListParagraph"/>
        <w:numPr>
          <w:ilvl w:val="1"/>
          <w:numId w:val="36"/>
        </w:numPr>
        <w:tabs>
          <w:tab w:val="left" w:pos="863"/>
        </w:tabs>
        <w:spacing w:before="120" w:line="360" w:lineRule="auto"/>
        <w:ind w:right="384"/>
        <w:jc w:val="both"/>
        <w:rPr>
          <w:sz w:val="24"/>
        </w:rPr>
      </w:pPr>
      <w:r>
        <w:rPr>
          <w:sz w:val="24"/>
        </w:rPr>
        <w:t xml:space="preserve">When assembled and under dynamic load the bolts together shall withstand pull equal to </w:t>
      </w:r>
      <w:r>
        <w:rPr>
          <w:smallCaps/>
          <w:sz w:val="24"/>
        </w:rPr>
        <w:t>1.5</w:t>
      </w:r>
      <w:r>
        <w:rPr>
          <w:sz w:val="24"/>
        </w:rPr>
        <w:t xml:space="preserve"> times the duty head and no torque or pull is extend on the pump foundation</w:t>
      </w:r>
      <w:r>
        <w:rPr>
          <w:spacing w:val="-2"/>
          <w:sz w:val="24"/>
        </w:rPr>
        <w:t xml:space="preserve"> </w:t>
      </w:r>
      <w:r>
        <w:rPr>
          <w:sz w:val="24"/>
        </w:rPr>
        <w:t>arrangement.</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36"/>
        </w:numPr>
        <w:tabs>
          <w:tab w:val="left" w:pos="863"/>
        </w:tabs>
        <w:spacing w:before="91" w:line="360" w:lineRule="auto"/>
        <w:ind w:right="374"/>
        <w:rPr>
          <w:sz w:val="24"/>
        </w:rPr>
      </w:pPr>
      <w:r>
        <w:rPr>
          <w:sz w:val="24"/>
        </w:rPr>
        <w:lastRenderedPageBreak/>
        <w:t>During assembling or dismantling the sliding flange can be slide adequately to enable to detach the discharge tapper and piping from each</w:t>
      </w:r>
      <w:r>
        <w:rPr>
          <w:spacing w:val="-8"/>
          <w:sz w:val="24"/>
        </w:rPr>
        <w:t xml:space="preserve"> </w:t>
      </w:r>
      <w:r>
        <w:rPr>
          <w:sz w:val="24"/>
        </w:rPr>
        <w:t>other.</w:t>
      </w:r>
    </w:p>
    <w:p w:rsidR="009D25B5" w:rsidRDefault="009D25B5" w:rsidP="007502FC">
      <w:pPr>
        <w:pStyle w:val="ListParagraph"/>
        <w:numPr>
          <w:ilvl w:val="1"/>
          <w:numId w:val="36"/>
        </w:numPr>
        <w:tabs>
          <w:tab w:val="left" w:pos="863"/>
        </w:tabs>
        <w:spacing w:line="360" w:lineRule="auto"/>
        <w:ind w:right="376"/>
        <w:rPr>
          <w:sz w:val="24"/>
        </w:rPr>
      </w:pPr>
      <w:r>
        <w:rPr>
          <w:sz w:val="24"/>
        </w:rPr>
        <w:t>The seal ring joint shall be designed to withstand test pressure and without any leakage</w:t>
      </w:r>
    </w:p>
    <w:p w:rsidR="009D25B5" w:rsidRDefault="009D25B5" w:rsidP="007502FC">
      <w:pPr>
        <w:pStyle w:val="ListParagraph"/>
        <w:numPr>
          <w:ilvl w:val="1"/>
          <w:numId w:val="36"/>
        </w:numPr>
        <w:tabs>
          <w:tab w:val="left" w:pos="863"/>
        </w:tabs>
        <w:spacing w:before="1"/>
        <w:ind w:hanging="361"/>
        <w:rPr>
          <w:sz w:val="24"/>
        </w:rPr>
      </w:pPr>
      <w:r>
        <w:rPr>
          <w:sz w:val="24"/>
        </w:rPr>
        <w:t xml:space="preserve">The sliding flange should slide at least </w:t>
      </w:r>
      <w:r>
        <w:rPr>
          <w:smallCaps/>
          <w:sz w:val="24"/>
        </w:rPr>
        <w:t>20</w:t>
      </w:r>
      <w:r>
        <w:rPr>
          <w:spacing w:val="-5"/>
          <w:sz w:val="24"/>
        </w:rPr>
        <w:t xml:space="preserve"> </w:t>
      </w:r>
      <w:r>
        <w:rPr>
          <w:sz w:val="24"/>
        </w:rPr>
        <w:t>mm.</w:t>
      </w:r>
    </w:p>
    <w:p w:rsidR="009D25B5" w:rsidRDefault="009D25B5" w:rsidP="009D25B5">
      <w:pPr>
        <w:pStyle w:val="BodyText"/>
        <w:spacing w:before="5"/>
        <w:rPr>
          <w:sz w:val="22"/>
        </w:rPr>
      </w:pPr>
    </w:p>
    <w:p w:rsidR="009D25B5" w:rsidRDefault="009D25B5" w:rsidP="009D25B5">
      <w:pPr>
        <w:pStyle w:val="Heading2"/>
        <w:spacing w:before="0"/>
      </w:pPr>
      <w:r>
        <w:t>Testing</w:t>
      </w:r>
    </w:p>
    <w:p w:rsidR="009D25B5" w:rsidRDefault="009D25B5" w:rsidP="009D25B5">
      <w:pPr>
        <w:pStyle w:val="BodyText"/>
        <w:spacing w:before="1"/>
        <w:rPr>
          <w:b/>
          <w:sz w:val="26"/>
        </w:rPr>
      </w:pPr>
    </w:p>
    <w:p w:rsidR="009D25B5" w:rsidRDefault="009D25B5" w:rsidP="009D25B5">
      <w:pPr>
        <w:pStyle w:val="BodyText"/>
        <w:spacing w:line="362" w:lineRule="auto"/>
        <w:ind w:left="1080" w:hanging="720"/>
      </w:pPr>
      <w:r>
        <w:t>The scope of third party inspection of the dismantling joints by the agency approved y MJP and Superintending Engineer (Mech.) or his representative is as under:</w:t>
      </w:r>
    </w:p>
    <w:p w:rsidR="009D25B5" w:rsidRDefault="009D25B5" w:rsidP="007502FC">
      <w:pPr>
        <w:pStyle w:val="ListParagraph"/>
        <w:numPr>
          <w:ilvl w:val="0"/>
          <w:numId w:val="35"/>
        </w:numPr>
        <w:tabs>
          <w:tab w:val="left" w:pos="863"/>
        </w:tabs>
        <w:spacing w:before="156"/>
        <w:ind w:hanging="361"/>
        <w:jc w:val="left"/>
        <w:rPr>
          <w:sz w:val="24"/>
        </w:rPr>
      </w:pPr>
      <w:r>
        <w:rPr>
          <w:sz w:val="24"/>
        </w:rPr>
        <w:t>Review of raw material test certificate and quality control</w:t>
      </w:r>
      <w:r>
        <w:rPr>
          <w:spacing w:val="-9"/>
          <w:sz w:val="24"/>
        </w:rPr>
        <w:t xml:space="preserve"> </w:t>
      </w:r>
      <w:r>
        <w:rPr>
          <w:sz w:val="24"/>
        </w:rPr>
        <w:t>procedure.</w:t>
      </w:r>
    </w:p>
    <w:p w:rsidR="009D25B5" w:rsidRDefault="009D25B5" w:rsidP="009D25B5">
      <w:pPr>
        <w:pStyle w:val="BodyText"/>
        <w:spacing w:before="5"/>
        <w:rPr>
          <w:sz w:val="22"/>
        </w:rPr>
      </w:pPr>
    </w:p>
    <w:p w:rsidR="009D25B5" w:rsidRDefault="009D25B5" w:rsidP="007502FC">
      <w:pPr>
        <w:pStyle w:val="ListParagraph"/>
        <w:numPr>
          <w:ilvl w:val="0"/>
          <w:numId w:val="35"/>
        </w:numPr>
        <w:tabs>
          <w:tab w:val="left" w:pos="863"/>
        </w:tabs>
        <w:ind w:hanging="361"/>
        <w:jc w:val="left"/>
        <w:rPr>
          <w:sz w:val="24"/>
        </w:rPr>
      </w:pPr>
      <w:r>
        <w:rPr>
          <w:sz w:val="24"/>
        </w:rPr>
        <w:t>Operation</w:t>
      </w:r>
      <w:r>
        <w:rPr>
          <w:spacing w:val="-2"/>
          <w:sz w:val="24"/>
        </w:rPr>
        <w:t xml:space="preserve"> </w:t>
      </w:r>
      <w:r>
        <w:rPr>
          <w:sz w:val="24"/>
        </w:rPr>
        <w:t>test.</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rPr>
          <w:sz w:val="24"/>
        </w:rPr>
      </w:pPr>
      <w:r>
        <w:rPr>
          <w:u w:val="single"/>
        </w:rPr>
        <w:lastRenderedPageBreak/>
        <w:t>EXCAVATION</w:t>
      </w:r>
    </w:p>
    <w:p w:rsidR="009D25B5" w:rsidRDefault="009D25B5" w:rsidP="009D25B5">
      <w:pPr>
        <w:pStyle w:val="BodyText"/>
        <w:spacing w:before="5"/>
        <w:rPr>
          <w:b/>
          <w:sz w:val="19"/>
        </w:rPr>
      </w:pPr>
    </w:p>
    <w:p w:rsidR="009D25B5" w:rsidRDefault="009D25B5" w:rsidP="009D25B5">
      <w:pPr>
        <w:pStyle w:val="Heading2"/>
        <w:spacing w:before="100"/>
      </w:pPr>
      <w:r>
        <w:t>General</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 xml:space="preserve">The </w:t>
      </w:r>
      <w:r>
        <w:rPr>
          <w:spacing w:val="-29"/>
        </w:rPr>
        <w:t xml:space="preserve"> </w:t>
      </w:r>
      <w:r>
        <w:rPr>
          <w:spacing w:val="-1"/>
        </w:rPr>
        <w:t>sp</w:t>
      </w:r>
      <w:r>
        <w:rPr>
          <w:spacing w:val="1"/>
        </w:rPr>
        <w:t>e</w:t>
      </w:r>
      <w:r>
        <w:rPr>
          <w:spacing w:val="-1"/>
        </w:rPr>
        <w:t>ci</w:t>
      </w:r>
      <w:r>
        <w:t>f</w:t>
      </w:r>
      <w:r>
        <w:rPr>
          <w:spacing w:val="-1"/>
        </w:rPr>
        <w:t>i</w:t>
      </w:r>
      <w:r>
        <w:rPr>
          <w:spacing w:val="1"/>
        </w:rPr>
        <w:t>c</w:t>
      </w:r>
      <w:r>
        <w:rPr>
          <w:spacing w:val="-1"/>
        </w:rPr>
        <w:t>a</w:t>
      </w:r>
      <w:r>
        <w:t>t</w:t>
      </w:r>
      <w:r>
        <w:rPr>
          <w:spacing w:val="-1"/>
        </w:rPr>
        <w:t>ion</w:t>
      </w:r>
      <w:r>
        <w:t xml:space="preserve">s </w:t>
      </w:r>
      <w:r>
        <w:rPr>
          <w:spacing w:val="-28"/>
        </w:rPr>
        <w:t xml:space="preserve"> </w:t>
      </w:r>
      <w:r>
        <w:rPr>
          <w:spacing w:val="-1"/>
        </w:rPr>
        <w:t>co</w:t>
      </w:r>
      <w:r>
        <w:rPr>
          <w:spacing w:val="2"/>
        </w:rPr>
        <w:t>n</w:t>
      </w:r>
      <w:r>
        <w:t>t</w:t>
      </w:r>
      <w:r>
        <w:rPr>
          <w:spacing w:val="-1"/>
        </w:rPr>
        <w:t>ai</w:t>
      </w:r>
      <w:r>
        <w:t>n</w:t>
      </w:r>
      <w:r>
        <w:rPr>
          <w:spacing w:val="-1"/>
        </w:rPr>
        <w:t>e</w:t>
      </w:r>
      <w:r>
        <w:t xml:space="preserve">d </w:t>
      </w:r>
      <w:r>
        <w:rPr>
          <w:spacing w:val="-26"/>
        </w:rPr>
        <w:t xml:space="preserve"> </w:t>
      </w:r>
      <w:r>
        <w:rPr>
          <w:spacing w:val="-1"/>
        </w:rPr>
        <w:t>i</w:t>
      </w:r>
      <w:r>
        <w:t xml:space="preserve">n </w:t>
      </w:r>
      <w:r>
        <w:rPr>
          <w:spacing w:val="-28"/>
        </w:rPr>
        <w:t xml:space="preserve"> </w:t>
      </w:r>
      <w:r>
        <w:t xml:space="preserve">the </w:t>
      </w:r>
      <w:r>
        <w:rPr>
          <w:spacing w:val="-23"/>
        </w:rPr>
        <w:t xml:space="preserve"> </w:t>
      </w:r>
      <w:r>
        <w:rPr>
          <w:spacing w:val="-1"/>
        </w:rPr>
        <w:t>stan</w:t>
      </w:r>
      <w:r>
        <w:rPr>
          <w:spacing w:val="-2"/>
        </w:rPr>
        <w:t>d</w:t>
      </w:r>
      <w:r>
        <w:rPr>
          <w:spacing w:val="-1"/>
        </w:rPr>
        <w:t>a</w:t>
      </w:r>
      <w:r>
        <w:rPr>
          <w:spacing w:val="2"/>
        </w:rPr>
        <w:t>r</w:t>
      </w:r>
      <w:r>
        <w:t xml:space="preserve">d </w:t>
      </w:r>
      <w:r>
        <w:rPr>
          <w:spacing w:val="-27"/>
        </w:rPr>
        <w:t xml:space="preserve"> </w:t>
      </w:r>
      <w:r>
        <w:rPr>
          <w:spacing w:val="-1"/>
        </w:rPr>
        <w:t>spe</w:t>
      </w:r>
      <w:r>
        <w:rPr>
          <w:spacing w:val="1"/>
        </w:rPr>
        <w:t>c</w:t>
      </w:r>
      <w:r>
        <w:rPr>
          <w:spacing w:val="-1"/>
        </w:rPr>
        <w:t>i</w:t>
      </w:r>
      <w:r>
        <w:t>f</w:t>
      </w:r>
      <w:r>
        <w:rPr>
          <w:spacing w:val="-1"/>
        </w:rPr>
        <w:t>ica</w:t>
      </w:r>
      <w:r>
        <w:t>t</w:t>
      </w:r>
      <w:r>
        <w:rPr>
          <w:spacing w:val="-1"/>
        </w:rPr>
        <w:t>io</w:t>
      </w:r>
      <w:r>
        <w:t xml:space="preserve">n </w:t>
      </w:r>
      <w:r>
        <w:rPr>
          <w:spacing w:val="-28"/>
        </w:rPr>
        <w:t xml:space="preserve"> </w:t>
      </w:r>
      <w:r>
        <w:t xml:space="preserve">volume </w:t>
      </w:r>
      <w:r>
        <w:rPr>
          <w:spacing w:val="-26"/>
        </w:rPr>
        <w:t xml:space="preserve"> </w:t>
      </w:r>
      <w:r>
        <w:rPr>
          <w:smallCaps/>
          <w:spacing w:val="3"/>
        </w:rPr>
        <w:t>2</w:t>
      </w:r>
      <w:proofErr w:type="spellStart"/>
      <w:r>
        <w:rPr>
          <w:spacing w:val="1"/>
          <w:position w:val="6"/>
          <w:sz w:val="16"/>
        </w:rPr>
        <w:t>n</w:t>
      </w:r>
      <w:r>
        <w:rPr>
          <w:position w:val="6"/>
          <w:sz w:val="16"/>
        </w:rPr>
        <w:t>d</w:t>
      </w:r>
      <w:proofErr w:type="spellEnd"/>
      <w:r>
        <w:rPr>
          <w:position w:val="6"/>
          <w:sz w:val="16"/>
        </w:rPr>
        <w:t xml:space="preserve"> </w:t>
      </w:r>
      <w:r>
        <w:rPr>
          <w:spacing w:val="10"/>
          <w:position w:val="6"/>
          <w:sz w:val="16"/>
        </w:rPr>
        <w:t xml:space="preserve"> </w:t>
      </w:r>
      <w:r>
        <w:rPr>
          <w:spacing w:val="-1"/>
        </w:rPr>
        <w:t>p</w:t>
      </w:r>
      <w:r>
        <w:t>u</w:t>
      </w:r>
      <w:r>
        <w:rPr>
          <w:spacing w:val="-1"/>
        </w:rPr>
        <w:t>b</w:t>
      </w:r>
      <w:r>
        <w:t>l</w:t>
      </w:r>
      <w:r>
        <w:rPr>
          <w:spacing w:val="-1"/>
        </w:rPr>
        <w:t>ishe</w:t>
      </w:r>
      <w:r>
        <w:t xml:space="preserve">d </w:t>
      </w:r>
      <w:r>
        <w:rPr>
          <w:spacing w:val="-29"/>
        </w:rPr>
        <w:t xml:space="preserve"> </w:t>
      </w:r>
      <w:r>
        <w:rPr>
          <w:spacing w:val="-1"/>
        </w:rPr>
        <w:t>by p</w:t>
      </w:r>
      <w:r>
        <w:t>u</w:t>
      </w:r>
      <w:r>
        <w:rPr>
          <w:spacing w:val="-1"/>
        </w:rPr>
        <w:t>b</w:t>
      </w:r>
      <w:r>
        <w:t>l</w:t>
      </w:r>
      <w:r>
        <w:rPr>
          <w:spacing w:val="-1"/>
        </w:rPr>
        <w:t>i</w:t>
      </w:r>
      <w:r>
        <w:t>c</w:t>
      </w:r>
      <w:r>
        <w:rPr>
          <w:spacing w:val="5"/>
        </w:rPr>
        <w:t xml:space="preserve"> </w:t>
      </w:r>
      <w:r>
        <w:t>w</w:t>
      </w:r>
      <w:r>
        <w:rPr>
          <w:spacing w:val="-1"/>
        </w:rPr>
        <w:t>or</w:t>
      </w:r>
      <w:r>
        <w:t>ks</w:t>
      </w:r>
      <w:r>
        <w:rPr>
          <w:spacing w:val="6"/>
        </w:rPr>
        <w:t xml:space="preserve"> </w:t>
      </w:r>
      <w:r>
        <w:rPr>
          <w:spacing w:val="-1"/>
        </w:rPr>
        <w:t>a</w:t>
      </w:r>
      <w:r>
        <w:t>nd</w:t>
      </w:r>
      <w:r>
        <w:rPr>
          <w:spacing w:val="5"/>
        </w:rPr>
        <w:t xml:space="preserve"> </w:t>
      </w:r>
      <w:r>
        <w:t>hou</w:t>
      </w:r>
      <w:r>
        <w:rPr>
          <w:spacing w:val="-1"/>
        </w:rPr>
        <w:t>s</w:t>
      </w:r>
      <w:r>
        <w:rPr>
          <w:spacing w:val="-2"/>
        </w:rPr>
        <w:t>i</w:t>
      </w:r>
      <w:r>
        <w:t>ng</w:t>
      </w:r>
      <w:r>
        <w:rPr>
          <w:spacing w:val="6"/>
        </w:rPr>
        <w:t xml:space="preserve"> </w:t>
      </w:r>
      <w:r>
        <w:rPr>
          <w:spacing w:val="-2"/>
        </w:rPr>
        <w:t>d</w:t>
      </w:r>
      <w:r>
        <w:rPr>
          <w:spacing w:val="-1"/>
        </w:rPr>
        <w:t>e</w:t>
      </w:r>
      <w:r>
        <w:rPr>
          <w:spacing w:val="1"/>
        </w:rPr>
        <w:t>p</w:t>
      </w:r>
      <w:r>
        <w:rPr>
          <w:spacing w:val="-1"/>
        </w:rPr>
        <w:t>a</w:t>
      </w:r>
      <w:r>
        <w:t>r</w:t>
      </w:r>
      <w:r>
        <w:rPr>
          <w:spacing w:val="1"/>
        </w:rPr>
        <w:t>t</w:t>
      </w:r>
      <w:r>
        <w:t>m</w:t>
      </w:r>
      <w:r>
        <w:rPr>
          <w:spacing w:val="-1"/>
        </w:rPr>
        <w:t>e</w:t>
      </w:r>
      <w:r>
        <w:t>nt,</w:t>
      </w:r>
      <w:r>
        <w:rPr>
          <w:spacing w:val="6"/>
        </w:rPr>
        <w:t xml:space="preserve"> </w:t>
      </w:r>
      <w:r>
        <w:rPr>
          <w:spacing w:val="-1"/>
        </w:rPr>
        <w:t>go</w:t>
      </w:r>
      <w:r>
        <w:t>vt.</w:t>
      </w:r>
      <w:r>
        <w:rPr>
          <w:spacing w:val="4"/>
        </w:rPr>
        <w:t xml:space="preserve"> </w:t>
      </w:r>
      <w:r>
        <w:rPr>
          <w:spacing w:val="-1"/>
        </w:rPr>
        <w:t>O</w:t>
      </w:r>
      <w:r>
        <w:t>f</w:t>
      </w:r>
      <w:r>
        <w:rPr>
          <w:spacing w:val="12"/>
        </w:rPr>
        <w:t xml:space="preserve"> </w:t>
      </w:r>
      <w:r>
        <w:t>M</w:t>
      </w:r>
      <w:r>
        <w:rPr>
          <w:spacing w:val="-1"/>
        </w:rPr>
        <w:t>a</w:t>
      </w:r>
      <w:r>
        <w:t>h</w:t>
      </w:r>
      <w:r>
        <w:rPr>
          <w:spacing w:val="-2"/>
        </w:rPr>
        <w:t>a</w:t>
      </w:r>
      <w:r>
        <w:t>r</w:t>
      </w:r>
      <w:r>
        <w:rPr>
          <w:spacing w:val="-1"/>
        </w:rPr>
        <w:t>a</w:t>
      </w:r>
      <w:r>
        <w:rPr>
          <w:spacing w:val="1"/>
        </w:rPr>
        <w:t>s</w:t>
      </w:r>
      <w:r>
        <w:t>htra,</w:t>
      </w:r>
      <w:r>
        <w:rPr>
          <w:spacing w:val="6"/>
        </w:rPr>
        <w:t xml:space="preserve"> </w:t>
      </w:r>
      <w:r>
        <w:rPr>
          <w:spacing w:val="-1"/>
        </w:rPr>
        <w:t>c</w:t>
      </w:r>
      <w:r>
        <w:t>ha</w:t>
      </w:r>
      <w:r>
        <w:rPr>
          <w:spacing w:val="-1"/>
        </w:rPr>
        <w:t>p</w:t>
      </w:r>
      <w:r>
        <w:t>t</w:t>
      </w:r>
      <w:r>
        <w:rPr>
          <w:spacing w:val="-1"/>
        </w:rPr>
        <w:t>e</w:t>
      </w:r>
      <w:r>
        <w:t>r</w:t>
      </w:r>
      <w:r>
        <w:rPr>
          <w:spacing w:val="6"/>
        </w:rPr>
        <w:t xml:space="preserve"> </w:t>
      </w:r>
      <w:r>
        <w:rPr>
          <w:spacing w:val="-1"/>
        </w:rPr>
        <w:t>sha</w:t>
      </w:r>
      <w:r>
        <w:t>ll</w:t>
      </w:r>
      <w:r>
        <w:rPr>
          <w:spacing w:val="7"/>
        </w:rPr>
        <w:t xml:space="preserve"> </w:t>
      </w:r>
      <w:r>
        <w:rPr>
          <w:spacing w:val="-1"/>
        </w:rPr>
        <w:t>apply</w:t>
      </w:r>
      <w:r>
        <w:t xml:space="preserve">. </w:t>
      </w:r>
      <w:r>
        <w:rPr>
          <w:spacing w:val="13"/>
        </w:rPr>
        <w:t xml:space="preserve"> </w:t>
      </w:r>
      <w:r>
        <w:rPr>
          <w:spacing w:val="2"/>
        </w:rPr>
        <w:t>I</w:t>
      </w:r>
      <w:r>
        <w:t xml:space="preserve">n </w:t>
      </w:r>
      <w:proofErr w:type="gramStart"/>
      <w:r>
        <w:rPr>
          <w:spacing w:val="-1"/>
        </w:rPr>
        <w:t>a</w:t>
      </w:r>
      <w:r>
        <w:rPr>
          <w:spacing w:val="-2"/>
        </w:rPr>
        <w:t>d</w:t>
      </w:r>
      <w:r>
        <w:rPr>
          <w:spacing w:val="1"/>
        </w:rPr>
        <w:t>d</w:t>
      </w:r>
      <w:r>
        <w:rPr>
          <w:spacing w:val="-1"/>
        </w:rPr>
        <w:t>i</w:t>
      </w:r>
      <w:r>
        <w:t>t</w:t>
      </w:r>
      <w:r>
        <w:rPr>
          <w:spacing w:val="-1"/>
        </w:rPr>
        <w:t>io</w:t>
      </w:r>
      <w:r>
        <w:t xml:space="preserve">n </w:t>
      </w:r>
      <w:r>
        <w:rPr>
          <w:spacing w:val="-9"/>
        </w:rPr>
        <w:t xml:space="preserve"> </w:t>
      </w:r>
      <w:r>
        <w:t>to</w:t>
      </w:r>
      <w:proofErr w:type="gramEnd"/>
      <w:r>
        <w:t xml:space="preserve"> </w:t>
      </w:r>
      <w:r>
        <w:rPr>
          <w:spacing w:val="-8"/>
        </w:rPr>
        <w:t xml:space="preserve"> </w:t>
      </w:r>
      <w:r>
        <w:rPr>
          <w:spacing w:val="-1"/>
        </w:rPr>
        <w:t>abo</w:t>
      </w:r>
      <w:r>
        <w:t xml:space="preserve">ve </w:t>
      </w:r>
      <w:r>
        <w:rPr>
          <w:spacing w:val="-9"/>
        </w:rPr>
        <w:t xml:space="preserve"> </w:t>
      </w:r>
      <w:r>
        <w:t>f</w:t>
      </w:r>
      <w:r>
        <w:rPr>
          <w:spacing w:val="-1"/>
        </w:rPr>
        <w:t>o</w:t>
      </w:r>
      <w:r>
        <w:t>l</w:t>
      </w:r>
      <w:r>
        <w:rPr>
          <w:spacing w:val="-2"/>
        </w:rPr>
        <w:t>l</w:t>
      </w:r>
      <w:r>
        <w:rPr>
          <w:spacing w:val="-1"/>
        </w:rPr>
        <w:t>o</w:t>
      </w:r>
      <w:r>
        <w:t>w</w:t>
      </w:r>
      <w:r>
        <w:rPr>
          <w:spacing w:val="-1"/>
        </w:rPr>
        <w:t>i</w:t>
      </w:r>
      <w:r>
        <w:t xml:space="preserve">ng </w:t>
      </w:r>
      <w:r>
        <w:rPr>
          <w:spacing w:val="-8"/>
        </w:rPr>
        <w:t xml:space="preserve"> </w:t>
      </w:r>
      <w:r>
        <w:rPr>
          <w:spacing w:val="-1"/>
        </w:rPr>
        <w:t>speci</w:t>
      </w:r>
      <w:r>
        <w:t>f</w:t>
      </w:r>
      <w:r>
        <w:rPr>
          <w:spacing w:val="1"/>
        </w:rPr>
        <w:t>i</w:t>
      </w:r>
      <w:r>
        <w:rPr>
          <w:spacing w:val="-1"/>
        </w:rPr>
        <w:t>ca</w:t>
      </w:r>
      <w:r>
        <w:t>t</w:t>
      </w:r>
      <w:r>
        <w:rPr>
          <w:spacing w:val="-1"/>
        </w:rPr>
        <w:t>io</w:t>
      </w:r>
      <w:r>
        <w:t xml:space="preserve">n </w:t>
      </w:r>
      <w:r>
        <w:rPr>
          <w:spacing w:val="-9"/>
        </w:rPr>
        <w:t xml:space="preserve"> </w:t>
      </w:r>
      <w:r>
        <w:rPr>
          <w:spacing w:val="-1"/>
        </w:rPr>
        <w:t>s</w:t>
      </w:r>
      <w:r>
        <w:rPr>
          <w:spacing w:val="1"/>
        </w:rPr>
        <w:t>h</w:t>
      </w:r>
      <w:r>
        <w:rPr>
          <w:spacing w:val="-1"/>
        </w:rPr>
        <w:t>a</w:t>
      </w:r>
      <w:r>
        <w:t xml:space="preserve">ll </w:t>
      </w:r>
      <w:r>
        <w:rPr>
          <w:spacing w:val="-8"/>
        </w:rPr>
        <w:t xml:space="preserve"> </w:t>
      </w:r>
      <w:r>
        <w:rPr>
          <w:spacing w:val="-1"/>
        </w:rPr>
        <w:t>apply</w:t>
      </w:r>
      <w:r>
        <w:t xml:space="preserve">.   </w:t>
      </w:r>
      <w:r>
        <w:rPr>
          <w:spacing w:val="-17"/>
        </w:rPr>
        <w:t xml:space="preserve"> </w:t>
      </w:r>
      <w:proofErr w:type="gramStart"/>
      <w:r>
        <w:t xml:space="preserve">In </w:t>
      </w:r>
      <w:r>
        <w:rPr>
          <w:spacing w:val="-9"/>
        </w:rPr>
        <w:t xml:space="preserve"> </w:t>
      </w:r>
      <w:r>
        <w:rPr>
          <w:spacing w:val="-1"/>
        </w:rPr>
        <w:t>cas</w:t>
      </w:r>
      <w:r>
        <w:t>e</w:t>
      </w:r>
      <w:proofErr w:type="gramEnd"/>
      <w:r>
        <w:t xml:space="preserve"> </w:t>
      </w:r>
      <w:r>
        <w:rPr>
          <w:spacing w:val="-10"/>
        </w:rPr>
        <w:t xml:space="preserve"> </w:t>
      </w:r>
      <w:r>
        <w:rPr>
          <w:spacing w:val="-1"/>
        </w:rPr>
        <w:t>o</w:t>
      </w:r>
      <w:r>
        <w:t xml:space="preserve">f </w:t>
      </w:r>
      <w:r>
        <w:rPr>
          <w:spacing w:val="-5"/>
        </w:rPr>
        <w:t xml:space="preserve"> </w:t>
      </w:r>
      <w:r>
        <w:rPr>
          <w:spacing w:val="-1"/>
        </w:rPr>
        <w:t>a</w:t>
      </w:r>
      <w:r>
        <w:t xml:space="preserve">ny </w:t>
      </w:r>
      <w:r>
        <w:rPr>
          <w:spacing w:val="-9"/>
        </w:rPr>
        <w:t xml:space="preserve"> </w:t>
      </w:r>
      <w:r>
        <w:rPr>
          <w:spacing w:val="-2"/>
        </w:rPr>
        <w:t>d</w:t>
      </w:r>
      <w:r>
        <w:rPr>
          <w:spacing w:val="1"/>
        </w:rPr>
        <w:t>i</w:t>
      </w:r>
      <w:r>
        <w:rPr>
          <w:spacing w:val="-1"/>
        </w:rPr>
        <w:t>s</w:t>
      </w:r>
      <w:r>
        <w:rPr>
          <w:spacing w:val="-2"/>
        </w:rPr>
        <w:t>c</w:t>
      </w:r>
      <w:r>
        <w:t>r</w:t>
      </w:r>
      <w:r>
        <w:rPr>
          <w:spacing w:val="-1"/>
        </w:rPr>
        <w:t>e</w:t>
      </w:r>
      <w:r>
        <w:rPr>
          <w:spacing w:val="1"/>
        </w:rPr>
        <w:t>p</w:t>
      </w:r>
      <w:r>
        <w:rPr>
          <w:spacing w:val="-1"/>
        </w:rPr>
        <w:t>a</w:t>
      </w:r>
      <w:r>
        <w:t>n</w:t>
      </w:r>
      <w:r>
        <w:rPr>
          <w:spacing w:val="1"/>
        </w:rPr>
        <w:t>c</w:t>
      </w:r>
      <w:r>
        <w:t xml:space="preserve">y </w:t>
      </w:r>
      <w:r>
        <w:rPr>
          <w:spacing w:val="-1"/>
        </w:rPr>
        <w:t>be</w:t>
      </w:r>
      <w:r>
        <w:t>tw</w:t>
      </w:r>
      <w:r>
        <w:rPr>
          <w:spacing w:val="-1"/>
        </w:rPr>
        <w:t>ee</w:t>
      </w:r>
      <w:r>
        <w:t>n the</w:t>
      </w:r>
      <w:r>
        <w:rPr>
          <w:spacing w:val="-2"/>
        </w:rPr>
        <w:t xml:space="preserve"> </w:t>
      </w:r>
      <w:r>
        <w:rPr>
          <w:spacing w:val="1"/>
        </w:rPr>
        <w:t>t</w:t>
      </w:r>
      <w:r>
        <w:t>wo</w:t>
      </w:r>
      <w:r>
        <w:rPr>
          <w:spacing w:val="-1"/>
        </w:rPr>
        <w:t xml:space="preserve"> </w:t>
      </w:r>
      <w:r>
        <w:t>the</w:t>
      </w:r>
      <w:r>
        <w:rPr>
          <w:spacing w:val="-2"/>
        </w:rPr>
        <w:t xml:space="preserve"> </w:t>
      </w:r>
      <w:r>
        <w:rPr>
          <w:spacing w:val="-1"/>
        </w:rPr>
        <w:t>b</w:t>
      </w:r>
      <w:r>
        <w:rPr>
          <w:spacing w:val="1"/>
        </w:rPr>
        <w:t>e</w:t>
      </w:r>
      <w:r>
        <w:t>l</w:t>
      </w:r>
      <w:r>
        <w:rPr>
          <w:spacing w:val="-1"/>
        </w:rPr>
        <w:t>o</w:t>
      </w:r>
      <w:r>
        <w:t xml:space="preserve">w </w:t>
      </w:r>
      <w:r>
        <w:rPr>
          <w:spacing w:val="-1"/>
        </w:rPr>
        <w:t>gi</w:t>
      </w:r>
      <w:r>
        <w:t xml:space="preserve">ven </w:t>
      </w:r>
      <w:r>
        <w:rPr>
          <w:spacing w:val="-1"/>
        </w:rPr>
        <w:t>sp</w:t>
      </w:r>
      <w:r>
        <w:rPr>
          <w:spacing w:val="-2"/>
        </w:rPr>
        <w:t>e</w:t>
      </w:r>
      <w:r>
        <w:rPr>
          <w:spacing w:val="-1"/>
        </w:rPr>
        <w:t>ci</w:t>
      </w:r>
      <w:r>
        <w:t>f</w:t>
      </w:r>
      <w:r>
        <w:rPr>
          <w:spacing w:val="-1"/>
        </w:rPr>
        <w:t>i</w:t>
      </w:r>
      <w:r>
        <w:rPr>
          <w:spacing w:val="1"/>
        </w:rPr>
        <w:t>c</w:t>
      </w:r>
      <w:r>
        <w:rPr>
          <w:spacing w:val="-1"/>
        </w:rPr>
        <w:t>a</w:t>
      </w:r>
      <w:r>
        <w:t>t</w:t>
      </w:r>
      <w:r>
        <w:rPr>
          <w:spacing w:val="-1"/>
        </w:rPr>
        <w:t>io</w:t>
      </w:r>
      <w:r>
        <w:rPr>
          <w:spacing w:val="2"/>
        </w:rPr>
        <w:t>n</w:t>
      </w:r>
      <w:r>
        <w:t>s</w:t>
      </w:r>
      <w:r>
        <w:rPr>
          <w:spacing w:val="-1"/>
        </w:rPr>
        <w:t xml:space="preserve"> sha</w:t>
      </w:r>
      <w:r>
        <w:t xml:space="preserve">ll </w:t>
      </w:r>
      <w:r>
        <w:rPr>
          <w:spacing w:val="-1"/>
        </w:rPr>
        <w:t>go</w:t>
      </w:r>
      <w:r>
        <w:t>v</w:t>
      </w:r>
      <w:r>
        <w:rPr>
          <w:spacing w:val="-1"/>
        </w:rPr>
        <w:t>e</w:t>
      </w:r>
      <w:r>
        <w:t>rn.</w:t>
      </w:r>
    </w:p>
    <w:p w:rsidR="009D25B5" w:rsidRDefault="009D25B5" w:rsidP="009D25B5">
      <w:pPr>
        <w:pStyle w:val="Heading2"/>
        <w:spacing w:before="159"/>
        <w:jc w:val="both"/>
      </w:pPr>
      <w:r>
        <w:t>Site clearance</w:t>
      </w:r>
    </w:p>
    <w:p w:rsidR="009D25B5" w:rsidRDefault="009D25B5" w:rsidP="009D25B5">
      <w:pPr>
        <w:pStyle w:val="BodyText"/>
        <w:spacing w:before="1"/>
        <w:rPr>
          <w:b/>
          <w:sz w:val="26"/>
        </w:rPr>
      </w:pPr>
    </w:p>
    <w:p w:rsidR="009D25B5" w:rsidRDefault="009D25B5" w:rsidP="009D25B5">
      <w:pPr>
        <w:pStyle w:val="BodyText"/>
        <w:spacing w:line="360" w:lineRule="auto"/>
        <w:ind w:right="383"/>
        <w:jc w:val="both"/>
      </w:pPr>
      <w:r>
        <w:t>The area to be excavated shall be cleared off. All trees and bushes and rubbish and other</w:t>
      </w:r>
      <w:r>
        <w:rPr>
          <w:spacing w:val="-13"/>
        </w:rPr>
        <w:t xml:space="preserve"> </w:t>
      </w:r>
      <w:r>
        <w:t>objectionable</w:t>
      </w:r>
      <w:r>
        <w:rPr>
          <w:spacing w:val="-11"/>
        </w:rPr>
        <w:t xml:space="preserve"> </w:t>
      </w:r>
      <w:r>
        <w:t>materials</w:t>
      </w:r>
      <w:r>
        <w:rPr>
          <w:spacing w:val="-13"/>
        </w:rPr>
        <w:t xml:space="preserve"> </w:t>
      </w:r>
      <w:r>
        <w:t>removed</w:t>
      </w:r>
      <w:r>
        <w:rPr>
          <w:spacing w:val="-11"/>
        </w:rPr>
        <w:t xml:space="preserve"> </w:t>
      </w:r>
      <w:r>
        <w:t>shall</w:t>
      </w:r>
      <w:r>
        <w:rPr>
          <w:spacing w:val="-12"/>
        </w:rPr>
        <w:t xml:space="preserve"> </w:t>
      </w:r>
      <w:r>
        <w:t>be</w:t>
      </w:r>
      <w:r>
        <w:rPr>
          <w:spacing w:val="-13"/>
        </w:rPr>
        <w:t xml:space="preserve"> </w:t>
      </w:r>
      <w:r>
        <w:t>burnt</w:t>
      </w:r>
      <w:r>
        <w:rPr>
          <w:spacing w:val="-12"/>
        </w:rPr>
        <w:t xml:space="preserve"> </w:t>
      </w:r>
      <w:r>
        <w:t>or</w:t>
      </w:r>
      <w:r>
        <w:rPr>
          <w:spacing w:val="-12"/>
        </w:rPr>
        <w:t xml:space="preserve"> </w:t>
      </w:r>
      <w:r>
        <w:t>disposed</w:t>
      </w:r>
      <w:r>
        <w:rPr>
          <w:spacing w:val="-11"/>
        </w:rPr>
        <w:t xml:space="preserve"> </w:t>
      </w:r>
      <w:r>
        <w:t>off</w:t>
      </w:r>
      <w:r>
        <w:rPr>
          <w:spacing w:val="-11"/>
        </w:rPr>
        <w:t xml:space="preserve"> </w:t>
      </w:r>
      <w:r>
        <w:t>as</w:t>
      </w:r>
      <w:r>
        <w:rPr>
          <w:spacing w:val="-14"/>
        </w:rPr>
        <w:t xml:space="preserve"> </w:t>
      </w:r>
      <w:r>
        <w:t>directed</w:t>
      </w:r>
      <w:r>
        <w:rPr>
          <w:spacing w:val="-13"/>
        </w:rPr>
        <w:t xml:space="preserve"> </w:t>
      </w:r>
      <w:r>
        <w:t>by</w:t>
      </w:r>
      <w:r>
        <w:rPr>
          <w:spacing w:val="-11"/>
        </w:rPr>
        <w:t xml:space="preserve"> </w:t>
      </w:r>
      <w:r>
        <w:t>the engineer-in-charge. The cost of such clearing shall be deemed to have been included in the rates accepted for different items under</w:t>
      </w:r>
      <w:r>
        <w:rPr>
          <w:spacing w:val="-4"/>
        </w:rPr>
        <w:t xml:space="preserve"> </w:t>
      </w:r>
      <w:r>
        <w:t>excavation.</w:t>
      </w:r>
    </w:p>
    <w:p w:rsidR="009D25B5" w:rsidRDefault="009D25B5" w:rsidP="009D25B5">
      <w:pPr>
        <w:pStyle w:val="Heading2"/>
        <w:spacing w:before="162"/>
      </w:pPr>
      <w:r>
        <w:t>Dewatering</w:t>
      </w:r>
    </w:p>
    <w:p w:rsidR="009D25B5" w:rsidRDefault="009D25B5" w:rsidP="009D25B5">
      <w:pPr>
        <w:pStyle w:val="BodyText"/>
        <w:rPr>
          <w:b/>
          <w:sz w:val="26"/>
        </w:rPr>
      </w:pPr>
    </w:p>
    <w:p w:rsidR="009D25B5" w:rsidRDefault="009D25B5" w:rsidP="009D25B5">
      <w:pPr>
        <w:pStyle w:val="BodyText"/>
        <w:spacing w:before="1" w:line="360" w:lineRule="auto"/>
        <w:ind w:right="382"/>
        <w:jc w:val="both"/>
      </w:pPr>
      <w:r>
        <w:t>No</w:t>
      </w:r>
      <w:r>
        <w:rPr>
          <w:spacing w:val="-5"/>
        </w:rPr>
        <w:t xml:space="preserve"> </w:t>
      </w:r>
      <w:r>
        <w:t>distinction</w:t>
      </w:r>
      <w:r>
        <w:rPr>
          <w:spacing w:val="-5"/>
        </w:rPr>
        <w:t xml:space="preserve"> </w:t>
      </w:r>
      <w:r>
        <w:t>shall</w:t>
      </w:r>
      <w:r>
        <w:rPr>
          <w:spacing w:val="-5"/>
        </w:rPr>
        <w:t xml:space="preserve"> </w:t>
      </w:r>
      <w:r>
        <w:t>be</w:t>
      </w:r>
      <w:r>
        <w:rPr>
          <w:spacing w:val="-3"/>
        </w:rPr>
        <w:t xml:space="preserve"> </w:t>
      </w:r>
      <w:r>
        <w:t>made</w:t>
      </w:r>
      <w:r>
        <w:rPr>
          <w:spacing w:val="-4"/>
        </w:rPr>
        <w:t xml:space="preserve"> </w:t>
      </w:r>
      <w:r>
        <w:t>as</w:t>
      </w:r>
      <w:r>
        <w:rPr>
          <w:spacing w:val="-6"/>
        </w:rPr>
        <w:t xml:space="preserve"> </w:t>
      </w:r>
      <w:r>
        <w:t>to</w:t>
      </w:r>
      <w:r>
        <w:rPr>
          <w:spacing w:val="-5"/>
        </w:rPr>
        <w:t xml:space="preserve"> </w:t>
      </w:r>
      <w:r>
        <w:t>whether</w:t>
      </w:r>
      <w:r>
        <w:rPr>
          <w:spacing w:val="-6"/>
        </w:rPr>
        <w:t xml:space="preserve"> </w:t>
      </w:r>
      <w:r>
        <w:t>the</w:t>
      </w:r>
      <w:r>
        <w:rPr>
          <w:spacing w:val="-4"/>
        </w:rPr>
        <w:t xml:space="preserve"> </w:t>
      </w:r>
      <w:proofErr w:type="gramStart"/>
      <w:r>
        <w:t>materials</w:t>
      </w:r>
      <w:r>
        <w:rPr>
          <w:spacing w:val="-6"/>
        </w:rPr>
        <w:t xml:space="preserve"> </w:t>
      </w:r>
      <w:r>
        <w:t>being</w:t>
      </w:r>
      <w:r>
        <w:rPr>
          <w:spacing w:val="-6"/>
        </w:rPr>
        <w:t xml:space="preserve"> </w:t>
      </w:r>
      <w:r>
        <w:t>excavated</w:t>
      </w:r>
      <w:r>
        <w:rPr>
          <w:spacing w:val="-6"/>
        </w:rPr>
        <w:t xml:space="preserve"> </w:t>
      </w:r>
      <w:r>
        <w:t>is</w:t>
      </w:r>
      <w:proofErr w:type="gramEnd"/>
      <w:r>
        <w:rPr>
          <w:spacing w:val="-6"/>
        </w:rPr>
        <w:t xml:space="preserve"> </w:t>
      </w:r>
      <w:r>
        <w:t>dry,</w:t>
      </w:r>
      <w:r>
        <w:rPr>
          <w:spacing w:val="-7"/>
        </w:rPr>
        <w:t xml:space="preserve"> </w:t>
      </w:r>
      <w:r>
        <w:t>moist or wet. The item also includes bailing out of water by manually or pumps to keep the trenches reasonable dry for all further works of lowering, laying, jointing and testing of the pipe line till the completion of the</w:t>
      </w:r>
      <w:r>
        <w:rPr>
          <w:spacing w:val="-11"/>
        </w:rPr>
        <w:t xml:space="preserve"> </w:t>
      </w:r>
      <w:r>
        <w:t>work.</w:t>
      </w:r>
    </w:p>
    <w:p w:rsidR="009D25B5" w:rsidRDefault="009D25B5" w:rsidP="009D25B5">
      <w:pPr>
        <w:pStyle w:val="Heading2"/>
        <w:spacing w:before="159"/>
        <w:jc w:val="both"/>
      </w:pPr>
      <w:r>
        <w:t>Shoring and strutting</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 xml:space="preserve">The item includes all shoring and strutting that may be required. On no account the width of trenches more than these mentioned here in after shall be measured. If excavation width more than the specified is required for the purpose of keeping machinery, steeping due to </w:t>
      </w:r>
      <w:proofErr w:type="spellStart"/>
      <w:r>
        <w:t>loose</w:t>
      </w:r>
      <w:proofErr w:type="spellEnd"/>
      <w:r>
        <w:t xml:space="preserve"> material or for any other reasons the same shall be at the contractors cost.</w:t>
      </w:r>
    </w:p>
    <w:p w:rsidR="009D25B5" w:rsidRDefault="009D25B5" w:rsidP="009D25B5">
      <w:pPr>
        <w:pStyle w:val="Heading2"/>
        <w:spacing w:before="161"/>
        <w:jc w:val="both"/>
      </w:pPr>
      <w:r>
        <w:t>Lighting, barricading and guarding</w:t>
      </w:r>
    </w:p>
    <w:p w:rsidR="009D25B5" w:rsidRDefault="009D25B5" w:rsidP="009D25B5">
      <w:pPr>
        <w:pStyle w:val="BodyText"/>
        <w:rPr>
          <w:b/>
          <w:sz w:val="26"/>
        </w:rPr>
      </w:pPr>
    </w:p>
    <w:p w:rsidR="009D25B5" w:rsidRDefault="009D25B5" w:rsidP="009D25B5">
      <w:pPr>
        <w:pStyle w:val="BodyText"/>
        <w:spacing w:line="360" w:lineRule="auto"/>
        <w:ind w:right="374"/>
        <w:jc w:val="both"/>
      </w:pPr>
      <w:r>
        <w:t>The</w:t>
      </w:r>
      <w:r>
        <w:rPr>
          <w:spacing w:val="1"/>
        </w:rPr>
        <w:t xml:space="preserve"> </w:t>
      </w:r>
      <w:r>
        <w:rPr>
          <w:spacing w:val="-1"/>
        </w:rPr>
        <w:t>i</w:t>
      </w:r>
      <w:r>
        <w:t>t</w:t>
      </w:r>
      <w:r>
        <w:rPr>
          <w:spacing w:val="-1"/>
        </w:rPr>
        <w:t>e</w:t>
      </w:r>
      <w:r>
        <w:t>ms</w:t>
      </w:r>
      <w:r>
        <w:rPr>
          <w:spacing w:val="3"/>
        </w:rPr>
        <w:t xml:space="preserve"> </w:t>
      </w:r>
      <w:r>
        <w:rPr>
          <w:spacing w:val="-1"/>
        </w:rPr>
        <w:t>o</w:t>
      </w:r>
      <w:r>
        <w:t>f</w:t>
      </w:r>
      <w:r>
        <w:rPr>
          <w:spacing w:val="3"/>
        </w:rPr>
        <w:t xml:space="preserve"> </w:t>
      </w:r>
      <w:r>
        <w:rPr>
          <w:spacing w:val="-1"/>
        </w:rPr>
        <w:t>e</w:t>
      </w:r>
      <w:r>
        <w:t>x</w:t>
      </w:r>
      <w:r>
        <w:rPr>
          <w:spacing w:val="-1"/>
        </w:rPr>
        <w:t>ca</w:t>
      </w:r>
      <w:r>
        <w:t>vat</w:t>
      </w:r>
      <w:r>
        <w:rPr>
          <w:spacing w:val="-1"/>
        </w:rPr>
        <w:t>i</w:t>
      </w:r>
      <w:r>
        <w:rPr>
          <w:spacing w:val="2"/>
        </w:rPr>
        <w:t>o</w:t>
      </w:r>
      <w:r>
        <w:t>n</w:t>
      </w:r>
      <w:r>
        <w:rPr>
          <w:spacing w:val="1"/>
        </w:rPr>
        <w:t xml:space="preserve"> </w:t>
      </w:r>
      <w:r>
        <w:rPr>
          <w:spacing w:val="-1"/>
        </w:rPr>
        <w:t>a</w:t>
      </w:r>
      <w:r>
        <w:t>re</w:t>
      </w:r>
      <w:r>
        <w:rPr>
          <w:spacing w:val="3"/>
        </w:rPr>
        <w:t xml:space="preserve"> </w:t>
      </w:r>
      <w:r>
        <w:rPr>
          <w:spacing w:val="-1"/>
        </w:rPr>
        <w:t>i</w:t>
      </w:r>
      <w:r>
        <w:t>n</w:t>
      </w:r>
      <w:r>
        <w:rPr>
          <w:spacing w:val="-2"/>
        </w:rPr>
        <w:t>c</w:t>
      </w:r>
      <w:r>
        <w:t>lu</w:t>
      </w:r>
      <w:r>
        <w:rPr>
          <w:spacing w:val="-2"/>
        </w:rPr>
        <w:t>d</w:t>
      </w:r>
      <w:r>
        <w:rPr>
          <w:spacing w:val="-1"/>
        </w:rPr>
        <w:t>i</w:t>
      </w:r>
      <w:r>
        <w:t>ng</w:t>
      </w:r>
      <w:r>
        <w:rPr>
          <w:spacing w:val="4"/>
        </w:rPr>
        <w:t xml:space="preserve"> </w:t>
      </w:r>
      <w:r>
        <w:t>n</w:t>
      </w:r>
      <w:r>
        <w:rPr>
          <w:spacing w:val="1"/>
        </w:rPr>
        <w:t>e</w:t>
      </w:r>
      <w:r>
        <w:rPr>
          <w:spacing w:val="-1"/>
        </w:rPr>
        <w:t>ces</w:t>
      </w:r>
      <w:r>
        <w:rPr>
          <w:spacing w:val="1"/>
        </w:rPr>
        <w:t>s</w:t>
      </w:r>
      <w:r>
        <w:rPr>
          <w:spacing w:val="-1"/>
        </w:rPr>
        <w:t>a</w:t>
      </w:r>
      <w:r>
        <w:t>ry</w:t>
      </w:r>
      <w:r>
        <w:rPr>
          <w:spacing w:val="1"/>
        </w:rPr>
        <w:t xml:space="preserve"> </w:t>
      </w:r>
      <w:r>
        <w:t>l</w:t>
      </w:r>
      <w:r>
        <w:rPr>
          <w:spacing w:val="-1"/>
        </w:rPr>
        <w:t>igh</w:t>
      </w:r>
      <w:r>
        <w:t>t</w:t>
      </w:r>
      <w:r>
        <w:rPr>
          <w:spacing w:val="-1"/>
        </w:rPr>
        <w:t>i</w:t>
      </w:r>
      <w:r>
        <w:t>ng</w:t>
      </w:r>
      <w:r>
        <w:rPr>
          <w:spacing w:val="4"/>
        </w:rPr>
        <w:t xml:space="preserve"> </w:t>
      </w:r>
      <w:r>
        <w:rPr>
          <w:spacing w:val="-1"/>
        </w:rPr>
        <w:t>a</w:t>
      </w:r>
      <w:r>
        <w:t>t</w:t>
      </w:r>
      <w:r>
        <w:rPr>
          <w:spacing w:val="2"/>
        </w:rPr>
        <w:t xml:space="preserve"> </w:t>
      </w:r>
      <w:r>
        <w:t>n</w:t>
      </w:r>
      <w:r>
        <w:rPr>
          <w:spacing w:val="-1"/>
        </w:rPr>
        <w:t>igh</w:t>
      </w:r>
      <w:r>
        <w:t>t</w:t>
      </w:r>
      <w:r>
        <w:rPr>
          <w:spacing w:val="2"/>
        </w:rPr>
        <w:t xml:space="preserve"> </w:t>
      </w:r>
      <w:r>
        <w:rPr>
          <w:spacing w:val="-1"/>
        </w:rPr>
        <w:t>a</w:t>
      </w:r>
      <w:r>
        <w:t>t</w:t>
      </w:r>
      <w:r>
        <w:rPr>
          <w:spacing w:val="5"/>
        </w:rPr>
        <w:t xml:space="preserve"> </w:t>
      </w:r>
      <w:r>
        <w:rPr>
          <w:spacing w:val="-1"/>
        </w:rPr>
        <w:t>s</w:t>
      </w:r>
      <w:r>
        <w:t>u</w:t>
      </w:r>
      <w:r>
        <w:rPr>
          <w:spacing w:val="-1"/>
        </w:rPr>
        <w:t>i</w:t>
      </w:r>
      <w:r>
        <w:t>t</w:t>
      </w:r>
      <w:r>
        <w:rPr>
          <w:spacing w:val="-1"/>
        </w:rPr>
        <w:t>ab</w:t>
      </w:r>
      <w:r>
        <w:t>le</w:t>
      </w:r>
      <w:r>
        <w:rPr>
          <w:spacing w:val="1"/>
        </w:rPr>
        <w:t xml:space="preserve"> </w:t>
      </w:r>
      <w:r>
        <w:rPr>
          <w:spacing w:val="-1"/>
        </w:rPr>
        <w:t>i</w:t>
      </w:r>
      <w:r>
        <w:t>nt</w:t>
      </w:r>
      <w:r>
        <w:rPr>
          <w:spacing w:val="-1"/>
        </w:rPr>
        <w:t>e</w:t>
      </w:r>
      <w:r>
        <w:t xml:space="preserve">rvals, </w:t>
      </w:r>
      <w:r>
        <w:rPr>
          <w:spacing w:val="-1"/>
        </w:rPr>
        <w:t>b</w:t>
      </w:r>
      <w:r>
        <w:t xml:space="preserve">ut </w:t>
      </w:r>
      <w:r>
        <w:rPr>
          <w:spacing w:val="-15"/>
        </w:rPr>
        <w:t xml:space="preserve"> </w:t>
      </w:r>
      <w:r>
        <w:t>n</w:t>
      </w:r>
      <w:r>
        <w:rPr>
          <w:spacing w:val="-3"/>
        </w:rPr>
        <w:t>o</w:t>
      </w:r>
      <w:r>
        <w:t xml:space="preserve">t </w:t>
      </w:r>
      <w:r>
        <w:rPr>
          <w:spacing w:val="-15"/>
        </w:rPr>
        <w:t xml:space="preserve"> </w:t>
      </w:r>
      <w:r>
        <w:t xml:space="preserve">more </w:t>
      </w:r>
      <w:r>
        <w:rPr>
          <w:spacing w:val="-16"/>
        </w:rPr>
        <w:t xml:space="preserve"> </w:t>
      </w:r>
      <w:r>
        <w:t>th</w:t>
      </w:r>
      <w:r>
        <w:rPr>
          <w:spacing w:val="-2"/>
        </w:rPr>
        <w:t>a</w:t>
      </w:r>
      <w:r>
        <w:t xml:space="preserve">n </w:t>
      </w:r>
      <w:r>
        <w:rPr>
          <w:spacing w:val="-16"/>
        </w:rPr>
        <w:t xml:space="preserve"> </w:t>
      </w:r>
      <w:r>
        <w:rPr>
          <w:smallCaps/>
        </w:rPr>
        <w:t>15</w:t>
      </w:r>
      <w:r>
        <w:t xml:space="preserve"> </w:t>
      </w:r>
      <w:r>
        <w:rPr>
          <w:spacing w:val="-18"/>
        </w:rPr>
        <w:t xml:space="preserve"> </w:t>
      </w:r>
      <w:r>
        <w:t>m</w:t>
      </w:r>
      <w:r>
        <w:rPr>
          <w:spacing w:val="-1"/>
        </w:rPr>
        <w:t>e</w:t>
      </w:r>
      <w:r>
        <w:t>t</w:t>
      </w:r>
      <w:r>
        <w:rPr>
          <w:spacing w:val="-1"/>
        </w:rPr>
        <w:t>e</w:t>
      </w:r>
      <w:r>
        <w:t xml:space="preserve">r </w:t>
      </w:r>
      <w:r>
        <w:rPr>
          <w:spacing w:val="-16"/>
        </w:rPr>
        <w:t xml:space="preserve"> </w:t>
      </w:r>
      <w:r>
        <w:rPr>
          <w:spacing w:val="-1"/>
        </w:rPr>
        <w:t>a</w:t>
      </w:r>
      <w:r>
        <w:t>l</w:t>
      </w:r>
      <w:r>
        <w:rPr>
          <w:spacing w:val="-1"/>
        </w:rPr>
        <w:t>on</w:t>
      </w:r>
      <w:r>
        <w:t xml:space="preserve">g </w:t>
      </w:r>
      <w:r>
        <w:rPr>
          <w:spacing w:val="-16"/>
        </w:rPr>
        <w:t xml:space="preserve"> </w:t>
      </w:r>
      <w:r>
        <w:t xml:space="preserve">the </w:t>
      </w:r>
      <w:r>
        <w:rPr>
          <w:spacing w:val="-17"/>
        </w:rPr>
        <w:t xml:space="preserve"> </w:t>
      </w:r>
      <w:r>
        <w:rPr>
          <w:spacing w:val="-1"/>
        </w:rPr>
        <w:t>e</w:t>
      </w:r>
      <w:r>
        <w:rPr>
          <w:spacing w:val="-2"/>
        </w:rPr>
        <w:t>x</w:t>
      </w:r>
      <w:r>
        <w:rPr>
          <w:spacing w:val="-1"/>
        </w:rPr>
        <w:t>c</w:t>
      </w:r>
      <w:r>
        <w:rPr>
          <w:spacing w:val="1"/>
        </w:rPr>
        <w:t>a</w:t>
      </w:r>
      <w:r>
        <w:t>vat</w:t>
      </w:r>
      <w:r>
        <w:rPr>
          <w:spacing w:val="-1"/>
        </w:rPr>
        <w:t>e</w:t>
      </w:r>
      <w:r>
        <w:t xml:space="preserve">d </w:t>
      </w:r>
      <w:r>
        <w:rPr>
          <w:spacing w:val="-17"/>
        </w:rPr>
        <w:t xml:space="preserve"> </w:t>
      </w:r>
      <w:r>
        <w:t>tr</w:t>
      </w:r>
      <w:r>
        <w:rPr>
          <w:spacing w:val="-1"/>
        </w:rPr>
        <w:t>e</w:t>
      </w:r>
      <w:r>
        <w:t>n</w:t>
      </w:r>
      <w:r>
        <w:rPr>
          <w:spacing w:val="-2"/>
        </w:rPr>
        <w:t>c</w:t>
      </w:r>
      <w:r>
        <w:t>h</w:t>
      </w:r>
      <w:r>
        <w:rPr>
          <w:spacing w:val="-2"/>
        </w:rPr>
        <w:t>e</w:t>
      </w:r>
      <w:r>
        <w:t xml:space="preserve">s </w:t>
      </w:r>
      <w:r>
        <w:rPr>
          <w:spacing w:val="-14"/>
        </w:rPr>
        <w:t xml:space="preserve"> </w:t>
      </w:r>
      <w:r>
        <w:rPr>
          <w:spacing w:val="-1"/>
        </w:rPr>
        <w:t>a</w:t>
      </w:r>
      <w:r>
        <w:t xml:space="preserve">nd </w:t>
      </w:r>
      <w:r>
        <w:rPr>
          <w:spacing w:val="-17"/>
        </w:rPr>
        <w:t xml:space="preserve"> </w:t>
      </w:r>
      <w:r>
        <w:rPr>
          <w:spacing w:val="-1"/>
        </w:rPr>
        <w:t>a</w:t>
      </w:r>
      <w:r>
        <w:t xml:space="preserve">t </w:t>
      </w:r>
      <w:r>
        <w:rPr>
          <w:spacing w:val="-12"/>
        </w:rPr>
        <w:t xml:space="preserve"> </w:t>
      </w:r>
      <w:r>
        <w:rPr>
          <w:spacing w:val="-1"/>
        </w:rPr>
        <w:t>a</w:t>
      </w:r>
      <w:r>
        <w:t xml:space="preserve">ll </w:t>
      </w:r>
      <w:r>
        <w:rPr>
          <w:spacing w:val="-15"/>
        </w:rPr>
        <w:t xml:space="preserve"> </w:t>
      </w:r>
      <w:r>
        <w:rPr>
          <w:spacing w:val="-1"/>
        </w:rPr>
        <w:t>c</w:t>
      </w:r>
      <w:r>
        <w:t>ros</w:t>
      </w:r>
      <w:r>
        <w:rPr>
          <w:spacing w:val="-1"/>
        </w:rPr>
        <w:t>si</w:t>
      </w:r>
      <w:r>
        <w:t xml:space="preserve">ng </w:t>
      </w:r>
      <w:r>
        <w:rPr>
          <w:spacing w:val="-9"/>
        </w:rPr>
        <w:t xml:space="preserve"> </w:t>
      </w:r>
      <w:r>
        <w:rPr>
          <w:spacing w:val="-1"/>
        </w:rPr>
        <w:t>a</w:t>
      </w:r>
      <w:r>
        <w:rPr>
          <w:spacing w:val="1"/>
        </w:rPr>
        <w:t>n</w:t>
      </w:r>
      <w:r>
        <w:t xml:space="preserve">d </w:t>
      </w:r>
      <w:r>
        <w:rPr>
          <w:spacing w:val="-1"/>
        </w:rPr>
        <w:t>ba</w:t>
      </w:r>
      <w:r>
        <w:t>rr</w:t>
      </w:r>
      <w:r>
        <w:rPr>
          <w:spacing w:val="-1"/>
        </w:rPr>
        <w:t>ic</w:t>
      </w:r>
      <w:r>
        <w:rPr>
          <w:spacing w:val="1"/>
        </w:rPr>
        <w:t>a</w:t>
      </w:r>
      <w:r>
        <w:rPr>
          <w:spacing w:val="-2"/>
        </w:rPr>
        <w:t>d</w:t>
      </w:r>
      <w:r>
        <w:rPr>
          <w:spacing w:val="-1"/>
        </w:rPr>
        <w:t>i</w:t>
      </w:r>
      <w:r>
        <w:t xml:space="preserve">ng </w:t>
      </w:r>
      <w:r>
        <w:rPr>
          <w:spacing w:val="-21"/>
        </w:rPr>
        <w:t xml:space="preserve"> </w:t>
      </w:r>
      <w:r>
        <w:t xml:space="preserve">the </w:t>
      </w:r>
      <w:r>
        <w:rPr>
          <w:spacing w:val="-22"/>
        </w:rPr>
        <w:t xml:space="preserve"> </w:t>
      </w:r>
      <w:r>
        <w:rPr>
          <w:spacing w:val="-1"/>
        </w:rPr>
        <w:t>s</w:t>
      </w:r>
      <w:r>
        <w:rPr>
          <w:spacing w:val="-2"/>
        </w:rPr>
        <w:t>a</w:t>
      </w:r>
      <w:r>
        <w:t xml:space="preserve">me </w:t>
      </w:r>
      <w:r>
        <w:rPr>
          <w:spacing w:val="-19"/>
        </w:rPr>
        <w:t xml:space="preserve"> </w:t>
      </w:r>
      <w:r>
        <w:rPr>
          <w:spacing w:val="-1"/>
        </w:rPr>
        <w:t>b</w:t>
      </w:r>
      <w:r>
        <w:t xml:space="preserve">y </w:t>
      </w:r>
      <w:r>
        <w:rPr>
          <w:spacing w:val="-23"/>
        </w:rPr>
        <w:t xml:space="preserve"> </w:t>
      </w:r>
      <w:r>
        <w:t>f</w:t>
      </w:r>
      <w:r>
        <w:rPr>
          <w:spacing w:val="-1"/>
        </w:rPr>
        <w:t>e</w:t>
      </w:r>
      <w:r>
        <w:t>n</w:t>
      </w:r>
      <w:r>
        <w:rPr>
          <w:spacing w:val="-2"/>
        </w:rPr>
        <w:t>c</w:t>
      </w:r>
      <w:r>
        <w:rPr>
          <w:spacing w:val="1"/>
        </w:rPr>
        <w:t>i</w:t>
      </w:r>
      <w:r>
        <w:t xml:space="preserve">ng </w:t>
      </w:r>
      <w:r>
        <w:rPr>
          <w:spacing w:val="-23"/>
        </w:rPr>
        <w:t xml:space="preserve"> </w:t>
      </w:r>
      <w:r>
        <w:rPr>
          <w:spacing w:val="-1"/>
        </w:rPr>
        <w:t>s</w:t>
      </w:r>
      <w:r>
        <w:t xml:space="preserve">o </w:t>
      </w:r>
      <w:r>
        <w:rPr>
          <w:spacing w:val="-21"/>
        </w:rPr>
        <w:t xml:space="preserve"> </w:t>
      </w:r>
      <w:r>
        <w:rPr>
          <w:spacing w:val="-1"/>
        </w:rPr>
        <w:t>a</w:t>
      </w:r>
      <w:r>
        <w:t xml:space="preserve">s </w:t>
      </w:r>
      <w:r>
        <w:rPr>
          <w:spacing w:val="-21"/>
        </w:rPr>
        <w:t xml:space="preserve"> </w:t>
      </w:r>
      <w:r>
        <w:t xml:space="preserve">to </w:t>
      </w:r>
      <w:r>
        <w:rPr>
          <w:spacing w:val="-23"/>
        </w:rPr>
        <w:t xml:space="preserve"> </w:t>
      </w:r>
      <w:r>
        <w:rPr>
          <w:spacing w:val="-1"/>
        </w:rPr>
        <w:t>a</w:t>
      </w:r>
      <w:r>
        <w:rPr>
          <w:spacing w:val="2"/>
        </w:rPr>
        <w:t>v</w:t>
      </w:r>
      <w:r>
        <w:rPr>
          <w:spacing w:val="-1"/>
        </w:rPr>
        <w:t>oi</w:t>
      </w:r>
      <w:r>
        <w:t xml:space="preserve">d </w:t>
      </w:r>
      <w:r>
        <w:rPr>
          <w:spacing w:val="-24"/>
        </w:rPr>
        <w:t xml:space="preserve"> </w:t>
      </w:r>
      <w:r>
        <w:t xml:space="preserve">the </w:t>
      </w:r>
      <w:r>
        <w:rPr>
          <w:spacing w:val="-22"/>
        </w:rPr>
        <w:t xml:space="preserve"> </w:t>
      </w:r>
      <w:r>
        <w:rPr>
          <w:spacing w:val="1"/>
        </w:rPr>
        <w:t>a</w:t>
      </w:r>
      <w:r>
        <w:rPr>
          <w:spacing w:val="-1"/>
        </w:rPr>
        <w:t>cc</w:t>
      </w:r>
      <w:r>
        <w:rPr>
          <w:spacing w:val="1"/>
        </w:rPr>
        <w:t>i</w:t>
      </w:r>
      <w:r>
        <w:rPr>
          <w:spacing w:val="-2"/>
        </w:rPr>
        <w:t>d</w:t>
      </w:r>
      <w:r>
        <w:rPr>
          <w:spacing w:val="-1"/>
        </w:rPr>
        <w:t>e</w:t>
      </w:r>
      <w:r>
        <w:t xml:space="preserve">nt.  </w:t>
      </w:r>
      <w:r>
        <w:rPr>
          <w:spacing w:val="15"/>
        </w:rPr>
        <w:t xml:space="preserve"> </w:t>
      </w:r>
      <w:proofErr w:type="spellStart"/>
      <w:proofErr w:type="gramStart"/>
      <w:r>
        <w:rPr>
          <w:spacing w:val="6"/>
        </w:rPr>
        <w:t>C</w:t>
      </w:r>
      <w:r>
        <w:t>h</w:t>
      </w:r>
      <w:r>
        <w:rPr>
          <w:spacing w:val="1"/>
        </w:rPr>
        <w:t>o</w:t>
      </w:r>
      <w:r>
        <w:t>wk</w:t>
      </w:r>
      <w:r>
        <w:rPr>
          <w:spacing w:val="-1"/>
        </w:rPr>
        <w:t>i</w:t>
      </w:r>
      <w:r>
        <w:rPr>
          <w:spacing w:val="-2"/>
        </w:rPr>
        <w:t>d</w:t>
      </w:r>
      <w:r>
        <w:rPr>
          <w:spacing w:val="-1"/>
        </w:rPr>
        <w:t>a</w:t>
      </w:r>
      <w:r>
        <w:t>rs</w:t>
      </w:r>
      <w:proofErr w:type="spellEnd"/>
      <w:r>
        <w:t xml:space="preserve"> </w:t>
      </w:r>
      <w:r>
        <w:rPr>
          <w:spacing w:val="-23"/>
        </w:rPr>
        <w:t xml:space="preserve"> </w:t>
      </w:r>
      <w:r>
        <w:rPr>
          <w:spacing w:val="1"/>
        </w:rPr>
        <w:t>s</w:t>
      </w:r>
      <w:r>
        <w:t>h</w:t>
      </w:r>
      <w:r>
        <w:rPr>
          <w:spacing w:val="-2"/>
        </w:rPr>
        <w:t>a</w:t>
      </w:r>
      <w:r>
        <w:t>ll</w:t>
      </w:r>
      <w:proofErr w:type="gramEnd"/>
      <w:r>
        <w:t xml:space="preserve"> </w:t>
      </w:r>
      <w:r>
        <w:rPr>
          <w:spacing w:val="-22"/>
        </w:rPr>
        <w:t xml:space="preserve"> </w:t>
      </w:r>
      <w:r>
        <w:rPr>
          <w:spacing w:val="-1"/>
        </w:rPr>
        <w:t>be e</w:t>
      </w:r>
      <w:r>
        <w:t>mplo</w:t>
      </w:r>
      <w:r>
        <w:rPr>
          <w:spacing w:val="-1"/>
        </w:rPr>
        <w:t>y</w:t>
      </w:r>
      <w:r>
        <w:rPr>
          <w:spacing w:val="-2"/>
        </w:rPr>
        <w:t>e</w:t>
      </w:r>
      <w:r>
        <w:t>d</w:t>
      </w:r>
      <w:r>
        <w:rPr>
          <w:spacing w:val="-11"/>
        </w:rPr>
        <w:t xml:space="preserve"> </w:t>
      </w:r>
      <w:r>
        <w:rPr>
          <w:spacing w:val="-1"/>
        </w:rPr>
        <w:t>a</w:t>
      </w:r>
      <w:r>
        <w:t>t</w:t>
      </w:r>
      <w:r>
        <w:rPr>
          <w:spacing w:val="-12"/>
        </w:rPr>
        <w:t xml:space="preserve"> </w:t>
      </w:r>
      <w:r>
        <w:rPr>
          <w:spacing w:val="-1"/>
        </w:rPr>
        <w:t>p</w:t>
      </w:r>
      <w:r>
        <w:t>l</w:t>
      </w:r>
      <w:r>
        <w:rPr>
          <w:spacing w:val="-1"/>
        </w:rPr>
        <w:t>ac</w:t>
      </w:r>
      <w:r>
        <w:t>e</w:t>
      </w:r>
      <w:r>
        <w:rPr>
          <w:spacing w:val="-11"/>
        </w:rPr>
        <w:t xml:space="preserve"> </w:t>
      </w:r>
      <w:r>
        <w:t>where</w:t>
      </w:r>
      <w:r>
        <w:rPr>
          <w:spacing w:val="-13"/>
        </w:rPr>
        <w:t xml:space="preserve"> </w:t>
      </w:r>
      <w:r>
        <w:t>the</w:t>
      </w:r>
      <w:r>
        <w:rPr>
          <w:spacing w:val="-14"/>
        </w:rPr>
        <w:t xml:space="preserve"> </w:t>
      </w:r>
      <w:r>
        <w:t>tr</w:t>
      </w:r>
      <w:r>
        <w:rPr>
          <w:spacing w:val="-1"/>
        </w:rPr>
        <w:t>e</w:t>
      </w:r>
      <w:r>
        <w:t>n</w:t>
      </w:r>
      <w:r>
        <w:rPr>
          <w:spacing w:val="-2"/>
        </w:rPr>
        <w:t>c</w:t>
      </w:r>
      <w:r>
        <w:rPr>
          <w:spacing w:val="1"/>
        </w:rPr>
        <w:t>h</w:t>
      </w:r>
      <w:r>
        <w:rPr>
          <w:spacing w:val="-1"/>
        </w:rPr>
        <w:t>e</w:t>
      </w:r>
      <w:r>
        <w:t>s</w:t>
      </w:r>
      <w:r>
        <w:rPr>
          <w:spacing w:val="-11"/>
        </w:rPr>
        <w:t xml:space="preserve"> </w:t>
      </w:r>
      <w:r>
        <w:rPr>
          <w:spacing w:val="-1"/>
        </w:rPr>
        <w:t>c</w:t>
      </w:r>
      <w:r>
        <w:t>ross</w:t>
      </w:r>
      <w:r>
        <w:rPr>
          <w:spacing w:val="-13"/>
        </w:rPr>
        <w:t xml:space="preserve"> </w:t>
      </w:r>
      <w:r>
        <w:rPr>
          <w:spacing w:val="-1"/>
        </w:rPr>
        <w:t>o</w:t>
      </w:r>
      <w:r>
        <w:rPr>
          <w:spacing w:val="3"/>
        </w:rPr>
        <w:t>v</w:t>
      </w:r>
      <w:r>
        <w:rPr>
          <w:spacing w:val="-1"/>
        </w:rPr>
        <w:t>e</w:t>
      </w:r>
      <w:r>
        <w:t>r</w:t>
      </w:r>
      <w:r>
        <w:rPr>
          <w:spacing w:val="-13"/>
        </w:rPr>
        <w:t xml:space="preserve"> </w:t>
      </w:r>
      <w:r>
        <w:rPr>
          <w:spacing w:val="-1"/>
        </w:rPr>
        <w:t>a</w:t>
      </w:r>
      <w:r>
        <w:t>ny</w:t>
      </w:r>
      <w:r>
        <w:rPr>
          <w:spacing w:val="-13"/>
        </w:rPr>
        <w:t xml:space="preserve"> </w:t>
      </w:r>
      <w:r>
        <w:t>tr</w:t>
      </w:r>
      <w:r>
        <w:rPr>
          <w:spacing w:val="-1"/>
        </w:rPr>
        <w:t>a</w:t>
      </w:r>
      <w:r>
        <w:t>ff</w:t>
      </w:r>
      <w:r>
        <w:rPr>
          <w:spacing w:val="-1"/>
        </w:rPr>
        <w:t>i</w:t>
      </w:r>
      <w:r>
        <w:t>c</w:t>
      </w:r>
      <w:r>
        <w:rPr>
          <w:spacing w:val="-14"/>
        </w:rPr>
        <w:t xml:space="preserve"> </w:t>
      </w:r>
      <w:r>
        <w:t>r</w:t>
      </w:r>
      <w:r>
        <w:rPr>
          <w:spacing w:val="2"/>
        </w:rPr>
        <w:t>o</w:t>
      </w:r>
      <w:r>
        <w:rPr>
          <w:spacing w:val="-1"/>
        </w:rPr>
        <w:t>a</w:t>
      </w:r>
      <w:r>
        <w:t>d</w:t>
      </w:r>
      <w:r>
        <w:rPr>
          <w:spacing w:val="-14"/>
        </w:rPr>
        <w:t xml:space="preserve"> </w:t>
      </w:r>
      <w:r>
        <w:t>to</w:t>
      </w:r>
      <w:r>
        <w:rPr>
          <w:spacing w:val="-13"/>
        </w:rPr>
        <w:t xml:space="preserve"> </w:t>
      </w:r>
      <w:r>
        <w:rPr>
          <w:spacing w:val="1"/>
        </w:rPr>
        <w:t>ca</w:t>
      </w:r>
      <w:r>
        <w:t>ut</w:t>
      </w:r>
      <w:r>
        <w:rPr>
          <w:spacing w:val="-1"/>
        </w:rPr>
        <w:t>io</w:t>
      </w:r>
      <w:r>
        <w:t>n</w:t>
      </w:r>
      <w:r>
        <w:rPr>
          <w:spacing w:val="-13"/>
        </w:rPr>
        <w:t xml:space="preserve"> </w:t>
      </w:r>
      <w:r>
        <w:t>the</w:t>
      </w:r>
      <w:r>
        <w:rPr>
          <w:spacing w:val="-14"/>
        </w:rPr>
        <w:t xml:space="preserve"> </w:t>
      </w:r>
      <w:r>
        <w:t>veh</w:t>
      </w:r>
      <w:r>
        <w:rPr>
          <w:spacing w:val="-2"/>
        </w:rPr>
        <w:t>i</w:t>
      </w:r>
      <w:r>
        <w:rPr>
          <w:spacing w:val="-1"/>
        </w:rPr>
        <w:t>c</w:t>
      </w:r>
      <w:r>
        <w:t>l</w:t>
      </w:r>
      <w:r>
        <w:rPr>
          <w:spacing w:val="-1"/>
        </w:rPr>
        <w:t>e</w:t>
      </w:r>
      <w:r>
        <w:t xml:space="preserve">s </w:t>
      </w:r>
      <w:r>
        <w:rPr>
          <w:spacing w:val="-1"/>
        </w:rPr>
        <w:t>a</w:t>
      </w:r>
      <w:r>
        <w:t>nd</w:t>
      </w:r>
      <w:r>
        <w:rPr>
          <w:spacing w:val="-14"/>
        </w:rPr>
        <w:t xml:space="preserve"> </w:t>
      </w:r>
      <w:r>
        <w:rPr>
          <w:spacing w:val="1"/>
        </w:rPr>
        <w:t>p</w:t>
      </w:r>
      <w:r>
        <w:rPr>
          <w:spacing w:val="-1"/>
        </w:rPr>
        <w:t>e</w:t>
      </w:r>
      <w:r>
        <w:rPr>
          <w:spacing w:val="-2"/>
        </w:rPr>
        <w:t>d</w:t>
      </w:r>
      <w:r>
        <w:rPr>
          <w:spacing w:val="1"/>
        </w:rPr>
        <w:t>e</w:t>
      </w:r>
      <w:r>
        <w:rPr>
          <w:spacing w:val="-1"/>
        </w:rPr>
        <w:t>stria</w:t>
      </w:r>
      <w:r>
        <w:t>ns</w:t>
      </w:r>
      <w:r>
        <w:rPr>
          <w:spacing w:val="-11"/>
        </w:rPr>
        <w:t xml:space="preserve"> </w:t>
      </w:r>
      <w:r>
        <w:rPr>
          <w:spacing w:val="-1"/>
        </w:rPr>
        <w:t>e</w:t>
      </w:r>
      <w:r>
        <w:t>t</w:t>
      </w:r>
      <w:r>
        <w:rPr>
          <w:spacing w:val="-1"/>
        </w:rPr>
        <w:t>c</w:t>
      </w:r>
      <w:r>
        <w:t>.</w:t>
      </w:r>
      <w:r>
        <w:rPr>
          <w:spacing w:val="-13"/>
        </w:rPr>
        <w:t xml:space="preserve"> </w:t>
      </w:r>
      <w:r>
        <w:t>T</w:t>
      </w:r>
      <w:r>
        <w:rPr>
          <w:spacing w:val="2"/>
        </w:rPr>
        <w:t>h</w:t>
      </w:r>
      <w:r>
        <w:t>e</w:t>
      </w:r>
      <w:r>
        <w:rPr>
          <w:spacing w:val="-14"/>
        </w:rPr>
        <w:t xml:space="preserve"> </w:t>
      </w:r>
      <w:r>
        <w:rPr>
          <w:spacing w:val="-1"/>
        </w:rPr>
        <w:t>a</w:t>
      </w:r>
      <w:r>
        <w:t>rr</w:t>
      </w:r>
      <w:r>
        <w:rPr>
          <w:spacing w:val="-1"/>
        </w:rPr>
        <w:t>a</w:t>
      </w:r>
      <w:r>
        <w:t>n</w:t>
      </w:r>
      <w:r>
        <w:rPr>
          <w:spacing w:val="2"/>
        </w:rPr>
        <w:t>g</w:t>
      </w:r>
      <w:r>
        <w:rPr>
          <w:spacing w:val="-1"/>
        </w:rPr>
        <w:t>e</w:t>
      </w:r>
      <w:r>
        <w:t>m</w:t>
      </w:r>
      <w:r>
        <w:rPr>
          <w:spacing w:val="-1"/>
        </w:rPr>
        <w:t>e</w:t>
      </w:r>
      <w:r>
        <w:t>nts</w:t>
      </w:r>
      <w:r>
        <w:rPr>
          <w:spacing w:val="-13"/>
        </w:rPr>
        <w:t xml:space="preserve"> </w:t>
      </w:r>
      <w:r>
        <w:rPr>
          <w:spacing w:val="-1"/>
        </w:rPr>
        <w:t>s</w:t>
      </w:r>
      <w:r>
        <w:rPr>
          <w:spacing w:val="1"/>
        </w:rPr>
        <w:t>h</w:t>
      </w:r>
      <w:r>
        <w:rPr>
          <w:spacing w:val="-1"/>
        </w:rPr>
        <w:t>a</w:t>
      </w:r>
      <w:r>
        <w:t>ll</w:t>
      </w:r>
      <w:r>
        <w:rPr>
          <w:spacing w:val="-12"/>
        </w:rPr>
        <w:t xml:space="preserve"> </w:t>
      </w:r>
      <w:r>
        <w:rPr>
          <w:spacing w:val="-1"/>
        </w:rPr>
        <w:t>b</w:t>
      </w:r>
      <w:r>
        <w:t>e</w:t>
      </w:r>
      <w:r>
        <w:rPr>
          <w:spacing w:val="-14"/>
        </w:rPr>
        <w:t xml:space="preserve"> </w:t>
      </w:r>
      <w:r>
        <w:t>m</w:t>
      </w:r>
      <w:r>
        <w:rPr>
          <w:spacing w:val="-2"/>
        </w:rPr>
        <w:t>a</w:t>
      </w:r>
      <w:r>
        <w:rPr>
          <w:spacing w:val="-1"/>
        </w:rPr>
        <w:t>i</w:t>
      </w:r>
      <w:r>
        <w:t>nt</w:t>
      </w:r>
      <w:r>
        <w:rPr>
          <w:spacing w:val="1"/>
        </w:rPr>
        <w:t>a</w:t>
      </w:r>
      <w:r>
        <w:rPr>
          <w:spacing w:val="-1"/>
        </w:rPr>
        <w:t>i</w:t>
      </w:r>
      <w:r>
        <w:t>n</w:t>
      </w:r>
      <w:r>
        <w:rPr>
          <w:spacing w:val="-1"/>
        </w:rPr>
        <w:t>e</w:t>
      </w:r>
      <w:r>
        <w:t>d</w:t>
      </w:r>
      <w:r>
        <w:rPr>
          <w:spacing w:val="-12"/>
        </w:rPr>
        <w:t xml:space="preserve"> </w:t>
      </w:r>
      <w:r>
        <w:t>t</w:t>
      </w:r>
      <w:r>
        <w:rPr>
          <w:spacing w:val="-1"/>
        </w:rPr>
        <w:t>i</w:t>
      </w:r>
      <w:r>
        <w:t>ll</w:t>
      </w:r>
      <w:r>
        <w:rPr>
          <w:spacing w:val="-12"/>
        </w:rPr>
        <w:t xml:space="preserve"> </w:t>
      </w:r>
      <w:r>
        <w:rPr>
          <w:spacing w:val="-1"/>
        </w:rPr>
        <w:t>comp</w:t>
      </w:r>
      <w:r>
        <w:t>l</w:t>
      </w:r>
      <w:r>
        <w:rPr>
          <w:spacing w:val="-1"/>
        </w:rPr>
        <w:t>e</w:t>
      </w:r>
      <w:r>
        <w:t>t</w:t>
      </w:r>
      <w:r>
        <w:rPr>
          <w:spacing w:val="-1"/>
        </w:rPr>
        <w:t>io</w:t>
      </w:r>
      <w:r>
        <w:t>n</w:t>
      </w:r>
      <w:r>
        <w:rPr>
          <w:spacing w:val="-13"/>
        </w:rPr>
        <w:t xml:space="preserve"> </w:t>
      </w:r>
      <w:r>
        <w:rPr>
          <w:spacing w:val="-1"/>
        </w:rPr>
        <w:t>o</w:t>
      </w:r>
      <w:r>
        <w:t>f</w:t>
      </w:r>
      <w:r>
        <w:rPr>
          <w:spacing w:val="-12"/>
        </w:rPr>
        <w:t xml:space="preserve"> </w:t>
      </w:r>
      <w:r>
        <w:t>w</w:t>
      </w:r>
      <w:r>
        <w:rPr>
          <w:spacing w:val="-1"/>
        </w:rPr>
        <w:t>or</w:t>
      </w:r>
      <w:r>
        <w:t>k</w:t>
      </w:r>
      <w:r>
        <w:rPr>
          <w:spacing w:val="-6"/>
        </w:rPr>
        <w:t xml:space="preserve"> </w:t>
      </w:r>
      <w:r>
        <w:rPr>
          <w:spacing w:val="-1"/>
        </w:rPr>
        <w:t>a</w:t>
      </w:r>
      <w:r>
        <w:t xml:space="preserve">nd </w:t>
      </w:r>
      <w:r>
        <w:rPr>
          <w:spacing w:val="-1"/>
        </w:rPr>
        <w:t>a</w:t>
      </w:r>
      <w:r>
        <w:t>t the</w:t>
      </w:r>
      <w:r>
        <w:rPr>
          <w:spacing w:val="-2"/>
        </w:rPr>
        <w:t xml:space="preserve"> c</w:t>
      </w:r>
      <w:r>
        <w:rPr>
          <w:spacing w:val="-1"/>
        </w:rPr>
        <w:t>os</w:t>
      </w:r>
      <w:r>
        <w:t xml:space="preserve">t </w:t>
      </w:r>
      <w:r>
        <w:rPr>
          <w:spacing w:val="-1"/>
        </w:rPr>
        <w:t>o</w:t>
      </w:r>
      <w:r>
        <w:t>f the</w:t>
      </w:r>
      <w:r>
        <w:rPr>
          <w:spacing w:val="-2"/>
        </w:rPr>
        <w:t xml:space="preserve"> c</w:t>
      </w:r>
      <w:r>
        <w:rPr>
          <w:spacing w:val="-1"/>
        </w:rPr>
        <w:t>on</w:t>
      </w:r>
      <w:r>
        <w:t>tr</w:t>
      </w:r>
      <w:r>
        <w:rPr>
          <w:spacing w:val="-1"/>
        </w:rPr>
        <w:t>ac</w:t>
      </w:r>
      <w:r>
        <w:t>t</w:t>
      </w:r>
      <w:r>
        <w:rPr>
          <w:spacing w:val="-1"/>
        </w:rPr>
        <w:t>or.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rPr>
          <w:sz w:val="20"/>
        </w:rPr>
      </w:pPr>
    </w:p>
    <w:p w:rsidR="009D25B5" w:rsidRDefault="009D25B5" w:rsidP="009D25B5">
      <w:pPr>
        <w:pStyle w:val="BodyText"/>
        <w:spacing w:before="3"/>
        <w:rPr>
          <w:sz w:val="29"/>
        </w:rPr>
      </w:pPr>
    </w:p>
    <w:p w:rsidR="009D25B5" w:rsidRDefault="009D25B5" w:rsidP="009D25B5">
      <w:pPr>
        <w:pStyle w:val="Heading2"/>
        <w:spacing w:before="100"/>
        <w:jc w:val="both"/>
      </w:pPr>
      <w:r>
        <w:t>Alignment and levels</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 xml:space="preserve">Before the trenches excavation is commenced, sight rails shall be erected at every 30 meters and at all points of change of direction, gradient and at ends. The excavation work shall be preceded by a detailed survey along the alignment of the main to obtain ground levels at every 30 meters or less distance. Temporary bench mark shall be constructed at every 30 meters distance along the alignment and shall be maintained till the completion of work. All </w:t>
      </w:r>
      <w:proofErr w:type="spellStart"/>
      <w:r>
        <w:t>labour</w:t>
      </w:r>
      <w:proofErr w:type="spellEnd"/>
      <w:r>
        <w:t xml:space="preserve"> and materials required for the survey work of fixing bench mark etc. </w:t>
      </w:r>
      <w:proofErr w:type="gramStart"/>
      <w:r>
        <w:t>Shall be provided by the contractor at his own cost.</w:t>
      </w:r>
      <w:proofErr w:type="gramEnd"/>
      <w:r>
        <w:t xml:space="preserve"> For any mistakes in survey the contractor is fully responsible. He should not lay the pipes, unless the alignment is thoroughly checked by the engineer-in-charge or his authorized representative who is empowered to sign the work order book in token of checking the exact grade and level of the trenches excavation.</w:t>
      </w:r>
    </w:p>
    <w:p w:rsidR="009D25B5" w:rsidRDefault="009D25B5" w:rsidP="009D25B5">
      <w:pPr>
        <w:pStyle w:val="BodyText"/>
        <w:spacing w:before="162" w:line="360" w:lineRule="auto"/>
        <w:ind w:right="377"/>
        <w:jc w:val="both"/>
      </w:pPr>
      <w:r>
        <w:t>Excavation at random places shall not be measured by the MJP's engineer. Any non- technical practices during the excavation of the contracted work shall be viewed very seriously by the MJP and a note to that effect will be recorded against the contractor in his name.</w:t>
      </w:r>
    </w:p>
    <w:p w:rsidR="009D25B5" w:rsidRDefault="009D25B5" w:rsidP="009D25B5">
      <w:pPr>
        <w:pStyle w:val="Heading2"/>
        <w:spacing w:before="159"/>
        <w:jc w:val="both"/>
      </w:pPr>
      <w:r>
        <w:t>Depth and grades of trenches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 trenches shall be excavated to the required grades and depth in all types of strata and on the lines as shown on approved drawings or as directed by the engineer-in- charge,</w:t>
      </w:r>
      <w:r>
        <w:rPr>
          <w:spacing w:val="-10"/>
        </w:rPr>
        <w:t xml:space="preserve"> </w:t>
      </w:r>
      <w:r>
        <w:t>if</w:t>
      </w:r>
      <w:r>
        <w:rPr>
          <w:spacing w:val="-10"/>
        </w:rPr>
        <w:t xml:space="preserve"> </w:t>
      </w:r>
      <w:r>
        <w:t>not</w:t>
      </w:r>
      <w:r>
        <w:rPr>
          <w:spacing w:val="-11"/>
        </w:rPr>
        <w:t xml:space="preserve"> </w:t>
      </w:r>
      <w:r>
        <w:t>so,</w:t>
      </w:r>
      <w:r>
        <w:rPr>
          <w:spacing w:val="-12"/>
        </w:rPr>
        <w:t xml:space="preserve"> </w:t>
      </w:r>
      <w:r>
        <w:t>the</w:t>
      </w:r>
      <w:r>
        <w:rPr>
          <w:spacing w:val="-13"/>
        </w:rPr>
        <w:t xml:space="preserve"> </w:t>
      </w:r>
      <w:r>
        <w:t>payment</w:t>
      </w:r>
      <w:r>
        <w:rPr>
          <w:spacing w:val="-12"/>
        </w:rPr>
        <w:t xml:space="preserve"> </w:t>
      </w:r>
      <w:r>
        <w:t>for</w:t>
      </w:r>
      <w:r>
        <w:rPr>
          <w:spacing w:val="-11"/>
        </w:rPr>
        <w:t xml:space="preserve"> </w:t>
      </w:r>
      <w:r>
        <w:t>the</w:t>
      </w:r>
      <w:r>
        <w:rPr>
          <w:spacing w:val="-13"/>
        </w:rPr>
        <w:t xml:space="preserve"> </w:t>
      </w:r>
      <w:r>
        <w:t>item</w:t>
      </w:r>
      <w:r>
        <w:rPr>
          <w:spacing w:val="-13"/>
        </w:rPr>
        <w:t xml:space="preserve"> </w:t>
      </w:r>
      <w:r>
        <w:t>will</w:t>
      </w:r>
      <w:r>
        <w:rPr>
          <w:spacing w:val="-11"/>
        </w:rPr>
        <w:t xml:space="preserve"> </w:t>
      </w:r>
      <w:r>
        <w:t>not</w:t>
      </w:r>
      <w:r>
        <w:rPr>
          <w:spacing w:val="-11"/>
        </w:rPr>
        <w:t xml:space="preserve"> </w:t>
      </w:r>
      <w:r>
        <w:t>be</w:t>
      </w:r>
      <w:r>
        <w:rPr>
          <w:spacing w:val="-12"/>
        </w:rPr>
        <w:t xml:space="preserve"> </w:t>
      </w:r>
      <w:r>
        <w:t>paid</w:t>
      </w:r>
      <w:r>
        <w:rPr>
          <w:spacing w:val="-12"/>
        </w:rPr>
        <w:t xml:space="preserve"> </w:t>
      </w:r>
      <w:r>
        <w:t>to</w:t>
      </w:r>
      <w:r>
        <w:rPr>
          <w:spacing w:val="-12"/>
        </w:rPr>
        <w:t xml:space="preserve"> </w:t>
      </w:r>
      <w:r>
        <w:t>the</w:t>
      </w:r>
      <w:r>
        <w:rPr>
          <w:spacing w:val="-13"/>
        </w:rPr>
        <w:t xml:space="preserve"> </w:t>
      </w:r>
      <w:r>
        <w:t>contractor.</w:t>
      </w:r>
      <w:r>
        <w:rPr>
          <w:spacing w:val="35"/>
        </w:rPr>
        <w:t xml:space="preserve"> </w:t>
      </w:r>
      <w:r>
        <w:t>The</w:t>
      </w:r>
      <w:r>
        <w:rPr>
          <w:spacing w:val="-10"/>
        </w:rPr>
        <w:t xml:space="preserve"> </w:t>
      </w:r>
      <w:r>
        <w:t>depth of excavation and the levels of the pipe inverts shall be checked by means of boning rods of suitable lengths. Additional depths if required to be excavated for pipes, for sockets, collars, specials, joints and for any other working facility and shall not be measured and paid. The minimum cover above the pipe shall be 0.90</w:t>
      </w:r>
      <w:r>
        <w:rPr>
          <w:spacing w:val="-15"/>
        </w:rPr>
        <w:t xml:space="preserve"> </w:t>
      </w:r>
      <w:r>
        <w:t>m.</w:t>
      </w:r>
    </w:p>
    <w:p w:rsidR="009D25B5" w:rsidRDefault="009D25B5" w:rsidP="009D25B5">
      <w:pPr>
        <w:pStyle w:val="BodyText"/>
        <w:spacing w:before="161" w:line="360" w:lineRule="auto"/>
        <w:ind w:right="382"/>
        <w:jc w:val="both"/>
      </w:pPr>
      <w:r>
        <w:t xml:space="preserve">The contractor shall notify the engineer when the trenches are ready for bedding so that the engineer can inspect and record the depth. Only on explicit approval by engineer, the bedding shall be provided by the contractor. </w:t>
      </w:r>
      <w:proofErr w:type="gramStart"/>
      <w:r>
        <w:t>If any public utility i.e. electrical</w:t>
      </w:r>
      <w:r>
        <w:rPr>
          <w:spacing w:val="-12"/>
        </w:rPr>
        <w:t xml:space="preserve"> </w:t>
      </w:r>
      <w:r>
        <w:t>cable,</w:t>
      </w:r>
      <w:r>
        <w:rPr>
          <w:spacing w:val="-14"/>
        </w:rPr>
        <w:t xml:space="preserve"> </w:t>
      </w:r>
      <w:r>
        <w:t>telephone</w:t>
      </w:r>
      <w:r>
        <w:rPr>
          <w:spacing w:val="-15"/>
        </w:rPr>
        <w:t xml:space="preserve"> </w:t>
      </w:r>
      <w:r>
        <w:t>cable,</w:t>
      </w:r>
      <w:r>
        <w:rPr>
          <w:spacing w:val="-14"/>
        </w:rPr>
        <w:t xml:space="preserve"> </w:t>
      </w:r>
      <w:r>
        <w:t>water</w:t>
      </w:r>
      <w:r>
        <w:rPr>
          <w:spacing w:val="-15"/>
        </w:rPr>
        <w:t xml:space="preserve"> </w:t>
      </w:r>
      <w:r>
        <w:t>connections,</w:t>
      </w:r>
      <w:r>
        <w:rPr>
          <w:spacing w:val="-15"/>
        </w:rPr>
        <w:t xml:space="preserve"> </w:t>
      </w:r>
      <w:r>
        <w:t>sewer</w:t>
      </w:r>
      <w:r>
        <w:rPr>
          <w:spacing w:val="-12"/>
        </w:rPr>
        <w:t xml:space="preserve"> </w:t>
      </w:r>
      <w:r>
        <w:t>connections,</w:t>
      </w:r>
      <w:r>
        <w:rPr>
          <w:spacing w:val="-15"/>
        </w:rPr>
        <w:t xml:space="preserve"> </w:t>
      </w:r>
      <w:r>
        <w:t>gutter</w:t>
      </w:r>
      <w:r>
        <w:rPr>
          <w:spacing w:val="-14"/>
        </w:rPr>
        <w:t xml:space="preserve"> </w:t>
      </w:r>
      <w:r>
        <w:t>damage etc.</w:t>
      </w:r>
      <w:proofErr w:type="gramEnd"/>
      <w:r>
        <w:t xml:space="preserve"> Then same will be rectified by contractor at his own</w:t>
      </w:r>
      <w:r>
        <w:rPr>
          <w:spacing w:val="-6"/>
        </w:rPr>
        <w:t xml:space="preserve"> </w:t>
      </w:r>
      <w:r>
        <w:t>cost.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rPr>
          <w:sz w:val="20"/>
        </w:rPr>
      </w:pPr>
    </w:p>
    <w:p w:rsidR="009D25B5" w:rsidRDefault="009D25B5" w:rsidP="009D25B5">
      <w:pPr>
        <w:pStyle w:val="BodyText"/>
        <w:spacing w:before="3"/>
        <w:rPr>
          <w:sz w:val="29"/>
        </w:rPr>
      </w:pPr>
    </w:p>
    <w:p w:rsidR="009D25B5" w:rsidRDefault="009D25B5" w:rsidP="009D25B5">
      <w:pPr>
        <w:pStyle w:val="Heading2"/>
        <w:spacing w:before="100"/>
        <w:jc w:val="both"/>
      </w:pPr>
      <w:r>
        <w:t>Pressing and consolidating of the</w:t>
      </w:r>
      <w:r>
        <w:rPr>
          <w:spacing w:val="-23"/>
        </w:rPr>
        <w:t xml:space="preserve"> </w:t>
      </w:r>
      <w:r>
        <w:t>trenches</w:t>
      </w:r>
    </w:p>
    <w:p w:rsidR="009D25B5" w:rsidRDefault="009D25B5" w:rsidP="009D25B5">
      <w:pPr>
        <w:pStyle w:val="BodyText"/>
        <w:spacing w:before="1"/>
        <w:rPr>
          <w:b/>
          <w:sz w:val="26"/>
        </w:rPr>
      </w:pPr>
    </w:p>
    <w:p w:rsidR="009D25B5" w:rsidRDefault="009D25B5" w:rsidP="009D25B5">
      <w:pPr>
        <w:pStyle w:val="BodyText"/>
        <w:spacing w:line="360" w:lineRule="auto"/>
        <w:ind w:right="386"/>
        <w:jc w:val="both"/>
      </w:pPr>
      <w:r>
        <w:t xml:space="preserve">The bed of the trenches shall be well rammed before laying of the </w:t>
      </w:r>
      <w:proofErr w:type="spellStart"/>
      <w:r>
        <w:t>murum</w:t>
      </w:r>
      <w:proofErr w:type="spellEnd"/>
      <w:r>
        <w:t xml:space="preserve"> or sand for bedding hollows, if any, shall be filled with </w:t>
      </w:r>
      <w:proofErr w:type="spellStart"/>
      <w:r>
        <w:t>murum</w:t>
      </w:r>
      <w:proofErr w:type="spellEnd"/>
      <w:r>
        <w:t xml:space="preserve"> duly rammed and watered to required level and grade at cost of the</w:t>
      </w:r>
      <w:r>
        <w:rPr>
          <w:spacing w:val="-10"/>
        </w:rPr>
        <w:t xml:space="preserve"> </w:t>
      </w:r>
      <w:r>
        <w:t>contractor.</w:t>
      </w:r>
    </w:p>
    <w:p w:rsidR="009D25B5" w:rsidRDefault="009D25B5" w:rsidP="009D25B5">
      <w:pPr>
        <w:pStyle w:val="Heading2"/>
        <w:jc w:val="both"/>
      </w:pPr>
      <w:r>
        <w:t>Classification of materials in trenches</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The exact classification of the strata met with during the excavation shall be done by the representative of engineer-in-charge and accordingly measurement shall be recorded</w:t>
      </w:r>
      <w:r>
        <w:rPr>
          <w:spacing w:val="-10"/>
        </w:rPr>
        <w:t xml:space="preserve"> </w:t>
      </w:r>
      <w:r>
        <w:t>under</w:t>
      </w:r>
      <w:r>
        <w:rPr>
          <w:spacing w:val="-5"/>
        </w:rPr>
        <w:t xml:space="preserve"> </w:t>
      </w:r>
      <w:r>
        <w:t>different</w:t>
      </w:r>
      <w:r>
        <w:rPr>
          <w:spacing w:val="-8"/>
        </w:rPr>
        <w:t xml:space="preserve"> </w:t>
      </w:r>
      <w:r>
        <w:t>items</w:t>
      </w:r>
      <w:r>
        <w:rPr>
          <w:spacing w:val="-8"/>
        </w:rPr>
        <w:t xml:space="preserve"> </w:t>
      </w:r>
      <w:r>
        <w:t>of</w:t>
      </w:r>
      <w:r>
        <w:rPr>
          <w:spacing w:val="-4"/>
        </w:rPr>
        <w:t xml:space="preserve"> </w:t>
      </w:r>
      <w:r>
        <w:t>excavation</w:t>
      </w:r>
      <w:r>
        <w:rPr>
          <w:spacing w:val="-6"/>
        </w:rPr>
        <w:t xml:space="preserve"> </w:t>
      </w:r>
      <w:r>
        <w:t>provided</w:t>
      </w:r>
      <w:r>
        <w:rPr>
          <w:spacing w:val="-6"/>
        </w:rPr>
        <w:t xml:space="preserve"> </w:t>
      </w:r>
      <w:r>
        <w:t>under</w:t>
      </w:r>
      <w:r>
        <w:rPr>
          <w:spacing w:val="-6"/>
        </w:rPr>
        <w:t xml:space="preserve"> </w:t>
      </w:r>
      <w:r>
        <w:t>annexure</w:t>
      </w:r>
      <w:r>
        <w:rPr>
          <w:spacing w:val="-8"/>
        </w:rPr>
        <w:t xml:space="preserve"> </w:t>
      </w:r>
      <w:r>
        <w:t>to</w:t>
      </w:r>
      <w:r>
        <w:rPr>
          <w:spacing w:val="-7"/>
        </w:rPr>
        <w:t xml:space="preserve"> </w:t>
      </w:r>
      <w:r>
        <w:t>clause-38</w:t>
      </w:r>
      <w:r>
        <w:rPr>
          <w:spacing w:val="-6"/>
        </w:rPr>
        <w:t xml:space="preserve"> </w:t>
      </w:r>
      <w:r>
        <w:t>of tender for the purpose of excess quantity. In case of any, dispute regarding classification of strata, the decision of engineer-in-charge shall be final and binding. The strata classifications and its quantity shown are indicative only. The contractor therefore, shall carry out his own assessment regarding the strata at different depth along the alignment, before submission of the</w:t>
      </w:r>
      <w:r>
        <w:rPr>
          <w:spacing w:val="-10"/>
        </w:rPr>
        <w:t xml:space="preserve"> </w:t>
      </w:r>
      <w:r>
        <w:t>tender.</w:t>
      </w:r>
    </w:p>
    <w:p w:rsidR="009D25B5" w:rsidRDefault="009D25B5" w:rsidP="009D25B5">
      <w:pPr>
        <w:pStyle w:val="Heading2"/>
        <w:jc w:val="both"/>
      </w:pPr>
      <w:r>
        <w:t xml:space="preserve">Excavation by </w:t>
      </w:r>
      <w:proofErr w:type="spellStart"/>
      <w:r>
        <w:t>chiselling</w:t>
      </w:r>
      <w:proofErr w:type="spellEnd"/>
      <w:r>
        <w:t xml:space="preserve"> mechanical means (in hard strata)</w:t>
      </w:r>
    </w:p>
    <w:p w:rsidR="009D25B5" w:rsidRDefault="009D25B5" w:rsidP="009D25B5">
      <w:pPr>
        <w:pStyle w:val="BodyText"/>
        <w:spacing w:before="3"/>
        <w:rPr>
          <w:b/>
          <w:sz w:val="26"/>
        </w:rPr>
      </w:pPr>
    </w:p>
    <w:p w:rsidR="009D25B5" w:rsidRDefault="009D25B5" w:rsidP="009D25B5">
      <w:pPr>
        <w:pStyle w:val="BodyText"/>
        <w:spacing w:line="360" w:lineRule="auto"/>
        <w:ind w:right="377"/>
        <w:jc w:val="both"/>
      </w:pPr>
      <w:r>
        <w:t xml:space="preserve">Excavation in hard strata shall be done by </w:t>
      </w:r>
      <w:proofErr w:type="spellStart"/>
      <w:r>
        <w:t>chiselling</w:t>
      </w:r>
      <w:proofErr w:type="spellEnd"/>
      <w:r>
        <w:t xml:space="preserve">, wedging or line drilling as specified any mechanical all means or ordered by the engineer. The excavation refers to excavation generally for foundation, wet or dry, in hard rock by </w:t>
      </w:r>
      <w:proofErr w:type="spellStart"/>
      <w:r>
        <w:t>chiselling</w:t>
      </w:r>
      <w:proofErr w:type="spellEnd"/>
      <w:r>
        <w:t>, wedging or line drilling and shall comply with the specifications.</w:t>
      </w:r>
    </w:p>
    <w:p w:rsidR="009D25B5" w:rsidRDefault="009D25B5" w:rsidP="009D25B5">
      <w:pPr>
        <w:pStyle w:val="Heading2"/>
        <w:spacing w:before="159"/>
        <w:jc w:val="both"/>
      </w:pPr>
      <w:r>
        <w:t>Mode of measurement and payment</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16"/>
        </w:rPr>
        <w:t xml:space="preserve"> </w:t>
      </w:r>
      <w:r>
        <w:t>excavation</w:t>
      </w:r>
      <w:r>
        <w:rPr>
          <w:spacing w:val="-15"/>
        </w:rPr>
        <w:t xml:space="preserve"> </w:t>
      </w:r>
      <w:r>
        <w:t>shall</w:t>
      </w:r>
      <w:r>
        <w:rPr>
          <w:spacing w:val="-13"/>
        </w:rPr>
        <w:t xml:space="preserve"> </w:t>
      </w:r>
      <w:r>
        <w:t>be</w:t>
      </w:r>
      <w:r>
        <w:rPr>
          <w:spacing w:val="-13"/>
        </w:rPr>
        <w:t xml:space="preserve"> </w:t>
      </w:r>
      <w:r>
        <w:t>measured</w:t>
      </w:r>
      <w:r>
        <w:rPr>
          <w:spacing w:val="-13"/>
        </w:rPr>
        <w:t xml:space="preserve"> </w:t>
      </w:r>
      <w:r>
        <w:t>in</w:t>
      </w:r>
      <w:r>
        <w:rPr>
          <w:spacing w:val="-12"/>
        </w:rPr>
        <w:t xml:space="preserve"> </w:t>
      </w:r>
      <w:r>
        <w:t>cubic</w:t>
      </w:r>
      <w:r>
        <w:rPr>
          <w:spacing w:val="-14"/>
        </w:rPr>
        <w:t xml:space="preserve"> </w:t>
      </w:r>
      <w:r>
        <w:t>meters</w:t>
      </w:r>
      <w:r>
        <w:rPr>
          <w:spacing w:val="-15"/>
        </w:rPr>
        <w:t xml:space="preserve"> </w:t>
      </w:r>
      <w:r>
        <w:t>only.</w:t>
      </w:r>
      <w:r>
        <w:rPr>
          <w:spacing w:val="32"/>
        </w:rPr>
        <w:t xml:space="preserve"> </w:t>
      </w:r>
      <w:r>
        <w:t>Dimensions</w:t>
      </w:r>
      <w:r>
        <w:rPr>
          <w:spacing w:val="-13"/>
        </w:rPr>
        <w:t xml:space="preserve"> </w:t>
      </w:r>
      <w:r>
        <w:t>shall</w:t>
      </w:r>
      <w:r>
        <w:rPr>
          <w:spacing w:val="-13"/>
        </w:rPr>
        <w:t xml:space="preserve"> </w:t>
      </w:r>
      <w:r>
        <w:t>be</w:t>
      </w:r>
      <w:r>
        <w:rPr>
          <w:spacing w:val="-16"/>
        </w:rPr>
        <w:t xml:space="preserve"> </w:t>
      </w:r>
      <w:r>
        <w:t>measured correct to two decimal of meter and quantity shall be calculated to two places of decimal of cubic meters. The item mentioned in schedule-b in which includes disposing</w:t>
      </w:r>
      <w:r>
        <w:rPr>
          <w:spacing w:val="-14"/>
        </w:rPr>
        <w:t xml:space="preserve"> </w:t>
      </w:r>
      <w:r>
        <w:t>excess</w:t>
      </w:r>
      <w:r>
        <w:rPr>
          <w:spacing w:val="-12"/>
        </w:rPr>
        <w:t xml:space="preserve"> </w:t>
      </w:r>
      <w:r>
        <w:t>excavated</w:t>
      </w:r>
      <w:r>
        <w:rPr>
          <w:spacing w:val="-14"/>
        </w:rPr>
        <w:t xml:space="preserve"> </w:t>
      </w:r>
      <w:r>
        <w:t>material</w:t>
      </w:r>
      <w:r>
        <w:rPr>
          <w:spacing w:val="-13"/>
        </w:rPr>
        <w:t xml:space="preserve"> </w:t>
      </w:r>
      <w:r>
        <w:t>remained</w:t>
      </w:r>
      <w:r>
        <w:rPr>
          <w:spacing w:val="-12"/>
        </w:rPr>
        <w:t xml:space="preserve"> </w:t>
      </w:r>
      <w:r>
        <w:t>after</w:t>
      </w:r>
      <w:r>
        <w:rPr>
          <w:spacing w:val="-14"/>
        </w:rPr>
        <w:t xml:space="preserve"> </w:t>
      </w:r>
      <w:r>
        <w:t>refilling</w:t>
      </w:r>
      <w:r>
        <w:rPr>
          <w:spacing w:val="-9"/>
        </w:rPr>
        <w:t xml:space="preserve"> </w:t>
      </w:r>
      <w:r>
        <w:t>will</w:t>
      </w:r>
      <w:r>
        <w:rPr>
          <w:spacing w:val="-13"/>
        </w:rPr>
        <w:t xml:space="preserve"> </w:t>
      </w:r>
      <w:r>
        <w:t>not</w:t>
      </w:r>
      <w:r>
        <w:rPr>
          <w:spacing w:val="-13"/>
        </w:rPr>
        <w:t xml:space="preserve"> </w:t>
      </w:r>
      <w:r>
        <w:t>be</w:t>
      </w:r>
      <w:r>
        <w:rPr>
          <w:spacing w:val="-14"/>
        </w:rPr>
        <w:t xml:space="preserve"> </w:t>
      </w:r>
      <w:r>
        <w:t>paid</w:t>
      </w:r>
      <w:r>
        <w:rPr>
          <w:spacing w:val="-14"/>
        </w:rPr>
        <w:t xml:space="preserve"> </w:t>
      </w:r>
      <w:r>
        <w:t>separately for disposing excavated</w:t>
      </w:r>
      <w:r>
        <w:rPr>
          <w:spacing w:val="-3"/>
        </w:rPr>
        <w:t xml:space="preserve"> </w:t>
      </w:r>
      <w:r>
        <w:t>material.</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B.B. MASONRY</w:t>
      </w:r>
      <w:r>
        <w:rPr>
          <w:spacing w:val="-7"/>
          <w:u w:val="single"/>
        </w:rPr>
        <w:t xml:space="preserve"> </w:t>
      </w:r>
      <w:r>
        <w:rPr>
          <w:u w:val="single"/>
        </w:rPr>
        <w:t>CHAMBER</w:t>
      </w:r>
    </w:p>
    <w:p w:rsidR="009D25B5" w:rsidRDefault="009D25B5" w:rsidP="009D25B5">
      <w:pPr>
        <w:pStyle w:val="BodyText"/>
        <w:spacing w:before="5"/>
        <w:rPr>
          <w:b/>
          <w:sz w:val="19"/>
        </w:rPr>
      </w:pPr>
    </w:p>
    <w:p w:rsidR="009D25B5" w:rsidRDefault="009D25B5" w:rsidP="009D25B5">
      <w:pPr>
        <w:pStyle w:val="BodyText"/>
        <w:spacing w:before="100" w:line="360" w:lineRule="auto"/>
        <w:ind w:right="400"/>
        <w:jc w:val="both"/>
      </w:pPr>
      <w:r>
        <w:t>The work is to be carried out as per type design or drawing of the department and as per detailed description of the item in Schedule-B of the tender. Sizes of chamber mentioned in the item are the clear internal dimensions of the chamber after completion of plastering. Unless otherwise mentioned in the wording of item in Schedule-B of the tender the rate for this item shall include following allied works.</w:t>
      </w:r>
    </w:p>
    <w:p w:rsidR="009D25B5" w:rsidRDefault="009D25B5" w:rsidP="007502FC">
      <w:pPr>
        <w:pStyle w:val="ListParagraph"/>
        <w:numPr>
          <w:ilvl w:val="1"/>
          <w:numId w:val="34"/>
        </w:numPr>
        <w:tabs>
          <w:tab w:val="left" w:pos="1712"/>
        </w:tabs>
        <w:spacing w:before="158" w:line="360" w:lineRule="auto"/>
        <w:ind w:right="381"/>
        <w:jc w:val="both"/>
        <w:rPr>
          <w:sz w:val="24"/>
        </w:rPr>
      </w:pPr>
      <w:r>
        <w:rPr>
          <w:sz w:val="24"/>
        </w:rPr>
        <w:t xml:space="preserve">The cost of extra excavation in all types of strata which is in addition to the line trench, refilling the sides and disposing </w:t>
      </w:r>
      <w:proofErr w:type="spellStart"/>
      <w:r>
        <w:rPr>
          <w:sz w:val="24"/>
        </w:rPr>
        <w:t>off</w:t>
      </w:r>
      <w:proofErr w:type="spellEnd"/>
      <w:r>
        <w:rPr>
          <w:sz w:val="24"/>
        </w:rPr>
        <w:t xml:space="preserve"> surplus stuff will be paid separately under relevant</w:t>
      </w:r>
      <w:r>
        <w:rPr>
          <w:spacing w:val="-2"/>
          <w:sz w:val="24"/>
        </w:rPr>
        <w:t xml:space="preserve"> </w:t>
      </w:r>
      <w:r>
        <w:rPr>
          <w:sz w:val="24"/>
        </w:rPr>
        <w:t>item.</w:t>
      </w:r>
    </w:p>
    <w:p w:rsidR="009D25B5" w:rsidRDefault="009D25B5" w:rsidP="009D25B5">
      <w:pPr>
        <w:pStyle w:val="BodyText"/>
        <w:spacing w:before="3" w:line="360" w:lineRule="auto"/>
        <w:ind w:left="1711" w:right="384"/>
        <w:jc w:val="both"/>
      </w:pPr>
      <w:r>
        <w:t>Excavation covered by pipe line trenches coming under M.H. chamber shall not be admissible for payment.</w:t>
      </w:r>
    </w:p>
    <w:p w:rsidR="009D25B5" w:rsidRDefault="009D25B5" w:rsidP="007502FC">
      <w:pPr>
        <w:pStyle w:val="ListParagraph"/>
        <w:numPr>
          <w:ilvl w:val="1"/>
          <w:numId w:val="34"/>
        </w:numPr>
        <w:tabs>
          <w:tab w:val="left" w:pos="1711"/>
          <w:tab w:val="left" w:pos="1712"/>
        </w:tabs>
        <w:spacing w:before="158" w:line="360" w:lineRule="auto"/>
        <w:ind w:right="377"/>
        <w:rPr>
          <w:sz w:val="24"/>
        </w:rPr>
      </w:pPr>
      <w:r>
        <w:rPr>
          <w:sz w:val="24"/>
        </w:rPr>
        <w:t>Providing</w:t>
      </w:r>
      <w:r>
        <w:rPr>
          <w:spacing w:val="-8"/>
          <w:sz w:val="24"/>
        </w:rPr>
        <w:t xml:space="preserve"> </w:t>
      </w:r>
      <w:r>
        <w:rPr>
          <w:sz w:val="24"/>
        </w:rPr>
        <w:t>and</w:t>
      </w:r>
      <w:r>
        <w:rPr>
          <w:spacing w:val="-6"/>
          <w:sz w:val="24"/>
        </w:rPr>
        <w:t xml:space="preserve"> </w:t>
      </w:r>
      <w:r>
        <w:rPr>
          <w:sz w:val="24"/>
        </w:rPr>
        <w:t>casting</w:t>
      </w:r>
      <w:r>
        <w:rPr>
          <w:spacing w:val="-5"/>
          <w:sz w:val="24"/>
        </w:rPr>
        <w:t xml:space="preserve"> </w:t>
      </w:r>
      <w:r>
        <w:rPr>
          <w:sz w:val="24"/>
        </w:rPr>
        <w:t>at</w:t>
      </w:r>
      <w:r>
        <w:rPr>
          <w:spacing w:val="-7"/>
          <w:sz w:val="24"/>
        </w:rPr>
        <w:t xml:space="preserve"> </w:t>
      </w:r>
      <w:r>
        <w:rPr>
          <w:sz w:val="24"/>
        </w:rPr>
        <w:t>site</w:t>
      </w:r>
      <w:r>
        <w:rPr>
          <w:spacing w:val="-8"/>
          <w:sz w:val="24"/>
        </w:rPr>
        <w:t xml:space="preserve"> </w:t>
      </w:r>
      <w:r>
        <w:rPr>
          <w:smallCaps/>
          <w:sz w:val="24"/>
        </w:rPr>
        <w:t>15</w:t>
      </w:r>
      <w:r>
        <w:rPr>
          <w:spacing w:val="-7"/>
          <w:sz w:val="24"/>
        </w:rPr>
        <w:t xml:space="preserve"> </w:t>
      </w:r>
      <w:r>
        <w:rPr>
          <w:sz w:val="24"/>
        </w:rPr>
        <w:t>cm</w:t>
      </w:r>
      <w:r>
        <w:rPr>
          <w:spacing w:val="-8"/>
          <w:sz w:val="24"/>
        </w:rPr>
        <w:t xml:space="preserve"> </w:t>
      </w:r>
      <w:r>
        <w:rPr>
          <w:sz w:val="24"/>
        </w:rPr>
        <w:t>thick</w:t>
      </w:r>
      <w:r>
        <w:rPr>
          <w:spacing w:val="-8"/>
          <w:sz w:val="24"/>
        </w:rPr>
        <w:t xml:space="preserve"> </w:t>
      </w:r>
      <w:r>
        <w:rPr>
          <w:sz w:val="24"/>
        </w:rPr>
        <w:t>bed</w:t>
      </w:r>
      <w:r>
        <w:rPr>
          <w:spacing w:val="-6"/>
          <w:sz w:val="24"/>
        </w:rPr>
        <w:t xml:space="preserve"> </w:t>
      </w:r>
      <w:r>
        <w:rPr>
          <w:sz w:val="24"/>
        </w:rPr>
        <w:t>concrete</w:t>
      </w:r>
      <w:r>
        <w:rPr>
          <w:spacing w:val="-8"/>
          <w:sz w:val="24"/>
        </w:rPr>
        <w:t xml:space="preserve"> </w:t>
      </w:r>
      <w:r>
        <w:rPr>
          <w:sz w:val="24"/>
        </w:rPr>
        <w:t>in</w:t>
      </w:r>
      <w:r>
        <w:rPr>
          <w:spacing w:val="-8"/>
          <w:sz w:val="24"/>
        </w:rPr>
        <w:t xml:space="preserve"> </w:t>
      </w:r>
      <w:r>
        <w:rPr>
          <w:sz w:val="24"/>
        </w:rPr>
        <w:t>CC</w:t>
      </w:r>
      <w:r>
        <w:rPr>
          <w:spacing w:val="-8"/>
          <w:sz w:val="24"/>
        </w:rPr>
        <w:t xml:space="preserve"> </w:t>
      </w:r>
      <w:r>
        <w:rPr>
          <w:sz w:val="24"/>
        </w:rPr>
        <w:t>M-</w:t>
      </w:r>
      <w:r>
        <w:rPr>
          <w:smallCaps/>
          <w:sz w:val="24"/>
        </w:rPr>
        <w:t>10</w:t>
      </w:r>
      <w:r>
        <w:rPr>
          <w:sz w:val="24"/>
        </w:rPr>
        <w:t>0</w:t>
      </w:r>
      <w:r>
        <w:rPr>
          <w:spacing w:val="-6"/>
          <w:sz w:val="24"/>
        </w:rPr>
        <w:t xml:space="preserve"> </w:t>
      </w:r>
      <w:r>
        <w:rPr>
          <w:sz w:val="24"/>
        </w:rPr>
        <w:t>below external size of complete</w:t>
      </w:r>
      <w:r>
        <w:rPr>
          <w:spacing w:val="-3"/>
          <w:sz w:val="24"/>
        </w:rPr>
        <w:t xml:space="preserve"> </w:t>
      </w:r>
      <w:r>
        <w:rPr>
          <w:sz w:val="24"/>
        </w:rPr>
        <w:t>chamber.</w:t>
      </w:r>
    </w:p>
    <w:p w:rsidR="009D25B5" w:rsidRDefault="009D25B5" w:rsidP="007502FC">
      <w:pPr>
        <w:pStyle w:val="ListParagraph"/>
        <w:numPr>
          <w:ilvl w:val="1"/>
          <w:numId w:val="34"/>
        </w:numPr>
        <w:tabs>
          <w:tab w:val="left" w:pos="1711"/>
          <w:tab w:val="left" w:pos="1712"/>
        </w:tabs>
        <w:spacing w:before="1"/>
        <w:rPr>
          <w:sz w:val="24"/>
        </w:rPr>
      </w:pPr>
      <w:r>
        <w:rPr>
          <w:sz w:val="24"/>
        </w:rPr>
        <w:t xml:space="preserve">Providing B.B. masonry side walls in </w:t>
      </w:r>
      <w:r>
        <w:rPr>
          <w:smallCaps/>
          <w:sz w:val="24"/>
        </w:rPr>
        <w:t>225</w:t>
      </w:r>
      <w:r>
        <w:rPr>
          <w:sz w:val="24"/>
        </w:rPr>
        <w:t xml:space="preserve"> mm thick in CM</w:t>
      </w:r>
      <w:r>
        <w:rPr>
          <w:spacing w:val="-7"/>
          <w:sz w:val="24"/>
        </w:rPr>
        <w:t xml:space="preserve"> </w:t>
      </w:r>
      <w:r>
        <w:rPr>
          <w:smallCaps/>
          <w:sz w:val="24"/>
        </w:rPr>
        <w:t>1:</w:t>
      </w:r>
      <w:r>
        <w:rPr>
          <w:sz w:val="24"/>
        </w:rPr>
        <w:t>5</w:t>
      </w:r>
    </w:p>
    <w:p w:rsidR="009D25B5" w:rsidRDefault="009D25B5" w:rsidP="007502FC">
      <w:pPr>
        <w:pStyle w:val="ListParagraph"/>
        <w:numPr>
          <w:ilvl w:val="1"/>
          <w:numId w:val="34"/>
        </w:numPr>
        <w:tabs>
          <w:tab w:val="left" w:pos="1711"/>
          <w:tab w:val="left" w:pos="1712"/>
        </w:tabs>
        <w:spacing w:before="135"/>
        <w:rPr>
          <w:sz w:val="24"/>
        </w:rPr>
      </w:pPr>
      <w:r>
        <w:rPr>
          <w:sz w:val="24"/>
        </w:rPr>
        <w:t xml:space="preserve">Providing </w:t>
      </w:r>
      <w:r>
        <w:rPr>
          <w:smallCaps/>
          <w:sz w:val="24"/>
        </w:rPr>
        <w:t>20</w:t>
      </w:r>
      <w:r>
        <w:rPr>
          <w:sz w:val="24"/>
        </w:rPr>
        <w:t xml:space="preserve"> mm thick plaster in CM </w:t>
      </w:r>
      <w:r>
        <w:rPr>
          <w:smallCaps/>
          <w:sz w:val="24"/>
        </w:rPr>
        <w:t>1:</w:t>
      </w:r>
      <w:r>
        <w:rPr>
          <w:sz w:val="24"/>
        </w:rPr>
        <w:t>3 from</w:t>
      </w:r>
      <w:r>
        <w:rPr>
          <w:spacing w:val="-5"/>
          <w:sz w:val="24"/>
        </w:rPr>
        <w:t xml:space="preserve"> </w:t>
      </w:r>
      <w:r>
        <w:rPr>
          <w:sz w:val="24"/>
        </w:rPr>
        <w:t>inside.</w:t>
      </w:r>
    </w:p>
    <w:p w:rsidR="009D25B5" w:rsidRDefault="009D25B5" w:rsidP="007502FC">
      <w:pPr>
        <w:pStyle w:val="ListParagraph"/>
        <w:numPr>
          <w:ilvl w:val="1"/>
          <w:numId w:val="34"/>
        </w:numPr>
        <w:tabs>
          <w:tab w:val="left" w:pos="1721"/>
          <w:tab w:val="left" w:pos="1722"/>
        </w:tabs>
        <w:spacing w:before="138" w:line="360" w:lineRule="auto"/>
        <w:ind w:left="1721" w:right="372" w:hanging="677"/>
        <w:rPr>
          <w:sz w:val="24"/>
        </w:rPr>
      </w:pPr>
      <w:r>
        <w:rPr>
          <w:sz w:val="24"/>
        </w:rPr>
        <w:t>Providing</w:t>
      </w:r>
      <w:r>
        <w:rPr>
          <w:spacing w:val="-5"/>
          <w:sz w:val="24"/>
        </w:rPr>
        <w:t xml:space="preserve"> </w:t>
      </w:r>
      <w:r>
        <w:rPr>
          <w:sz w:val="24"/>
        </w:rPr>
        <w:t>cement</w:t>
      </w:r>
      <w:r>
        <w:rPr>
          <w:spacing w:val="-3"/>
          <w:sz w:val="24"/>
        </w:rPr>
        <w:t xml:space="preserve"> </w:t>
      </w:r>
      <w:r>
        <w:rPr>
          <w:sz w:val="24"/>
        </w:rPr>
        <w:t>plaster</w:t>
      </w:r>
      <w:r>
        <w:rPr>
          <w:spacing w:val="-4"/>
          <w:sz w:val="24"/>
        </w:rPr>
        <w:t xml:space="preserve"> </w:t>
      </w:r>
      <w:r>
        <w:rPr>
          <w:smallCaps/>
          <w:sz w:val="24"/>
        </w:rPr>
        <w:t>20</w:t>
      </w:r>
      <w:r>
        <w:rPr>
          <w:spacing w:val="-6"/>
          <w:sz w:val="24"/>
        </w:rPr>
        <w:t xml:space="preserve"> </w:t>
      </w:r>
      <w:r>
        <w:rPr>
          <w:sz w:val="24"/>
        </w:rPr>
        <w:t>mm</w:t>
      </w:r>
      <w:r>
        <w:rPr>
          <w:spacing w:val="-5"/>
          <w:sz w:val="24"/>
        </w:rPr>
        <w:t xml:space="preserve"> </w:t>
      </w:r>
      <w:r>
        <w:rPr>
          <w:sz w:val="24"/>
        </w:rPr>
        <w:t>thick</w:t>
      </w:r>
      <w:r>
        <w:rPr>
          <w:spacing w:val="-3"/>
          <w:sz w:val="24"/>
        </w:rPr>
        <w:t xml:space="preserve"> </w:t>
      </w:r>
      <w:r>
        <w:rPr>
          <w:sz w:val="24"/>
        </w:rPr>
        <w:t>in</w:t>
      </w:r>
      <w:r>
        <w:rPr>
          <w:spacing w:val="-2"/>
          <w:sz w:val="24"/>
        </w:rPr>
        <w:t xml:space="preserve"> </w:t>
      </w:r>
      <w:r>
        <w:rPr>
          <w:sz w:val="24"/>
        </w:rPr>
        <w:t>CM</w:t>
      </w:r>
      <w:r>
        <w:rPr>
          <w:spacing w:val="-1"/>
          <w:sz w:val="24"/>
        </w:rPr>
        <w:t xml:space="preserve"> </w:t>
      </w:r>
      <w:r>
        <w:rPr>
          <w:smallCaps/>
          <w:sz w:val="24"/>
        </w:rPr>
        <w:t>1:</w:t>
      </w:r>
      <w:r>
        <w:rPr>
          <w:sz w:val="24"/>
        </w:rPr>
        <w:t>3</w:t>
      </w:r>
      <w:r>
        <w:rPr>
          <w:spacing w:val="-5"/>
          <w:sz w:val="24"/>
        </w:rPr>
        <w:t xml:space="preserve"> </w:t>
      </w:r>
      <w:r>
        <w:rPr>
          <w:sz w:val="24"/>
        </w:rPr>
        <w:t>from</w:t>
      </w:r>
      <w:r>
        <w:rPr>
          <w:spacing w:val="-5"/>
          <w:sz w:val="24"/>
        </w:rPr>
        <w:t xml:space="preserve"> </w:t>
      </w:r>
      <w:r>
        <w:rPr>
          <w:sz w:val="24"/>
        </w:rPr>
        <w:t>outside</w:t>
      </w:r>
      <w:r>
        <w:rPr>
          <w:spacing w:val="-5"/>
          <w:sz w:val="24"/>
        </w:rPr>
        <w:t xml:space="preserve"> </w:t>
      </w:r>
      <w:r>
        <w:rPr>
          <w:sz w:val="24"/>
        </w:rPr>
        <w:t>at</w:t>
      </w:r>
      <w:r>
        <w:rPr>
          <w:spacing w:val="-3"/>
          <w:sz w:val="24"/>
        </w:rPr>
        <w:t xml:space="preserve"> </w:t>
      </w:r>
      <w:r>
        <w:rPr>
          <w:sz w:val="24"/>
        </w:rPr>
        <w:t>least</w:t>
      </w:r>
      <w:r>
        <w:rPr>
          <w:spacing w:val="1"/>
          <w:sz w:val="24"/>
        </w:rPr>
        <w:t xml:space="preserve"> </w:t>
      </w:r>
      <w:r>
        <w:rPr>
          <w:sz w:val="24"/>
        </w:rPr>
        <w:t>up to 30 cm below ground</w:t>
      </w:r>
      <w:r>
        <w:rPr>
          <w:spacing w:val="-6"/>
          <w:sz w:val="24"/>
        </w:rPr>
        <w:t xml:space="preserve"> </w:t>
      </w:r>
      <w:r>
        <w:rPr>
          <w:sz w:val="24"/>
        </w:rPr>
        <w:t>level.</w:t>
      </w:r>
    </w:p>
    <w:p w:rsidR="009D25B5" w:rsidRDefault="009D25B5" w:rsidP="007502FC">
      <w:pPr>
        <w:pStyle w:val="ListParagraph"/>
        <w:numPr>
          <w:ilvl w:val="1"/>
          <w:numId w:val="34"/>
        </w:numPr>
        <w:tabs>
          <w:tab w:val="left" w:pos="1721"/>
          <w:tab w:val="left" w:pos="1722"/>
        </w:tabs>
        <w:spacing w:line="360" w:lineRule="auto"/>
        <w:ind w:left="1721" w:right="377" w:hanging="677"/>
        <w:rPr>
          <w:sz w:val="24"/>
        </w:rPr>
      </w:pPr>
      <w:r>
        <w:rPr>
          <w:sz w:val="24"/>
        </w:rPr>
        <w:t xml:space="preserve">Providing top coping </w:t>
      </w:r>
      <w:r>
        <w:rPr>
          <w:smallCaps/>
          <w:sz w:val="24"/>
        </w:rPr>
        <w:t>15</w:t>
      </w:r>
      <w:r>
        <w:rPr>
          <w:sz w:val="24"/>
        </w:rPr>
        <w:t xml:space="preserve"> cm thick in M-</w:t>
      </w:r>
      <w:r>
        <w:rPr>
          <w:smallCaps/>
          <w:sz w:val="24"/>
        </w:rPr>
        <w:t>15</w:t>
      </w:r>
      <w:r>
        <w:rPr>
          <w:sz w:val="24"/>
        </w:rPr>
        <w:t>0 with smooth finishing to surface.</w:t>
      </w:r>
    </w:p>
    <w:p w:rsidR="009D25B5" w:rsidRDefault="009D25B5" w:rsidP="007502FC">
      <w:pPr>
        <w:pStyle w:val="ListParagraph"/>
        <w:numPr>
          <w:ilvl w:val="1"/>
          <w:numId w:val="34"/>
        </w:numPr>
        <w:tabs>
          <w:tab w:val="left" w:pos="1721"/>
          <w:tab w:val="left" w:pos="1722"/>
        </w:tabs>
        <w:spacing w:before="1"/>
        <w:ind w:left="1721" w:hanging="678"/>
        <w:rPr>
          <w:sz w:val="24"/>
        </w:rPr>
      </w:pPr>
      <w:r>
        <w:rPr>
          <w:sz w:val="24"/>
        </w:rPr>
        <w:t>Providing and fixing in position pre-cast RCC manhole frame</w:t>
      </w:r>
      <w:r>
        <w:rPr>
          <w:spacing w:val="-13"/>
          <w:sz w:val="24"/>
        </w:rPr>
        <w:t xml:space="preserve"> </w:t>
      </w:r>
      <w:r>
        <w:rPr>
          <w:sz w:val="24"/>
        </w:rPr>
        <w:t>cover.</w:t>
      </w:r>
    </w:p>
    <w:p w:rsidR="009D25B5" w:rsidRDefault="009D25B5" w:rsidP="007502FC">
      <w:pPr>
        <w:pStyle w:val="ListParagraph"/>
        <w:numPr>
          <w:ilvl w:val="1"/>
          <w:numId w:val="34"/>
        </w:numPr>
        <w:tabs>
          <w:tab w:val="left" w:pos="1722"/>
        </w:tabs>
        <w:spacing w:before="135" w:line="360" w:lineRule="auto"/>
        <w:ind w:left="1721" w:right="380" w:hanging="677"/>
        <w:jc w:val="both"/>
        <w:rPr>
          <w:sz w:val="24"/>
        </w:rPr>
      </w:pPr>
      <w:r>
        <w:rPr>
          <w:sz w:val="24"/>
        </w:rPr>
        <w:t>Unless otherwise directed by the department the finished top of the chamber constructed on road surface and shall not cause hindrance to traffic.</w:t>
      </w:r>
    </w:p>
    <w:p w:rsidR="009D25B5" w:rsidRDefault="009D25B5" w:rsidP="009D25B5">
      <w:pPr>
        <w:pStyle w:val="Heading2"/>
        <w:spacing w:before="0"/>
        <w:jc w:val="both"/>
      </w:pPr>
      <w:r>
        <w:t>Mode of Measurement</w:t>
      </w:r>
    </w:p>
    <w:p w:rsidR="009D25B5" w:rsidRDefault="009D25B5" w:rsidP="009D25B5">
      <w:pPr>
        <w:pStyle w:val="BodyText"/>
        <w:spacing w:before="3"/>
        <w:rPr>
          <w:b/>
          <w:sz w:val="26"/>
        </w:rPr>
      </w:pPr>
    </w:p>
    <w:p w:rsidR="009D25B5" w:rsidRDefault="009D25B5" w:rsidP="009D25B5">
      <w:pPr>
        <w:pStyle w:val="BodyText"/>
        <w:jc w:val="both"/>
      </w:pPr>
      <w:r>
        <w:t>This item will be measured and paid as per number basis.</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REFILLING OF TRENCHES OF</w:t>
      </w:r>
      <w:r>
        <w:rPr>
          <w:spacing w:val="-14"/>
          <w:u w:val="single"/>
        </w:rPr>
        <w:t xml:space="preserve"> </w:t>
      </w:r>
      <w:r>
        <w:rPr>
          <w:u w:val="single"/>
        </w:rPr>
        <w:t>PIPELINE</w:t>
      </w:r>
    </w:p>
    <w:p w:rsidR="009D25B5" w:rsidRDefault="009D25B5" w:rsidP="009D25B5">
      <w:pPr>
        <w:pStyle w:val="BodyText"/>
        <w:spacing w:before="5"/>
        <w:rPr>
          <w:b/>
          <w:sz w:val="19"/>
        </w:rPr>
      </w:pPr>
    </w:p>
    <w:p w:rsidR="009D25B5" w:rsidRDefault="009D25B5" w:rsidP="009D25B5">
      <w:pPr>
        <w:pStyle w:val="BodyText"/>
        <w:spacing w:before="100" w:line="360" w:lineRule="auto"/>
        <w:ind w:right="386"/>
        <w:jc w:val="both"/>
      </w:pPr>
      <w:r>
        <w:t xml:space="preserve">After lowering, laying, jointing and welding of pipe line, site </w:t>
      </w:r>
      <w:proofErr w:type="spellStart"/>
      <w:r>
        <w:t>gunitting</w:t>
      </w:r>
      <w:proofErr w:type="spellEnd"/>
      <w:r>
        <w:t xml:space="preserve"> and concreting work, refilling of trenches with available excavated stuff shall be</w:t>
      </w:r>
      <w:r>
        <w:rPr>
          <w:spacing w:val="-17"/>
        </w:rPr>
        <w:t xml:space="preserve"> </w:t>
      </w:r>
      <w:r>
        <w:t>done.</w:t>
      </w:r>
    </w:p>
    <w:p w:rsidR="009D25B5" w:rsidRDefault="009D25B5" w:rsidP="009D25B5">
      <w:pPr>
        <w:pStyle w:val="BodyText"/>
        <w:spacing w:before="159" w:line="360" w:lineRule="auto"/>
        <w:ind w:right="379"/>
        <w:jc w:val="both"/>
      </w:pPr>
      <w:r>
        <w:t>The</w:t>
      </w:r>
      <w:r>
        <w:rPr>
          <w:spacing w:val="-1"/>
        </w:rPr>
        <w:t xml:space="preserve"> </w:t>
      </w:r>
      <w:r>
        <w:rPr>
          <w:spacing w:val="-2"/>
        </w:rPr>
        <w:t>a</w:t>
      </w:r>
      <w:r>
        <w:t>va</w:t>
      </w:r>
      <w:r>
        <w:rPr>
          <w:spacing w:val="-1"/>
        </w:rPr>
        <w:t>i</w:t>
      </w:r>
      <w:r>
        <w:t>l</w:t>
      </w:r>
      <w:r>
        <w:rPr>
          <w:spacing w:val="-1"/>
        </w:rPr>
        <w:t>ab</w:t>
      </w:r>
      <w:r>
        <w:t>le</w:t>
      </w:r>
      <w:r>
        <w:rPr>
          <w:spacing w:val="1"/>
        </w:rPr>
        <w:t xml:space="preserve"> </w:t>
      </w:r>
      <w:r>
        <w:rPr>
          <w:spacing w:val="-1"/>
        </w:rPr>
        <w:t>e</w:t>
      </w:r>
      <w:r>
        <w:t>x</w:t>
      </w:r>
      <w:r>
        <w:rPr>
          <w:spacing w:val="-1"/>
        </w:rPr>
        <w:t>ca</w:t>
      </w:r>
      <w:r>
        <w:t>vat</w:t>
      </w:r>
      <w:r>
        <w:rPr>
          <w:spacing w:val="1"/>
        </w:rPr>
        <w:t>e</w:t>
      </w:r>
      <w:r>
        <w:t>d</w:t>
      </w:r>
      <w:r>
        <w:rPr>
          <w:spacing w:val="-2"/>
        </w:rPr>
        <w:t xml:space="preserve"> </w:t>
      </w:r>
      <w:r>
        <w:rPr>
          <w:spacing w:val="-1"/>
        </w:rPr>
        <w:t>s</w:t>
      </w:r>
      <w:r>
        <w:rPr>
          <w:spacing w:val="2"/>
        </w:rPr>
        <w:t>t</w:t>
      </w:r>
      <w:r>
        <w:t xml:space="preserve">uff </w:t>
      </w:r>
      <w:r>
        <w:rPr>
          <w:spacing w:val="-1"/>
        </w:rPr>
        <w:t>s</w:t>
      </w:r>
      <w:r>
        <w:t>h</w:t>
      </w:r>
      <w:r>
        <w:rPr>
          <w:spacing w:val="-2"/>
        </w:rPr>
        <w:t>a</w:t>
      </w:r>
      <w:r>
        <w:t xml:space="preserve">ll </w:t>
      </w:r>
      <w:r>
        <w:rPr>
          <w:spacing w:val="-1"/>
        </w:rPr>
        <w:t>b</w:t>
      </w:r>
      <w:r>
        <w:t>e</w:t>
      </w:r>
      <w:r>
        <w:rPr>
          <w:spacing w:val="-2"/>
        </w:rPr>
        <w:t xml:space="preserve"> </w:t>
      </w:r>
      <w:r>
        <w:rPr>
          <w:spacing w:val="-1"/>
        </w:rPr>
        <w:t>lai</w:t>
      </w:r>
      <w:r>
        <w:t>d</w:t>
      </w:r>
      <w:r>
        <w:rPr>
          <w:spacing w:val="-2"/>
        </w:rPr>
        <w:t xml:space="preserve"> </w:t>
      </w:r>
      <w:r>
        <w:rPr>
          <w:spacing w:val="-1"/>
        </w:rPr>
        <w:t>i</w:t>
      </w:r>
      <w:r>
        <w:t xml:space="preserve">n </w:t>
      </w:r>
      <w:r>
        <w:rPr>
          <w:spacing w:val="-1"/>
        </w:rPr>
        <w:t>laye</w:t>
      </w:r>
      <w:r>
        <w:t>rs</w:t>
      </w:r>
      <w:r>
        <w:rPr>
          <w:spacing w:val="-1"/>
        </w:rPr>
        <w:t xml:space="preserve"> o</w:t>
      </w:r>
      <w:r>
        <w:t>f</w:t>
      </w:r>
      <w:r>
        <w:rPr>
          <w:spacing w:val="1"/>
        </w:rPr>
        <w:t xml:space="preserve"> </w:t>
      </w:r>
      <w:r>
        <w:rPr>
          <w:smallCaps/>
        </w:rPr>
        <w:t>15</w:t>
      </w:r>
      <w:r>
        <w:rPr>
          <w:spacing w:val="-1"/>
        </w:rPr>
        <w:t xml:space="preserve"> c</w:t>
      </w:r>
      <w:r>
        <w:t xml:space="preserve">m </w:t>
      </w:r>
      <w:r>
        <w:rPr>
          <w:spacing w:val="-1"/>
        </w:rPr>
        <w:t>t</w:t>
      </w:r>
      <w:r>
        <w:t xml:space="preserve">o </w:t>
      </w:r>
      <w:r>
        <w:rPr>
          <w:smallCaps/>
        </w:rPr>
        <w:t>20</w:t>
      </w:r>
      <w:r>
        <w:t xml:space="preserve"> </w:t>
      </w:r>
      <w:r>
        <w:rPr>
          <w:spacing w:val="1"/>
        </w:rPr>
        <w:t>c</w:t>
      </w:r>
      <w:r>
        <w:t xml:space="preserve">m. </w:t>
      </w:r>
      <w:r>
        <w:rPr>
          <w:spacing w:val="-2"/>
        </w:rPr>
        <w:t>E</w:t>
      </w:r>
      <w:r>
        <w:rPr>
          <w:spacing w:val="-1"/>
        </w:rPr>
        <w:t>ac</w:t>
      </w:r>
      <w:r>
        <w:t>h</w:t>
      </w:r>
      <w:r>
        <w:rPr>
          <w:spacing w:val="1"/>
        </w:rPr>
        <w:t xml:space="preserve"> </w:t>
      </w:r>
      <w:r>
        <w:rPr>
          <w:spacing w:val="-1"/>
        </w:rPr>
        <w:t>laye</w:t>
      </w:r>
      <w:r>
        <w:t xml:space="preserve">r </w:t>
      </w:r>
      <w:r>
        <w:rPr>
          <w:spacing w:val="1"/>
        </w:rPr>
        <w:t>s</w:t>
      </w:r>
      <w:r>
        <w:t>h</w:t>
      </w:r>
      <w:r>
        <w:rPr>
          <w:spacing w:val="-2"/>
        </w:rPr>
        <w:t>a</w:t>
      </w:r>
      <w:r>
        <w:t xml:space="preserve">ll </w:t>
      </w:r>
      <w:r>
        <w:rPr>
          <w:spacing w:val="-1"/>
        </w:rPr>
        <w:t>b</w:t>
      </w:r>
      <w:r>
        <w:t xml:space="preserve">e </w:t>
      </w:r>
      <w:r>
        <w:rPr>
          <w:spacing w:val="-14"/>
        </w:rPr>
        <w:t xml:space="preserve"> </w:t>
      </w:r>
      <w:r>
        <w:t>w</w:t>
      </w:r>
      <w:r>
        <w:rPr>
          <w:spacing w:val="-1"/>
        </w:rPr>
        <w:t>a</w:t>
      </w:r>
      <w:r>
        <w:t>t</w:t>
      </w:r>
      <w:r>
        <w:rPr>
          <w:spacing w:val="-1"/>
        </w:rPr>
        <w:t>e</w:t>
      </w:r>
      <w:r>
        <w:t>r</w:t>
      </w:r>
      <w:r>
        <w:rPr>
          <w:spacing w:val="-1"/>
        </w:rPr>
        <w:t>e</w:t>
      </w:r>
      <w:r>
        <w:t xml:space="preserve">d </w:t>
      </w:r>
      <w:r>
        <w:rPr>
          <w:spacing w:val="-14"/>
        </w:rPr>
        <w:t xml:space="preserve"> </w:t>
      </w:r>
      <w:r>
        <w:rPr>
          <w:spacing w:val="-1"/>
        </w:rPr>
        <w:t>a</w:t>
      </w:r>
      <w:r>
        <w:rPr>
          <w:spacing w:val="1"/>
        </w:rPr>
        <w:t>n</w:t>
      </w:r>
      <w:r>
        <w:t xml:space="preserve">d </w:t>
      </w:r>
      <w:r>
        <w:rPr>
          <w:spacing w:val="-14"/>
        </w:rPr>
        <w:t xml:space="preserve"> </w:t>
      </w:r>
      <w:r>
        <w:rPr>
          <w:spacing w:val="-1"/>
        </w:rPr>
        <w:t>com</w:t>
      </w:r>
      <w:r>
        <w:rPr>
          <w:spacing w:val="1"/>
        </w:rPr>
        <w:t>p</w:t>
      </w:r>
      <w:r>
        <w:rPr>
          <w:spacing w:val="-1"/>
        </w:rPr>
        <w:t>ac</w:t>
      </w:r>
      <w:r>
        <w:t>t</w:t>
      </w:r>
      <w:r>
        <w:rPr>
          <w:spacing w:val="-1"/>
        </w:rPr>
        <w:t>e</w:t>
      </w:r>
      <w:r>
        <w:t xml:space="preserve">d </w:t>
      </w:r>
      <w:r>
        <w:rPr>
          <w:spacing w:val="-14"/>
        </w:rPr>
        <w:t xml:space="preserve"> </w:t>
      </w:r>
      <w:r>
        <w:rPr>
          <w:spacing w:val="-1"/>
        </w:rPr>
        <w:t>be</w:t>
      </w:r>
      <w:r>
        <w:t>f</w:t>
      </w:r>
      <w:r>
        <w:rPr>
          <w:spacing w:val="-1"/>
        </w:rPr>
        <w:t>or</w:t>
      </w:r>
      <w:r>
        <w:t xml:space="preserve">e </w:t>
      </w:r>
      <w:r>
        <w:rPr>
          <w:spacing w:val="-14"/>
        </w:rPr>
        <w:t xml:space="preserve"> </w:t>
      </w:r>
      <w:r>
        <w:t xml:space="preserve">the </w:t>
      </w:r>
      <w:r>
        <w:rPr>
          <w:spacing w:val="-15"/>
        </w:rPr>
        <w:t xml:space="preserve"> </w:t>
      </w:r>
      <w:r>
        <w:t>u</w:t>
      </w:r>
      <w:r>
        <w:rPr>
          <w:spacing w:val="-1"/>
        </w:rPr>
        <w:t>pp</w:t>
      </w:r>
      <w:r>
        <w:t xml:space="preserve">er </w:t>
      </w:r>
      <w:r>
        <w:rPr>
          <w:spacing w:val="-13"/>
        </w:rPr>
        <w:t xml:space="preserve"> </w:t>
      </w:r>
      <w:r>
        <w:t>l</w:t>
      </w:r>
      <w:r>
        <w:rPr>
          <w:spacing w:val="-1"/>
        </w:rPr>
        <w:t>ay</w:t>
      </w:r>
      <w:r>
        <w:rPr>
          <w:spacing w:val="-2"/>
        </w:rPr>
        <w:t>e</w:t>
      </w:r>
      <w:r>
        <w:t xml:space="preserve">r </w:t>
      </w:r>
      <w:r>
        <w:rPr>
          <w:spacing w:val="-13"/>
        </w:rPr>
        <w:t xml:space="preserve"> </w:t>
      </w:r>
      <w:r>
        <w:rPr>
          <w:spacing w:val="-1"/>
        </w:rPr>
        <w:t>i</w:t>
      </w:r>
      <w:r>
        <w:t xml:space="preserve">s </w:t>
      </w:r>
      <w:r>
        <w:rPr>
          <w:spacing w:val="-14"/>
        </w:rPr>
        <w:t xml:space="preserve"> </w:t>
      </w:r>
      <w:r>
        <w:t>l</w:t>
      </w:r>
      <w:r>
        <w:rPr>
          <w:spacing w:val="-1"/>
        </w:rPr>
        <w:t>ai</w:t>
      </w:r>
      <w:r>
        <w:t xml:space="preserve">d </w:t>
      </w:r>
      <w:r>
        <w:rPr>
          <w:spacing w:val="-14"/>
        </w:rPr>
        <w:t xml:space="preserve"> </w:t>
      </w:r>
      <w:r>
        <w:t>t</w:t>
      </w:r>
      <w:r>
        <w:rPr>
          <w:spacing w:val="-1"/>
        </w:rPr>
        <w:t>i</w:t>
      </w:r>
      <w:r>
        <w:t xml:space="preserve">ll </w:t>
      </w:r>
      <w:r>
        <w:rPr>
          <w:spacing w:val="-13"/>
        </w:rPr>
        <w:t xml:space="preserve"> </w:t>
      </w:r>
      <w:r>
        <w:t xml:space="preserve">the </w:t>
      </w:r>
      <w:r>
        <w:rPr>
          <w:spacing w:val="-15"/>
        </w:rPr>
        <w:t xml:space="preserve"> </w:t>
      </w:r>
      <w:r>
        <w:t>r</w:t>
      </w:r>
      <w:r>
        <w:rPr>
          <w:spacing w:val="-1"/>
        </w:rPr>
        <w:t>e</w:t>
      </w:r>
      <w:r>
        <w:t>q</w:t>
      </w:r>
      <w:r>
        <w:rPr>
          <w:spacing w:val="1"/>
        </w:rPr>
        <w:t>u</w:t>
      </w:r>
      <w:r>
        <w:rPr>
          <w:spacing w:val="-1"/>
        </w:rPr>
        <w:t>i</w:t>
      </w:r>
      <w:r>
        <w:t>r</w:t>
      </w:r>
      <w:r>
        <w:rPr>
          <w:spacing w:val="-1"/>
        </w:rPr>
        <w:t>e</w:t>
      </w:r>
      <w:r>
        <w:t xml:space="preserve">d </w:t>
      </w:r>
      <w:r>
        <w:rPr>
          <w:spacing w:val="-14"/>
        </w:rPr>
        <w:t xml:space="preserve"> </w:t>
      </w:r>
      <w:r>
        <w:t>l</w:t>
      </w:r>
      <w:r>
        <w:rPr>
          <w:spacing w:val="-1"/>
        </w:rPr>
        <w:t>e</w:t>
      </w:r>
      <w:r>
        <w:t xml:space="preserve">vel </w:t>
      </w:r>
      <w:r>
        <w:rPr>
          <w:spacing w:val="-12"/>
        </w:rPr>
        <w:t xml:space="preserve"> </w:t>
      </w:r>
      <w:r>
        <w:rPr>
          <w:spacing w:val="-1"/>
        </w:rPr>
        <w:t>i</w:t>
      </w:r>
      <w:r>
        <w:t>s r</w:t>
      </w:r>
      <w:r>
        <w:rPr>
          <w:spacing w:val="-1"/>
        </w:rPr>
        <w:t>eac</w:t>
      </w:r>
      <w:r>
        <w:rPr>
          <w:spacing w:val="1"/>
        </w:rPr>
        <w:t>h</w:t>
      </w:r>
      <w:r>
        <w:rPr>
          <w:spacing w:val="-1"/>
        </w:rPr>
        <w:t>e</w:t>
      </w:r>
      <w:r>
        <w:rPr>
          <w:spacing w:val="-2"/>
        </w:rPr>
        <w:t>d</w:t>
      </w:r>
      <w:r>
        <w:t>.</w:t>
      </w:r>
      <w:r>
        <w:rPr>
          <w:spacing w:val="-8"/>
        </w:rPr>
        <w:t xml:space="preserve"> </w:t>
      </w:r>
      <w:r>
        <w:rPr>
          <w:spacing w:val="-1"/>
        </w:rPr>
        <w:t>Firs</w:t>
      </w:r>
      <w:r>
        <w:t>t</w:t>
      </w:r>
      <w:r>
        <w:rPr>
          <w:spacing w:val="-7"/>
        </w:rPr>
        <w:t xml:space="preserve"> </w:t>
      </w:r>
      <w:r>
        <w:rPr>
          <w:smallCaps/>
        </w:rPr>
        <w:t>2</w:t>
      </w:r>
      <w:r>
        <w:rPr>
          <w:spacing w:val="-8"/>
        </w:rPr>
        <w:t xml:space="preserve"> </w:t>
      </w:r>
      <w:r>
        <w:t>l</w:t>
      </w:r>
      <w:r>
        <w:rPr>
          <w:spacing w:val="-1"/>
        </w:rPr>
        <w:t>ay</w:t>
      </w:r>
      <w:r>
        <w:rPr>
          <w:spacing w:val="-2"/>
        </w:rPr>
        <w:t>e</w:t>
      </w:r>
      <w:r>
        <w:t>rs</w:t>
      </w:r>
      <w:r>
        <w:rPr>
          <w:spacing w:val="-6"/>
        </w:rPr>
        <w:t xml:space="preserve"> </w:t>
      </w:r>
      <w:r>
        <w:rPr>
          <w:spacing w:val="-1"/>
        </w:rPr>
        <w:t>o</w:t>
      </w:r>
      <w:r>
        <w:t>f</w:t>
      </w:r>
      <w:r>
        <w:rPr>
          <w:spacing w:val="-7"/>
        </w:rPr>
        <w:t xml:space="preserve"> </w:t>
      </w:r>
      <w:r>
        <w:rPr>
          <w:smallCaps/>
        </w:rPr>
        <w:t>15</w:t>
      </w:r>
      <w:r>
        <w:rPr>
          <w:spacing w:val="-8"/>
        </w:rPr>
        <w:t xml:space="preserve"> </w:t>
      </w:r>
      <w:r>
        <w:t>to</w:t>
      </w:r>
      <w:r>
        <w:rPr>
          <w:spacing w:val="-10"/>
        </w:rPr>
        <w:t xml:space="preserve"> </w:t>
      </w:r>
      <w:r>
        <w:rPr>
          <w:smallCaps/>
        </w:rPr>
        <w:t>20</w:t>
      </w:r>
      <w:r>
        <w:rPr>
          <w:spacing w:val="-9"/>
        </w:rPr>
        <w:t xml:space="preserve"> </w:t>
      </w:r>
      <w:proofErr w:type="spellStart"/>
      <w:r>
        <w:rPr>
          <w:spacing w:val="-1"/>
        </w:rPr>
        <w:t>c</w:t>
      </w:r>
      <w:r>
        <w:t>ms</w:t>
      </w:r>
      <w:proofErr w:type="spellEnd"/>
      <w:r>
        <w:rPr>
          <w:spacing w:val="-9"/>
        </w:rPr>
        <w:t xml:space="preserve"> </w:t>
      </w:r>
      <w:r>
        <w:rPr>
          <w:spacing w:val="-1"/>
        </w:rPr>
        <w:t>sha</w:t>
      </w:r>
      <w:r>
        <w:t>ll</w:t>
      </w:r>
      <w:r>
        <w:rPr>
          <w:spacing w:val="-7"/>
        </w:rPr>
        <w:t xml:space="preserve"> </w:t>
      </w:r>
      <w:r>
        <w:rPr>
          <w:spacing w:val="-1"/>
        </w:rPr>
        <w:t>b</w:t>
      </w:r>
      <w:r>
        <w:t>e</w:t>
      </w:r>
      <w:r>
        <w:rPr>
          <w:spacing w:val="-7"/>
        </w:rPr>
        <w:t xml:space="preserve"> </w:t>
      </w:r>
      <w:r>
        <w:t>fr</w:t>
      </w:r>
      <w:r>
        <w:rPr>
          <w:spacing w:val="-1"/>
        </w:rPr>
        <w:t>e</w:t>
      </w:r>
      <w:r>
        <w:t>e</w:t>
      </w:r>
      <w:r>
        <w:rPr>
          <w:spacing w:val="-9"/>
        </w:rPr>
        <w:t xml:space="preserve"> </w:t>
      </w:r>
      <w:r>
        <w:t>from</w:t>
      </w:r>
      <w:r>
        <w:rPr>
          <w:spacing w:val="-8"/>
        </w:rPr>
        <w:t xml:space="preserve"> </w:t>
      </w:r>
      <w:r>
        <w:rPr>
          <w:spacing w:val="-1"/>
        </w:rPr>
        <w:t>st</w:t>
      </w:r>
      <w:r>
        <w:t>on</w:t>
      </w:r>
      <w:r>
        <w:rPr>
          <w:spacing w:val="-1"/>
        </w:rPr>
        <w:t>e</w:t>
      </w:r>
      <w:r>
        <w:t>s</w:t>
      </w:r>
      <w:r>
        <w:rPr>
          <w:spacing w:val="-9"/>
        </w:rPr>
        <w:t xml:space="preserve"> </w:t>
      </w:r>
      <w:r>
        <w:rPr>
          <w:spacing w:val="-1"/>
        </w:rPr>
        <w:t>o</w:t>
      </w:r>
      <w:r>
        <w:t>r</w:t>
      </w:r>
      <w:r>
        <w:rPr>
          <w:spacing w:val="-8"/>
        </w:rPr>
        <w:t xml:space="preserve"> </w:t>
      </w:r>
      <w:r>
        <w:rPr>
          <w:spacing w:val="-1"/>
        </w:rPr>
        <w:t>c</w:t>
      </w:r>
      <w:r>
        <w:t>h</w:t>
      </w:r>
      <w:r>
        <w:rPr>
          <w:spacing w:val="-2"/>
        </w:rPr>
        <w:t>i</w:t>
      </w:r>
      <w:r>
        <w:rPr>
          <w:spacing w:val="-1"/>
        </w:rPr>
        <w:t>p</w:t>
      </w:r>
      <w:r>
        <w:t>s</w:t>
      </w:r>
      <w:r>
        <w:rPr>
          <w:spacing w:val="-9"/>
        </w:rPr>
        <w:t xml:space="preserve"> </w:t>
      </w:r>
      <w:r>
        <w:rPr>
          <w:spacing w:val="-1"/>
        </w:rPr>
        <w:t>o</w:t>
      </w:r>
      <w:r>
        <w:t>r</w:t>
      </w:r>
      <w:r>
        <w:rPr>
          <w:spacing w:val="-8"/>
        </w:rPr>
        <w:t xml:space="preserve"> </w:t>
      </w:r>
      <w:r>
        <w:rPr>
          <w:spacing w:val="-1"/>
        </w:rPr>
        <w:t>a</w:t>
      </w:r>
      <w:r>
        <w:t>ny</w:t>
      </w:r>
      <w:r>
        <w:rPr>
          <w:spacing w:val="-9"/>
        </w:rPr>
        <w:t xml:space="preserve"> </w:t>
      </w:r>
      <w:r>
        <w:t>h</w:t>
      </w:r>
      <w:r>
        <w:rPr>
          <w:spacing w:val="-2"/>
        </w:rPr>
        <w:t>a</w:t>
      </w:r>
      <w:r>
        <w:t>rmful m</w:t>
      </w:r>
      <w:r>
        <w:rPr>
          <w:spacing w:val="-2"/>
        </w:rPr>
        <w:t>a</w:t>
      </w:r>
      <w:r>
        <w:t>t</w:t>
      </w:r>
      <w:r>
        <w:rPr>
          <w:spacing w:val="-1"/>
        </w:rPr>
        <w:t>e</w:t>
      </w:r>
      <w:r>
        <w:t>r</w:t>
      </w:r>
      <w:r>
        <w:rPr>
          <w:spacing w:val="-1"/>
        </w:rPr>
        <w:t>ia</w:t>
      </w:r>
      <w:r>
        <w:t>l, to</w:t>
      </w:r>
      <w:r>
        <w:rPr>
          <w:spacing w:val="-1"/>
        </w:rPr>
        <w:t xml:space="preserve"> pro</w:t>
      </w:r>
      <w:r>
        <w:t>t</w:t>
      </w:r>
      <w:r>
        <w:rPr>
          <w:spacing w:val="-1"/>
        </w:rPr>
        <w:t>e</w:t>
      </w:r>
      <w:r>
        <w:t>ct the</w:t>
      </w:r>
      <w:r>
        <w:rPr>
          <w:spacing w:val="-2"/>
        </w:rPr>
        <w:t xml:space="preserve"> </w:t>
      </w:r>
      <w:r>
        <w:rPr>
          <w:spacing w:val="-1"/>
        </w:rPr>
        <w:t>p</w:t>
      </w:r>
      <w:r>
        <w:rPr>
          <w:spacing w:val="-2"/>
        </w:rPr>
        <w:t>i</w:t>
      </w:r>
      <w:r>
        <w:rPr>
          <w:spacing w:val="-1"/>
        </w:rPr>
        <w:t>p</w:t>
      </w:r>
      <w:r>
        <w:t>e</w:t>
      </w:r>
      <w:r>
        <w:rPr>
          <w:spacing w:val="-2"/>
        </w:rPr>
        <w:t xml:space="preserve"> </w:t>
      </w:r>
      <w:r>
        <w:t>from d</w:t>
      </w:r>
      <w:r>
        <w:rPr>
          <w:spacing w:val="-1"/>
        </w:rPr>
        <w:t>a</w:t>
      </w:r>
      <w:r>
        <w:t>m</w:t>
      </w:r>
      <w:r>
        <w:rPr>
          <w:spacing w:val="-2"/>
        </w:rPr>
        <w:t>a</w:t>
      </w:r>
      <w:r>
        <w:rPr>
          <w:spacing w:val="-1"/>
        </w:rPr>
        <w:t>ge.</w:t>
      </w:r>
    </w:p>
    <w:p w:rsidR="009D25B5" w:rsidRDefault="009D25B5" w:rsidP="009D25B5">
      <w:pPr>
        <w:pStyle w:val="BodyText"/>
        <w:spacing w:before="160"/>
        <w:jc w:val="both"/>
      </w:pPr>
      <w:r>
        <w:t xml:space="preserve">Only soil or soft </w:t>
      </w:r>
      <w:proofErr w:type="spellStart"/>
      <w:r>
        <w:t>murum</w:t>
      </w:r>
      <w:proofErr w:type="spellEnd"/>
      <w:r>
        <w:t xml:space="preserve"> shall be used for</w:t>
      </w:r>
      <w:r>
        <w:rPr>
          <w:spacing w:val="-23"/>
        </w:rPr>
        <w:t xml:space="preserve"> </w:t>
      </w:r>
      <w:r>
        <w:t>filling.</w:t>
      </w:r>
    </w:p>
    <w:p w:rsidR="009D25B5" w:rsidRDefault="009D25B5" w:rsidP="009D25B5">
      <w:pPr>
        <w:pStyle w:val="BodyText"/>
        <w:spacing w:before="3"/>
        <w:rPr>
          <w:sz w:val="26"/>
        </w:rPr>
      </w:pPr>
    </w:p>
    <w:p w:rsidR="009D25B5" w:rsidRDefault="009D25B5" w:rsidP="009D25B5">
      <w:pPr>
        <w:pStyle w:val="BodyText"/>
        <w:spacing w:line="360" w:lineRule="auto"/>
        <w:ind w:right="381"/>
        <w:jc w:val="both"/>
      </w:pPr>
      <w:r>
        <w:t xml:space="preserve">Originally filling shall be done 30 to 40 </w:t>
      </w:r>
      <w:proofErr w:type="spellStart"/>
      <w:r>
        <w:t>cms</w:t>
      </w:r>
      <w:proofErr w:type="spellEnd"/>
      <w:r>
        <w:t xml:space="preserve"> above natural ground or road level. Sinking below the road or ground level, if noticed till the completion of work, the contractor shall have to make it level at his</w:t>
      </w:r>
      <w:r>
        <w:rPr>
          <w:spacing w:val="-5"/>
        </w:rPr>
        <w:t xml:space="preserve"> </w:t>
      </w:r>
      <w:r>
        <w:t>cost.</w:t>
      </w:r>
    </w:p>
    <w:p w:rsidR="009D25B5" w:rsidRDefault="009D25B5" w:rsidP="009D25B5">
      <w:pPr>
        <w:pStyle w:val="BodyText"/>
        <w:spacing w:before="160"/>
        <w:jc w:val="both"/>
      </w:pPr>
      <w:r>
        <w:t>This item includes,</w:t>
      </w:r>
    </w:p>
    <w:p w:rsidR="009D25B5" w:rsidRDefault="009D25B5" w:rsidP="009D25B5">
      <w:pPr>
        <w:pStyle w:val="BodyText"/>
        <w:rPr>
          <w:sz w:val="26"/>
        </w:rPr>
      </w:pPr>
    </w:p>
    <w:p w:rsidR="009D25B5" w:rsidRDefault="009D25B5" w:rsidP="007502FC">
      <w:pPr>
        <w:pStyle w:val="ListParagraph"/>
        <w:numPr>
          <w:ilvl w:val="0"/>
          <w:numId w:val="33"/>
        </w:numPr>
        <w:tabs>
          <w:tab w:val="left" w:pos="1721"/>
          <w:tab w:val="left" w:pos="1722"/>
        </w:tabs>
        <w:spacing w:before="1"/>
        <w:ind w:hanging="678"/>
        <w:rPr>
          <w:sz w:val="24"/>
        </w:rPr>
      </w:pPr>
      <w:r>
        <w:rPr>
          <w:sz w:val="24"/>
        </w:rPr>
        <w:t>Clearing useful excavated material of rubbish bricking clods, stone,</w:t>
      </w:r>
      <w:r>
        <w:rPr>
          <w:spacing w:val="-14"/>
          <w:sz w:val="24"/>
        </w:rPr>
        <w:t xml:space="preserve"> </w:t>
      </w:r>
      <w:r>
        <w:rPr>
          <w:sz w:val="24"/>
        </w:rPr>
        <w:t>etc.</w:t>
      </w:r>
    </w:p>
    <w:p w:rsidR="009D25B5" w:rsidRDefault="009D25B5" w:rsidP="007502FC">
      <w:pPr>
        <w:pStyle w:val="ListParagraph"/>
        <w:numPr>
          <w:ilvl w:val="0"/>
          <w:numId w:val="33"/>
        </w:numPr>
        <w:tabs>
          <w:tab w:val="left" w:pos="1721"/>
          <w:tab w:val="left" w:pos="1722"/>
        </w:tabs>
        <w:spacing w:before="135" w:line="360" w:lineRule="auto"/>
        <w:ind w:right="377"/>
        <w:rPr>
          <w:sz w:val="24"/>
        </w:rPr>
      </w:pPr>
      <w:r>
        <w:rPr>
          <w:sz w:val="24"/>
        </w:rPr>
        <w:t>Conveying</w:t>
      </w:r>
      <w:r>
        <w:rPr>
          <w:spacing w:val="-12"/>
          <w:sz w:val="24"/>
        </w:rPr>
        <w:t xml:space="preserve"> </w:t>
      </w:r>
      <w:r>
        <w:rPr>
          <w:sz w:val="24"/>
        </w:rPr>
        <w:t>the</w:t>
      </w:r>
      <w:r>
        <w:rPr>
          <w:spacing w:val="-14"/>
          <w:sz w:val="24"/>
        </w:rPr>
        <w:t xml:space="preserve"> </w:t>
      </w:r>
      <w:r>
        <w:rPr>
          <w:sz w:val="24"/>
        </w:rPr>
        <w:t>useful</w:t>
      </w:r>
      <w:r>
        <w:rPr>
          <w:spacing w:val="-12"/>
          <w:sz w:val="24"/>
        </w:rPr>
        <w:t xml:space="preserve"> </w:t>
      </w:r>
      <w:r>
        <w:rPr>
          <w:sz w:val="24"/>
        </w:rPr>
        <w:t>excavated</w:t>
      </w:r>
      <w:r>
        <w:rPr>
          <w:spacing w:val="-13"/>
          <w:sz w:val="24"/>
        </w:rPr>
        <w:t xml:space="preserve"> </w:t>
      </w:r>
      <w:r>
        <w:rPr>
          <w:sz w:val="24"/>
        </w:rPr>
        <w:t>material</w:t>
      </w:r>
      <w:r>
        <w:rPr>
          <w:spacing w:val="-11"/>
          <w:sz w:val="24"/>
        </w:rPr>
        <w:t xml:space="preserve"> </w:t>
      </w:r>
      <w:r>
        <w:rPr>
          <w:sz w:val="24"/>
        </w:rPr>
        <w:t>up</w:t>
      </w:r>
      <w:r>
        <w:rPr>
          <w:spacing w:val="-9"/>
          <w:sz w:val="24"/>
        </w:rPr>
        <w:t xml:space="preserve"> </w:t>
      </w:r>
      <w:r>
        <w:rPr>
          <w:sz w:val="24"/>
        </w:rPr>
        <w:t>to</w:t>
      </w:r>
      <w:r>
        <w:rPr>
          <w:spacing w:val="-12"/>
          <w:sz w:val="24"/>
        </w:rPr>
        <w:t xml:space="preserve"> </w:t>
      </w:r>
      <w:r>
        <w:rPr>
          <w:sz w:val="24"/>
        </w:rPr>
        <w:t>500</w:t>
      </w:r>
      <w:r>
        <w:rPr>
          <w:spacing w:val="-14"/>
          <w:sz w:val="24"/>
        </w:rPr>
        <w:t xml:space="preserve"> </w:t>
      </w:r>
      <w:r>
        <w:rPr>
          <w:sz w:val="24"/>
        </w:rPr>
        <w:t>M</w:t>
      </w:r>
      <w:r>
        <w:rPr>
          <w:spacing w:val="-10"/>
          <w:sz w:val="24"/>
        </w:rPr>
        <w:t xml:space="preserve"> </w:t>
      </w:r>
      <w:r>
        <w:rPr>
          <w:sz w:val="24"/>
        </w:rPr>
        <w:t>and</w:t>
      </w:r>
      <w:r>
        <w:rPr>
          <w:spacing w:val="-13"/>
          <w:sz w:val="24"/>
        </w:rPr>
        <w:t xml:space="preserve"> </w:t>
      </w:r>
      <w:r>
        <w:rPr>
          <w:sz w:val="24"/>
        </w:rPr>
        <w:t>filling</w:t>
      </w:r>
      <w:r>
        <w:rPr>
          <w:spacing w:val="-12"/>
          <w:sz w:val="24"/>
        </w:rPr>
        <w:t xml:space="preserve"> </w:t>
      </w:r>
      <w:r>
        <w:rPr>
          <w:sz w:val="24"/>
        </w:rPr>
        <w:t>in</w:t>
      </w:r>
      <w:r>
        <w:rPr>
          <w:spacing w:val="-10"/>
          <w:sz w:val="24"/>
        </w:rPr>
        <w:t xml:space="preserve"> </w:t>
      </w:r>
      <w:r>
        <w:rPr>
          <w:sz w:val="24"/>
        </w:rPr>
        <w:t>layers, watering and</w:t>
      </w:r>
      <w:r>
        <w:rPr>
          <w:spacing w:val="-1"/>
          <w:sz w:val="24"/>
        </w:rPr>
        <w:t xml:space="preserve"> </w:t>
      </w:r>
      <w:r>
        <w:rPr>
          <w:sz w:val="24"/>
        </w:rPr>
        <w:t>compacting.</w:t>
      </w:r>
    </w:p>
    <w:p w:rsidR="009D25B5" w:rsidRDefault="009D25B5" w:rsidP="007502FC">
      <w:pPr>
        <w:pStyle w:val="ListParagraph"/>
        <w:numPr>
          <w:ilvl w:val="0"/>
          <w:numId w:val="33"/>
        </w:numPr>
        <w:tabs>
          <w:tab w:val="left" w:pos="1721"/>
          <w:tab w:val="left" w:pos="1722"/>
        </w:tabs>
        <w:spacing w:before="1" w:line="360" w:lineRule="auto"/>
        <w:ind w:right="377"/>
        <w:rPr>
          <w:sz w:val="24"/>
        </w:rPr>
      </w:pPr>
      <w:r>
        <w:rPr>
          <w:sz w:val="24"/>
        </w:rPr>
        <w:t xml:space="preserve">All </w:t>
      </w:r>
      <w:proofErr w:type="spellStart"/>
      <w:r>
        <w:rPr>
          <w:sz w:val="24"/>
        </w:rPr>
        <w:t>labour</w:t>
      </w:r>
      <w:proofErr w:type="spellEnd"/>
      <w:r>
        <w:rPr>
          <w:sz w:val="24"/>
        </w:rPr>
        <w:t>, equipment and other arrangements necessary for the satisfactory completion and completion of the</w:t>
      </w:r>
      <w:r>
        <w:rPr>
          <w:spacing w:val="-8"/>
          <w:sz w:val="24"/>
        </w:rPr>
        <w:t xml:space="preserve"> </w:t>
      </w:r>
      <w:r>
        <w:rPr>
          <w:sz w:val="24"/>
        </w:rPr>
        <w:t>item.</w:t>
      </w:r>
    </w:p>
    <w:p w:rsidR="009D25B5" w:rsidRDefault="009D25B5" w:rsidP="009D25B5">
      <w:pPr>
        <w:pStyle w:val="Heading2"/>
        <w:spacing w:before="158"/>
      </w:pPr>
      <w:r>
        <w:t>Mode of measurement and payment</w:t>
      </w:r>
    </w:p>
    <w:p w:rsidR="009D25B5" w:rsidRDefault="009D25B5" w:rsidP="009D25B5">
      <w:pPr>
        <w:pStyle w:val="BodyText"/>
        <w:spacing w:before="3"/>
        <w:rPr>
          <w:b/>
          <w:sz w:val="26"/>
        </w:rPr>
      </w:pPr>
    </w:p>
    <w:p w:rsidR="009D25B5" w:rsidRDefault="009D25B5" w:rsidP="009D25B5">
      <w:pPr>
        <w:pStyle w:val="BodyText"/>
        <w:spacing w:line="360" w:lineRule="auto"/>
        <w:ind w:right="377"/>
        <w:jc w:val="both"/>
      </w:pPr>
      <w:r>
        <w:t xml:space="preserve">The </w:t>
      </w:r>
      <w:r>
        <w:rPr>
          <w:spacing w:val="-5"/>
        </w:rPr>
        <w:t xml:space="preserve"> </w:t>
      </w:r>
      <w:r>
        <w:t>r</w:t>
      </w:r>
      <w:r>
        <w:rPr>
          <w:spacing w:val="-1"/>
        </w:rPr>
        <w:t>a</w:t>
      </w:r>
      <w:r>
        <w:t xml:space="preserve">te </w:t>
      </w:r>
      <w:r>
        <w:rPr>
          <w:spacing w:val="-5"/>
        </w:rPr>
        <w:t xml:space="preserve"> </w:t>
      </w:r>
      <w:r>
        <w:rPr>
          <w:spacing w:val="-1"/>
        </w:rPr>
        <w:t>sha</w:t>
      </w:r>
      <w:r>
        <w:t xml:space="preserve">ll </w:t>
      </w:r>
      <w:r>
        <w:rPr>
          <w:spacing w:val="-3"/>
        </w:rPr>
        <w:t xml:space="preserve"> </w:t>
      </w:r>
      <w:r>
        <w:rPr>
          <w:spacing w:val="-1"/>
        </w:rPr>
        <w:t>b</w:t>
      </w:r>
      <w:r>
        <w:t xml:space="preserve">e </w:t>
      </w:r>
      <w:r>
        <w:rPr>
          <w:spacing w:val="-4"/>
        </w:rPr>
        <w:t xml:space="preserve"> </w:t>
      </w:r>
      <w:r>
        <w:t>f</w:t>
      </w:r>
      <w:r>
        <w:rPr>
          <w:spacing w:val="-1"/>
        </w:rPr>
        <w:t>o</w:t>
      </w:r>
      <w:r>
        <w:t xml:space="preserve">r </w:t>
      </w:r>
      <w:r>
        <w:rPr>
          <w:spacing w:val="-4"/>
        </w:rPr>
        <w:t xml:space="preserve"> </w:t>
      </w:r>
      <w:r>
        <w:t xml:space="preserve">a </w:t>
      </w:r>
      <w:r>
        <w:rPr>
          <w:spacing w:val="-5"/>
        </w:rPr>
        <w:t xml:space="preserve"> </w:t>
      </w:r>
      <w:r>
        <w:t>un</w:t>
      </w:r>
      <w:r>
        <w:rPr>
          <w:spacing w:val="-1"/>
        </w:rPr>
        <w:t>i</w:t>
      </w:r>
      <w:r>
        <w:t xml:space="preserve">t </w:t>
      </w:r>
      <w:r>
        <w:rPr>
          <w:spacing w:val="-3"/>
        </w:rPr>
        <w:t xml:space="preserve"> </w:t>
      </w:r>
      <w:r>
        <w:rPr>
          <w:spacing w:val="-1"/>
        </w:rPr>
        <w:t>o</w:t>
      </w:r>
      <w:r>
        <w:t xml:space="preserve">f </w:t>
      </w:r>
      <w:r>
        <w:rPr>
          <w:spacing w:val="-3"/>
        </w:rPr>
        <w:t xml:space="preserve"> </w:t>
      </w:r>
      <w:r>
        <w:rPr>
          <w:smallCaps/>
        </w:rPr>
        <w:t>1</w:t>
      </w:r>
      <w:r>
        <w:t xml:space="preserve"> </w:t>
      </w:r>
      <w:r>
        <w:rPr>
          <w:spacing w:val="-4"/>
        </w:rPr>
        <w:t xml:space="preserve"> </w:t>
      </w:r>
      <w:r>
        <w:rPr>
          <w:spacing w:val="-1"/>
        </w:rPr>
        <w:t>c</w:t>
      </w:r>
      <w:r>
        <w:t xml:space="preserve">um </w:t>
      </w:r>
      <w:r>
        <w:rPr>
          <w:spacing w:val="-4"/>
        </w:rPr>
        <w:t xml:space="preserve"> </w:t>
      </w:r>
      <w:r>
        <w:rPr>
          <w:spacing w:val="-3"/>
        </w:rPr>
        <w:t>o</w:t>
      </w:r>
      <w:r>
        <w:t xml:space="preserve">f </w:t>
      </w:r>
      <w:r>
        <w:rPr>
          <w:spacing w:val="-3"/>
        </w:rPr>
        <w:t xml:space="preserve"> </w:t>
      </w:r>
      <w:r>
        <w:rPr>
          <w:spacing w:val="-1"/>
        </w:rPr>
        <w:t>c</w:t>
      </w:r>
      <w:r>
        <w:rPr>
          <w:spacing w:val="-3"/>
        </w:rPr>
        <w:t>o</w:t>
      </w:r>
      <w:r>
        <w:t>mp</w:t>
      </w:r>
      <w:r>
        <w:rPr>
          <w:spacing w:val="-2"/>
        </w:rPr>
        <w:t>a</w:t>
      </w:r>
      <w:r>
        <w:rPr>
          <w:spacing w:val="-1"/>
        </w:rPr>
        <w:t>c</w:t>
      </w:r>
      <w:r>
        <w:t>t</w:t>
      </w:r>
      <w:r>
        <w:rPr>
          <w:spacing w:val="-1"/>
        </w:rPr>
        <w:t>e</w:t>
      </w:r>
      <w:r>
        <w:t xml:space="preserve">d </w:t>
      </w:r>
      <w:r>
        <w:rPr>
          <w:spacing w:val="-5"/>
        </w:rPr>
        <w:t xml:space="preserve"> </w:t>
      </w:r>
      <w:r>
        <w:t>tr</w:t>
      </w:r>
      <w:r>
        <w:rPr>
          <w:spacing w:val="-1"/>
        </w:rPr>
        <w:t>e</w:t>
      </w:r>
      <w:r>
        <w:rPr>
          <w:spacing w:val="1"/>
        </w:rPr>
        <w:t>n</w:t>
      </w:r>
      <w:r>
        <w:rPr>
          <w:spacing w:val="-1"/>
        </w:rPr>
        <w:t>c</w:t>
      </w:r>
      <w:r>
        <w:t xml:space="preserve">h </w:t>
      </w:r>
      <w:r>
        <w:rPr>
          <w:spacing w:val="-4"/>
        </w:rPr>
        <w:t xml:space="preserve"> </w:t>
      </w:r>
      <w:r>
        <w:t>f</w:t>
      </w:r>
      <w:r>
        <w:rPr>
          <w:spacing w:val="-1"/>
        </w:rPr>
        <w:t>i</w:t>
      </w:r>
      <w:r>
        <w:t>ll</w:t>
      </w:r>
      <w:r>
        <w:rPr>
          <w:spacing w:val="-1"/>
        </w:rPr>
        <w:t>i</w:t>
      </w:r>
      <w:r>
        <w:t xml:space="preserve">ng </w:t>
      </w:r>
      <w:r>
        <w:rPr>
          <w:spacing w:val="-4"/>
        </w:rPr>
        <w:t xml:space="preserve"> </w:t>
      </w:r>
      <w:r>
        <w:t>w</w:t>
      </w:r>
      <w:r>
        <w:rPr>
          <w:spacing w:val="-1"/>
        </w:rPr>
        <w:t>i</w:t>
      </w:r>
      <w:r>
        <w:t xml:space="preserve">th </w:t>
      </w:r>
      <w:r>
        <w:rPr>
          <w:spacing w:val="-4"/>
        </w:rPr>
        <w:t xml:space="preserve"> </w:t>
      </w:r>
      <w:r>
        <w:rPr>
          <w:spacing w:val="-1"/>
        </w:rPr>
        <w:t>approved e</w:t>
      </w:r>
      <w:r>
        <w:rPr>
          <w:spacing w:val="-2"/>
        </w:rPr>
        <w:t>x</w:t>
      </w:r>
      <w:r>
        <w:rPr>
          <w:spacing w:val="1"/>
        </w:rPr>
        <w:t>c</w:t>
      </w:r>
      <w:r>
        <w:rPr>
          <w:spacing w:val="-1"/>
        </w:rPr>
        <w:t>a</w:t>
      </w:r>
      <w:r>
        <w:t>vat</w:t>
      </w:r>
      <w:r>
        <w:rPr>
          <w:spacing w:val="-1"/>
        </w:rPr>
        <w:t>e</w:t>
      </w:r>
      <w:r>
        <w:t xml:space="preserve">d </w:t>
      </w:r>
      <w:r>
        <w:rPr>
          <w:spacing w:val="-29"/>
        </w:rPr>
        <w:t xml:space="preserve"> </w:t>
      </w:r>
      <w:r>
        <w:t>m</w:t>
      </w:r>
      <w:r>
        <w:rPr>
          <w:spacing w:val="-2"/>
        </w:rPr>
        <w:t>a</w:t>
      </w:r>
      <w:r>
        <w:t>t</w:t>
      </w:r>
      <w:r>
        <w:rPr>
          <w:spacing w:val="-1"/>
        </w:rPr>
        <w:t>e</w:t>
      </w:r>
      <w:r>
        <w:t>r</w:t>
      </w:r>
      <w:r>
        <w:rPr>
          <w:spacing w:val="1"/>
        </w:rPr>
        <w:t>i</w:t>
      </w:r>
      <w:r>
        <w:rPr>
          <w:spacing w:val="-1"/>
        </w:rPr>
        <w:t>a</w:t>
      </w:r>
      <w:r>
        <w:t>l.</w:t>
      </w:r>
      <w:r>
        <w:rPr>
          <w:spacing w:val="28"/>
        </w:rPr>
        <w:t xml:space="preserve"> </w:t>
      </w:r>
      <w:r>
        <w:rPr>
          <w:spacing w:val="2"/>
        </w:rPr>
        <w:t>T</w:t>
      </w:r>
      <w:r>
        <w:t>he</w:t>
      </w:r>
      <w:r>
        <w:rPr>
          <w:spacing w:val="27"/>
        </w:rPr>
        <w:t xml:space="preserve"> </w:t>
      </w:r>
      <w:proofErr w:type="gramStart"/>
      <w:r>
        <w:rPr>
          <w:spacing w:val="1"/>
        </w:rPr>
        <w:t>m</w:t>
      </w:r>
      <w:r>
        <w:rPr>
          <w:spacing w:val="-1"/>
        </w:rPr>
        <w:t>eas</w:t>
      </w:r>
      <w:r>
        <w:t>ur</w:t>
      </w:r>
      <w:r>
        <w:rPr>
          <w:spacing w:val="-1"/>
        </w:rPr>
        <w:t>e</w:t>
      </w:r>
      <w:r>
        <w:t>m</w:t>
      </w:r>
      <w:r>
        <w:rPr>
          <w:spacing w:val="1"/>
        </w:rPr>
        <w:t>e</w:t>
      </w:r>
      <w:r>
        <w:t xml:space="preserve">nt </w:t>
      </w:r>
      <w:r>
        <w:rPr>
          <w:spacing w:val="-29"/>
        </w:rPr>
        <w:t xml:space="preserve"> </w:t>
      </w:r>
      <w:r>
        <w:rPr>
          <w:spacing w:val="-1"/>
        </w:rPr>
        <w:t>sha</w:t>
      </w:r>
      <w:r>
        <w:t>ll</w:t>
      </w:r>
      <w:proofErr w:type="gramEnd"/>
      <w:r>
        <w:t xml:space="preserve"> </w:t>
      </w:r>
      <w:r>
        <w:rPr>
          <w:spacing w:val="-27"/>
        </w:rPr>
        <w:t xml:space="preserve"> </w:t>
      </w:r>
      <w:r>
        <w:rPr>
          <w:spacing w:val="-1"/>
        </w:rPr>
        <w:t>b</w:t>
      </w:r>
      <w:r>
        <w:t xml:space="preserve">e </w:t>
      </w:r>
      <w:r>
        <w:rPr>
          <w:spacing w:val="-29"/>
        </w:rPr>
        <w:t xml:space="preserve"> </w:t>
      </w:r>
      <w:r>
        <w:t>n</w:t>
      </w:r>
      <w:r>
        <w:rPr>
          <w:spacing w:val="-1"/>
        </w:rPr>
        <w:t>e</w:t>
      </w:r>
      <w:r>
        <w:t xml:space="preserve">t </w:t>
      </w:r>
      <w:r>
        <w:rPr>
          <w:spacing w:val="-29"/>
        </w:rPr>
        <w:t xml:space="preserve"> </w:t>
      </w:r>
      <w:r>
        <w:rPr>
          <w:spacing w:val="6"/>
        </w:rPr>
        <w:t>f</w:t>
      </w:r>
      <w:r>
        <w:rPr>
          <w:spacing w:val="-1"/>
        </w:rPr>
        <w:t>o</w:t>
      </w:r>
      <w:r>
        <w:t>r</w:t>
      </w:r>
      <w:r>
        <w:rPr>
          <w:spacing w:val="28"/>
        </w:rPr>
        <w:t xml:space="preserve"> </w:t>
      </w:r>
      <w:r>
        <w:t xml:space="preserve">the </w:t>
      </w:r>
      <w:r>
        <w:rPr>
          <w:spacing w:val="-29"/>
        </w:rPr>
        <w:t xml:space="preserve"> </w:t>
      </w:r>
      <w:r>
        <w:rPr>
          <w:spacing w:val="-1"/>
        </w:rPr>
        <w:t>com</w:t>
      </w:r>
      <w:r>
        <w:rPr>
          <w:spacing w:val="1"/>
        </w:rPr>
        <w:t>pa</w:t>
      </w:r>
      <w:r>
        <w:rPr>
          <w:spacing w:val="-1"/>
        </w:rPr>
        <w:t>c</w:t>
      </w:r>
      <w:r>
        <w:t>t</w:t>
      </w:r>
      <w:r>
        <w:rPr>
          <w:spacing w:val="-1"/>
        </w:rPr>
        <w:t>e</w:t>
      </w:r>
      <w:r>
        <w:t>d</w:t>
      </w:r>
      <w:r>
        <w:rPr>
          <w:spacing w:val="27"/>
        </w:rPr>
        <w:t xml:space="preserve"> </w:t>
      </w:r>
      <w:r>
        <w:t>f</w:t>
      </w:r>
      <w:r>
        <w:rPr>
          <w:spacing w:val="-1"/>
        </w:rPr>
        <w:t>i</w:t>
      </w:r>
      <w:r>
        <w:t>l</w:t>
      </w:r>
      <w:r>
        <w:rPr>
          <w:spacing w:val="-1"/>
        </w:rPr>
        <w:t>i</w:t>
      </w:r>
      <w:r>
        <w:t xml:space="preserve">ng </w:t>
      </w:r>
      <w:r>
        <w:rPr>
          <w:spacing w:val="-28"/>
        </w:rPr>
        <w:t xml:space="preserve"> </w:t>
      </w:r>
      <w:r>
        <w:rPr>
          <w:spacing w:val="-1"/>
        </w:rPr>
        <w:t>a</w:t>
      </w:r>
      <w:r>
        <w:rPr>
          <w:spacing w:val="1"/>
        </w:rPr>
        <w:t>n</w:t>
      </w:r>
      <w:r>
        <w:t>d</w:t>
      </w:r>
      <w:r>
        <w:rPr>
          <w:spacing w:val="27"/>
        </w:rPr>
        <w:t xml:space="preserve"> </w:t>
      </w:r>
      <w:r>
        <w:t xml:space="preserve">no </w:t>
      </w:r>
      <w:r>
        <w:rPr>
          <w:spacing w:val="-2"/>
        </w:rPr>
        <w:t>d</w:t>
      </w:r>
      <w:r>
        <w:rPr>
          <w:spacing w:val="-1"/>
        </w:rPr>
        <w:t>e</w:t>
      </w:r>
      <w:r>
        <w:rPr>
          <w:spacing w:val="-2"/>
        </w:rPr>
        <w:t>d</w:t>
      </w:r>
      <w:r>
        <w:t>u</w:t>
      </w:r>
      <w:r>
        <w:rPr>
          <w:spacing w:val="-1"/>
        </w:rPr>
        <w:t>c</w:t>
      </w:r>
      <w:r>
        <w:t>t</w:t>
      </w:r>
      <w:r>
        <w:rPr>
          <w:spacing w:val="-1"/>
        </w:rPr>
        <w:t>io</w:t>
      </w:r>
      <w:r>
        <w:t>n</w:t>
      </w:r>
      <w:r>
        <w:rPr>
          <w:spacing w:val="9"/>
        </w:rPr>
        <w:t xml:space="preserve"> </w:t>
      </w:r>
      <w:r>
        <w:t>f</w:t>
      </w:r>
      <w:r>
        <w:rPr>
          <w:spacing w:val="-1"/>
        </w:rPr>
        <w:t>o</w:t>
      </w:r>
      <w:r>
        <w:t>r</w:t>
      </w:r>
      <w:r>
        <w:rPr>
          <w:spacing w:val="9"/>
        </w:rPr>
        <w:t xml:space="preserve"> </w:t>
      </w:r>
      <w:r>
        <w:rPr>
          <w:spacing w:val="-1"/>
        </w:rPr>
        <w:t>sh</w:t>
      </w:r>
      <w:r>
        <w:t>r</w:t>
      </w:r>
      <w:r>
        <w:rPr>
          <w:spacing w:val="-1"/>
        </w:rPr>
        <w:t>i</w:t>
      </w:r>
      <w:r>
        <w:t>nk</w:t>
      </w:r>
      <w:r>
        <w:rPr>
          <w:spacing w:val="-1"/>
        </w:rPr>
        <w:t>ag</w:t>
      </w:r>
      <w:r>
        <w:t>e</w:t>
      </w:r>
      <w:r>
        <w:rPr>
          <w:spacing w:val="8"/>
        </w:rPr>
        <w:t xml:space="preserve"> </w:t>
      </w:r>
      <w:r>
        <w:rPr>
          <w:spacing w:val="-1"/>
        </w:rPr>
        <w:t>o</w:t>
      </w:r>
      <w:r>
        <w:t>r</w:t>
      </w:r>
      <w:r>
        <w:rPr>
          <w:spacing w:val="9"/>
        </w:rPr>
        <w:t xml:space="preserve"> </w:t>
      </w:r>
      <w:r>
        <w:t>vo</w:t>
      </w:r>
      <w:r>
        <w:rPr>
          <w:spacing w:val="-1"/>
        </w:rPr>
        <w:t>i</w:t>
      </w:r>
      <w:r>
        <w:rPr>
          <w:spacing w:val="-2"/>
        </w:rPr>
        <w:t>d</w:t>
      </w:r>
      <w:r>
        <w:t>s</w:t>
      </w:r>
      <w:r>
        <w:rPr>
          <w:spacing w:val="8"/>
        </w:rPr>
        <w:t xml:space="preserve"> </w:t>
      </w:r>
      <w:r>
        <w:rPr>
          <w:spacing w:val="-1"/>
        </w:rPr>
        <w:t>sha</w:t>
      </w:r>
      <w:r>
        <w:t>ll</w:t>
      </w:r>
      <w:r>
        <w:rPr>
          <w:spacing w:val="9"/>
        </w:rPr>
        <w:t xml:space="preserve"> </w:t>
      </w:r>
      <w:r>
        <w:rPr>
          <w:spacing w:val="-1"/>
        </w:rPr>
        <w:t>b</w:t>
      </w:r>
      <w:r>
        <w:t>e</w:t>
      </w:r>
      <w:r>
        <w:rPr>
          <w:spacing w:val="8"/>
        </w:rPr>
        <w:t xml:space="preserve"> </w:t>
      </w:r>
      <w:r>
        <w:t>m</w:t>
      </w:r>
      <w:r>
        <w:rPr>
          <w:spacing w:val="-2"/>
        </w:rPr>
        <w:t>ad</w:t>
      </w:r>
      <w:r>
        <w:rPr>
          <w:spacing w:val="-1"/>
        </w:rPr>
        <w:t>e</w:t>
      </w:r>
      <w:r>
        <w:t>.</w:t>
      </w:r>
      <w:r>
        <w:rPr>
          <w:spacing w:val="9"/>
        </w:rPr>
        <w:t xml:space="preserve"> </w:t>
      </w:r>
      <w:r>
        <w:rPr>
          <w:spacing w:val="-2"/>
        </w:rPr>
        <w:t>H</w:t>
      </w:r>
      <w:r>
        <w:rPr>
          <w:spacing w:val="-1"/>
        </w:rPr>
        <w:t>o</w:t>
      </w:r>
      <w:r>
        <w:t>w</w:t>
      </w:r>
      <w:r>
        <w:rPr>
          <w:spacing w:val="-1"/>
        </w:rPr>
        <w:t>e</w:t>
      </w:r>
      <w:r>
        <w:t>ver,</w:t>
      </w:r>
      <w:r>
        <w:rPr>
          <w:spacing w:val="9"/>
        </w:rPr>
        <w:t xml:space="preserve"> </w:t>
      </w:r>
      <w:r>
        <w:rPr>
          <w:spacing w:val="-2"/>
        </w:rPr>
        <w:t>d</w:t>
      </w:r>
      <w:r>
        <w:rPr>
          <w:spacing w:val="1"/>
        </w:rPr>
        <w:t>e</w:t>
      </w:r>
      <w:r>
        <w:rPr>
          <w:spacing w:val="-2"/>
        </w:rPr>
        <w:t>d</w:t>
      </w:r>
      <w:r>
        <w:t>u</w:t>
      </w:r>
      <w:r>
        <w:rPr>
          <w:spacing w:val="-1"/>
        </w:rPr>
        <w:t>c</w:t>
      </w:r>
      <w:r>
        <w:t>t</w:t>
      </w:r>
      <w:r>
        <w:rPr>
          <w:spacing w:val="-1"/>
        </w:rPr>
        <w:t>io</w:t>
      </w:r>
      <w:r>
        <w:t>n</w:t>
      </w:r>
      <w:r>
        <w:rPr>
          <w:spacing w:val="9"/>
        </w:rPr>
        <w:t xml:space="preserve"> </w:t>
      </w:r>
      <w:r>
        <w:t>f</w:t>
      </w:r>
      <w:r>
        <w:rPr>
          <w:spacing w:val="-1"/>
        </w:rPr>
        <w:t>o</w:t>
      </w:r>
      <w:r>
        <w:t>r</w:t>
      </w:r>
      <w:r>
        <w:rPr>
          <w:spacing w:val="9"/>
        </w:rPr>
        <w:t xml:space="preserve"> </w:t>
      </w:r>
      <w:r>
        <w:rPr>
          <w:spacing w:val="-1"/>
        </w:rPr>
        <w:t>p</w:t>
      </w:r>
      <w:r>
        <w:rPr>
          <w:spacing w:val="-2"/>
        </w:rPr>
        <w:t>i</w:t>
      </w:r>
      <w:r>
        <w:rPr>
          <w:spacing w:val="-1"/>
        </w:rPr>
        <w:t>p</w:t>
      </w:r>
      <w:r>
        <w:t>e</w:t>
      </w:r>
      <w:r>
        <w:rPr>
          <w:spacing w:val="8"/>
        </w:rPr>
        <w:t xml:space="preserve"> </w:t>
      </w:r>
      <w:r>
        <w:t>vo</w:t>
      </w:r>
      <w:r>
        <w:rPr>
          <w:spacing w:val="-2"/>
        </w:rPr>
        <w:t>l</w:t>
      </w:r>
      <w:r>
        <w:t>ume w</w:t>
      </w:r>
      <w:r>
        <w:rPr>
          <w:spacing w:val="-1"/>
        </w:rPr>
        <w:t>i</w:t>
      </w:r>
      <w:r>
        <w:t>ll</w:t>
      </w:r>
      <w:r>
        <w:rPr>
          <w:spacing w:val="21"/>
        </w:rPr>
        <w:t xml:space="preserve"> </w:t>
      </w:r>
      <w:r>
        <w:rPr>
          <w:spacing w:val="-1"/>
        </w:rPr>
        <w:t>b</w:t>
      </w:r>
      <w:r>
        <w:t>e</w:t>
      </w:r>
      <w:r>
        <w:rPr>
          <w:spacing w:val="20"/>
        </w:rPr>
        <w:t xml:space="preserve"> </w:t>
      </w:r>
      <w:r>
        <w:t>m</w:t>
      </w:r>
      <w:r>
        <w:rPr>
          <w:spacing w:val="1"/>
        </w:rPr>
        <w:t>a</w:t>
      </w:r>
      <w:r>
        <w:rPr>
          <w:spacing w:val="-2"/>
        </w:rPr>
        <w:t>d</w:t>
      </w:r>
      <w:r>
        <w:rPr>
          <w:spacing w:val="-1"/>
        </w:rPr>
        <w:t>e</w:t>
      </w:r>
      <w:r>
        <w:t>.</w:t>
      </w:r>
      <w:r>
        <w:rPr>
          <w:spacing w:val="21"/>
        </w:rPr>
        <w:t xml:space="preserve"> </w:t>
      </w:r>
      <w:r>
        <w:rPr>
          <w:spacing w:val="2"/>
        </w:rPr>
        <w:t>D</w:t>
      </w:r>
      <w:r>
        <w:rPr>
          <w:spacing w:val="-1"/>
        </w:rPr>
        <w:t>ep</w:t>
      </w:r>
      <w:r>
        <w:t>th</w:t>
      </w:r>
      <w:r>
        <w:rPr>
          <w:spacing w:val="20"/>
        </w:rPr>
        <w:t xml:space="preserve"> </w:t>
      </w:r>
      <w:r>
        <w:rPr>
          <w:spacing w:val="2"/>
        </w:rPr>
        <w:t>o</w:t>
      </w:r>
      <w:r>
        <w:t>f</w:t>
      </w:r>
      <w:r>
        <w:rPr>
          <w:spacing w:val="21"/>
        </w:rPr>
        <w:t xml:space="preserve"> </w:t>
      </w:r>
      <w:proofErr w:type="spellStart"/>
      <w:r>
        <w:t>f</w:t>
      </w:r>
      <w:r>
        <w:rPr>
          <w:spacing w:val="-1"/>
        </w:rPr>
        <w:t>i</w:t>
      </w:r>
      <w:r>
        <w:t>ll</w:t>
      </w:r>
      <w:r>
        <w:rPr>
          <w:spacing w:val="-1"/>
        </w:rPr>
        <w:t>i</w:t>
      </w:r>
      <w:r>
        <w:t>ng</w:t>
      </w:r>
      <w:proofErr w:type="spellEnd"/>
      <w:r>
        <w:rPr>
          <w:spacing w:val="21"/>
        </w:rPr>
        <w:t xml:space="preserve"> </w:t>
      </w:r>
      <w:r>
        <w:t>f</w:t>
      </w:r>
      <w:r>
        <w:rPr>
          <w:spacing w:val="-1"/>
        </w:rPr>
        <w:t>o</w:t>
      </w:r>
      <w:r>
        <w:t>r</w:t>
      </w:r>
      <w:r>
        <w:rPr>
          <w:spacing w:val="21"/>
        </w:rPr>
        <w:t xml:space="preserve"> </w:t>
      </w:r>
      <w:r>
        <w:t>m</w:t>
      </w:r>
      <w:r>
        <w:rPr>
          <w:spacing w:val="-1"/>
        </w:rPr>
        <w:t>eas</w:t>
      </w:r>
      <w:r>
        <w:t>ur</w:t>
      </w:r>
      <w:r>
        <w:rPr>
          <w:spacing w:val="-1"/>
        </w:rPr>
        <w:t>e</w:t>
      </w:r>
      <w:r>
        <w:rPr>
          <w:spacing w:val="1"/>
        </w:rPr>
        <w:t>m</w:t>
      </w:r>
      <w:r>
        <w:rPr>
          <w:spacing w:val="-1"/>
        </w:rPr>
        <w:t>e</w:t>
      </w:r>
      <w:r>
        <w:t>nt</w:t>
      </w:r>
      <w:r>
        <w:rPr>
          <w:spacing w:val="21"/>
        </w:rPr>
        <w:t xml:space="preserve"> </w:t>
      </w:r>
      <w:r>
        <w:t>w</w:t>
      </w:r>
      <w:r>
        <w:rPr>
          <w:spacing w:val="-1"/>
        </w:rPr>
        <w:t>i</w:t>
      </w:r>
      <w:r>
        <w:t>ll</w:t>
      </w:r>
      <w:r>
        <w:rPr>
          <w:spacing w:val="21"/>
        </w:rPr>
        <w:t xml:space="preserve"> </w:t>
      </w:r>
      <w:r>
        <w:rPr>
          <w:spacing w:val="-1"/>
        </w:rPr>
        <w:t>b</w:t>
      </w:r>
      <w:r>
        <w:t>e</w:t>
      </w:r>
      <w:r>
        <w:rPr>
          <w:spacing w:val="20"/>
        </w:rPr>
        <w:t xml:space="preserve"> </w:t>
      </w:r>
      <w:r>
        <w:t>l</w:t>
      </w:r>
      <w:r>
        <w:rPr>
          <w:spacing w:val="-1"/>
        </w:rPr>
        <w:t>i</w:t>
      </w:r>
      <w:r>
        <w:t>m</w:t>
      </w:r>
      <w:r>
        <w:rPr>
          <w:spacing w:val="-1"/>
        </w:rPr>
        <w:t>i</w:t>
      </w:r>
      <w:r>
        <w:t>t</w:t>
      </w:r>
      <w:r>
        <w:rPr>
          <w:spacing w:val="1"/>
        </w:rPr>
        <w:t>e</w:t>
      </w:r>
      <w:r>
        <w:t>d</w:t>
      </w:r>
      <w:r>
        <w:rPr>
          <w:spacing w:val="20"/>
        </w:rPr>
        <w:t xml:space="preserve"> </w:t>
      </w:r>
      <w:r>
        <w:t>fr</w:t>
      </w:r>
      <w:r>
        <w:rPr>
          <w:spacing w:val="2"/>
        </w:rPr>
        <w:t>o</w:t>
      </w:r>
      <w:r>
        <w:t>m</w:t>
      </w:r>
      <w:r>
        <w:rPr>
          <w:spacing w:val="20"/>
        </w:rPr>
        <w:t xml:space="preserve"> </w:t>
      </w:r>
      <w:r>
        <w:t>n</w:t>
      </w:r>
      <w:r>
        <w:rPr>
          <w:spacing w:val="-2"/>
        </w:rPr>
        <w:t>a</w:t>
      </w:r>
      <w:r>
        <w:t>tur</w:t>
      </w:r>
      <w:r>
        <w:rPr>
          <w:spacing w:val="-1"/>
        </w:rPr>
        <w:t>a</w:t>
      </w:r>
      <w:r>
        <w:t>l</w:t>
      </w:r>
      <w:r>
        <w:rPr>
          <w:spacing w:val="21"/>
        </w:rPr>
        <w:t xml:space="preserve"> </w:t>
      </w:r>
      <w:r>
        <w:rPr>
          <w:spacing w:val="-1"/>
        </w:rPr>
        <w:t>gro</w:t>
      </w:r>
      <w:r>
        <w:rPr>
          <w:spacing w:val="1"/>
        </w:rPr>
        <w:t>u</w:t>
      </w:r>
      <w:r>
        <w:t>nd l</w:t>
      </w:r>
      <w:r>
        <w:rPr>
          <w:spacing w:val="-1"/>
        </w:rPr>
        <w:t>e</w:t>
      </w:r>
      <w:r>
        <w:t>vel</w:t>
      </w:r>
      <w:r>
        <w:rPr>
          <w:spacing w:val="2"/>
        </w:rPr>
        <w:t xml:space="preserve"> </w:t>
      </w:r>
      <w:r>
        <w:rPr>
          <w:spacing w:val="-1"/>
        </w:rPr>
        <w:t>on</w:t>
      </w:r>
      <w:r>
        <w:t>l</w:t>
      </w:r>
      <w:r>
        <w:rPr>
          <w:spacing w:val="-1"/>
        </w:rPr>
        <w:t>y</w:t>
      </w:r>
      <w:r>
        <w:t>.</w:t>
      </w:r>
      <w:r>
        <w:rPr>
          <w:spacing w:val="1"/>
        </w:rPr>
        <w:t xml:space="preserve"> </w:t>
      </w:r>
      <w:r>
        <w:rPr>
          <w:spacing w:val="-1"/>
        </w:rPr>
        <w:t>N</w:t>
      </w:r>
      <w:r>
        <w:t>o</w:t>
      </w:r>
      <w:r>
        <w:rPr>
          <w:spacing w:val="2"/>
        </w:rPr>
        <w:t xml:space="preserve"> </w:t>
      </w:r>
      <w:r>
        <w:rPr>
          <w:spacing w:val="-1"/>
        </w:rPr>
        <w:t>p</w:t>
      </w:r>
      <w:r>
        <w:rPr>
          <w:spacing w:val="-2"/>
        </w:rPr>
        <w:t>a</w:t>
      </w:r>
      <w:r>
        <w:rPr>
          <w:spacing w:val="-1"/>
        </w:rPr>
        <w:t>yme</w:t>
      </w:r>
      <w:r>
        <w:t>nt</w:t>
      </w:r>
      <w:r>
        <w:rPr>
          <w:spacing w:val="2"/>
        </w:rPr>
        <w:t xml:space="preserve"> </w:t>
      </w:r>
      <w:r>
        <w:t>w</w:t>
      </w:r>
      <w:r>
        <w:rPr>
          <w:spacing w:val="-1"/>
        </w:rPr>
        <w:t>i</w:t>
      </w:r>
      <w:r>
        <w:t>ll</w:t>
      </w:r>
      <w:r>
        <w:rPr>
          <w:spacing w:val="2"/>
        </w:rPr>
        <w:t xml:space="preserve"> </w:t>
      </w:r>
      <w:r>
        <w:rPr>
          <w:spacing w:val="-1"/>
        </w:rPr>
        <w:t>b</w:t>
      </w:r>
      <w:r>
        <w:t>e</w:t>
      </w:r>
      <w:r>
        <w:rPr>
          <w:spacing w:val="1"/>
        </w:rPr>
        <w:t xml:space="preserve"> </w:t>
      </w:r>
      <w:r>
        <w:t>m</w:t>
      </w:r>
      <w:r>
        <w:rPr>
          <w:spacing w:val="-2"/>
        </w:rPr>
        <w:t>ad</w:t>
      </w:r>
      <w:r>
        <w:t>e</w:t>
      </w:r>
      <w:r>
        <w:rPr>
          <w:spacing w:val="1"/>
        </w:rPr>
        <w:t xml:space="preserve"> </w:t>
      </w:r>
      <w:r>
        <w:t>f</w:t>
      </w:r>
      <w:r>
        <w:rPr>
          <w:spacing w:val="-1"/>
        </w:rPr>
        <w:t>o</w:t>
      </w:r>
      <w:r>
        <w:t>r</w:t>
      </w:r>
      <w:r>
        <w:rPr>
          <w:spacing w:val="2"/>
        </w:rPr>
        <w:t xml:space="preserve"> </w:t>
      </w:r>
      <w:r>
        <w:t>f</w:t>
      </w:r>
      <w:r>
        <w:rPr>
          <w:spacing w:val="-1"/>
        </w:rPr>
        <w:t>i</w:t>
      </w:r>
      <w:r>
        <w:t>ll</w:t>
      </w:r>
      <w:r>
        <w:rPr>
          <w:spacing w:val="-1"/>
        </w:rPr>
        <w:t>i</w:t>
      </w:r>
      <w:r>
        <w:t>ng</w:t>
      </w:r>
      <w:r>
        <w:rPr>
          <w:spacing w:val="1"/>
        </w:rPr>
        <w:t xml:space="preserve"> </w:t>
      </w:r>
      <w:r>
        <w:t>f</w:t>
      </w:r>
      <w:r>
        <w:rPr>
          <w:spacing w:val="-1"/>
        </w:rPr>
        <w:t>o</w:t>
      </w:r>
      <w:r>
        <w:t>r</w:t>
      </w:r>
      <w:r>
        <w:rPr>
          <w:spacing w:val="2"/>
        </w:rPr>
        <w:t xml:space="preserve"> </w:t>
      </w:r>
      <w:r>
        <w:t>30 to</w:t>
      </w:r>
      <w:r>
        <w:rPr>
          <w:spacing w:val="2"/>
        </w:rPr>
        <w:t xml:space="preserve"> </w:t>
      </w:r>
      <w:r>
        <w:rPr>
          <w:spacing w:val="6"/>
        </w:rPr>
        <w:t>4</w:t>
      </w:r>
      <w:r>
        <w:t xml:space="preserve">0 </w:t>
      </w:r>
      <w:proofErr w:type="spellStart"/>
      <w:r>
        <w:rPr>
          <w:spacing w:val="-1"/>
        </w:rPr>
        <w:t>c</w:t>
      </w:r>
      <w:r>
        <w:t>ms</w:t>
      </w:r>
      <w:proofErr w:type="spellEnd"/>
      <w:r>
        <w:rPr>
          <w:spacing w:val="3"/>
        </w:rPr>
        <w:t xml:space="preserve"> </w:t>
      </w:r>
      <w:r>
        <w:rPr>
          <w:spacing w:val="-1"/>
        </w:rPr>
        <w:t>abo</w:t>
      </w:r>
      <w:r>
        <w:t>ve</w:t>
      </w:r>
      <w:r>
        <w:rPr>
          <w:spacing w:val="1"/>
        </w:rPr>
        <w:t xml:space="preserve"> </w:t>
      </w:r>
      <w:r>
        <w:t>n</w:t>
      </w:r>
      <w:r>
        <w:rPr>
          <w:spacing w:val="-2"/>
        </w:rPr>
        <w:t>a</w:t>
      </w:r>
      <w:r>
        <w:t>tur</w:t>
      </w:r>
      <w:r>
        <w:rPr>
          <w:spacing w:val="-1"/>
        </w:rPr>
        <w:t>a</w:t>
      </w:r>
      <w:r>
        <w:t>l</w:t>
      </w:r>
      <w:r>
        <w:rPr>
          <w:spacing w:val="2"/>
        </w:rPr>
        <w:t xml:space="preserve"> </w:t>
      </w:r>
      <w:r>
        <w:rPr>
          <w:spacing w:val="-1"/>
        </w:rPr>
        <w:t>gro</w:t>
      </w:r>
      <w:r>
        <w:rPr>
          <w:spacing w:val="1"/>
        </w:rPr>
        <w:t>u</w:t>
      </w:r>
      <w:r>
        <w:t>nd l</w:t>
      </w:r>
      <w:r>
        <w:rPr>
          <w:spacing w:val="-1"/>
        </w:rPr>
        <w:t>e</w:t>
      </w:r>
      <w:r>
        <w:t xml:space="preserve">vel, </w:t>
      </w:r>
      <w:r>
        <w:rPr>
          <w:spacing w:val="-1"/>
        </w:rPr>
        <w:t>i</w:t>
      </w:r>
      <w:r>
        <w:t xml:space="preserve">f </w:t>
      </w:r>
      <w:r>
        <w:rPr>
          <w:spacing w:val="-1"/>
        </w:rPr>
        <w:t>s</w:t>
      </w:r>
      <w:r>
        <w:t>o</w:t>
      </w:r>
      <w:r>
        <w:rPr>
          <w:spacing w:val="-1"/>
        </w:rPr>
        <w:t xml:space="preserve"> </w:t>
      </w:r>
      <w:r>
        <w:t>i</w:t>
      </w:r>
      <w:r>
        <w:rPr>
          <w:spacing w:val="-1"/>
        </w:rPr>
        <w:t>ns</w:t>
      </w:r>
      <w:r>
        <w:rPr>
          <w:spacing w:val="-2"/>
        </w:rPr>
        <w:t>i</w:t>
      </w:r>
      <w:r>
        <w:rPr>
          <w:spacing w:val="-1"/>
        </w:rPr>
        <w:t>ste</w:t>
      </w:r>
      <w:r>
        <w:t>d</w:t>
      </w:r>
      <w:r>
        <w:rPr>
          <w:spacing w:val="-2"/>
        </w:rPr>
        <w:t xml:space="preserve"> </w:t>
      </w:r>
      <w:r>
        <w:rPr>
          <w:spacing w:val="1"/>
        </w:rPr>
        <w:t>b</w:t>
      </w:r>
      <w:r>
        <w:t>y</w:t>
      </w:r>
      <w:r>
        <w:rPr>
          <w:spacing w:val="-1"/>
        </w:rPr>
        <w:t xml:space="preserve"> </w:t>
      </w:r>
      <w:r>
        <w:t>the</w:t>
      </w:r>
      <w:r>
        <w:rPr>
          <w:spacing w:val="-2"/>
        </w:rPr>
        <w:t xml:space="preserve"> E</w:t>
      </w:r>
      <w:r>
        <w:t>ng</w:t>
      </w:r>
      <w:r>
        <w:rPr>
          <w:spacing w:val="-1"/>
        </w:rPr>
        <w:t>i</w:t>
      </w:r>
      <w:r>
        <w:rPr>
          <w:spacing w:val="1"/>
        </w:rPr>
        <w:t>n</w:t>
      </w:r>
      <w:r>
        <w:rPr>
          <w:spacing w:val="-1"/>
        </w:rPr>
        <w:t>ee</w:t>
      </w:r>
      <w:r>
        <w:rPr>
          <w:spacing w:val="1"/>
        </w:rPr>
        <w:t>r-</w:t>
      </w:r>
      <w:r>
        <w:rPr>
          <w:spacing w:val="-1"/>
        </w:rPr>
        <w:t>i</w:t>
      </w:r>
      <w:r>
        <w:t>n</w:t>
      </w:r>
      <w:r>
        <w:rPr>
          <w:spacing w:val="1"/>
        </w:rPr>
        <w:t>-</w:t>
      </w:r>
      <w:r>
        <w:rPr>
          <w:spacing w:val="-1"/>
        </w:rPr>
        <w:t>c</w:t>
      </w:r>
      <w:r>
        <w:t>h</w:t>
      </w:r>
      <w:r>
        <w:rPr>
          <w:spacing w:val="-2"/>
        </w:rPr>
        <w:t>a</w:t>
      </w:r>
      <w:r>
        <w:t>r</w:t>
      </w:r>
      <w:r>
        <w:rPr>
          <w:spacing w:val="2"/>
        </w:rPr>
        <w:t>g</w:t>
      </w:r>
      <w:r>
        <w:rPr>
          <w:spacing w:val="-1"/>
        </w:rPr>
        <w:t>e</w:t>
      </w:r>
      <w:r>
        <w:t>.</w:t>
      </w:r>
    </w:p>
    <w:p w:rsidR="009D25B5" w:rsidRDefault="009D25B5" w:rsidP="009D25B5">
      <w:pPr>
        <w:pStyle w:val="BodyText"/>
        <w:spacing w:before="160" w:line="360" w:lineRule="auto"/>
        <w:ind w:right="387"/>
        <w:jc w:val="both"/>
      </w:pPr>
      <w:r>
        <w:t xml:space="preserve">Surplus excavated material is the property of </w:t>
      </w:r>
      <w:proofErr w:type="spellStart"/>
      <w:r>
        <w:t>Pradhikaran</w:t>
      </w:r>
      <w:proofErr w:type="spellEnd"/>
      <w:r>
        <w:t xml:space="preserve">. </w:t>
      </w:r>
      <w:proofErr w:type="gramStart"/>
      <w:r>
        <w:t>So contractor is not empowered to sell this excavated material to any other agency.</w:t>
      </w:r>
      <w:proofErr w:type="gramEnd"/>
    </w:p>
    <w:p w:rsidR="009D25B5" w:rsidRDefault="009D25B5" w:rsidP="009D25B5">
      <w:pPr>
        <w:pStyle w:val="BodyText"/>
        <w:spacing w:before="159" w:line="360" w:lineRule="auto"/>
        <w:ind w:right="383"/>
        <w:jc w:val="both"/>
      </w:pPr>
      <w:r>
        <w:t>This disposal will not be considered for initial 500 M lead from edge of pipe line trenches and so will not be paid for.</w:t>
      </w:r>
    </w:p>
    <w:p w:rsidR="009D25B5" w:rsidRDefault="009D25B5" w:rsidP="009D25B5">
      <w:pPr>
        <w:pStyle w:val="BodyText"/>
        <w:spacing w:before="162"/>
        <w:jc w:val="both"/>
      </w:pPr>
      <w:r>
        <w:t>The material shall be conveyed by means of suitable devices/manner.</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4"/>
        <w:jc w:val="both"/>
      </w:pPr>
      <w:r>
        <w:lastRenderedPageBreak/>
        <w:t>The material conveyed to the place of disposal shall either be stocked or spread as directed by Engineer-in-charge or his representative.</w:t>
      </w:r>
    </w:p>
    <w:p w:rsidR="009D25B5" w:rsidRDefault="009D25B5" w:rsidP="009D25B5">
      <w:pPr>
        <w:pStyle w:val="BodyText"/>
        <w:spacing w:before="161" w:line="360" w:lineRule="auto"/>
        <w:ind w:right="380"/>
        <w:jc w:val="both"/>
      </w:pPr>
      <w:r>
        <w:t>The route opening and maintenance, payment of any royalties, compensation to land owners and for damaged of any etc. during the process of conveyance etc. shall be the entire responsibility of the contractor.</w:t>
      </w:r>
    </w:p>
    <w:p w:rsidR="009D25B5" w:rsidRDefault="009D25B5" w:rsidP="009D25B5">
      <w:pPr>
        <w:pStyle w:val="BodyText"/>
        <w:spacing w:before="160" w:line="360" w:lineRule="auto"/>
        <w:ind w:right="378"/>
        <w:jc w:val="both"/>
      </w:pPr>
      <w:r>
        <w:t>90 %</w:t>
      </w:r>
      <w:r>
        <w:rPr>
          <w:spacing w:val="2"/>
        </w:rPr>
        <w:t xml:space="preserve"> </w:t>
      </w:r>
      <w:r>
        <w:rPr>
          <w:spacing w:val="-1"/>
        </w:rPr>
        <w:t>p</w:t>
      </w:r>
      <w:r>
        <w:t>a</w:t>
      </w:r>
      <w:r>
        <w:rPr>
          <w:spacing w:val="-1"/>
        </w:rPr>
        <w:t>yme</w:t>
      </w:r>
      <w:r>
        <w:t>nt</w:t>
      </w:r>
      <w:r>
        <w:rPr>
          <w:spacing w:val="4"/>
        </w:rPr>
        <w:t xml:space="preserve"> </w:t>
      </w:r>
      <w:r>
        <w:rPr>
          <w:spacing w:val="1"/>
        </w:rPr>
        <w:t>m</w:t>
      </w:r>
      <w:r>
        <w:rPr>
          <w:spacing w:val="-1"/>
        </w:rPr>
        <w:t>a</w:t>
      </w:r>
      <w:r>
        <w:rPr>
          <w:spacing w:val="1"/>
        </w:rPr>
        <w:t>d</w:t>
      </w:r>
      <w:r>
        <w:t>e</w:t>
      </w:r>
      <w:r>
        <w:rPr>
          <w:spacing w:val="3"/>
        </w:rPr>
        <w:t xml:space="preserve"> </w:t>
      </w:r>
      <w:r>
        <w:rPr>
          <w:spacing w:val="-1"/>
        </w:rPr>
        <w:t>a</w:t>
      </w:r>
      <w:r>
        <w:t>ft</w:t>
      </w:r>
      <w:r>
        <w:rPr>
          <w:spacing w:val="-1"/>
        </w:rPr>
        <w:t>e</w:t>
      </w:r>
      <w:r>
        <w:t>r</w:t>
      </w:r>
      <w:r>
        <w:rPr>
          <w:spacing w:val="2"/>
        </w:rPr>
        <w:t xml:space="preserve"> </w:t>
      </w:r>
      <w:r>
        <w:rPr>
          <w:spacing w:val="-1"/>
        </w:rPr>
        <w:t>comp</w:t>
      </w:r>
      <w:r>
        <w:t>l</w:t>
      </w:r>
      <w:r>
        <w:rPr>
          <w:spacing w:val="-1"/>
        </w:rPr>
        <w:t>e</w:t>
      </w:r>
      <w:r>
        <w:t>t</w:t>
      </w:r>
      <w:r>
        <w:rPr>
          <w:spacing w:val="-1"/>
        </w:rPr>
        <w:t>io</w:t>
      </w:r>
      <w:r>
        <w:t>n</w:t>
      </w:r>
      <w:r>
        <w:rPr>
          <w:spacing w:val="1"/>
        </w:rPr>
        <w:t xml:space="preserve"> </w:t>
      </w:r>
      <w:r>
        <w:rPr>
          <w:spacing w:val="-1"/>
        </w:rPr>
        <w:t>o</w:t>
      </w:r>
      <w:r>
        <w:t>f</w:t>
      </w:r>
      <w:r>
        <w:rPr>
          <w:spacing w:val="6"/>
        </w:rPr>
        <w:t xml:space="preserve"> </w:t>
      </w:r>
      <w:r>
        <w:t>l</w:t>
      </w:r>
      <w:r>
        <w:rPr>
          <w:spacing w:val="-1"/>
        </w:rPr>
        <w:t>o</w:t>
      </w:r>
      <w:r>
        <w:t>w</w:t>
      </w:r>
      <w:r>
        <w:rPr>
          <w:spacing w:val="1"/>
        </w:rPr>
        <w:t>e</w:t>
      </w:r>
      <w:r>
        <w:t>r</w:t>
      </w:r>
      <w:r>
        <w:rPr>
          <w:spacing w:val="-1"/>
        </w:rPr>
        <w:t>i</w:t>
      </w:r>
      <w:r>
        <w:t>ng,</w:t>
      </w:r>
      <w:r>
        <w:rPr>
          <w:spacing w:val="1"/>
        </w:rPr>
        <w:t xml:space="preserve"> </w:t>
      </w:r>
      <w:r>
        <w:t>l</w:t>
      </w:r>
      <w:r>
        <w:rPr>
          <w:spacing w:val="-1"/>
        </w:rPr>
        <w:t>ay</w:t>
      </w:r>
      <w:r>
        <w:rPr>
          <w:spacing w:val="-2"/>
        </w:rPr>
        <w:t>i</w:t>
      </w:r>
      <w:r>
        <w:t>ng</w:t>
      </w:r>
      <w:r>
        <w:rPr>
          <w:spacing w:val="6"/>
        </w:rPr>
        <w:t xml:space="preserve"> </w:t>
      </w:r>
      <w:r>
        <w:rPr>
          <w:spacing w:val="1"/>
        </w:rPr>
        <w:t>a</w:t>
      </w:r>
      <w:r>
        <w:t>nd</w:t>
      </w:r>
      <w:r>
        <w:rPr>
          <w:spacing w:val="2"/>
        </w:rPr>
        <w:t xml:space="preserve"> </w:t>
      </w:r>
      <w:r>
        <w:t>r</w:t>
      </w:r>
      <w:r>
        <w:rPr>
          <w:spacing w:val="-1"/>
        </w:rPr>
        <w:t>e</w:t>
      </w:r>
      <w:r>
        <w:t>m</w:t>
      </w:r>
      <w:r>
        <w:rPr>
          <w:spacing w:val="1"/>
        </w:rPr>
        <w:t>ai</w:t>
      </w:r>
      <w:r>
        <w:t>n</w:t>
      </w:r>
      <w:r>
        <w:rPr>
          <w:spacing w:val="-1"/>
        </w:rPr>
        <w:t>i</w:t>
      </w:r>
      <w:r>
        <w:t>ng</w:t>
      </w:r>
      <w:r>
        <w:rPr>
          <w:spacing w:val="1"/>
        </w:rPr>
        <w:t xml:space="preserve"> </w:t>
      </w:r>
      <w:r>
        <w:rPr>
          <w:smallCaps/>
        </w:rPr>
        <w:t>1</w:t>
      </w:r>
      <w:r>
        <w:rPr>
          <w:smallCaps/>
          <w:spacing w:val="-1"/>
        </w:rPr>
        <w:t>0</w:t>
      </w:r>
      <w:r>
        <w:t>%</w:t>
      </w:r>
      <w:r>
        <w:rPr>
          <w:spacing w:val="4"/>
        </w:rPr>
        <w:t xml:space="preserve"> </w:t>
      </w:r>
      <w:r>
        <w:rPr>
          <w:spacing w:val="-1"/>
        </w:rPr>
        <w:t>a</w:t>
      </w:r>
      <w:r>
        <w:t>mo</w:t>
      </w:r>
      <w:r>
        <w:rPr>
          <w:spacing w:val="1"/>
        </w:rPr>
        <w:t>u</w:t>
      </w:r>
      <w:r>
        <w:t>nt w</w:t>
      </w:r>
      <w:r>
        <w:rPr>
          <w:spacing w:val="-1"/>
        </w:rPr>
        <w:t>i</w:t>
      </w:r>
      <w:r>
        <w:t xml:space="preserve">ll </w:t>
      </w:r>
      <w:r>
        <w:rPr>
          <w:spacing w:val="-1"/>
        </w:rPr>
        <w:t>b</w:t>
      </w:r>
      <w:r>
        <w:t>e</w:t>
      </w:r>
      <w:r>
        <w:rPr>
          <w:spacing w:val="-2"/>
        </w:rPr>
        <w:t xml:space="preserve"> </w:t>
      </w:r>
      <w:r>
        <w:rPr>
          <w:spacing w:val="-1"/>
        </w:rPr>
        <w:t>wi</w:t>
      </w:r>
      <w:r>
        <w:t>th</w:t>
      </w:r>
      <w:r>
        <w:rPr>
          <w:spacing w:val="-1"/>
        </w:rPr>
        <w:t>he</w:t>
      </w:r>
      <w:r>
        <w:t>ld</w:t>
      </w:r>
      <w:r>
        <w:rPr>
          <w:spacing w:val="-2"/>
        </w:rPr>
        <w:t xml:space="preserve"> </w:t>
      </w:r>
      <w:r>
        <w:t>t</w:t>
      </w:r>
      <w:r>
        <w:rPr>
          <w:spacing w:val="-1"/>
        </w:rPr>
        <w:t>i</w:t>
      </w:r>
      <w:r>
        <w:t xml:space="preserve">ll </w:t>
      </w:r>
      <w:r>
        <w:rPr>
          <w:spacing w:val="-1"/>
        </w:rPr>
        <w:t>sa</w:t>
      </w:r>
      <w:r>
        <w:t>t</w:t>
      </w:r>
      <w:r>
        <w:rPr>
          <w:spacing w:val="-1"/>
        </w:rPr>
        <w:t>is</w:t>
      </w:r>
      <w:r>
        <w:t>f</w:t>
      </w:r>
      <w:r>
        <w:rPr>
          <w:spacing w:val="-1"/>
        </w:rPr>
        <w:t>ac</w:t>
      </w:r>
      <w:r>
        <w:t>t</w:t>
      </w:r>
      <w:r>
        <w:rPr>
          <w:spacing w:val="-1"/>
        </w:rPr>
        <w:t>or</w:t>
      </w:r>
      <w:r>
        <w:t>y</w:t>
      </w:r>
      <w:r>
        <w:rPr>
          <w:spacing w:val="-1"/>
        </w:rPr>
        <w:t xml:space="preserve"> hy</w:t>
      </w:r>
      <w:r>
        <w:rPr>
          <w:spacing w:val="-2"/>
        </w:rPr>
        <w:t>d</w:t>
      </w:r>
      <w:r>
        <w:rPr>
          <w:spacing w:val="2"/>
        </w:rPr>
        <w:t>r</w:t>
      </w:r>
      <w:r>
        <w:rPr>
          <w:spacing w:val="-1"/>
        </w:rPr>
        <w:t>a</w:t>
      </w:r>
      <w:r>
        <w:t>ul</w:t>
      </w:r>
      <w:r>
        <w:rPr>
          <w:spacing w:val="-1"/>
        </w:rPr>
        <w:t>i</w:t>
      </w:r>
      <w:r>
        <w:t>c</w:t>
      </w:r>
      <w:r>
        <w:rPr>
          <w:spacing w:val="-2"/>
        </w:rPr>
        <w:t xml:space="preserve"> </w:t>
      </w:r>
      <w:r>
        <w:t>t</w:t>
      </w:r>
      <w:r>
        <w:rPr>
          <w:spacing w:val="-1"/>
        </w:rPr>
        <w:t>estin</w:t>
      </w:r>
      <w:r>
        <w:t>g</w:t>
      </w:r>
      <w:r>
        <w:rPr>
          <w:spacing w:val="-1"/>
        </w:rPr>
        <w:t xml:space="preserve"> o</w:t>
      </w:r>
      <w:r>
        <w:t xml:space="preserve">f </w:t>
      </w:r>
      <w:r>
        <w:rPr>
          <w:spacing w:val="-1"/>
        </w:rPr>
        <w:t>p</w:t>
      </w:r>
      <w:r>
        <w:rPr>
          <w:spacing w:val="-2"/>
        </w:rPr>
        <w:t>i</w:t>
      </w:r>
      <w:r>
        <w:rPr>
          <w:spacing w:val="-1"/>
        </w:rPr>
        <w:t>p</w:t>
      </w:r>
      <w:r>
        <w:t>e</w:t>
      </w:r>
      <w:r>
        <w:rPr>
          <w:spacing w:val="-2"/>
        </w:rPr>
        <w:t xml:space="preserve"> </w:t>
      </w:r>
      <w:r>
        <w:rPr>
          <w:spacing w:val="-1"/>
        </w:rPr>
        <w:t>lin</w:t>
      </w:r>
      <w:r>
        <w:t xml:space="preserve">e </w:t>
      </w:r>
      <w:r>
        <w:rPr>
          <w:spacing w:val="-1"/>
        </w:rPr>
        <w:t>i</w:t>
      </w:r>
      <w:r>
        <w:t>s</w:t>
      </w:r>
      <w:r>
        <w:rPr>
          <w:spacing w:val="-1"/>
        </w:rPr>
        <w:t xml:space="preserve"> give</w:t>
      </w:r>
      <w:r>
        <w:rPr>
          <w:spacing w:val="1"/>
        </w:rPr>
        <w:t>n</w:t>
      </w:r>
      <w:r>
        <w:t>.</w:t>
      </w:r>
    </w:p>
    <w:p w:rsidR="009D25B5" w:rsidRDefault="009D25B5" w:rsidP="009D25B5">
      <w:pPr>
        <w:spacing w:before="160"/>
        <w:ind w:left="360"/>
        <w:jc w:val="both"/>
        <w:rPr>
          <w:b/>
          <w:sz w:val="24"/>
        </w:rPr>
      </w:pPr>
      <w:r>
        <w:rPr>
          <w:b/>
          <w:sz w:val="24"/>
          <w:u w:val="single"/>
        </w:rPr>
        <w:t>Thrust Block</w:t>
      </w:r>
    </w:p>
    <w:p w:rsidR="009D25B5" w:rsidRDefault="009D25B5" w:rsidP="009D25B5">
      <w:pPr>
        <w:pStyle w:val="BodyText"/>
        <w:spacing w:before="2"/>
        <w:rPr>
          <w:b/>
          <w:sz w:val="17"/>
        </w:rPr>
      </w:pPr>
    </w:p>
    <w:p w:rsidR="009D25B5" w:rsidRDefault="009D25B5" w:rsidP="009D25B5">
      <w:pPr>
        <w:pStyle w:val="BodyText"/>
        <w:spacing w:before="101" w:line="360" w:lineRule="auto"/>
        <w:ind w:right="381"/>
        <w:jc w:val="both"/>
      </w:pPr>
      <w:r>
        <w:t>The</w:t>
      </w:r>
      <w:r>
        <w:rPr>
          <w:spacing w:val="1"/>
        </w:rPr>
        <w:t xml:space="preserve"> </w:t>
      </w:r>
      <w:r>
        <w:t>thru</w:t>
      </w:r>
      <w:r>
        <w:rPr>
          <w:spacing w:val="-1"/>
        </w:rPr>
        <w:t>s</w:t>
      </w:r>
      <w:r>
        <w:t>t</w:t>
      </w:r>
      <w:r>
        <w:rPr>
          <w:spacing w:val="2"/>
        </w:rPr>
        <w:t xml:space="preserve"> </w:t>
      </w:r>
      <w:r>
        <w:rPr>
          <w:spacing w:val="-1"/>
        </w:rPr>
        <w:t>b</w:t>
      </w:r>
      <w:r>
        <w:t>l</w:t>
      </w:r>
      <w:r>
        <w:rPr>
          <w:spacing w:val="-1"/>
        </w:rPr>
        <w:t>oc</w:t>
      </w:r>
      <w:r>
        <w:t>k</w:t>
      </w:r>
      <w:r>
        <w:rPr>
          <w:spacing w:val="2"/>
        </w:rPr>
        <w:t xml:space="preserve"> </w:t>
      </w:r>
      <w:r>
        <w:t>f</w:t>
      </w:r>
      <w:r>
        <w:rPr>
          <w:spacing w:val="-1"/>
        </w:rPr>
        <w:t>o</w:t>
      </w:r>
      <w:r>
        <w:t>r</w:t>
      </w:r>
      <w:r>
        <w:rPr>
          <w:spacing w:val="2"/>
        </w:rPr>
        <w:t xml:space="preserve"> </w:t>
      </w:r>
      <w:r>
        <w:t>f</w:t>
      </w:r>
      <w:r>
        <w:rPr>
          <w:spacing w:val="-3"/>
        </w:rPr>
        <w:t>o</w:t>
      </w:r>
      <w:r>
        <w:t>un</w:t>
      </w:r>
      <w:r>
        <w:rPr>
          <w:spacing w:val="-2"/>
        </w:rPr>
        <w:t>d</w:t>
      </w:r>
      <w:r>
        <w:rPr>
          <w:spacing w:val="-1"/>
        </w:rPr>
        <w:t>a</w:t>
      </w:r>
      <w:r>
        <w:t>t</w:t>
      </w:r>
      <w:r>
        <w:rPr>
          <w:spacing w:val="-1"/>
        </w:rPr>
        <w:t>io</w:t>
      </w:r>
      <w:r>
        <w:t>n</w:t>
      </w:r>
      <w:r>
        <w:rPr>
          <w:spacing w:val="1"/>
        </w:rPr>
        <w:t xml:space="preserve"> </w:t>
      </w:r>
      <w:r>
        <w:rPr>
          <w:spacing w:val="-1"/>
        </w:rPr>
        <w:t>NR</w:t>
      </w:r>
      <w:r>
        <w:t>V/SV</w:t>
      </w:r>
      <w:r>
        <w:rPr>
          <w:spacing w:val="2"/>
        </w:rPr>
        <w:t xml:space="preserve"> </w:t>
      </w:r>
      <w:r>
        <w:t>u</w:t>
      </w:r>
      <w:r>
        <w:rPr>
          <w:spacing w:val="-1"/>
        </w:rPr>
        <w:t>s</w:t>
      </w:r>
      <w:r>
        <w:rPr>
          <w:spacing w:val="-2"/>
        </w:rPr>
        <w:t>i</w:t>
      </w:r>
      <w:r>
        <w:t>ng</w:t>
      </w:r>
      <w:r>
        <w:rPr>
          <w:spacing w:val="1"/>
        </w:rPr>
        <w:t xml:space="preserve"> </w:t>
      </w:r>
      <w:r>
        <w:rPr>
          <w:spacing w:val="5"/>
        </w:rPr>
        <w:t>M</w:t>
      </w:r>
      <w:r>
        <w:rPr>
          <w:spacing w:val="-1"/>
        </w:rPr>
        <w:t>-</w:t>
      </w:r>
      <w:r>
        <w:rPr>
          <w:smallCaps/>
        </w:rPr>
        <w:t>2</w:t>
      </w:r>
      <w:r>
        <w:rPr>
          <w:smallCaps/>
          <w:spacing w:val="-1"/>
        </w:rPr>
        <w:t>0</w:t>
      </w:r>
      <w:r>
        <w:t>0</w:t>
      </w:r>
      <w:r>
        <w:rPr>
          <w:spacing w:val="3"/>
        </w:rPr>
        <w:t xml:space="preserve"> </w:t>
      </w:r>
      <w:r>
        <w:rPr>
          <w:spacing w:val="-1"/>
        </w:rPr>
        <w:t>conc</w:t>
      </w:r>
      <w:r>
        <w:rPr>
          <w:spacing w:val="2"/>
        </w:rPr>
        <w:t>r</w:t>
      </w:r>
      <w:r>
        <w:rPr>
          <w:spacing w:val="-1"/>
        </w:rPr>
        <w:t>e</w:t>
      </w:r>
      <w:r>
        <w:t>te</w:t>
      </w:r>
      <w:r>
        <w:rPr>
          <w:spacing w:val="1"/>
        </w:rPr>
        <w:t xml:space="preserve"> </w:t>
      </w:r>
      <w:r>
        <w:rPr>
          <w:spacing w:val="-1"/>
        </w:rPr>
        <w:t>s</w:t>
      </w:r>
      <w:r>
        <w:rPr>
          <w:spacing w:val="1"/>
        </w:rPr>
        <w:t>ha</w:t>
      </w:r>
      <w:r>
        <w:t>ll</w:t>
      </w:r>
      <w:r>
        <w:rPr>
          <w:spacing w:val="2"/>
        </w:rPr>
        <w:t xml:space="preserve"> </w:t>
      </w:r>
      <w:r>
        <w:rPr>
          <w:spacing w:val="-1"/>
        </w:rPr>
        <w:t>b</w:t>
      </w:r>
      <w:r>
        <w:t>e</w:t>
      </w:r>
      <w:r>
        <w:rPr>
          <w:spacing w:val="1"/>
        </w:rPr>
        <w:t xml:space="preserve"> </w:t>
      </w:r>
      <w:r>
        <w:rPr>
          <w:spacing w:val="-1"/>
        </w:rPr>
        <w:t>pro</w:t>
      </w:r>
      <w:r>
        <w:t>v</w:t>
      </w:r>
      <w:r>
        <w:rPr>
          <w:spacing w:val="-1"/>
        </w:rPr>
        <w:t>i</w:t>
      </w:r>
      <w:r>
        <w:rPr>
          <w:spacing w:val="-2"/>
        </w:rPr>
        <w:t>d</w:t>
      </w:r>
      <w:r>
        <w:rPr>
          <w:spacing w:val="-1"/>
        </w:rPr>
        <w:t>e</w:t>
      </w:r>
      <w:r>
        <w:rPr>
          <w:spacing w:val="-2"/>
        </w:rPr>
        <w:t>d</w:t>
      </w:r>
      <w:r>
        <w:t>.</w:t>
      </w:r>
      <w:r>
        <w:rPr>
          <w:spacing w:val="4"/>
        </w:rPr>
        <w:t xml:space="preserve"> </w:t>
      </w:r>
      <w:r>
        <w:t>All f</w:t>
      </w:r>
      <w:r>
        <w:rPr>
          <w:spacing w:val="-1"/>
        </w:rPr>
        <w:t>o</w:t>
      </w:r>
      <w:r>
        <w:rPr>
          <w:spacing w:val="1"/>
        </w:rPr>
        <w:t>u</w:t>
      </w:r>
      <w:r>
        <w:t>n</w:t>
      </w:r>
      <w:r>
        <w:rPr>
          <w:spacing w:val="-2"/>
        </w:rPr>
        <w:t>d</w:t>
      </w:r>
      <w:r>
        <w:rPr>
          <w:spacing w:val="-1"/>
        </w:rPr>
        <w:t>a</w:t>
      </w:r>
      <w:r>
        <w:t>t</w:t>
      </w:r>
      <w:r>
        <w:rPr>
          <w:spacing w:val="-1"/>
        </w:rPr>
        <w:t>ion</w:t>
      </w:r>
      <w:r>
        <w:t>s</w:t>
      </w:r>
      <w:r>
        <w:rPr>
          <w:spacing w:val="-1"/>
        </w:rPr>
        <w:t xml:space="preserve"> </w:t>
      </w:r>
      <w:r>
        <w:rPr>
          <w:spacing w:val="-2"/>
        </w:rPr>
        <w:t>s</w:t>
      </w:r>
      <w:r>
        <w:t>h</w:t>
      </w:r>
      <w:r>
        <w:rPr>
          <w:spacing w:val="-2"/>
        </w:rPr>
        <w:t>a</w:t>
      </w:r>
      <w:r>
        <w:t>ll</w:t>
      </w:r>
      <w:r>
        <w:rPr>
          <w:spacing w:val="2"/>
        </w:rPr>
        <w:t xml:space="preserve"> </w:t>
      </w:r>
      <w:r>
        <w:rPr>
          <w:spacing w:val="-1"/>
        </w:rPr>
        <w:t>b</w:t>
      </w:r>
      <w:r>
        <w:t>e</w:t>
      </w:r>
      <w:r>
        <w:rPr>
          <w:spacing w:val="-1"/>
        </w:rPr>
        <w:t xml:space="preserve"> </w:t>
      </w:r>
      <w:r>
        <w:rPr>
          <w:spacing w:val="1"/>
        </w:rPr>
        <w:t>m</w:t>
      </w:r>
      <w:r>
        <w:rPr>
          <w:spacing w:val="-1"/>
        </w:rPr>
        <w:t>a</w:t>
      </w:r>
      <w:r>
        <w:rPr>
          <w:spacing w:val="-2"/>
        </w:rPr>
        <w:t>d</w:t>
      </w:r>
      <w:r>
        <w:t>e</w:t>
      </w:r>
      <w:r>
        <w:rPr>
          <w:spacing w:val="-1"/>
        </w:rPr>
        <w:t xml:space="preserve"> </w:t>
      </w:r>
      <w:r>
        <w:t>f</w:t>
      </w:r>
      <w:r>
        <w:rPr>
          <w:spacing w:val="-1"/>
        </w:rPr>
        <w:t>i</w:t>
      </w:r>
      <w:r>
        <w:t>n</w:t>
      </w:r>
      <w:r>
        <w:rPr>
          <w:spacing w:val="1"/>
        </w:rPr>
        <w:t>i</w:t>
      </w:r>
      <w:r>
        <w:rPr>
          <w:spacing w:val="-1"/>
        </w:rPr>
        <w:t>sh</w:t>
      </w:r>
      <w:r>
        <w:rPr>
          <w:spacing w:val="1"/>
        </w:rPr>
        <w:t>e</w:t>
      </w:r>
      <w:r>
        <w:t>d</w:t>
      </w:r>
      <w:r>
        <w:rPr>
          <w:spacing w:val="-2"/>
        </w:rPr>
        <w:t xml:space="preserve"> </w:t>
      </w:r>
      <w:r>
        <w:rPr>
          <w:spacing w:val="-1"/>
        </w:rPr>
        <w:t>wi</w:t>
      </w:r>
      <w:r>
        <w:t>th</w:t>
      </w:r>
      <w:r>
        <w:rPr>
          <w:spacing w:val="-1"/>
        </w:rPr>
        <w:t xml:space="preserve"> pro</w:t>
      </w:r>
      <w:r>
        <w:rPr>
          <w:spacing w:val="1"/>
        </w:rPr>
        <w:t>p</w:t>
      </w:r>
      <w:r>
        <w:rPr>
          <w:spacing w:val="-1"/>
        </w:rPr>
        <w:t>e</w:t>
      </w:r>
      <w:r>
        <w:t xml:space="preserve">r </w:t>
      </w:r>
      <w:r>
        <w:rPr>
          <w:spacing w:val="-2"/>
        </w:rPr>
        <w:t>ed</w:t>
      </w:r>
      <w:r>
        <w:rPr>
          <w:spacing w:val="-1"/>
        </w:rPr>
        <w:t>g</w:t>
      </w:r>
      <w:r>
        <w:rPr>
          <w:spacing w:val="1"/>
        </w:rPr>
        <w:t>e</w:t>
      </w:r>
      <w:r>
        <w:t>s</w:t>
      </w:r>
      <w:r>
        <w:rPr>
          <w:spacing w:val="-1"/>
        </w:rPr>
        <w:t xml:space="preserve"> a</w:t>
      </w:r>
      <w:r>
        <w:rPr>
          <w:spacing w:val="1"/>
        </w:rPr>
        <w:t>n</w:t>
      </w:r>
      <w:r>
        <w:t>d</w:t>
      </w:r>
      <w:r>
        <w:rPr>
          <w:spacing w:val="-2"/>
        </w:rPr>
        <w:t xml:space="preserve"> </w:t>
      </w:r>
      <w:r>
        <w:rPr>
          <w:spacing w:val="-1"/>
        </w:rPr>
        <w:t>s</w:t>
      </w:r>
      <w:r>
        <w:t>ur</w:t>
      </w:r>
      <w:r>
        <w:rPr>
          <w:spacing w:val="1"/>
        </w:rPr>
        <w:t>f</w:t>
      </w:r>
      <w:r>
        <w:rPr>
          <w:spacing w:val="-1"/>
        </w:rPr>
        <w:t>aces.</w:t>
      </w:r>
    </w:p>
    <w:p w:rsidR="009D25B5" w:rsidRDefault="009D25B5" w:rsidP="009D25B5">
      <w:pPr>
        <w:pStyle w:val="BodyText"/>
        <w:spacing w:before="161" w:line="360" w:lineRule="auto"/>
        <w:ind w:right="379"/>
        <w:jc w:val="both"/>
      </w:pPr>
      <w:r>
        <w:t>Supporting of pipe work and valves by means of reinforced cement concrete thrust block</w:t>
      </w:r>
      <w:r>
        <w:rPr>
          <w:spacing w:val="-19"/>
        </w:rPr>
        <w:t xml:space="preserve"> </w:t>
      </w:r>
      <w:r>
        <w:t>shall</w:t>
      </w:r>
      <w:r>
        <w:rPr>
          <w:spacing w:val="-17"/>
        </w:rPr>
        <w:t xml:space="preserve"> </w:t>
      </w:r>
      <w:r>
        <w:t>be</w:t>
      </w:r>
      <w:r>
        <w:rPr>
          <w:spacing w:val="-17"/>
        </w:rPr>
        <w:t xml:space="preserve"> </w:t>
      </w:r>
      <w:r>
        <w:t>in</w:t>
      </w:r>
      <w:r>
        <w:rPr>
          <w:spacing w:val="-16"/>
        </w:rPr>
        <w:t xml:space="preserve"> </w:t>
      </w:r>
      <w:r>
        <w:t>scope</w:t>
      </w:r>
      <w:r>
        <w:rPr>
          <w:spacing w:val="-14"/>
        </w:rPr>
        <w:t xml:space="preserve"> </w:t>
      </w:r>
      <w:r>
        <w:t>of</w:t>
      </w:r>
      <w:r>
        <w:rPr>
          <w:spacing w:val="-17"/>
        </w:rPr>
        <w:t xml:space="preserve"> </w:t>
      </w:r>
      <w:r>
        <w:t>bidder.</w:t>
      </w:r>
      <w:r>
        <w:rPr>
          <w:spacing w:val="-16"/>
        </w:rPr>
        <w:t xml:space="preserve"> </w:t>
      </w:r>
      <w:r>
        <w:t>Contractor</w:t>
      </w:r>
      <w:r>
        <w:rPr>
          <w:spacing w:val="-17"/>
        </w:rPr>
        <w:t xml:space="preserve"> </w:t>
      </w:r>
      <w:r>
        <w:t>shall</w:t>
      </w:r>
      <w:r>
        <w:rPr>
          <w:spacing w:val="-17"/>
        </w:rPr>
        <w:t xml:space="preserve"> </w:t>
      </w:r>
      <w:r>
        <w:t>construct</w:t>
      </w:r>
      <w:r>
        <w:rPr>
          <w:spacing w:val="-17"/>
        </w:rPr>
        <w:t xml:space="preserve"> </w:t>
      </w:r>
      <w:r>
        <w:t>all</w:t>
      </w:r>
      <w:r>
        <w:rPr>
          <w:spacing w:val="-17"/>
        </w:rPr>
        <w:t xml:space="preserve"> </w:t>
      </w:r>
      <w:r>
        <w:t>thrust</w:t>
      </w:r>
      <w:r>
        <w:rPr>
          <w:spacing w:val="-18"/>
        </w:rPr>
        <w:t xml:space="preserve"> </w:t>
      </w:r>
      <w:r>
        <w:t>block,</w:t>
      </w:r>
      <w:r>
        <w:rPr>
          <w:spacing w:val="-18"/>
        </w:rPr>
        <w:t xml:space="preserve"> </w:t>
      </w:r>
      <w:r>
        <w:t>foundation and</w:t>
      </w:r>
      <w:r>
        <w:rPr>
          <w:spacing w:val="-6"/>
        </w:rPr>
        <w:t xml:space="preserve"> </w:t>
      </w:r>
      <w:r>
        <w:t>piping</w:t>
      </w:r>
      <w:r>
        <w:rPr>
          <w:spacing w:val="-3"/>
        </w:rPr>
        <w:t xml:space="preserve"> </w:t>
      </w:r>
      <w:r>
        <w:t>encasing</w:t>
      </w:r>
      <w:r>
        <w:rPr>
          <w:spacing w:val="-3"/>
        </w:rPr>
        <w:t xml:space="preserve"> </w:t>
      </w:r>
      <w:r>
        <w:t>work</w:t>
      </w:r>
      <w:r>
        <w:rPr>
          <w:spacing w:val="-4"/>
        </w:rPr>
        <w:t xml:space="preserve"> </w:t>
      </w:r>
      <w:r>
        <w:t>during</w:t>
      </w:r>
      <w:r>
        <w:rPr>
          <w:spacing w:val="-5"/>
        </w:rPr>
        <w:t xml:space="preserve"> </w:t>
      </w:r>
      <w:r>
        <w:t>the</w:t>
      </w:r>
      <w:r>
        <w:rPr>
          <w:spacing w:val="-6"/>
        </w:rPr>
        <w:t xml:space="preserve"> </w:t>
      </w:r>
      <w:r>
        <w:t>installation.</w:t>
      </w:r>
      <w:r>
        <w:rPr>
          <w:spacing w:val="-5"/>
        </w:rPr>
        <w:t xml:space="preserve"> </w:t>
      </w:r>
      <w:proofErr w:type="gramStart"/>
      <w:r>
        <w:t>Or</w:t>
      </w:r>
      <w:r>
        <w:rPr>
          <w:spacing w:val="-2"/>
        </w:rPr>
        <w:t xml:space="preserve"> </w:t>
      </w:r>
      <w:r>
        <w:t>at</w:t>
      </w:r>
      <w:r>
        <w:rPr>
          <w:spacing w:val="-4"/>
        </w:rPr>
        <w:t xml:space="preserve"> </w:t>
      </w:r>
      <w:r>
        <w:t>the</w:t>
      </w:r>
      <w:r>
        <w:rPr>
          <w:spacing w:val="-6"/>
        </w:rPr>
        <w:t xml:space="preserve"> </w:t>
      </w:r>
      <w:r>
        <w:t>time</w:t>
      </w:r>
      <w:r>
        <w:rPr>
          <w:spacing w:val="-4"/>
        </w:rPr>
        <w:t xml:space="preserve"> </w:t>
      </w:r>
      <w:r>
        <w:t>of</w:t>
      </w:r>
      <w:r>
        <w:rPr>
          <w:spacing w:val="-4"/>
        </w:rPr>
        <w:t xml:space="preserve"> </w:t>
      </w:r>
      <w:r>
        <w:t>construction</w:t>
      </w:r>
      <w:r>
        <w:rPr>
          <w:spacing w:val="-5"/>
        </w:rPr>
        <w:t xml:space="preserve"> </w:t>
      </w:r>
      <w:r>
        <w:t>of</w:t>
      </w:r>
      <w:r>
        <w:rPr>
          <w:spacing w:val="-4"/>
        </w:rPr>
        <w:t xml:space="preserve"> </w:t>
      </w:r>
      <w:r>
        <w:t>the pump house and sump.</w:t>
      </w:r>
      <w:proofErr w:type="gramEnd"/>
      <w:r>
        <w:t xml:space="preserve"> Bidder shall have to provide the drawing and base frame for the</w:t>
      </w:r>
      <w:r>
        <w:rPr>
          <w:spacing w:val="-19"/>
        </w:rPr>
        <w:t xml:space="preserve"> </w:t>
      </w:r>
      <w:r>
        <w:t>preparation</w:t>
      </w:r>
      <w:r>
        <w:rPr>
          <w:spacing w:val="-17"/>
        </w:rPr>
        <w:t xml:space="preserve"> </w:t>
      </w:r>
      <w:r>
        <w:t>of</w:t>
      </w:r>
      <w:r>
        <w:rPr>
          <w:spacing w:val="-17"/>
        </w:rPr>
        <w:t xml:space="preserve"> </w:t>
      </w:r>
      <w:r>
        <w:t>the</w:t>
      </w:r>
      <w:r>
        <w:rPr>
          <w:spacing w:val="-18"/>
        </w:rPr>
        <w:t xml:space="preserve"> </w:t>
      </w:r>
      <w:r>
        <w:t>foundation.</w:t>
      </w:r>
      <w:r>
        <w:rPr>
          <w:spacing w:val="-17"/>
        </w:rPr>
        <w:t xml:space="preserve"> </w:t>
      </w:r>
      <w:r>
        <w:t>Bidder</w:t>
      </w:r>
      <w:r>
        <w:rPr>
          <w:spacing w:val="-16"/>
        </w:rPr>
        <w:t xml:space="preserve"> </w:t>
      </w:r>
      <w:r>
        <w:t>shall</w:t>
      </w:r>
      <w:r>
        <w:rPr>
          <w:spacing w:val="-16"/>
        </w:rPr>
        <w:t xml:space="preserve"> </w:t>
      </w:r>
      <w:r>
        <w:t>have</w:t>
      </w:r>
      <w:r>
        <w:rPr>
          <w:spacing w:val="-18"/>
        </w:rPr>
        <w:t xml:space="preserve"> </w:t>
      </w:r>
      <w:r>
        <w:t>to</w:t>
      </w:r>
      <w:r>
        <w:rPr>
          <w:spacing w:val="-17"/>
        </w:rPr>
        <w:t xml:space="preserve"> </w:t>
      </w:r>
      <w:r>
        <w:t>provide</w:t>
      </w:r>
      <w:r>
        <w:rPr>
          <w:spacing w:val="-18"/>
        </w:rPr>
        <w:t xml:space="preserve"> </w:t>
      </w:r>
      <w:r>
        <w:t>udder</w:t>
      </w:r>
      <w:r>
        <w:rPr>
          <w:spacing w:val="-16"/>
        </w:rPr>
        <w:t xml:space="preserve"> </w:t>
      </w:r>
      <w:r>
        <w:t>pipes</w:t>
      </w:r>
      <w:r>
        <w:rPr>
          <w:spacing w:val="-16"/>
        </w:rPr>
        <w:t xml:space="preserve"> </w:t>
      </w:r>
      <w:r>
        <w:t>and</w:t>
      </w:r>
      <w:r>
        <w:rPr>
          <w:spacing w:val="-17"/>
        </w:rPr>
        <w:t xml:space="preserve"> </w:t>
      </w:r>
      <w:r>
        <w:t>flanges at site of work during the construction of vertical retaining walls of sump and pump house &amp; inserting the pipe through RCC/Brick walls with water proof</w:t>
      </w:r>
      <w:r>
        <w:rPr>
          <w:spacing w:val="-20"/>
        </w:rPr>
        <w:t xml:space="preserve"> </w:t>
      </w:r>
      <w:r>
        <w:t>sealing.</w:t>
      </w:r>
    </w:p>
    <w:p w:rsidR="009D25B5" w:rsidRDefault="009D25B5" w:rsidP="009D25B5">
      <w:pPr>
        <w:pStyle w:val="BodyText"/>
        <w:spacing w:before="158" w:line="360" w:lineRule="auto"/>
        <w:ind w:right="381"/>
        <w:jc w:val="both"/>
      </w:pPr>
      <w:r>
        <w:t>The thrust block to common manifold free end / bend should be designed and got approved from the Dept. Proper RCC chairs blocks should be provided to common manifold.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Crossing Railway, Road and</w:t>
      </w:r>
      <w:r>
        <w:rPr>
          <w:spacing w:val="-1"/>
          <w:u w:val="single"/>
        </w:rPr>
        <w:t xml:space="preserve"> </w:t>
      </w:r>
      <w:r>
        <w:rPr>
          <w:u w:val="single"/>
        </w:rPr>
        <w:t>Canal</w:t>
      </w:r>
    </w:p>
    <w:p w:rsidR="009D25B5" w:rsidRDefault="009D25B5" w:rsidP="009D25B5">
      <w:pPr>
        <w:pStyle w:val="BodyText"/>
        <w:spacing w:before="5"/>
        <w:rPr>
          <w:b/>
          <w:sz w:val="19"/>
        </w:rPr>
      </w:pPr>
    </w:p>
    <w:p w:rsidR="009D25B5" w:rsidRDefault="009D25B5" w:rsidP="009D25B5">
      <w:pPr>
        <w:pStyle w:val="BodyText"/>
        <w:spacing w:before="100" w:line="360" w:lineRule="auto"/>
        <w:ind w:right="377"/>
        <w:jc w:val="both"/>
      </w:pPr>
      <w:r>
        <w:t>At, and Road , Railway ,&amp; canal crossings the work shall be performed to the specifications Of local authorities or such public bodies as may be in charge (S) of Roads,</w:t>
      </w:r>
      <w:r>
        <w:rPr>
          <w:spacing w:val="-13"/>
        </w:rPr>
        <w:t xml:space="preserve"> </w:t>
      </w:r>
      <w:r>
        <w:t>Railway</w:t>
      </w:r>
      <w:r>
        <w:rPr>
          <w:spacing w:val="-13"/>
        </w:rPr>
        <w:t xml:space="preserve"> </w:t>
      </w:r>
      <w:r>
        <w:t>and</w:t>
      </w:r>
      <w:r>
        <w:rPr>
          <w:spacing w:val="-14"/>
        </w:rPr>
        <w:t xml:space="preserve"> </w:t>
      </w:r>
      <w:r>
        <w:t>Canals</w:t>
      </w:r>
      <w:r>
        <w:rPr>
          <w:spacing w:val="-15"/>
        </w:rPr>
        <w:t xml:space="preserve"> </w:t>
      </w:r>
      <w:r>
        <w:t>to</w:t>
      </w:r>
      <w:r>
        <w:rPr>
          <w:spacing w:val="-15"/>
        </w:rPr>
        <w:t xml:space="preserve"> </w:t>
      </w:r>
      <w:r>
        <w:t>be</w:t>
      </w:r>
      <w:r>
        <w:rPr>
          <w:spacing w:val="-15"/>
        </w:rPr>
        <w:t xml:space="preserve"> </w:t>
      </w:r>
      <w:r>
        <w:t>crossed.</w:t>
      </w:r>
      <w:r>
        <w:rPr>
          <w:spacing w:val="-13"/>
        </w:rPr>
        <w:t xml:space="preserve"> </w:t>
      </w:r>
      <w:r>
        <w:t>In</w:t>
      </w:r>
      <w:r>
        <w:rPr>
          <w:spacing w:val="-15"/>
        </w:rPr>
        <w:t xml:space="preserve"> </w:t>
      </w:r>
      <w:r>
        <w:t>case,</w:t>
      </w:r>
      <w:r>
        <w:rPr>
          <w:spacing w:val="-15"/>
        </w:rPr>
        <w:t xml:space="preserve"> </w:t>
      </w:r>
      <w:r>
        <w:t>however</w:t>
      </w:r>
      <w:r>
        <w:rPr>
          <w:spacing w:val="-12"/>
        </w:rPr>
        <w:t xml:space="preserve"> </w:t>
      </w:r>
      <w:r>
        <w:t>the</w:t>
      </w:r>
      <w:r>
        <w:rPr>
          <w:spacing w:val="-16"/>
        </w:rPr>
        <w:t xml:space="preserve"> </w:t>
      </w:r>
      <w:r>
        <w:t>minimum</w:t>
      </w:r>
      <w:r>
        <w:rPr>
          <w:spacing w:val="-15"/>
        </w:rPr>
        <w:t xml:space="preserve"> </w:t>
      </w:r>
      <w:r>
        <w:t>requirements of the governing agencies are less than Those set out in the drawing or the specifications given herein, then the Requirements given in the drawings and the Specifications</w:t>
      </w:r>
      <w:r>
        <w:rPr>
          <w:spacing w:val="-5"/>
        </w:rPr>
        <w:t xml:space="preserve"> </w:t>
      </w:r>
      <w:r>
        <w:t>given</w:t>
      </w:r>
      <w:r>
        <w:rPr>
          <w:spacing w:val="-6"/>
        </w:rPr>
        <w:t xml:space="preserve"> </w:t>
      </w:r>
      <w:r>
        <w:t>for</w:t>
      </w:r>
      <w:r>
        <w:rPr>
          <w:spacing w:val="-5"/>
        </w:rPr>
        <w:t xml:space="preserve"> </w:t>
      </w:r>
      <w:r>
        <w:t>encased</w:t>
      </w:r>
      <w:r>
        <w:rPr>
          <w:spacing w:val="-6"/>
        </w:rPr>
        <w:t xml:space="preserve"> </w:t>
      </w:r>
      <w:r>
        <w:t>line</w:t>
      </w:r>
      <w:r>
        <w:rPr>
          <w:spacing w:val="-6"/>
        </w:rPr>
        <w:t xml:space="preserve"> </w:t>
      </w:r>
      <w:r>
        <w:t>Shall</w:t>
      </w:r>
      <w:r>
        <w:rPr>
          <w:spacing w:val="-4"/>
        </w:rPr>
        <w:t xml:space="preserve"> </w:t>
      </w:r>
      <w:r>
        <w:t>be</w:t>
      </w:r>
      <w:r>
        <w:rPr>
          <w:spacing w:val="-1"/>
        </w:rPr>
        <w:t xml:space="preserve"> </w:t>
      </w:r>
      <w:r>
        <w:t>followed.</w:t>
      </w:r>
      <w:r>
        <w:rPr>
          <w:spacing w:val="-5"/>
        </w:rPr>
        <w:t xml:space="preserve"> </w:t>
      </w:r>
      <w:r>
        <w:t>Whereas</w:t>
      </w:r>
      <w:r>
        <w:rPr>
          <w:spacing w:val="-6"/>
        </w:rPr>
        <w:t xml:space="preserve"> </w:t>
      </w:r>
      <w:r>
        <w:t>the</w:t>
      </w:r>
      <w:r>
        <w:rPr>
          <w:spacing w:val="-2"/>
        </w:rPr>
        <w:t xml:space="preserve"> </w:t>
      </w:r>
      <w:r>
        <w:t>casing</w:t>
      </w:r>
      <w:r>
        <w:rPr>
          <w:spacing w:val="-3"/>
        </w:rPr>
        <w:t xml:space="preserve"> </w:t>
      </w:r>
      <w:r>
        <w:t>pipe</w:t>
      </w:r>
      <w:r>
        <w:rPr>
          <w:spacing w:val="-5"/>
        </w:rPr>
        <w:t xml:space="preserve"> </w:t>
      </w:r>
      <w:r>
        <w:t>in</w:t>
      </w:r>
      <w:r>
        <w:rPr>
          <w:spacing w:val="-5"/>
        </w:rPr>
        <w:t xml:space="preserve"> </w:t>
      </w:r>
      <w:r>
        <w:t>the case</w:t>
      </w:r>
      <w:r>
        <w:rPr>
          <w:spacing w:val="-6"/>
        </w:rPr>
        <w:t xml:space="preserve"> </w:t>
      </w:r>
      <w:r>
        <w:t>of</w:t>
      </w:r>
      <w:r>
        <w:rPr>
          <w:spacing w:val="-4"/>
        </w:rPr>
        <w:t xml:space="preserve"> </w:t>
      </w:r>
      <w:r>
        <w:t>encased</w:t>
      </w:r>
      <w:r>
        <w:rPr>
          <w:spacing w:val="-5"/>
        </w:rPr>
        <w:t xml:space="preserve"> </w:t>
      </w:r>
      <w:r>
        <w:t>line</w:t>
      </w:r>
      <w:r>
        <w:rPr>
          <w:spacing w:val="-6"/>
        </w:rPr>
        <w:t xml:space="preserve"> </w:t>
      </w:r>
      <w:r>
        <w:t>to</w:t>
      </w:r>
      <w:r>
        <w:rPr>
          <w:spacing w:val="-4"/>
        </w:rPr>
        <w:t xml:space="preserve"> </w:t>
      </w:r>
      <w:r>
        <w:t>be</w:t>
      </w:r>
      <w:r>
        <w:rPr>
          <w:spacing w:val="-6"/>
        </w:rPr>
        <w:t xml:space="preserve"> </w:t>
      </w:r>
      <w:r>
        <w:t>laid</w:t>
      </w:r>
      <w:r>
        <w:rPr>
          <w:spacing w:val="-5"/>
        </w:rPr>
        <w:t xml:space="preserve"> </w:t>
      </w:r>
      <w:r>
        <w:t>normal</w:t>
      </w:r>
      <w:r>
        <w:rPr>
          <w:spacing w:val="-4"/>
        </w:rPr>
        <w:t xml:space="preserve"> </w:t>
      </w:r>
      <w:r>
        <w:t>by</w:t>
      </w:r>
      <w:r>
        <w:rPr>
          <w:spacing w:val="-5"/>
        </w:rPr>
        <w:t xml:space="preserve"> </w:t>
      </w:r>
      <w:r>
        <w:t>boring,</w:t>
      </w:r>
      <w:r>
        <w:rPr>
          <w:spacing w:val="-5"/>
        </w:rPr>
        <w:t xml:space="preserve"> </w:t>
      </w:r>
      <w:r>
        <w:t>tunneling,</w:t>
      </w:r>
      <w:r>
        <w:rPr>
          <w:spacing w:val="-4"/>
        </w:rPr>
        <w:t xml:space="preserve"> </w:t>
      </w:r>
      <w:r>
        <w:t>engineer-in-charge</w:t>
      </w:r>
      <w:r>
        <w:rPr>
          <w:spacing w:val="-3"/>
        </w:rPr>
        <w:t xml:space="preserve"> </w:t>
      </w:r>
      <w:r>
        <w:t>may</w:t>
      </w:r>
      <w:r>
        <w:rPr>
          <w:spacing w:val="-3"/>
        </w:rPr>
        <w:t xml:space="preserve"> </w:t>
      </w:r>
      <w:r>
        <w:t>at his discretion permit open-cuts to be made for the installation of casing provided, however, that the TENDERER shall procure the necessary permit / license for the same from competent</w:t>
      </w:r>
      <w:r>
        <w:rPr>
          <w:spacing w:val="-2"/>
        </w:rPr>
        <w:t xml:space="preserve"> </w:t>
      </w:r>
      <w:r>
        <w:t>authority.</w:t>
      </w:r>
    </w:p>
    <w:p w:rsidR="009D25B5" w:rsidRDefault="009D25B5" w:rsidP="009D25B5">
      <w:pPr>
        <w:pStyle w:val="BodyText"/>
        <w:spacing w:before="161" w:line="360" w:lineRule="auto"/>
        <w:ind w:right="377"/>
        <w:jc w:val="both"/>
      </w:pPr>
      <w:r>
        <w:t>At locations wherein the open cut methods are permitted, the TENDERER shall pass the carrier pipe through the casing located in the trench after the approval of the engineer in charge in writing and care shall be exercised to avoid damage to pipe coating and wrapping during this operation. The TENDERER shall produce a certificate in writing from concerned authorities for its satisfactory restoration and payment</w:t>
      </w:r>
      <w:r>
        <w:rPr>
          <w:spacing w:val="-13"/>
        </w:rPr>
        <w:t xml:space="preserve"> </w:t>
      </w:r>
      <w:r>
        <w:t>therefore.</w:t>
      </w:r>
      <w:r>
        <w:rPr>
          <w:spacing w:val="-13"/>
        </w:rPr>
        <w:t xml:space="preserve"> </w:t>
      </w:r>
      <w:r>
        <w:t>At</w:t>
      </w:r>
      <w:r>
        <w:rPr>
          <w:spacing w:val="-9"/>
        </w:rPr>
        <w:t xml:space="preserve"> </w:t>
      </w:r>
      <w:r>
        <w:t>all</w:t>
      </w:r>
      <w:r>
        <w:rPr>
          <w:spacing w:val="-12"/>
        </w:rPr>
        <w:t xml:space="preserve"> </w:t>
      </w:r>
      <w:r>
        <w:t>crossings</w:t>
      </w:r>
      <w:r>
        <w:rPr>
          <w:spacing w:val="-12"/>
        </w:rPr>
        <w:t xml:space="preserve"> </w:t>
      </w:r>
      <w:r>
        <w:t>the</w:t>
      </w:r>
      <w:r>
        <w:rPr>
          <w:spacing w:val="-11"/>
        </w:rPr>
        <w:t xml:space="preserve"> </w:t>
      </w:r>
      <w:r>
        <w:t>carrier</w:t>
      </w:r>
      <w:r>
        <w:rPr>
          <w:spacing w:val="-10"/>
        </w:rPr>
        <w:t xml:space="preserve"> </w:t>
      </w:r>
      <w:r>
        <w:t>pipe</w:t>
      </w:r>
      <w:r>
        <w:rPr>
          <w:spacing w:val="-11"/>
        </w:rPr>
        <w:t xml:space="preserve"> </w:t>
      </w:r>
      <w:r>
        <w:t>shall</w:t>
      </w:r>
      <w:r>
        <w:rPr>
          <w:spacing w:val="-13"/>
        </w:rPr>
        <w:t xml:space="preserve"> </w:t>
      </w:r>
      <w:r>
        <w:t>be</w:t>
      </w:r>
      <w:r>
        <w:rPr>
          <w:spacing w:val="-13"/>
        </w:rPr>
        <w:t xml:space="preserve"> </w:t>
      </w:r>
      <w:r>
        <w:t>laid</w:t>
      </w:r>
      <w:r>
        <w:rPr>
          <w:spacing w:val="-11"/>
        </w:rPr>
        <w:t xml:space="preserve"> </w:t>
      </w:r>
      <w:r>
        <w:t>straight</w:t>
      </w:r>
      <w:r>
        <w:rPr>
          <w:spacing w:val="-12"/>
        </w:rPr>
        <w:t xml:space="preserve"> </w:t>
      </w:r>
      <w:r>
        <w:t>without</w:t>
      </w:r>
      <w:r>
        <w:rPr>
          <w:spacing w:val="-11"/>
        </w:rPr>
        <w:t xml:space="preserve"> </w:t>
      </w:r>
      <w:r>
        <w:t>bends so</w:t>
      </w:r>
      <w:r>
        <w:rPr>
          <w:spacing w:val="-8"/>
        </w:rPr>
        <w:t xml:space="preserve"> </w:t>
      </w:r>
      <w:r>
        <w:t>that</w:t>
      </w:r>
      <w:r>
        <w:rPr>
          <w:spacing w:val="-7"/>
        </w:rPr>
        <w:t xml:space="preserve"> </w:t>
      </w:r>
      <w:r>
        <w:t>if</w:t>
      </w:r>
      <w:r>
        <w:rPr>
          <w:spacing w:val="-7"/>
        </w:rPr>
        <w:t xml:space="preserve"> </w:t>
      </w:r>
      <w:r>
        <w:t>Necessary</w:t>
      </w:r>
      <w:r>
        <w:rPr>
          <w:spacing w:val="-7"/>
        </w:rPr>
        <w:t xml:space="preserve"> </w:t>
      </w:r>
      <w:r>
        <w:t>the</w:t>
      </w:r>
      <w:r>
        <w:rPr>
          <w:spacing w:val="-7"/>
        </w:rPr>
        <w:t xml:space="preserve"> </w:t>
      </w:r>
      <w:r>
        <w:t>pipe</w:t>
      </w:r>
      <w:r>
        <w:rPr>
          <w:spacing w:val="-9"/>
        </w:rPr>
        <w:t xml:space="preserve"> </w:t>
      </w:r>
      <w:r>
        <w:t>at</w:t>
      </w:r>
      <w:r>
        <w:rPr>
          <w:spacing w:val="-7"/>
        </w:rPr>
        <w:t xml:space="preserve"> </w:t>
      </w:r>
      <w:r>
        <w:t>a</w:t>
      </w:r>
      <w:r>
        <w:rPr>
          <w:spacing w:val="-8"/>
        </w:rPr>
        <w:t xml:space="preserve"> </w:t>
      </w:r>
      <w:r>
        <w:t>later</w:t>
      </w:r>
      <w:r>
        <w:rPr>
          <w:spacing w:val="-7"/>
        </w:rPr>
        <w:t xml:space="preserve"> </w:t>
      </w:r>
      <w:proofErr w:type="gramStart"/>
      <w:r>
        <w:t>date</w:t>
      </w:r>
      <w:proofErr w:type="gramEnd"/>
      <w:r>
        <w:rPr>
          <w:spacing w:val="-8"/>
        </w:rPr>
        <w:t xml:space="preserve"> </w:t>
      </w:r>
      <w:r>
        <w:t>may</w:t>
      </w:r>
      <w:r>
        <w:rPr>
          <w:spacing w:val="-8"/>
        </w:rPr>
        <w:t xml:space="preserve"> </w:t>
      </w:r>
      <w:r>
        <w:t>be</w:t>
      </w:r>
      <w:r>
        <w:rPr>
          <w:spacing w:val="-7"/>
        </w:rPr>
        <w:t xml:space="preserve"> </w:t>
      </w:r>
      <w:r>
        <w:t>replaced</w:t>
      </w:r>
      <w:r>
        <w:rPr>
          <w:spacing w:val="-9"/>
        </w:rPr>
        <w:t xml:space="preserve"> </w:t>
      </w:r>
      <w:r>
        <w:t>without</w:t>
      </w:r>
      <w:r>
        <w:rPr>
          <w:spacing w:val="-7"/>
        </w:rPr>
        <w:t xml:space="preserve"> </w:t>
      </w:r>
      <w:r>
        <w:t>cutting</w:t>
      </w:r>
      <w:r>
        <w:rPr>
          <w:spacing w:val="-9"/>
        </w:rPr>
        <w:t xml:space="preserve"> </w:t>
      </w:r>
      <w:r>
        <w:t>the</w:t>
      </w:r>
      <w:r>
        <w:rPr>
          <w:spacing w:val="-9"/>
        </w:rPr>
        <w:t xml:space="preserve"> </w:t>
      </w:r>
      <w:r>
        <w:t>casing.</w:t>
      </w:r>
    </w:p>
    <w:p w:rsidR="009D25B5" w:rsidRDefault="009D25B5" w:rsidP="009D25B5">
      <w:pPr>
        <w:pStyle w:val="BodyText"/>
        <w:spacing w:before="159" w:line="360" w:lineRule="auto"/>
        <w:ind w:right="378"/>
        <w:jc w:val="both"/>
      </w:pPr>
      <w:r>
        <w:t>The</w:t>
      </w:r>
      <w:r>
        <w:rPr>
          <w:spacing w:val="-1"/>
        </w:rPr>
        <w:t xml:space="preserve"> C</w:t>
      </w:r>
      <w:r>
        <w:rPr>
          <w:spacing w:val="-2"/>
        </w:rPr>
        <w:t>a</w:t>
      </w:r>
      <w:r>
        <w:t>rr</w:t>
      </w:r>
      <w:r>
        <w:rPr>
          <w:spacing w:val="-1"/>
        </w:rPr>
        <w:t>i</w:t>
      </w:r>
      <w:r>
        <w:rPr>
          <w:spacing w:val="1"/>
        </w:rPr>
        <w:t>e</w:t>
      </w:r>
      <w:r>
        <w:t>d</w:t>
      </w:r>
      <w:r>
        <w:rPr>
          <w:spacing w:val="-2"/>
        </w:rPr>
        <w:t xml:space="preserve"> </w:t>
      </w:r>
      <w:r>
        <w:rPr>
          <w:spacing w:val="-1"/>
        </w:rPr>
        <w:t>p</w:t>
      </w:r>
      <w:r>
        <w:rPr>
          <w:spacing w:val="-2"/>
        </w:rPr>
        <w:t>i</w:t>
      </w:r>
      <w:r>
        <w:rPr>
          <w:spacing w:val="1"/>
        </w:rPr>
        <w:t>p</w:t>
      </w:r>
      <w:r>
        <w:t>e</w:t>
      </w:r>
      <w:r>
        <w:rPr>
          <w:spacing w:val="-1"/>
        </w:rPr>
        <w:t xml:space="preserve"> s</w:t>
      </w:r>
      <w:r>
        <w:t>h</w:t>
      </w:r>
      <w:r>
        <w:rPr>
          <w:spacing w:val="-2"/>
        </w:rPr>
        <w:t>a</w:t>
      </w:r>
      <w:r>
        <w:t xml:space="preserve">ll </w:t>
      </w:r>
      <w:r>
        <w:rPr>
          <w:spacing w:val="-2"/>
        </w:rPr>
        <w:t>ex</w:t>
      </w:r>
      <w:r>
        <w:t>t</w:t>
      </w:r>
      <w:r>
        <w:rPr>
          <w:spacing w:val="-1"/>
        </w:rPr>
        <w:t>e</w:t>
      </w:r>
      <w:r>
        <w:t>nd</w:t>
      </w:r>
      <w:r>
        <w:rPr>
          <w:spacing w:val="-2"/>
        </w:rPr>
        <w:t xml:space="preserve"> a</w:t>
      </w:r>
      <w:r>
        <w:t xml:space="preserve">t </w:t>
      </w:r>
      <w:r>
        <w:rPr>
          <w:spacing w:val="-1"/>
        </w:rPr>
        <w:t>leas</w:t>
      </w:r>
      <w:r>
        <w:t>t</w:t>
      </w:r>
      <w:r>
        <w:rPr>
          <w:spacing w:val="-1"/>
        </w:rPr>
        <w:t xml:space="preserve"> </w:t>
      </w:r>
      <w:r>
        <w:rPr>
          <w:smallCaps/>
        </w:rPr>
        <w:t>2</w:t>
      </w:r>
      <w:r>
        <w:t xml:space="preserve"> mete</w:t>
      </w:r>
      <w:r>
        <w:rPr>
          <w:spacing w:val="2"/>
        </w:rPr>
        <w:t>r</w:t>
      </w:r>
      <w:r>
        <w:t>s</w:t>
      </w:r>
      <w:r>
        <w:rPr>
          <w:spacing w:val="-1"/>
        </w:rPr>
        <w:t xml:space="preserve"> beyon</w:t>
      </w:r>
      <w:r>
        <w:t>d</w:t>
      </w:r>
      <w:r>
        <w:rPr>
          <w:spacing w:val="-2"/>
        </w:rPr>
        <w:t xml:space="preserve"> </w:t>
      </w:r>
      <w:r>
        <w:t>the</w:t>
      </w:r>
      <w:r>
        <w:rPr>
          <w:spacing w:val="-2"/>
        </w:rPr>
        <w:t xml:space="preserve"> e</w:t>
      </w:r>
      <w:r>
        <w:rPr>
          <w:spacing w:val="1"/>
        </w:rPr>
        <w:t>n</w:t>
      </w:r>
      <w:r>
        <w:t>d</w:t>
      </w:r>
      <w:r>
        <w:rPr>
          <w:spacing w:val="-2"/>
        </w:rPr>
        <w:t xml:space="preserve"> </w:t>
      </w:r>
      <w:r>
        <w:rPr>
          <w:spacing w:val="-1"/>
        </w:rPr>
        <w:t>o</w:t>
      </w:r>
      <w:r>
        <w:t xml:space="preserve">f </w:t>
      </w:r>
      <w:r>
        <w:rPr>
          <w:spacing w:val="-2"/>
        </w:rPr>
        <w:t>c</w:t>
      </w:r>
      <w:r>
        <w:rPr>
          <w:spacing w:val="-1"/>
        </w:rPr>
        <w:t>a</w:t>
      </w:r>
      <w:r>
        <w:rPr>
          <w:spacing w:val="1"/>
        </w:rPr>
        <w:t>s</w:t>
      </w:r>
      <w:r>
        <w:rPr>
          <w:spacing w:val="-1"/>
        </w:rPr>
        <w:t>i</w:t>
      </w:r>
      <w:r>
        <w:t xml:space="preserve">ng </w:t>
      </w:r>
      <w:r>
        <w:rPr>
          <w:spacing w:val="-1"/>
        </w:rPr>
        <w:t>p</w:t>
      </w:r>
      <w:r>
        <w:rPr>
          <w:spacing w:val="-2"/>
        </w:rPr>
        <w:t>i</w:t>
      </w:r>
      <w:r>
        <w:rPr>
          <w:spacing w:val="-1"/>
        </w:rPr>
        <w:t>p</w:t>
      </w:r>
      <w:r>
        <w:t>e</w:t>
      </w:r>
      <w:r>
        <w:rPr>
          <w:spacing w:val="-2"/>
        </w:rPr>
        <w:t xml:space="preserve"> a</w:t>
      </w:r>
      <w:r>
        <w:t xml:space="preserve">t </w:t>
      </w:r>
      <w:r>
        <w:rPr>
          <w:spacing w:val="-2"/>
        </w:rPr>
        <w:t>e</w:t>
      </w:r>
      <w:r>
        <w:rPr>
          <w:spacing w:val="-1"/>
        </w:rPr>
        <w:t>i</w:t>
      </w:r>
      <w:r>
        <w:t>th</w:t>
      </w:r>
      <w:r>
        <w:rPr>
          <w:spacing w:val="-2"/>
        </w:rPr>
        <w:t>e</w:t>
      </w:r>
      <w:r>
        <w:t xml:space="preserve">r </w:t>
      </w:r>
      <w:r>
        <w:rPr>
          <w:spacing w:val="-1"/>
        </w:rPr>
        <w:t>E</w:t>
      </w:r>
      <w:r>
        <w:t>n</w:t>
      </w:r>
      <w:r>
        <w:rPr>
          <w:spacing w:val="-2"/>
        </w:rPr>
        <w:t>d</w:t>
      </w:r>
      <w:r>
        <w:t>.</w:t>
      </w:r>
      <w:r>
        <w:rPr>
          <w:spacing w:val="9"/>
        </w:rPr>
        <w:t xml:space="preserve"> </w:t>
      </w:r>
      <w:r>
        <w:t>At</w:t>
      </w:r>
      <w:r>
        <w:rPr>
          <w:spacing w:val="9"/>
        </w:rPr>
        <w:t xml:space="preserve"> </w:t>
      </w:r>
      <w:r>
        <w:t>Ro</w:t>
      </w:r>
      <w:r>
        <w:rPr>
          <w:spacing w:val="1"/>
        </w:rPr>
        <w:t>a</w:t>
      </w:r>
      <w:r>
        <w:t>d</w:t>
      </w:r>
      <w:r>
        <w:rPr>
          <w:spacing w:val="8"/>
        </w:rPr>
        <w:t xml:space="preserve"> </w:t>
      </w:r>
      <w:r>
        <w:rPr>
          <w:spacing w:val="-1"/>
        </w:rPr>
        <w:t>c</w:t>
      </w:r>
      <w:r>
        <w:t>ro</w:t>
      </w:r>
      <w:r>
        <w:rPr>
          <w:spacing w:val="2"/>
        </w:rPr>
        <w:t>s</w:t>
      </w:r>
      <w:r>
        <w:rPr>
          <w:spacing w:val="-1"/>
        </w:rPr>
        <w:t>s</w:t>
      </w:r>
      <w:r>
        <w:rPr>
          <w:spacing w:val="-2"/>
        </w:rPr>
        <w:t>i</w:t>
      </w:r>
      <w:r>
        <w:t>n</w:t>
      </w:r>
      <w:r>
        <w:rPr>
          <w:spacing w:val="2"/>
        </w:rPr>
        <w:t>g</w:t>
      </w:r>
      <w:r>
        <w:t>s</w:t>
      </w:r>
      <w:r>
        <w:rPr>
          <w:spacing w:val="8"/>
        </w:rPr>
        <w:t xml:space="preserve"> </w:t>
      </w:r>
      <w:r>
        <w:t>the</w:t>
      </w:r>
      <w:r>
        <w:rPr>
          <w:spacing w:val="7"/>
        </w:rPr>
        <w:t xml:space="preserve"> </w:t>
      </w:r>
      <w:r>
        <w:t>TENDE</w:t>
      </w:r>
      <w:r>
        <w:rPr>
          <w:spacing w:val="-1"/>
        </w:rPr>
        <w:t>R</w:t>
      </w:r>
      <w:r>
        <w:rPr>
          <w:spacing w:val="1"/>
        </w:rPr>
        <w:t>E</w:t>
      </w:r>
      <w:r>
        <w:t>R</w:t>
      </w:r>
      <w:r>
        <w:rPr>
          <w:spacing w:val="8"/>
        </w:rPr>
        <w:t xml:space="preserve"> </w:t>
      </w:r>
      <w:r>
        <w:rPr>
          <w:spacing w:val="-1"/>
        </w:rPr>
        <w:t>s</w:t>
      </w:r>
      <w:r>
        <w:rPr>
          <w:spacing w:val="1"/>
        </w:rPr>
        <w:t>h</w:t>
      </w:r>
      <w:r>
        <w:rPr>
          <w:spacing w:val="-1"/>
        </w:rPr>
        <w:t>a</w:t>
      </w:r>
      <w:r>
        <w:t>ll</w:t>
      </w:r>
      <w:r>
        <w:rPr>
          <w:spacing w:val="9"/>
        </w:rPr>
        <w:t xml:space="preserve"> </w:t>
      </w:r>
      <w:r>
        <w:rPr>
          <w:spacing w:val="-1"/>
        </w:rPr>
        <w:t>e</w:t>
      </w:r>
      <w:r>
        <w:t>l</w:t>
      </w:r>
      <w:r>
        <w:rPr>
          <w:spacing w:val="-1"/>
        </w:rPr>
        <w:t>i</w:t>
      </w:r>
      <w:r>
        <w:t>m</w:t>
      </w:r>
      <w:r>
        <w:rPr>
          <w:spacing w:val="-1"/>
        </w:rPr>
        <w:t>i</w:t>
      </w:r>
      <w:r>
        <w:t>n</w:t>
      </w:r>
      <w:r>
        <w:rPr>
          <w:spacing w:val="-2"/>
        </w:rPr>
        <w:t>a</w:t>
      </w:r>
      <w:r>
        <w:t>te</w:t>
      </w:r>
      <w:r>
        <w:rPr>
          <w:spacing w:val="8"/>
        </w:rPr>
        <w:t xml:space="preserve"> </w:t>
      </w:r>
      <w:r>
        <w:t>unn</w:t>
      </w:r>
      <w:r>
        <w:rPr>
          <w:spacing w:val="-2"/>
        </w:rPr>
        <w:t>e</w:t>
      </w:r>
      <w:r>
        <w:rPr>
          <w:spacing w:val="1"/>
        </w:rPr>
        <w:t>c</w:t>
      </w:r>
      <w:r>
        <w:rPr>
          <w:spacing w:val="-1"/>
        </w:rPr>
        <w:t>es</w:t>
      </w:r>
      <w:r>
        <w:rPr>
          <w:spacing w:val="1"/>
        </w:rPr>
        <w:t>s</w:t>
      </w:r>
      <w:r>
        <w:rPr>
          <w:spacing w:val="-1"/>
        </w:rPr>
        <w:t>a</w:t>
      </w:r>
      <w:r>
        <w:rPr>
          <w:spacing w:val="2"/>
        </w:rPr>
        <w:t>r</w:t>
      </w:r>
      <w:r>
        <w:t>y</w:t>
      </w:r>
      <w:r>
        <w:rPr>
          <w:spacing w:val="8"/>
        </w:rPr>
        <w:t xml:space="preserve"> </w:t>
      </w:r>
      <w:r>
        <w:rPr>
          <w:spacing w:val="-1"/>
        </w:rPr>
        <w:t>be</w:t>
      </w:r>
      <w:r>
        <w:t>n</w:t>
      </w:r>
      <w:r>
        <w:rPr>
          <w:spacing w:val="1"/>
        </w:rPr>
        <w:t>d</w:t>
      </w:r>
      <w:r>
        <w:rPr>
          <w:spacing w:val="-1"/>
        </w:rPr>
        <w:t>i</w:t>
      </w:r>
      <w:r>
        <w:t>ng</w:t>
      </w:r>
      <w:r>
        <w:rPr>
          <w:spacing w:val="9"/>
        </w:rPr>
        <w:t xml:space="preserve"> </w:t>
      </w:r>
      <w:r>
        <w:rPr>
          <w:spacing w:val="-1"/>
        </w:rPr>
        <w:t>o</w:t>
      </w:r>
      <w:r>
        <w:t>f</w:t>
      </w:r>
      <w:r>
        <w:rPr>
          <w:spacing w:val="10"/>
        </w:rPr>
        <w:t xml:space="preserve"> </w:t>
      </w:r>
      <w:r>
        <w:rPr>
          <w:spacing w:val="-1"/>
        </w:rPr>
        <w:t>p</w:t>
      </w:r>
      <w:r>
        <w:rPr>
          <w:spacing w:val="-2"/>
        </w:rPr>
        <w:t>i</w:t>
      </w:r>
      <w:r>
        <w:rPr>
          <w:spacing w:val="-1"/>
        </w:rPr>
        <w:t xml:space="preserve">pe </w:t>
      </w:r>
      <w:r>
        <w:t xml:space="preserve">to </w:t>
      </w:r>
      <w:r>
        <w:rPr>
          <w:spacing w:val="6"/>
        </w:rPr>
        <w:t xml:space="preserve"> </w:t>
      </w:r>
      <w:r>
        <w:rPr>
          <w:spacing w:val="-1"/>
        </w:rPr>
        <w:t>Con</w:t>
      </w:r>
      <w:r>
        <w:t>f</w:t>
      </w:r>
      <w:r>
        <w:rPr>
          <w:spacing w:val="-1"/>
        </w:rPr>
        <w:t>or</w:t>
      </w:r>
      <w:r>
        <w:t xml:space="preserve">m </w:t>
      </w:r>
      <w:r>
        <w:rPr>
          <w:spacing w:val="6"/>
        </w:rPr>
        <w:t xml:space="preserve"> </w:t>
      </w:r>
      <w:r>
        <w:t xml:space="preserve">to </w:t>
      </w:r>
      <w:r>
        <w:rPr>
          <w:spacing w:val="6"/>
        </w:rPr>
        <w:t xml:space="preserve"> </w:t>
      </w:r>
      <w:r>
        <w:t xml:space="preserve">the </w:t>
      </w:r>
      <w:r>
        <w:rPr>
          <w:spacing w:val="5"/>
        </w:rPr>
        <w:t xml:space="preserve"> </w:t>
      </w:r>
      <w:r>
        <w:rPr>
          <w:spacing w:val="-1"/>
        </w:rPr>
        <w:t>con</w:t>
      </w:r>
      <w:r>
        <w:t>t</w:t>
      </w:r>
      <w:r>
        <w:rPr>
          <w:spacing w:val="-1"/>
        </w:rPr>
        <w:t>o</w:t>
      </w:r>
      <w:r>
        <w:rPr>
          <w:spacing w:val="1"/>
        </w:rPr>
        <w:t>u</w:t>
      </w:r>
      <w:r>
        <w:t xml:space="preserve">r </w:t>
      </w:r>
      <w:r>
        <w:rPr>
          <w:spacing w:val="6"/>
        </w:rPr>
        <w:t xml:space="preserve"> </w:t>
      </w:r>
      <w:r>
        <w:rPr>
          <w:spacing w:val="-1"/>
        </w:rPr>
        <w:t>o</w:t>
      </w:r>
      <w:r>
        <w:t xml:space="preserve">f </w:t>
      </w:r>
      <w:r>
        <w:rPr>
          <w:spacing w:val="7"/>
        </w:rPr>
        <w:t xml:space="preserve"> </w:t>
      </w:r>
      <w:r>
        <w:rPr>
          <w:spacing w:val="-1"/>
        </w:rPr>
        <w:t>gr</w:t>
      </w:r>
      <w:r>
        <w:rPr>
          <w:spacing w:val="-2"/>
        </w:rPr>
        <w:t>o</w:t>
      </w:r>
      <w:r>
        <w:t xml:space="preserve">und </w:t>
      </w:r>
      <w:r>
        <w:rPr>
          <w:spacing w:val="5"/>
        </w:rPr>
        <w:t xml:space="preserve"> </w:t>
      </w:r>
      <w:r>
        <w:rPr>
          <w:spacing w:val="-1"/>
        </w:rPr>
        <w:t>b</w:t>
      </w:r>
      <w:r>
        <w:t xml:space="preserve">y </w:t>
      </w:r>
      <w:r>
        <w:rPr>
          <w:spacing w:val="5"/>
        </w:rPr>
        <w:t xml:space="preserve"> </w:t>
      </w:r>
      <w:r>
        <w:rPr>
          <w:spacing w:val="-1"/>
        </w:rPr>
        <w:t>gra</w:t>
      </w:r>
      <w:r>
        <w:rPr>
          <w:spacing w:val="-2"/>
        </w:rPr>
        <w:t>d</w:t>
      </w:r>
      <w:r>
        <w:t>u</w:t>
      </w:r>
      <w:r>
        <w:rPr>
          <w:spacing w:val="-1"/>
        </w:rPr>
        <w:t>a</w:t>
      </w:r>
      <w:r>
        <w:t xml:space="preserve">lly </w:t>
      </w:r>
      <w:r>
        <w:rPr>
          <w:spacing w:val="5"/>
        </w:rPr>
        <w:t xml:space="preserve"> </w:t>
      </w:r>
      <w:r>
        <w:rPr>
          <w:spacing w:val="-2"/>
        </w:rPr>
        <w:t>d</w:t>
      </w:r>
      <w:r>
        <w:rPr>
          <w:spacing w:val="1"/>
        </w:rPr>
        <w:t>e</w:t>
      </w:r>
      <w:r>
        <w:rPr>
          <w:spacing w:val="-1"/>
        </w:rPr>
        <w:t>ep</w:t>
      </w:r>
      <w:r>
        <w:rPr>
          <w:spacing w:val="-2"/>
        </w:rPr>
        <w:t>e</w:t>
      </w:r>
      <w:r>
        <w:t>n</w:t>
      </w:r>
      <w:r>
        <w:rPr>
          <w:spacing w:val="-1"/>
        </w:rPr>
        <w:t>i</w:t>
      </w:r>
      <w:r>
        <w:t xml:space="preserve">ng </w:t>
      </w:r>
      <w:r>
        <w:rPr>
          <w:spacing w:val="8"/>
        </w:rPr>
        <w:t xml:space="preserve"> </w:t>
      </w:r>
      <w:r>
        <w:t xml:space="preserve">the </w:t>
      </w:r>
      <w:r>
        <w:rPr>
          <w:spacing w:val="5"/>
        </w:rPr>
        <w:t xml:space="preserve"> </w:t>
      </w:r>
      <w:r>
        <w:rPr>
          <w:spacing w:val="-2"/>
        </w:rPr>
        <w:t>d</w:t>
      </w:r>
      <w:r>
        <w:rPr>
          <w:spacing w:val="-1"/>
        </w:rPr>
        <w:t>i</w:t>
      </w:r>
      <w:r>
        <w:t>t</w:t>
      </w:r>
      <w:r>
        <w:rPr>
          <w:spacing w:val="-1"/>
        </w:rPr>
        <w:t>c</w:t>
      </w:r>
      <w:r>
        <w:t xml:space="preserve">h </w:t>
      </w:r>
      <w:r>
        <w:rPr>
          <w:spacing w:val="8"/>
        </w:rPr>
        <w:t xml:space="preserve"> </w:t>
      </w:r>
      <w:r>
        <w:rPr>
          <w:spacing w:val="-1"/>
        </w:rPr>
        <w:t>a</w:t>
      </w:r>
      <w:r>
        <w:t xml:space="preserve">t </w:t>
      </w:r>
      <w:r>
        <w:rPr>
          <w:spacing w:val="7"/>
        </w:rPr>
        <w:t xml:space="preserve"> </w:t>
      </w:r>
      <w:r>
        <w:rPr>
          <w:spacing w:val="-1"/>
        </w:rPr>
        <w:t>s</w:t>
      </w:r>
      <w:r>
        <w:t>u</w:t>
      </w:r>
      <w:r>
        <w:rPr>
          <w:spacing w:val="1"/>
        </w:rPr>
        <w:t>c</w:t>
      </w:r>
      <w:r>
        <w:t>h Ap</w:t>
      </w:r>
      <w:r>
        <w:rPr>
          <w:spacing w:val="-1"/>
        </w:rPr>
        <w:t>p</w:t>
      </w:r>
      <w:r>
        <w:t>ro</w:t>
      </w:r>
      <w:r>
        <w:rPr>
          <w:spacing w:val="-1"/>
        </w:rPr>
        <w:t>ac</w:t>
      </w:r>
      <w:r>
        <w:rPr>
          <w:spacing w:val="1"/>
        </w:rPr>
        <w:t>h</w:t>
      </w:r>
      <w:r>
        <w:rPr>
          <w:spacing w:val="-1"/>
        </w:rPr>
        <w:t>e</w:t>
      </w:r>
      <w:r>
        <w:t>s</w:t>
      </w:r>
      <w:r>
        <w:rPr>
          <w:spacing w:val="22"/>
        </w:rPr>
        <w:t xml:space="preserve"> </w:t>
      </w:r>
      <w:r>
        <w:rPr>
          <w:spacing w:val="1"/>
        </w:rPr>
        <w:t>a</w:t>
      </w:r>
      <w:r>
        <w:t>s</w:t>
      </w:r>
      <w:r>
        <w:rPr>
          <w:spacing w:val="22"/>
        </w:rPr>
        <w:t xml:space="preserve"> </w:t>
      </w:r>
      <w:r>
        <w:rPr>
          <w:spacing w:val="1"/>
        </w:rPr>
        <w:t>d</w:t>
      </w:r>
      <w:r>
        <w:rPr>
          <w:spacing w:val="-1"/>
        </w:rPr>
        <w:t>i</w:t>
      </w:r>
      <w:r>
        <w:t>r</w:t>
      </w:r>
      <w:r>
        <w:rPr>
          <w:spacing w:val="-1"/>
        </w:rPr>
        <w:t>ec</w:t>
      </w:r>
      <w:r>
        <w:t>t</w:t>
      </w:r>
      <w:r>
        <w:rPr>
          <w:spacing w:val="1"/>
        </w:rPr>
        <w:t>e</w:t>
      </w:r>
      <w:r>
        <w:t>d</w:t>
      </w:r>
      <w:r>
        <w:rPr>
          <w:spacing w:val="22"/>
        </w:rPr>
        <w:t xml:space="preserve"> </w:t>
      </w:r>
      <w:r>
        <w:rPr>
          <w:spacing w:val="-1"/>
        </w:rPr>
        <w:t>b</w:t>
      </w:r>
      <w:r>
        <w:t>y</w:t>
      </w:r>
      <w:r>
        <w:rPr>
          <w:spacing w:val="22"/>
        </w:rPr>
        <w:t xml:space="preserve"> </w:t>
      </w:r>
      <w:r>
        <w:t>the</w:t>
      </w:r>
      <w:r>
        <w:rPr>
          <w:spacing w:val="24"/>
        </w:rPr>
        <w:t xml:space="preserve"> </w:t>
      </w:r>
      <w:r>
        <w:rPr>
          <w:spacing w:val="-1"/>
        </w:rPr>
        <w:t>e</w:t>
      </w:r>
      <w:r>
        <w:t>ng</w:t>
      </w:r>
      <w:r>
        <w:rPr>
          <w:spacing w:val="-1"/>
        </w:rPr>
        <w:t>i</w:t>
      </w:r>
      <w:r>
        <w:t>n</w:t>
      </w:r>
      <w:r>
        <w:rPr>
          <w:spacing w:val="1"/>
        </w:rPr>
        <w:t>e</w:t>
      </w:r>
      <w:r>
        <w:rPr>
          <w:spacing w:val="-1"/>
        </w:rPr>
        <w:t>e</w:t>
      </w:r>
      <w:r>
        <w:t>r</w:t>
      </w:r>
      <w:r>
        <w:rPr>
          <w:spacing w:val="26"/>
        </w:rPr>
        <w:t xml:space="preserve"> </w:t>
      </w:r>
      <w:r>
        <w:t>–</w:t>
      </w:r>
      <w:r>
        <w:rPr>
          <w:spacing w:val="25"/>
        </w:rPr>
        <w:t xml:space="preserve"> </w:t>
      </w:r>
      <w:r>
        <w:rPr>
          <w:spacing w:val="-1"/>
        </w:rPr>
        <w:t>i</w:t>
      </w:r>
      <w:r>
        <w:t>n</w:t>
      </w:r>
      <w:r>
        <w:rPr>
          <w:spacing w:val="25"/>
        </w:rPr>
        <w:t xml:space="preserve"> </w:t>
      </w:r>
      <w:r>
        <w:t>-</w:t>
      </w:r>
      <w:r>
        <w:rPr>
          <w:spacing w:val="22"/>
        </w:rPr>
        <w:t xml:space="preserve"> </w:t>
      </w:r>
      <w:r>
        <w:rPr>
          <w:spacing w:val="-1"/>
        </w:rPr>
        <w:t>c</w:t>
      </w:r>
      <w:r>
        <w:rPr>
          <w:spacing w:val="1"/>
        </w:rPr>
        <w:t>h</w:t>
      </w:r>
      <w:r>
        <w:rPr>
          <w:spacing w:val="-1"/>
        </w:rPr>
        <w:t>a</w:t>
      </w:r>
      <w:r>
        <w:t>rge.</w:t>
      </w:r>
      <w:r>
        <w:rPr>
          <w:spacing w:val="23"/>
        </w:rPr>
        <w:t xml:space="preserve"> </w:t>
      </w:r>
      <w:r>
        <w:t>Wh</w:t>
      </w:r>
      <w:r>
        <w:rPr>
          <w:spacing w:val="-2"/>
        </w:rPr>
        <w:t>e</w:t>
      </w:r>
      <w:r>
        <w:rPr>
          <w:spacing w:val="2"/>
        </w:rPr>
        <w:t>r</w:t>
      </w:r>
      <w:r>
        <w:t>e</w:t>
      </w:r>
      <w:r>
        <w:rPr>
          <w:spacing w:val="22"/>
        </w:rPr>
        <w:t xml:space="preserve"> </w:t>
      </w:r>
      <w:r>
        <w:t>the</w:t>
      </w:r>
      <w:r>
        <w:rPr>
          <w:spacing w:val="22"/>
        </w:rPr>
        <w:t xml:space="preserve"> </w:t>
      </w:r>
      <w:r>
        <w:rPr>
          <w:spacing w:val="1"/>
        </w:rPr>
        <w:t>i</w:t>
      </w:r>
      <w:r>
        <w:t>n</w:t>
      </w:r>
      <w:r>
        <w:rPr>
          <w:spacing w:val="-1"/>
        </w:rPr>
        <w:t>s</w:t>
      </w:r>
      <w:r>
        <w:t>t</w:t>
      </w:r>
      <w:r>
        <w:rPr>
          <w:spacing w:val="-1"/>
        </w:rPr>
        <w:t>a</w:t>
      </w:r>
      <w:r>
        <w:t>ll</w:t>
      </w:r>
      <w:r>
        <w:rPr>
          <w:spacing w:val="-1"/>
        </w:rPr>
        <w:t>a</w:t>
      </w:r>
      <w:r>
        <w:t>t</w:t>
      </w:r>
      <w:r>
        <w:rPr>
          <w:spacing w:val="-1"/>
        </w:rPr>
        <w:t>io</w:t>
      </w:r>
      <w:r>
        <w:t>n</w:t>
      </w:r>
      <w:r>
        <w:rPr>
          <w:spacing w:val="23"/>
        </w:rPr>
        <w:t xml:space="preserve"> </w:t>
      </w:r>
      <w:r>
        <w:rPr>
          <w:spacing w:val="-1"/>
        </w:rPr>
        <w:t>o</w:t>
      </w:r>
      <w:r>
        <w:t>f</w:t>
      </w:r>
      <w:r>
        <w:rPr>
          <w:spacing w:val="24"/>
        </w:rPr>
        <w:t xml:space="preserve"> </w:t>
      </w:r>
      <w:r>
        <w:t xml:space="preserve">the </w:t>
      </w:r>
      <w:r>
        <w:rPr>
          <w:spacing w:val="-1"/>
        </w:rPr>
        <w:t>C</w:t>
      </w:r>
      <w:r>
        <w:rPr>
          <w:spacing w:val="-2"/>
        </w:rPr>
        <w:t>a</w:t>
      </w:r>
      <w:r>
        <w:rPr>
          <w:spacing w:val="-1"/>
        </w:rPr>
        <w:t>s</w:t>
      </w:r>
      <w:r>
        <w:rPr>
          <w:spacing w:val="-2"/>
        </w:rPr>
        <w:t>i</w:t>
      </w:r>
      <w:r>
        <w:t>ng</w:t>
      </w:r>
      <w:r>
        <w:rPr>
          <w:spacing w:val="-13"/>
        </w:rPr>
        <w:t xml:space="preserve"> </w:t>
      </w:r>
      <w:r>
        <w:t>h</w:t>
      </w:r>
      <w:r>
        <w:rPr>
          <w:spacing w:val="-2"/>
        </w:rPr>
        <w:t>a</w:t>
      </w:r>
      <w:r>
        <w:t>s</w:t>
      </w:r>
      <w:r>
        <w:rPr>
          <w:spacing w:val="-14"/>
        </w:rPr>
        <w:t xml:space="preserve"> </w:t>
      </w:r>
      <w:r>
        <w:rPr>
          <w:spacing w:val="-1"/>
        </w:rPr>
        <w:t>b</w:t>
      </w:r>
      <w:r>
        <w:rPr>
          <w:spacing w:val="1"/>
        </w:rPr>
        <w:t>e</w:t>
      </w:r>
      <w:r>
        <w:rPr>
          <w:spacing w:val="-1"/>
        </w:rPr>
        <w:t>e</w:t>
      </w:r>
      <w:r>
        <w:t>n</w:t>
      </w:r>
      <w:r>
        <w:rPr>
          <w:spacing w:val="-14"/>
        </w:rPr>
        <w:t xml:space="preserve"> </w:t>
      </w:r>
      <w:r>
        <w:rPr>
          <w:spacing w:val="1"/>
        </w:rPr>
        <w:t>m</w:t>
      </w:r>
      <w:r>
        <w:rPr>
          <w:spacing w:val="-1"/>
        </w:rPr>
        <w:t>a</w:t>
      </w:r>
      <w:r>
        <w:rPr>
          <w:spacing w:val="1"/>
        </w:rPr>
        <w:t>d</w:t>
      </w:r>
      <w:r>
        <w:t>e</w:t>
      </w:r>
      <w:r>
        <w:rPr>
          <w:spacing w:val="-14"/>
        </w:rPr>
        <w:t xml:space="preserve"> </w:t>
      </w:r>
      <w:r>
        <w:rPr>
          <w:spacing w:val="-1"/>
        </w:rPr>
        <w:t>b</w:t>
      </w:r>
      <w:r>
        <w:t>y</w:t>
      </w:r>
      <w:r>
        <w:rPr>
          <w:spacing w:val="-16"/>
        </w:rPr>
        <w:t xml:space="preserve"> </w:t>
      </w:r>
      <w:r>
        <w:rPr>
          <w:spacing w:val="-1"/>
        </w:rPr>
        <w:t>ope</w:t>
      </w:r>
      <w:r>
        <w:t>n</w:t>
      </w:r>
      <w:r>
        <w:rPr>
          <w:spacing w:val="-14"/>
        </w:rPr>
        <w:t xml:space="preserve"> </w:t>
      </w:r>
      <w:r>
        <w:rPr>
          <w:spacing w:val="-1"/>
        </w:rPr>
        <w:t>c</w:t>
      </w:r>
      <w:r>
        <w:t>ut</w:t>
      </w:r>
      <w:r>
        <w:rPr>
          <w:spacing w:val="-14"/>
        </w:rPr>
        <w:t xml:space="preserve"> </w:t>
      </w:r>
      <w:r>
        <w:t>TENDE</w:t>
      </w:r>
      <w:r>
        <w:rPr>
          <w:spacing w:val="-1"/>
        </w:rPr>
        <w:t>R</w:t>
      </w:r>
      <w:r>
        <w:rPr>
          <w:spacing w:val="1"/>
        </w:rPr>
        <w:t>E</w:t>
      </w:r>
      <w:r>
        <w:t>R</w:t>
      </w:r>
      <w:r>
        <w:rPr>
          <w:spacing w:val="-15"/>
        </w:rPr>
        <w:t xml:space="preserve"> </w:t>
      </w:r>
      <w:r>
        <w:rPr>
          <w:spacing w:val="-1"/>
        </w:rPr>
        <w:t>sha</w:t>
      </w:r>
      <w:r>
        <w:t>ll</w:t>
      </w:r>
      <w:r>
        <w:rPr>
          <w:spacing w:val="-12"/>
        </w:rPr>
        <w:t xml:space="preserve"> </w:t>
      </w:r>
      <w:r>
        <w:rPr>
          <w:spacing w:val="-1"/>
        </w:rPr>
        <w:t>i</w:t>
      </w:r>
      <w:r>
        <w:t>n</w:t>
      </w:r>
      <w:r>
        <w:rPr>
          <w:spacing w:val="-1"/>
        </w:rPr>
        <w:t>s</w:t>
      </w:r>
      <w:r>
        <w:t>t</w:t>
      </w:r>
      <w:r>
        <w:rPr>
          <w:spacing w:val="-1"/>
        </w:rPr>
        <w:t>a</w:t>
      </w:r>
      <w:r>
        <w:t>ll</w:t>
      </w:r>
      <w:r>
        <w:rPr>
          <w:spacing w:val="-14"/>
        </w:rPr>
        <w:t xml:space="preserve"> </w:t>
      </w:r>
      <w:r>
        <w:rPr>
          <w:spacing w:val="-1"/>
        </w:rPr>
        <w:t>s</w:t>
      </w:r>
      <w:r>
        <w:t>u</w:t>
      </w:r>
      <w:r>
        <w:rPr>
          <w:spacing w:val="-1"/>
        </w:rPr>
        <w:t>i</w:t>
      </w:r>
      <w:r>
        <w:t>t</w:t>
      </w:r>
      <w:r>
        <w:rPr>
          <w:spacing w:val="-1"/>
        </w:rPr>
        <w:t>ab</w:t>
      </w:r>
      <w:r>
        <w:t xml:space="preserve">le </w:t>
      </w:r>
      <w:r>
        <w:rPr>
          <w:spacing w:val="-28"/>
        </w:rPr>
        <w:t xml:space="preserve"> </w:t>
      </w:r>
      <w:r>
        <w:t>Te</w:t>
      </w:r>
      <w:r>
        <w:rPr>
          <w:spacing w:val="-1"/>
        </w:rPr>
        <w:t>mpor</w:t>
      </w:r>
      <w:r>
        <w:rPr>
          <w:spacing w:val="-2"/>
        </w:rPr>
        <w:t>a</w:t>
      </w:r>
      <w:r>
        <w:t>ry</w:t>
      </w:r>
      <w:r>
        <w:rPr>
          <w:spacing w:val="-16"/>
        </w:rPr>
        <w:t xml:space="preserve"> </w:t>
      </w:r>
      <w:r>
        <w:rPr>
          <w:spacing w:val="-1"/>
        </w:rPr>
        <w:t>b</w:t>
      </w:r>
      <w:r>
        <w:rPr>
          <w:spacing w:val="2"/>
        </w:rPr>
        <w:t>r</w:t>
      </w:r>
      <w:r>
        <w:rPr>
          <w:spacing w:val="-1"/>
        </w:rPr>
        <w:t>i</w:t>
      </w:r>
      <w:r>
        <w:rPr>
          <w:spacing w:val="-2"/>
        </w:rPr>
        <w:t>d</w:t>
      </w:r>
      <w:r>
        <w:rPr>
          <w:spacing w:val="-1"/>
        </w:rPr>
        <w:t xml:space="preserve">ge </w:t>
      </w:r>
      <w:r>
        <w:t>W</w:t>
      </w:r>
      <w:r>
        <w:rPr>
          <w:spacing w:val="-1"/>
        </w:rPr>
        <w:t>or</w:t>
      </w:r>
      <w:r>
        <w:t>k</w:t>
      </w:r>
      <w:r>
        <w:rPr>
          <w:spacing w:val="-2"/>
        </w:rPr>
        <w:t xml:space="preserve"> </w:t>
      </w:r>
      <w:r>
        <w:rPr>
          <w:spacing w:val="-1"/>
        </w:rPr>
        <w:t>e</w:t>
      </w:r>
      <w:r>
        <w:t>n</w:t>
      </w:r>
      <w:r>
        <w:rPr>
          <w:spacing w:val="-1"/>
        </w:rPr>
        <w:t>s</w:t>
      </w:r>
      <w:r>
        <w:t>ur</w:t>
      </w:r>
      <w:r>
        <w:rPr>
          <w:spacing w:val="-1"/>
        </w:rPr>
        <w:t>i</w:t>
      </w:r>
      <w:r>
        <w:t>ng</w:t>
      </w:r>
      <w:r>
        <w:rPr>
          <w:spacing w:val="-3"/>
        </w:rPr>
        <w:t xml:space="preserve"> </w:t>
      </w:r>
      <w:r>
        <w:t>the</w:t>
      </w:r>
      <w:r>
        <w:rPr>
          <w:spacing w:val="-4"/>
        </w:rPr>
        <w:t xml:space="preserve"> </w:t>
      </w:r>
      <w:r>
        <w:rPr>
          <w:spacing w:val="-1"/>
        </w:rPr>
        <w:t>s</w:t>
      </w:r>
      <w:r>
        <w:rPr>
          <w:spacing w:val="-2"/>
        </w:rPr>
        <w:t>a</w:t>
      </w:r>
      <w:r>
        <w:t>f</w:t>
      </w:r>
      <w:r>
        <w:rPr>
          <w:spacing w:val="-1"/>
        </w:rPr>
        <w:t>e</w:t>
      </w:r>
      <w:r>
        <w:t>ty</w:t>
      </w:r>
      <w:r>
        <w:rPr>
          <w:spacing w:val="-4"/>
        </w:rPr>
        <w:t xml:space="preserve"> </w:t>
      </w:r>
      <w:r>
        <w:rPr>
          <w:spacing w:val="-1"/>
        </w:rPr>
        <w:t>o</w:t>
      </w:r>
      <w:r>
        <w:t>f</w:t>
      </w:r>
      <w:r>
        <w:rPr>
          <w:spacing w:val="-2"/>
        </w:rPr>
        <w:t xml:space="preserve"> </w:t>
      </w:r>
      <w:r>
        <w:t>the</w:t>
      </w:r>
      <w:r>
        <w:rPr>
          <w:spacing w:val="-4"/>
        </w:rPr>
        <w:t xml:space="preserve"> </w:t>
      </w:r>
      <w:r>
        <w:t>tr</w:t>
      </w:r>
      <w:r>
        <w:rPr>
          <w:spacing w:val="-1"/>
        </w:rPr>
        <w:t>a</w:t>
      </w:r>
      <w:r>
        <w:rPr>
          <w:spacing w:val="-2"/>
        </w:rPr>
        <w:t>f</w:t>
      </w:r>
      <w:r>
        <w:t>f</w:t>
      </w:r>
      <w:r>
        <w:rPr>
          <w:spacing w:val="-1"/>
        </w:rPr>
        <w:t>i</w:t>
      </w:r>
      <w:r>
        <w:t>c</w:t>
      </w:r>
      <w:r>
        <w:rPr>
          <w:spacing w:val="-4"/>
        </w:rPr>
        <w:t xml:space="preserve"> </w:t>
      </w:r>
      <w:r>
        <w:rPr>
          <w:spacing w:val="-1"/>
        </w:rPr>
        <w:t>ai</w:t>
      </w:r>
      <w:r>
        <w:rPr>
          <w:spacing w:val="-2"/>
        </w:rPr>
        <w:t>d</w:t>
      </w:r>
      <w:r>
        <w:t>s</w:t>
      </w:r>
      <w:r>
        <w:rPr>
          <w:spacing w:val="-1"/>
        </w:rPr>
        <w:t xml:space="preserve"> a</w:t>
      </w:r>
      <w:r>
        <w:rPr>
          <w:spacing w:val="1"/>
        </w:rPr>
        <w:t>n</w:t>
      </w:r>
      <w:r>
        <w:t>d</w:t>
      </w:r>
      <w:r>
        <w:rPr>
          <w:spacing w:val="-4"/>
        </w:rPr>
        <w:t xml:space="preserve"> </w:t>
      </w:r>
      <w:r>
        <w:rPr>
          <w:spacing w:val="-1"/>
        </w:rPr>
        <w:t>s</w:t>
      </w:r>
      <w:r>
        <w:rPr>
          <w:spacing w:val="-2"/>
        </w:rPr>
        <w:t>a</w:t>
      </w:r>
      <w:r>
        <w:t>f</w:t>
      </w:r>
      <w:r>
        <w:rPr>
          <w:spacing w:val="-1"/>
        </w:rPr>
        <w:t>eg</w:t>
      </w:r>
      <w:r>
        <w:rPr>
          <w:spacing w:val="1"/>
        </w:rPr>
        <w:t>u</w:t>
      </w:r>
      <w:r>
        <w:rPr>
          <w:spacing w:val="-1"/>
        </w:rPr>
        <w:t>a</w:t>
      </w:r>
      <w:r>
        <w:t>r</w:t>
      </w:r>
      <w:r>
        <w:rPr>
          <w:spacing w:val="-1"/>
        </w:rPr>
        <w:t>d</w:t>
      </w:r>
      <w:r>
        <w:t>s</w:t>
      </w:r>
      <w:r>
        <w:rPr>
          <w:spacing w:val="-4"/>
        </w:rPr>
        <w:t xml:space="preserve"> </w:t>
      </w:r>
      <w:r>
        <w:t>f</w:t>
      </w:r>
      <w:r>
        <w:rPr>
          <w:spacing w:val="-1"/>
        </w:rPr>
        <w:t>o</w:t>
      </w:r>
      <w:r>
        <w:t>r</w:t>
      </w:r>
      <w:r>
        <w:rPr>
          <w:spacing w:val="-3"/>
        </w:rPr>
        <w:t xml:space="preserve"> </w:t>
      </w:r>
      <w:r>
        <w:rPr>
          <w:spacing w:val="-1"/>
        </w:rPr>
        <w:t>pro</w:t>
      </w:r>
      <w:r>
        <w:t>t</w:t>
      </w:r>
      <w:r>
        <w:rPr>
          <w:spacing w:val="-1"/>
        </w:rPr>
        <w:t>e</w:t>
      </w:r>
      <w:r>
        <w:rPr>
          <w:spacing w:val="1"/>
        </w:rPr>
        <w:t>c</w:t>
      </w:r>
      <w:r>
        <w:t>t</w:t>
      </w:r>
      <w:r>
        <w:rPr>
          <w:spacing w:val="-1"/>
        </w:rPr>
        <w:t>io</w:t>
      </w:r>
      <w:r>
        <w:t>n</w:t>
      </w:r>
      <w:r>
        <w:rPr>
          <w:spacing w:val="-3"/>
        </w:rPr>
        <w:t xml:space="preserve"> </w:t>
      </w:r>
      <w:r>
        <w:rPr>
          <w:spacing w:val="-1"/>
        </w:rPr>
        <w:t>o</w:t>
      </w:r>
      <w:r>
        <w:t>f</w:t>
      </w:r>
      <w:r>
        <w:rPr>
          <w:spacing w:val="-2"/>
        </w:rPr>
        <w:t xml:space="preserve"> </w:t>
      </w:r>
      <w:r>
        <w:t>the</w:t>
      </w:r>
      <w:r>
        <w:rPr>
          <w:spacing w:val="-4"/>
        </w:rPr>
        <w:t xml:space="preserve"> </w:t>
      </w:r>
      <w:r>
        <w:t>P</w:t>
      </w:r>
      <w:r>
        <w:rPr>
          <w:spacing w:val="1"/>
        </w:rPr>
        <w:t>u</w:t>
      </w:r>
      <w:r>
        <w:rPr>
          <w:spacing w:val="-3"/>
        </w:rPr>
        <w:t>b</w:t>
      </w:r>
      <w:r>
        <w:t>l</w:t>
      </w:r>
      <w:r>
        <w:rPr>
          <w:spacing w:val="-1"/>
        </w:rPr>
        <w:t>i</w:t>
      </w:r>
      <w:r>
        <w:t xml:space="preserve">c </w:t>
      </w:r>
      <w:r>
        <w:rPr>
          <w:spacing w:val="-1"/>
        </w:rPr>
        <w:t>s</w:t>
      </w:r>
      <w:r>
        <w:rPr>
          <w:spacing w:val="-2"/>
        </w:rPr>
        <w:t>a</w:t>
      </w:r>
      <w:r>
        <w:t>f</w:t>
      </w:r>
      <w:r>
        <w:rPr>
          <w:spacing w:val="-1"/>
        </w:rPr>
        <w:t>e</w:t>
      </w:r>
      <w:r>
        <w:t>t</w:t>
      </w:r>
      <w:r>
        <w:rPr>
          <w:spacing w:val="-1"/>
        </w:rPr>
        <w:t>y</w:t>
      </w:r>
      <w:r>
        <w:t>,</w:t>
      </w:r>
      <w:r>
        <w:rPr>
          <w:spacing w:val="-1"/>
        </w:rPr>
        <w:t xml:space="preserve"> o</w:t>
      </w:r>
      <w:r>
        <w:t>r</w:t>
      </w:r>
      <w:r>
        <w:rPr>
          <w:spacing w:val="-1"/>
        </w:rPr>
        <w:t xml:space="preserve"> </w:t>
      </w:r>
      <w:r>
        <w:t>he</w:t>
      </w:r>
      <w:r>
        <w:rPr>
          <w:spacing w:val="-2"/>
        </w:rPr>
        <w:t xml:space="preserve"> </w:t>
      </w:r>
      <w:r>
        <w:rPr>
          <w:spacing w:val="-1"/>
        </w:rPr>
        <w:t>s</w:t>
      </w:r>
      <w:r>
        <w:rPr>
          <w:spacing w:val="1"/>
        </w:rPr>
        <w:t>h</w:t>
      </w:r>
      <w:r>
        <w:rPr>
          <w:spacing w:val="-1"/>
        </w:rPr>
        <w:t>a</w:t>
      </w:r>
      <w:r>
        <w:t xml:space="preserve">ll </w:t>
      </w:r>
      <w:r>
        <w:rPr>
          <w:spacing w:val="-1"/>
        </w:rPr>
        <w:t>provi</w:t>
      </w:r>
      <w:r>
        <w:rPr>
          <w:spacing w:val="-2"/>
        </w:rPr>
        <w:t>d</w:t>
      </w:r>
      <w:r>
        <w:t>e</w:t>
      </w:r>
      <w:r>
        <w:rPr>
          <w:spacing w:val="-1"/>
        </w:rPr>
        <w:t xml:space="preserve"> s</w:t>
      </w:r>
      <w:r>
        <w:t>u</w:t>
      </w:r>
      <w:r>
        <w:rPr>
          <w:spacing w:val="-1"/>
        </w:rPr>
        <w:t>i</w:t>
      </w:r>
      <w:r>
        <w:t>t</w:t>
      </w:r>
      <w:r>
        <w:rPr>
          <w:spacing w:val="-1"/>
        </w:rPr>
        <w:t>ab</w:t>
      </w:r>
      <w:r>
        <w:t>le</w:t>
      </w:r>
      <w:r>
        <w:rPr>
          <w:spacing w:val="-1"/>
        </w:rPr>
        <w:t xml:space="preserve"> </w:t>
      </w:r>
      <w:r>
        <w:t>d</w:t>
      </w:r>
      <w:r>
        <w:rPr>
          <w:spacing w:val="-1"/>
        </w:rPr>
        <w:t>i</w:t>
      </w:r>
      <w:r>
        <w:t>vers</w:t>
      </w:r>
      <w:r>
        <w:rPr>
          <w:spacing w:val="-2"/>
        </w:rPr>
        <w:t>i</w:t>
      </w:r>
      <w:r>
        <w:rPr>
          <w:spacing w:val="-1"/>
        </w:rPr>
        <w:t>on</w:t>
      </w:r>
      <w:r>
        <w:t>s</w:t>
      </w:r>
      <w:r>
        <w:rPr>
          <w:spacing w:val="1"/>
        </w:rPr>
        <w:t xml:space="preserve"> </w:t>
      </w:r>
      <w:r>
        <w:rPr>
          <w:spacing w:val="-1"/>
        </w:rPr>
        <w:t>a</w:t>
      </w:r>
      <w:r>
        <w:t>s</w:t>
      </w:r>
      <w:r>
        <w:rPr>
          <w:spacing w:val="-1"/>
        </w:rPr>
        <w:t xml:space="preserve"> </w:t>
      </w:r>
      <w:r>
        <w:rPr>
          <w:spacing w:val="1"/>
        </w:rPr>
        <w:t>d</w:t>
      </w:r>
      <w:r>
        <w:rPr>
          <w:spacing w:val="-1"/>
        </w:rPr>
        <w:t>es</w:t>
      </w:r>
      <w:r>
        <w:rPr>
          <w:spacing w:val="-2"/>
        </w:rPr>
        <w:t>i</w:t>
      </w:r>
      <w:r>
        <w:t>r</w:t>
      </w:r>
      <w:r>
        <w:rPr>
          <w:spacing w:val="1"/>
        </w:rPr>
        <w:t>e</w:t>
      </w:r>
      <w:r>
        <w:t>d</w:t>
      </w:r>
      <w:r>
        <w:rPr>
          <w:spacing w:val="-2"/>
        </w:rPr>
        <w:t xml:space="preserve"> </w:t>
      </w:r>
      <w:r>
        <w:rPr>
          <w:spacing w:val="-1"/>
        </w:rPr>
        <w:t>b</w:t>
      </w:r>
      <w:r>
        <w:t>y</w:t>
      </w:r>
      <w:r>
        <w:rPr>
          <w:spacing w:val="-1"/>
        </w:rPr>
        <w:t xml:space="preserve"> </w:t>
      </w:r>
      <w:r>
        <w:t xml:space="preserve">the </w:t>
      </w:r>
      <w:r>
        <w:rPr>
          <w:spacing w:val="-1"/>
        </w:rPr>
        <w:t>e</w:t>
      </w:r>
      <w:r>
        <w:t>ng</w:t>
      </w:r>
      <w:r>
        <w:rPr>
          <w:spacing w:val="-1"/>
        </w:rPr>
        <w:t>i</w:t>
      </w:r>
      <w:r>
        <w:rPr>
          <w:spacing w:val="1"/>
        </w:rPr>
        <w:t>n</w:t>
      </w:r>
      <w:r>
        <w:rPr>
          <w:spacing w:val="-1"/>
        </w:rPr>
        <w:t>ee</w:t>
      </w:r>
      <w:r>
        <w:t xml:space="preserve">r </w:t>
      </w:r>
      <w:r>
        <w:rPr>
          <w:spacing w:val="-1"/>
        </w:rPr>
        <w:t>i</w:t>
      </w:r>
      <w:r>
        <w:t>n</w:t>
      </w:r>
      <w:r>
        <w:rPr>
          <w:spacing w:val="1"/>
        </w:rPr>
        <w:t xml:space="preserve"> </w:t>
      </w:r>
      <w:r>
        <w:rPr>
          <w:spacing w:val="-1"/>
        </w:rPr>
        <w:t>Cha</w:t>
      </w:r>
      <w:r>
        <w:t>rge.</w:t>
      </w:r>
    </w:p>
    <w:p w:rsidR="009D25B5" w:rsidRDefault="009D25B5" w:rsidP="009D25B5">
      <w:pPr>
        <w:pStyle w:val="BodyText"/>
        <w:spacing w:before="161" w:line="360" w:lineRule="auto"/>
        <w:ind w:right="381"/>
        <w:jc w:val="both"/>
      </w:pPr>
      <w:r>
        <w:t>At all Roads, Railway pipeline crossings shall be bored with horizontal boring machine. The method of carrying out a cased crossing by boring for various crossings on</w:t>
      </w:r>
      <w:r>
        <w:rPr>
          <w:spacing w:val="-12"/>
        </w:rPr>
        <w:t xml:space="preserve"> </w:t>
      </w:r>
      <w:r>
        <w:t>this</w:t>
      </w:r>
      <w:r>
        <w:rPr>
          <w:spacing w:val="-13"/>
        </w:rPr>
        <w:t xml:space="preserve"> </w:t>
      </w:r>
      <w:r>
        <w:t>Pipeline</w:t>
      </w:r>
      <w:r>
        <w:rPr>
          <w:spacing w:val="-13"/>
        </w:rPr>
        <w:t xml:space="preserve"> </w:t>
      </w:r>
      <w:r>
        <w:t>route</w:t>
      </w:r>
      <w:r>
        <w:rPr>
          <w:spacing w:val="-12"/>
        </w:rPr>
        <w:t xml:space="preserve"> </w:t>
      </w:r>
      <w:r>
        <w:t>shall</w:t>
      </w:r>
      <w:r>
        <w:rPr>
          <w:spacing w:val="-12"/>
        </w:rPr>
        <w:t xml:space="preserve"> </w:t>
      </w:r>
      <w:r>
        <w:t>be</w:t>
      </w:r>
      <w:r>
        <w:rPr>
          <w:spacing w:val="-13"/>
        </w:rPr>
        <w:t xml:space="preserve"> </w:t>
      </w:r>
      <w:r>
        <w:t>jointly</w:t>
      </w:r>
      <w:r>
        <w:rPr>
          <w:spacing w:val="-13"/>
        </w:rPr>
        <w:t xml:space="preserve"> </w:t>
      </w:r>
      <w:r>
        <w:t>inspected</w:t>
      </w:r>
      <w:r>
        <w:rPr>
          <w:spacing w:val="-12"/>
        </w:rPr>
        <w:t xml:space="preserve"> </w:t>
      </w:r>
      <w:r>
        <w:t>by</w:t>
      </w:r>
      <w:r>
        <w:rPr>
          <w:spacing w:val="-13"/>
        </w:rPr>
        <w:t xml:space="preserve"> </w:t>
      </w:r>
      <w:r>
        <w:t>the</w:t>
      </w:r>
      <w:r>
        <w:rPr>
          <w:spacing w:val="-14"/>
        </w:rPr>
        <w:t xml:space="preserve"> </w:t>
      </w:r>
      <w:r>
        <w:t>representative</w:t>
      </w:r>
      <w:r>
        <w:rPr>
          <w:spacing w:val="-11"/>
        </w:rPr>
        <w:t xml:space="preserve"> </w:t>
      </w:r>
      <w:r>
        <w:t>of</w:t>
      </w:r>
      <w:r>
        <w:rPr>
          <w:spacing w:val="-11"/>
        </w:rPr>
        <w:t xml:space="preserve"> </w:t>
      </w:r>
      <w:r>
        <w:t>the</w:t>
      </w:r>
      <w:r>
        <w:rPr>
          <w:spacing w:val="-14"/>
        </w:rPr>
        <w:t xml:space="preserve"> </w:t>
      </w:r>
      <w:r>
        <w:t>COMPANY and TENDERER for each category of work prior to commencement of actual work. Pipeline</w:t>
      </w:r>
      <w:r>
        <w:rPr>
          <w:spacing w:val="-16"/>
        </w:rPr>
        <w:t xml:space="preserve"> </w:t>
      </w:r>
      <w:r>
        <w:t>under</w:t>
      </w:r>
      <w:r>
        <w:rPr>
          <w:spacing w:val="-15"/>
        </w:rPr>
        <w:t xml:space="preserve"> </w:t>
      </w:r>
      <w:r>
        <w:t>Road</w:t>
      </w:r>
      <w:r>
        <w:rPr>
          <w:spacing w:val="-15"/>
        </w:rPr>
        <w:t xml:space="preserve"> </w:t>
      </w:r>
      <w:r>
        <w:t>track</w:t>
      </w:r>
      <w:r>
        <w:rPr>
          <w:spacing w:val="-14"/>
        </w:rPr>
        <w:t xml:space="preserve"> </w:t>
      </w:r>
      <w:r>
        <w:t>and</w:t>
      </w:r>
      <w:r>
        <w:rPr>
          <w:spacing w:val="-15"/>
        </w:rPr>
        <w:t xml:space="preserve"> </w:t>
      </w:r>
      <w:r>
        <w:t>irrigation</w:t>
      </w:r>
      <w:r>
        <w:rPr>
          <w:spacing w:val="-15"/>
        </w:rPr>
        <w:t xml:space="preserve"> </w:t>
      </w:r>
      <w:r>
        <w:t>canal</w:t>
      </w:r>
      <w:r>
        <w:rPr>
          <w:spacing w:val="-14"/>
        </w:rPr>
        <w:t xml:space="preserve"> </w:t>
      </w:r>
      <w:r>
        <w:t>an</w:t>
      </w:r>
      <w:r>
        <w:rPr>
          <w:spacing w:val="-14"/>
        </w:rPr>
        <w:t xml:space="preserve"> </w:t>
      </w:r>
      <w:r>
        <w:t>applicable</w:t>
      </w:r>
      <w:r>
        <w:rPr>
          <w:spacing w:val="-16"/>
        </w:rPr>
        <w:t xml:space="preserve"> </w:t>
      </w:r>
      <w:r>
        <w:t>portion</w:t>
      </w:r>
      <w:r>
        <w:rPr>
          <w:spacing w:val="-12"/>
        </w:rPr>
        <w:t xml:space="preserve"> </w:t>
      </w:r>
      <w:r>
        <w:t>of</w:t>
      </w:r>
      <w:r>
        <w:rPr>
          <w:spacing w:val="-13"/>
        </w:rPr>
        <w:t xml:space="preserve"> </w:t>
      </w:r>
      <w:r>
        <w:t>the</w:t>
      </w:r>
      <w:r>
        <w:rPr>
          <w:spacing w:val="-16"/>
        </w:rPr>
        <w:t xml:space="preserve"> </w:t>
      </w:r>
      <w:r>
        <w:t>right</w:t>
      </w:r>
      <w:r>
        <w:rPr>
          <w:spacing w:val="-13"/>
        </w:rPr>
        <w:t xml:space="preserve"> </w:t>
      </w:r>
      <w:r>
        <w:t>of</w:t>
      </w:r>
      <w:r>
        <w:rPr>
          <w:spacing w:val="-14"/>
        </w:rPr>
        <w:t xml:space="preserve"> </w:t>
      </w:r>
      <w:r>
        <w:t>way shall be encased in accordance with the specification. This item of work shall include, necessary</w:t>
      </w:r>
      <w:r>
        <w:rPr>
          <w:spacing w:val="-7"/>
        </w:rPr>
        <w:t xml:space="preserve"> </w:t>
      </w:r>
      <w:r>
        <w:t>clearing</w:t>
      </w:r>
      <w:r>
        <w:rPr>
          <w:spacing w:val="-7"/>
        </w:rPr>
        <w:t xml:space="preserve"> </w:t>
      </w:r>
      <w:r>
        <w:t>and</w:t>
      </w:r>
      <w:r>
        <w:rPr>
          <w:spacing w:val="-6"/>
        </w:rPr>
        <w:t xml:space="preserve"> </w:t>
      </w:r>
      <w:r>
        <w:t>grading</w:t>
      </w:r>
      <w:r>
        <w:rPr>
          <w:spacing w:val="-7"/>
        </w:rPr>
        <w:t xml:space="preserve"> </w:t>
      </w:r>
      <w:r>
        <w:t>required</w:t>
      </w:r>
      <w:r>
        <w:rPr>
          <w:spacing w:val="-9"/>
        </w:rPr>
        <w:t xml:space="preserve"> </w:t>
      </w:r>
      <w:r>
        <w:t>therefore,</w:t>
      </w:r>
      <w:r>
        <w:rPr>
          <w:spacing w:val="-8"/>
        </w:rPr>
        <w:t xml:space="preserve"> </w:t>
      </w:r>
      <w:r>
        <w:t>trenching</w:t>
      </w:r>
      <w:r>
        <w:rPr>
          <w:spacing w:val="-7"/>
        </w:rPr>
        <w:t xml:space="preserve"> </w:t>
      </w:r>
      <w:r>
        <w:t>to</w:t>
      </w:r>
      <w:r>
        <w:rPr>
          <w:spacing w:val="-7"/>
        </w:rPr>
        <w:t xml:space="preserve"> </w:t>
      </w:r>
      <w:r>
        <w:t>the</w:t>
      </w:r>
      <w:r>
        <w:rPr>
          <w:spacing w:val="-9"/>
        </w:rPr>
        <w:t xml:space="preserve"> </w:t>
      </w:r>
      <w:r>
        <w:t>depths</w:t>
      </w:r>
      <w:r>
        <w:rPr>
          <w:spacing w:val="-9"/>
        </w:rPr>
        <w:t xml:space="preserve"> </w:t>
      </w:r>
      <w:r>
        <w:t>and</w:t>
      </w:r>
      <w:r>
        <w:rPr>
          <w:spacing w:val="-9"/>
        </w:rPr>
        <w:t xml:space="preserve"> </w:t>
      </w:r>
      <w:r>
        <w:t>widths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9"/>
        <w:jc w:val="both"/>
      </w:pPr>
      <w:proofErr w:type="gramStart"/>
      <w:r>
        <w:lastRenderedPageBreak/>
        <w:t>required</w:t>
      </w:r>
      <w:proofErr w:type="gramEnd"/>
      <w:r>
        <w:t>, welding of casing and carrier pipes, testing, lowering in, Installation of vent assembles,</w:t>
      </w:r>
      <w:r>
        <w:rPr>
          <w:spacing w:val="-7"/>
        </w:rPr>
        <w:t xml:space="preserve"> </w:t>
      </w:r>
      <w:r>
        <w:t>end</w:t>
      </w:r>
      <w:r>
        <w:rPr>
          <w:spacing w:val="-10"/>
        </w:rPr>
        <w:t xml:space="preserve"> </w:t>
      </w:r>
      <w:r>
        <w:t>seals,</w:t>
      </w:r>
      <w:r>
        <w:rPr>
          <w:spacing w:val="-8"/>
        </w:rPr>
        <w:t xml:space="preserve"> </w:t>
      </w:r>
      <w:r>
        <w:t>insulator</w:t>
      </w:r>
      <w:r>
        <w:rPr>
          <w:spacing w:val="-8"/>
        </w:rPr>
        <w:t xml:space="preserve"> </w:t>
      </w:r>
      <w:r>
        <w:t>and</w:t>
      </w:r>
      <w:r>
        <w:rPr>
          <w:spacing w:val="-9"/>
        </w:rPr>
        <w:t xml:space="preserve"> </w:t>
      </w:r>
      <w:r>
        <w:t>all</w:t>
      </w:r>
      <w:r>
        <w:rPr>
          <w:spacing w:val="-8"/>
        </w:rPr>
        <w:t xml:space="preserve"> </w:t>
      </w:r>
      <w:r>
        <w:t>other</w:t>
      </w:r>
      <w:r>
        <w:rPr>
          <w:spacing w:val="-7"/>
        </w:rPr>
        <w:t xml:space="preserve"> </w:t>
      </w:r>
      <w:r>
        <w:t>fittings</w:t>
      </w:r>
      <w:r>
        <w:rPr>
          <w:spacing w:val="-9"/>
        </w:rPr>
        <w:t xml:space="preserve"> </w:t>
      </w:r>
      <w:r>
        <w:t>that</w:t>
      </w:r>
      <w:r>
        <w:rPr>
          <w:spacing w:val="-7"/>
        </w:rPr>
        <w:t xml:space="preserve"> </w:t>
      </w:r>
      <w:r>
        <w:t>may</w:t>
      </w:r>
      <w:r>
        <w:rPr>
          <w:spacing w:val="-9"/>
        </w:rPr>
        <w:t xml:space="preserve"> </w:t>
      </w:r>
      <w:r>
        <w:t>be</w:t>
      </w:r>
      <w:r>
        <w:rPr>
          <w:spacing w:val="-8"/>
        </w:rPr>
        <w:t xml:space="preserve"> </w:t>
      </w:r>
      <w:r>
        <w:t>Required,</w:t>
      </w:r>
      <w:r>
        <w:rPr>
          <w:spacing w:val="-8"/>
        </w:rPr>
        <w:t xml:space="preserve"> </w:t>
      </w:r>
      <w:r>
        <w:t>backfilling, clean</w:t>
      </w:r>
      <w:r>
        <w:rPr>
          <w:spacing w:val="-17"/>
        </w:rPr>
        <w:t xml:space="preserve"> </w:t>
      </w:r>
      <w:r>
        <w:t>up,</w:t>
      </w:r>
      <w:r>
        <w:rPr>
          <w:spacing w:val="-15"/>
        </w:rPr>
        <w:t xml:space="preserve"> </w:t>
      </w:r>
      <w:r>
        <w:t>complete</w:t>
      </w:r>
      <w:r>
        <w:rPr>
          <w:spacing w:val="-17"/>
        </w:rPr>
        <w:t xml:space="preserve"> </w:t>
      </w:r>
      <w:r>
        <w:t>restoration</w:t>
      </w:r>
      <w:r>
        <w:rPr>
          <w:spacing w:val="-16"/>
        </w:rPr>
        <w:t xml:space="preserve"> </w:t>
      </w:r>
      <w:r>
        <w:t>to</w:t>
      </w:r>
      <w:r>
        <w:rPr>
          <w:spacing w:val="-16"/>
        </w:rPr>
        <w:t xml:space="preserve"> </w:t>
      </w:r>
      <w:r>
        <w:t>the</w:t>
      </w:r>
      <w:r>
        <w:rPr>
          <w:spacing w:val="-17"/>
        </w:rPr>
        <w:t xml:space="preserve"> </w:t>
      </w:r>
      <w:r>
        <w:t>original</w:t>
      </w:r>
      <w:r>
        <w:rPr>
          <w:spacing w:val="-15"/>
        </w:rPr>
        <w:t xml:space="preserve"> </w:t>
      </w:r>
      <w:r>
        <w:t>condition</w:t>
      </w:r>
      <w:r>
        <w:rPr>
          <w:spacing w:val="-16"/>
        </w:rPr>
        <w:t xml:space="preserve"> </w:t>
      </w:r>
      <w:r>
        <w:t>and</w:t>
      </w:r>
      <w:r>
        <w:rPr>
          <w:spacing w:val="-15"/>
        </w:rPr>
        <w:t xml:space="preserve"> </w:t>
      </w:r>
      <w:r>
        <w:t>Further</w:t>
      </w:r>
      <w:r>
        <w:rPr>
          <w:spacing w:val="-16"/>
        </w:rPr>
        <w:t xml:space="preserve"> </w:t>
      </w:r>
      <w:r>
        <w:t>strengthening</w:t>
      </w:r>
      <w:r>
        <w:rPr>
          <w:spacing w:val="-16"/>
        </w:rPr>
        <w:t xml:space="preserve"> </w:t>
      </w:r>
      <w:r>
        <w:t>and protective works as may be</w:t>
      </w:r>
      <w:r>
        <w:rPr>
          <w:spacing w:val="-5"/>
        </w:rPr>
        <w:t xml:space="preserve"> </w:t>
      </w:r>
      <w:r>
        <w:t>required.</w:t>
      </w:r>
    </w:p>
    <w:p w:rsidR="009D25B5" w:rsidRDefault="009D25B5" w:rsidP="009D25B5">
      <w:pPr>
        <w:pStyle w:val="BodyText"/>
        <w:spacing w:before="159" w:line="360" w:lineRule="auto"/>
        <w:ind w:right="377"/>
        <w:jc w:val="both"/>
      </w:pPr>
      <w:r>
        <w:t>The work shall be carried out in accordance with the drawings and as directed by the engineer-in-Charge. For various operations mentioned above, the specifications pertaining</w:t>
      </w:r>
      <w:r>
        <w:rPr>
          <w:spacing w:val="-18"/>
        </w:rPr>
        <w:t xml:space="preserve"> </w:t>
      </w:r>
      <w:r>
        <w:t>to</w:t>
      </w:r>
      <w:r>
        <w:rPr>
          <w:spacing w:val="-18"/>
        </w:rPr>
        <w:t xml:space="preserve"> </w:t>
      </w:r>
      <w:r>
        <w:t>these</w:t>
      </w:r>
      <w:r>
        <w:rPr>
          <w:spacing w:val="-18"/>
        </w:rPr>
        <w:t xml:space="preserve"> </w:t>
      </w:r>
      <w:r>
        <w:t>operations</w:t>
      </w:r>
      <w:r>
        <w:rPr>
          <w:spacing w:val="-19"/>
        </w:rPr>
        <w:t xml:space="preserve"> </w:t>
      </w:r>
      <w:r>
        <w:t>shall</w:t>
      </w:r>
      <w:r>
        <w:rPr>
          <w:spacing w:val="-17"/>
        </w:rPr>
        <w:t xml:space="preserve"> </w:t>
      </w:r>
      <w:r>
        <w:t>apply</w:t>
      </w:r>
      <w:r>
        <w:rPr>
          <w:spacing w:val="-17"/>
        </w:rPr>
        <w:t xml:space="preserve"> </w:t>
      </w:r>
      <w:r>
        <w:t>in</w:t>
      </w:r>
      <w:r>
        <w:rPr>
          <w:spacing w:val="-16"/>
        </w:rPr>
        <w:t xml:space="preserve"> </w:t>
      </w:r>
      <w:r>
        <w:t>addition</w:t>
      </w:r>
      <w:r>
        <w:rPr>
          <w:spacing w:val="-18"/>
        </w:rPr>
        <w:t xml:space="preserve"> </w:t>
      </w:r>
      <w:r>
        <w:t>to</w:t>
      </w:r>
      <w:r>
        <w:rPr>
          <w:spacing w:val="-17"/>
        </w:rPr>
        <w:t xml:space="preserve"> </w:t>
      </w:r>
      <w:r>
        <w:t>the</w:t>
      </w:r>
      <w:r>
        <w:rPr>
          <w:spacing w:val="-17"/>
        </w:rPr>
        <w:t xml:space="preserve"> </w:t>
      </w:r>
      <w:r>
        <w:t>specifications</w:t>
      </w:r>
      <w:r>
        <w:rPr>
          <w:spacing w:val="-19"/>
        </w:rPr>
        <w:t xml:space="preserve"> </w:t>
      </w:r>
      <w:r>
        <w:t>given</w:t>
      </w:r>
      <w:r>
        <w:rPr>
          <w:spacing w:val="-16"/>
        </w:rPr>
        <w:t xml:space="preserve"> </w:t>
      </w:r>
      <w:r>
        <w:t>herein. The TENDERER shall be permitted to use William Sons type Neoprene seals in place of concrete end seals for the crossings. The item shall be procured by the</w:t>
      </w:r>
      <w:r>
        <w:rPr>
          <w:spacing w:val="-41"/>
        </w:rPr>
        <w:t xml:space="preserve"> </w:t>
      </w:r>
      <w:r>
        <w:t>TENDERER Himself</w:t>
      </w:r>
      <w:r>
        <w:rPr>
          <w:spacing w:val="-5"/>
        </w:rPr>
        <w:t xml:space="preserve"> </w:t>
      </w:r>
      <w:r>
        <w:t>as</w:t>
      </w:r>
      <w:r>
        <w:rPr>
          <w:spacing w:val="-6"/>
        </w:rPr>
        <w:t xml:space="preserve"> </w:t>
      </w:r>
      <w:r>
        <w:t>per</w:t>
      </w:r>
      <w:r>
        <w:rPr>
          <w:spacing w:val="-6"/>
        </w:rPr>
        <w:t xml:space="preserve"> </w:t>
      </w:r>
      <w:r>
        <w:t>the</w:t>
      </w:r>
      <w:r>
        <w:rPr>
          <w:spacing w:val="-6"/>
        </w:rPr>
        <w:t xml:space="preserve"> </w:t>
      </w:r>
      <w:r>
        <w:t>provisions</w:t>
      </w:r>
      <w:r>
        <w:rPr>
          <w:spacing w:val="-6"/>
        </w:rPr>
        <w:t xml:space="preserve"> </w:t>
      </w:r>
      <w:r>
        <w:t>under</w:t>
      </w:r>
      <w:r>
        <w:rPr>
          <w:spacing w:val="-6"/>
        </w:rPr>
        <w:t xml:space="preserve"> </w:t>
      </w:r>
      <w:r>
        <w:t>the</w:t>
      </w:r>
      <w:r>
        <w:rPr>
          <w:spacing w:val="-6"/>
        </w:rPr>
        <w:t xml:space="preserve"> </w:t>
      </w:r>
      <w:r>
        <w:t>appropriate</w:t>
      </w:r>
      <w:r>
        <w:rPr>
          <w:spacing w:val="-7"/>
        </w:rPr>
        <w:t xml:space="preserve"> </w:t>
      </w:r>
      <w:r>
        <w:t>head</w:t>
      </w:r>
      <w:r>
        <w:rPr>
          <w:spacing w:val="-6"/>
        </w:rPr>
        <w:t xml:space="preserve"> </w:t>
      </w:r>
      <w:r>
        <w:t>of</w:t>
      </w:r>
      <w:r>
        <w:rPr>
          <w:spacing w:val="-4"/>
        </w:rPr>
        <w:t xml:space="preserve"> </w:t>
      </w:r>
      <w:r>
        <w:t>work</w:t>
      </w:r>
      <w:r>
        <w:rPr>
          <w:spacing w:val="-7"/>
        </w:rPr>
        <w:t xml:space="preserve"> </w:t>
      </w:r>
      <w:r>
        <w:t>in</w:t>
      </w:r>
      <w:r>
        <w:rPr>
          <w:spacing w:val="-5"/>
        </w:rPr>
        <w:t xml:space="preserve"> </w:t>
      </w:r>
      <w:r>
        <w:t>case</w:t>
      </w:r>
      <w:r>
        <w:rPr>
          <w:spacing w:val="-7"/>
        </w:rPr>
        <w:t xml:space="preserve"> </w:t>
      </w:r>
      <w:r>
        <w:t>TENDERER so</w:t>
      </w:r>
      <w:r>
        <w:rPr>
          <w:spacing w:val="-2"/>
        </w:rPr>
        <w:t xml:space="preserve"> </w:t>
      </w:r>
      <w:r>
        <w:t>desires.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ROAD REINSTATEMENT</w:t>
      </w:r>
    </w:p>
    <w:p w:rsidR="009D25B5" w:rsidRDefault="009D25B5" w:rsidP="009D25B5">
      <w:pPr>
        <w:pStyle w:val="BodyText"/>
        <w:spacing w:before="5"/>
        <w:rPr>
          <w:b/>
          <w:sz w:val="19"/>
        </w:rPr>
      </w:pPr>
    </w:p>
    <w:p w:rsidR="009D25B5" w:rsidRDefault="009D25B5" w:rsidP="009D25B5">
      <w:pPr>
        <w:pStyle w:val="Heading2"/>
        <w:spacing w:before="100"/>
        <w:jc w:val="both"/>
      </w:pPr>
      <w:r>
        <w:t>Reinstatement of Surfaces</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During the laying of pipeline work, the surfaces is likely to be encountered, broken up and restored in the course of pipe laying same as existing surface. The surfaces may be:-</w:t>
      </w:r>
    </w:p>
    <w:p w:rsidR="009D25B5" w:rsidRDefault="009D25B5" w:rsidP="007502FC">
      <w:pPr>
        <w:pStyle w:val="ListParagraph"/>
        <w:numPr>
          <w:ilvl w:val="0"/>
          <w:numId w:val="32"/>
        </w:numPr>
        <w:tabs>
          <w:tab w:val="left" w:pos="1428"/>
          <w:tab w:val="left" w:pos="1429"/>
        </w:tabs>
        <w:spacing w:line="272" w:lineRule="exact"/>
        <w:ind w:hanging="361"/>
        <w:rPr>
          <w:sz w:val="24"/>
        </w:rPr>
      </w:pPr>
      <w:r>
        <w:rPr>
          <w:sz w:val="24"/>
        </w:rPr>
        <w:t>Concrete</w:t>
      </w:r>
      <w:r>
        <w:rPr>
          <w:spacing w:val="-2"/>
          <w:sz w:val="24"/>
        </w:rPr>
        <w:t xml:space="preserve"> </w:t>
      </w:r>
      <w:r>
        <w:rPr>
          <w:sz w:val="24"/>
        </w:rPr>
        <w:t>roads</w:t>
      </w:r>
    </w:p>
    <w:p w:rsidR="009D25B5" w:rsidRDefault="009D25B5" w:rsidP="007502FC">
      <w:pPr>
        <w:pStyle w:val="ListParagraph"/>
        <w:numPr>
          <w:ilvl w:val="0"/>
          <w:numId w:val="32"/>
        </w:numPr>
        <w:tabs>
          <w:tab w:val="left" w:pos="1428"/>
          <w:tab w:val="left" w:pos="1429"/>
        </w:tabs>
        <w:spacing w:before="135"/>
        <w:ind w:hanging="361"/>
        <w:rPr>
          <w:sz w:val="24"/>
        </w:rPr>
      </w:pPr>
      <w:r>
        <w:rPr>
          <w:sz w:val="24"/>
        </w:rPr>
        <w:t>Bituminous</w:t>
      </w:r>
      <w:r>
        <w:rPr>
          <w:spacing w:val="-2"/>
          <w:sz w:val="24"/>
        </w:rPr>
        <w:t xml:space="preserve"> </w:t>
      </w:r>
      <w:r>
        <w:rPr>
          <w:sz w:val="24"/>
        </w:rPr>
        <w:t>roads</w:t>
      </w:r>
    </w:p>
    <w:p w:rsidR="009D25B5" w:rsidRDefault="009D25B5" w:rsidP="007502FC">
      <w:pPr>
        <w:pStyle w:val="ListParagraph"/>
        <w:numPr>
          <w:ilvl w:val="0"/>
          <w:numId w:val="32"/>
        </w:numPr>
        <w:tabs>
          <w:tab w:val="left" w:pos="1428"/>
          <w:tab w:val="left" w:pos="1429"/>
        </w:tabs>
        <w:spacing w:before="138"/>
        <w:ind w:hanging="361"/>
        <w:rPr>
          <w:sz w:val="24"/>
        </w:rPr>
      </w:pPr>
      <w:r>
        <w:rPr>
          <w:sz w:val="24"/>
        </w:rPr>
        <w:t>WBM</w:t>
      </w:r>
      <w:r>
        <w:rPr>
          <w:spacing w:val="-1"/>
          <w:sz w:val="24"/>
        </w:rPr>
        <w:t xml:space="preserve"> </w:t>
      </w:r>
      <w:r>
        <w:rPr>
          <w:sz w:val="24"/>
        </w:rPr>
        <w:t>roads</w:t>
      </w:r>
    </w:p>
    <w:p w:rsidR="009D25B5" w:rsidRDefault="009D25B5" w:rsidP="009D25B5">
      <w:pPr>
        <w:pStyle w:val="BodyText"/>
        <w:spacing w:before="1"/>
        <w:rPr>
          <w:sz w:val="26"/>
        </w:rPr>
      </w:pPr>
    </w:p>
    <w:p w:rsidR="009D25B5" w:rsidRDefault="009D25B5" w:rsidP="009D25B5">
      <w:pPr>
        <w:pStyle w:val="BodyText"/>
        <w:spacing w:line="360" w:lineRule="auto"/>
        <w:ind w:right="380"/>
        <w:jc w:val="both"/>
      </w:pPr>
      <w:r>
        <w:t>Contractor has to make temporary reinstatement and then permanent reinstatement to</w:t>
      </w:r>
      <w:r>
        <w:rPr>
          <w:spacing w:val="-10"/>
        </w:rPr>
        <w:t xml:space="preserve"> </w:t>
      </w:r>
      <w:r>
        <w:t>match</w:t>
      </w:r>
      <w:r>
        <w:rPr>
          <w:spacing w:val="-10"/>
        </w:rPr>
        <w:t xml:space="preserve"> </w:t>
      </w:r>
      <w:r>
        <w:t>the</w:t>
      </w:r>
      <w:r>
        <w:rPr>
          <w:spacing w:val="-10"/>
        </w:rPr>
        <w:t xml:space="preserve"> </w:t>
      </w:r>
      <w:r>
        <w:t>same</w:t>
      </w:r>
      <w:r>
        <w:rPr>
          <w:spacing w:val="-9"/>
        </w:rPr>
        <w:t xml:space="preserve"> </w:t>
      </w:r>
      <w:r>
        <w:t>as</w:t>
      </w:r>
      <w:r>
        <w:rPr>
          <w:spacing w:val="-7"/>
        </w:rPr>
        <w:t xml:space="preserve"> </w:t>
      </w:r>
      <w:r>
        <w:t>existing</w:t>
      </w:r>
      <w:r>
        <w:rPr>
          <w:spacing w:val="-10"/>
        </w:rPr>
        <w:t xml:space="preserve"> </w:t>
      </w:r>
      <w:r>
        <w:t>surface.</w:t>
      </w:r>
      <w:r>
        <w:rPr>
          <w:spacing w:val="-9"/>
        </w:rPr>
        <w:t xml:space="preserve"> </w:t>
      </w:r>
      <w:r>
        <w:t>Contractor</w:t>
      </w:r>
      <w:r>
        <w:rPr>
          <w:spacing w:val="-10"/>
        </w:rPr>
        <w:t xml:space="preserve"> </w:t>
      </w:r>
      <w:r>
        <w:t>should</w:t>
      </w:r>
      <w:r>
        <w:rPr>
          <w:spacing w:val="-10"/>
        </w:rPr>
        <w:t xml:space="preserve"> </w:t>
      </w:r>
      <w:r>
        <w:t>take</w:t>
      </w:r>
      <w:r>
        <w:rPr>
          <w:spacing w:val="-11"/>
        </w:rPr>
        <w:t xml:space="preserve"> </w:t>
      </w:r>
      <w:r>
        <w:t>all</w:t>
      </w:r>
      <w:r>
        <w:rPr>
          <w:spacing w:val="-8"/>
        </w:rPr>
        <w:t xml:space="preserve"> </w:t>
      </w:r>
      <w:r>
        <w:t>care</w:t>
      </w:r>
      <w:r>
        <w:rPr>
          <w:spacing w:val="-11"/>
        </w:rPr>
        <w:t xml:space="preserve"> </w:t>
      </w:r>
      <w:r>
        <w:t>during</w:t>
      </w:r>
      <w:r>
        <w:rPr>
          <w:spacing w:val="-10"/>
        </w:rPr>
        <w:t xml:space="preserve"> </w:t>
      </w:r>
      <w:r>
        <w:t>the</w:t>
      </w:r>
      <w:r>
        <w:rPr>
          <w:spacing w:val="-8"/>
        </w:rPr>
        <w:t xml:space="preserve"> </w:t>
      </w:r>
      <w:r>
        <w:t>work. If through the improper use of excavating machinery or plant, or through carelessness, or for any other avoidable reason the Contractor excavates trenches to greater widths than those specified, or if in the remaining parts of roads, tracks or footpaths,</w:t>
      </w:r>
      <w:r>
        <w:rPr>
          <w:spacing w:val="-8"/>
        </w:rPr>
        <w:t xml:space="preserve"> </w:t>
      </w:r>
      <w:r>
        <w:t>damage</w:t>
      </w:r>
      <w:r>
        <w:rPr>
          <w:spacing w:val="-6"/>
        </w:rPr>
        <w:t xml:space="preserve"> </w:t>
      </w:r>
      <w:r>
        <w:t>is</w:t>
      </w:r>
      <w:r>
        <w:rPr>
          <w:spacing w:val="-6"/>
        </w:rPr>
        <w:t xml:space="preserve"> </w:t>
      </w:r>
      <w:r>
        <w:t>done</w:t>
      </w:r>
      <w:r>
        <w:rPr>
          <w:spacing w:val="-8"/>
        </w:rPr>
        <w:t xml:space="preserve"> </w:t>
      </w:r>
      <w:r>
        <w:t>to</w:t>
      </w:r>
      <w:r>
        <w:rPr>
          <w:spacing w:val="-7"/>
        </w:rPr>
        <w:t xml:space="preserve"> </w:t>
      </w:r>
      <w:r>
        <w:t>surfaces</w:t>
      </w:r>
      <w:r>
        <w:rPr>
          <w:spacing w:val="-8"/>
        </w:rPr>
        <w:t xml:space="preserve"> </w:t>
      </w:r>
      <w:r>
        <w:t>by</w:t>
      </w:r>
      <w:r>
        <w:rPr>
          <w:spacing w:val="-6"/>
        </w:rPr>
        <w:t xml:space="preserve"> </w:t>
      </w:r>
      <w:r>
        <w:t>crawler</w:t>
      </w:r>
      <w:r>
        <w:rPr>
          <w:spacing w:val="-7"/>
        </w:rPr>
        <w:t xml:space="preserve"> </w:t>
      </w:r>
      <w:r>
        <w:t>tracks</w:t>
      </w:r>
      <w:r>
        <w:rPr>
          <w:spacing w:val="-8"/>
        </w:rPr>
        <w:t xml:space="preserve"> </w:t>
      </w:r>
      <w:r>
        <w:t>or</w:t>
      </w:r>
      <w:r>
        <w:rPr>
          <w:spacing w:val="-5"/>
        </w:rPr>
        <w:t xml:space="preserve"> </w:t>
      </w:r>
      <w:r>
        <w:t>wheels</w:t>
      </w:r>
      <w:r>
        <w:rPr>
          <w:spacing w:val="-6"/>
        </w:rPr>
        <w:t xml:space="preserve"> </w:t>
      </w:r>
      <w:r>
        <w:t>of</w:t>
      </w:r>
      <w:r>
        <w:rPr>
          <w:spacing w:val="-4"/>
        </w:rPr>
        <w:t xml:space="preserve"> </w:t>
      </w:r>
      <w:r>
        <w:t>heavy</w:t>
      </w:r>
      <w:r>
        <w:rPr>
          <w:spacing w:val="-5"/>
        </w:rPr>
        <w:t xml:space="preserve"> </w:t>
      </w:r>
      <w:r>
        <w:t>machinery, the</w:t>
      </w:r>
      <w:r>
        <w:rPr>
          <w:spacing w:val="-17"/>
        </w:rPr>
        <w:t xml:space="preserve"> </w:t>
      </w:r>
      <w:r>
        <w:t>Contractor</w:t>
      </w:r>
      <w:r>
        <w:rPr>
          <w:spacing w:val="-15"/>
        </w:rPr>
        <w:t xml:space="preserve"> </w:t>
      </w:r>
      <w:r>
        <w:t>shall</w:t>
      </w:r>
      <w:r>
        <w:rPr>
          <w:spacing w:val="-15"/>
        </w:rPr>
        <w:t xml:space="preserve"> </w:t>
      </w:r>
      <w:r>
        <w:t>be</w:t>
      </w:r>
      <w:r>
        <w:rPr>
          <w:spacing w:val="-13"/>
        </w:rPr>
        <w:t xml:space="preserve"> </w:t>
      </w:r>
      <w:r>
        <w:t>entirely</w:t>
      </w:r>
      <w:r>
        <w:rPr>
          <w:spacing w:val="-16"/>
        </w:rPr>
        <w:t xml:space="preserve"> </w:t>
      </w:r>
      <w:r>
        <w:t>responsible</w:t>
      </w:r>
      <w:r>
        <w:rPr>
          <w:spacing w:val="-16"/>
        </w:rPr>
        <w:t xml:space="preserve"> </w:t>
      </w:r>
      <w:r>
        <w:t>for</w:t>
      </w:r>
      <w:r>
        <w:rPr>
          <w:spacing w:val="-13"/>
        </w:rPr>
        <w:t xml:space="preserve"> </w:t>
      </w:r>
      <w:r>
        <w:t>the</w:t>
      </w:r>
      <w:r>
        <w:rPr>
          <w:spacing w:val="-16"/>
        </w:rPr>
        <w:t xml:space="preserve"> </w:t>
      </w:r>
      <w:r>
        <w:t>complete</w:t>
      </w:r>
      <w:r>
        <w:rPr>
          <w:spacing w:val="-14"/>
        </w:rPr>
        <w:t xml:space="preserve"> </w:t>
      </w:r>
      <w:r>
        <w:t>Reinstatement</w:t>
      </w:r>
      <w:r>
        <w:rPr>
          <w:spacing w:val="-14"/>
        </w:rPr>
        <w:t xml:space="preserve"> </w:t>
      </w:r>
      <w:r>
        <w:t>of</w:t>
      </w:r>
      <w:r>
        <w:rPr>
          <w:spacing w:val="-15"/>
        </w:rPr>
        <w:t xml:space="preserve"> </w:t>
      </w:r>
      <w:r>
        <w:t>surfaces to the condition pertaining before the Contractor commenced his operations, or shall pay to the appropriate authority the certified cost of such repairs as directed by engineer in</w:t>
      </w:r>
      <w:r>
        <w:rPr>
          <w:spacing w:val="1"/>
        </w:rPr>
        <w:t xml:space="preserve"> </w:t>
      </w:r>
      <w:r>
        <w:t>charge.</w:t>
      </w:r>
    </w:p>
    <w:p w:rsidR="009D25B5" w:rsidRDefault="009D25B5" w:rsidP="009D25B5">
      <w:pPr>
        <w:pStyle w:val="Heading2"/>
        <w:jc w:val="both"/>
      </w:pPr>
      <w:r>
        <w:t>Temporary Reinstatement</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D</w:t>
      </w:r>
      <w:r>
        <w:rPr>
          <w:spacing w:val="1"/>
        </w:rPr>
        <w:t>u</w:t>
      </w:r>
      <w:r>
        <w:t>r</w:t>
      </w:r>
      <w:r>
        <w:rPr>
          <w:spacing w:val="-1"/>
        </w:rPr>
        <w:t>i</w:t>
      </w:r>
      <w:r>
        <w:t>ng</w:t>
      </w:r>
      <w:r>
        <w:rPr>
          <w:spacing w:val="-13"/>
        </w:rPr>
        <w:t xml:space="preserve"> </w:t>
      </w:r>
      <w:r>
        <w:rPr>
          <w:spacing w:val="-1"/>
        </w:rPr>
        <w:t>p</w:t>
      </w:r>
      <w:r>
        <w:rPr>
          <w:spacing w:val="-2"/>
        </w:rPr>
        <w:t>i</w:t>
      </w:r>
      <w:r>
        <w:rPr>
          <w:spacing w:val="-1"/>
        </w:rPr>
        <w:t>p</w:t>
      </w:r>
      <w:r>
        <w:t>e</w:t>
      </w:r>
      <w:r>
        <w:rPr>
          <w:spacing w:val="-12"/>
        </w:rPr>
        <w:t xml:space="preserve"> </w:t>
      </w:r>
      <w:r>
        <w:t>l</w:t>
      </w:r>
      <w:r>
        <w:rPr>
          <w:spacing w:val="-1"/>
        </w:rPr>
        <w:t>ay</w:t>
      </w:r>
      <w:r>
        <w:rPr>
          <w:spacing w:val="-2"/>
        </w:rPr>
        <w:t>i</w:t>
      </w:r>
      <w:r>
        <w:t>ng</w:t>
      </w:r>
      <w:r>
        <w:rPr>
          <w:spacing w:val="-11"/>
        </w:rPr>
        <w:t xml:space="preserve"> </w:t>
      </w:r>
      <w:r>
        <w:t>w</w:t>
      </w:r>
      <w:r>
        <w:rPr>
          <w:spacing w:val="-1"/>
        </w:rPr>
        <w:t>or</w:t>
      </w:r>
      <w:r>
        <w:t>k,</w:t>
      </w:r>
      <w:r>
        <w:rPr>
          <w:spacing w:val="-13"/>
        </w:rPr>
        <w:t xml:space="preserve"> </w:t>
      </w:r>
      <w:r>
        <w:rPr>
          <w:spacing w:val="-1"/>
        </w:rPr>
        <w:t>con</w:t>
      </w:r>
      <w:r>
        <w:t>tr</w:t>
      </w:r>
      <w:r>
        <w:rPr>
          <w:spacing w:val="-1"/>
        </w:rPr>
        <w:t>ac</w:t>
      </w:r>
      <w:r>
        <w:t>t</w:t>
      </w:r>
      <w:r>
        <w:rPr>
          <w:spacing w:val="-1"/>
        </w:rPr>
        <w:t>o</w:t>
      </w:r>
      <w:r>
        <w:t>r</w:t>
      </w:r>
      <w:r>
        <w:rPr>
          <w:spacing w:val="-13"/>
        </w:rPr>
        <w:t xml:space="preserve"> </w:t>
      </w:r>
      <w:r>
        <w:t>w</w:t>
      </w:r>
      <w:r>
        <w:rPr>
          <w:spacing w:val="-1"/>
        </w:rPr>
        <w:t>i</w:t>
      </w:r>
      <w:r>
        <w:t>ll</w:t>
      </w:r>
      <w:r>
        <w:rPr>
          <w:spacing w:val="-12"/>
        </w:rPr>
        <w:t xml:space="preserve"> </w:t>
      </w:r>
      <w:r>
        <w:t>h</w:t>
      </w:r>
      <w:r>
        <w:rPr>
          <w:spacing w:val="-2"/>
        </w:rPr>
        <w:t>a</w:t>
      </w:r>
      <w:r>
        <w:t>ve</w:t>
      </w:r>
      <w:r>
        <w:rPr>
          <w:spacing w:val="-11"/>
        </w:rPr>
        <w:t xml:space="preserve"> </w:t>
      </w:r>
      <w:r>
        <w:t>to</w:t>
      </w:r>
      <w:r>
        <w:rPr>
          <w:spacing w:val="-13"/>
        </w:rPr>
        <w:t xml:space="preserve"> </w:t>
      </w:r>
      <w:r>
        <w:t>m</w:t>
      </w:r>
      <w:r>
        <w:rPr>
          <w:spacing w:val="-2"/>
        </w:rPr>
        <w:t>a</w:t>
      </w:r>
      <w:r>
        <w:t>ke</w:t>
      </w:r>
      <w:r>
        <w:rPr>
          <w:spacing w:val="-10"/>
        </w:rPr>
        <w:t xml:space="preserve"> </w:t>
      </w:r>
      <w:r>
        <w:t>t</w:t>
      </w:r>
      <w:r>
        <w:rPr>
          <w:spacing w:val="-1"/>
        </w:rPr>
        <w:t>e</w:t>
      </w:r>
      <w:r>
        <w:t>mpo</w:t>
      </w:r>
      <w:r>
        <w:rPr>
          <w:spacing w:val="1"/>
        </w:rPr>
        <w:t>r</w:t>
      </w:r>
      <w:r>
        <w:rPr>
          <w:spacing w:val="-1"/>
        </w:rPr>
        <w:t>a</w:t>
      </w:r>
      <w:r>
        <w:t>ry</w:t>
      </w:r>
      <w:r>
        <w:rPr>
          <w:spacing w:val="-13"/>
        </w:rPr>
        <w:t xml:space="preserve"> </w:t>
      </w:r>
      <w:r>
        <w:rPr>
          <w:spacing w:val="2"/>
        </w:rPr>
        <w:t>r</w:t>
      </w:r>
      <w:r>
        <w:rPr>
          <w:spacing w:val="-1"/>
        </w:rPr>
        <w:t>ei</w:t>
      </w:r>
      <w:r>
        <w:rPr>
          <w:spacing w:val="1"/>
        </w:rPr>
        <w:t>n</w:t>
      </w:r>
      <w:r>
        <w:rPr>
          <w:spacing w:val="-1"/>
        </w:rPr>
        <w:t>sta</w:t>
      </w:r>
      <w:r>
        <w:t>t</w:t>
      </w:r>
      <w:r>
        <w:rPr>
          <w:spacing w:val="-1"/>
        </w:rPr>
        <w:t>e</w:t>
      </w:r>
      <w:r>
        <w:t>m</w:t>
      </w:r>
      <w:r>
        <w:rPr>
          <w:spacing w:val="-1"/>
        </w:rPr>
        <w:t>e</w:t>
      </w:r>
      <w:r>
        <w:t>nt</w:t>
      </w:r>
      <w:r>
        <w:rPr>
          <w:spacing w:val="-12"/>
        </w:rPr>
        <w:t xml:space="preserve"> </w:t>
      </w:r>
      <w:r>
        <w:t>f</w:t>
      </w:r>
      <w:r>
        <w:rPr>
          <w:spacing w:val="-1"/>
        </w:rPr>
        <w:t>o</w:t>
      </w:r>
      <w:r>
        <w:t>r</w:t>
      </w:r>
      <w:r>
        <w:rPr>
          <w:spacing w:val="-13"/>
        </w:rPr>
        <w:t xml:space="preserve"> </w:t>
      </w:r>
      <w:r>
        <w:t xml:space="preserve">the </w:t>
      </w:r>
      <w:r>
        <w:rPr>
          <w:spacing w:val="-1"/>
        </w:rPr>
        <w:t>comp</w:t>
      </w:r>
      <w:r>
        <w:t>l</w:t>
      </w:r>
      <w:r>
        <w:rPr>
          <w:spacing w:val="-1"/>
        </w:rPr>
        <w:t>e</w:t>
      </w:r>
      <w:r>
        <w:t>t</w:t>
      </w:r>
      <w:r>
        <w:rPr>
          <w:spacing w:val="-1"/>
        </w:rPr>
        <w:t>e</w:t>
      </w:r>
      <w:r>
        <w:t>d</w:t>
      </w:r>
      <w:r>
        <w:rPr>
          <w:spacing w:val="5"/>
        </w:rPr>
        <w:t xml:space="preserve"> </w:t>
      </w:r>
      <w:r>
        <w:rPr>
          <w:spacing w:val="-1"/>
        </w:rPr>
        <w:t>co</w:t>
      </w:r>
      <w:r>
        <w:rPr>
          <w:spacing w:val="1"/>
        </w:rPr>
        <w:t>u</w:t>
      </w:r>
      <w:r>
        <w:t>rse</w:t>
      </w:r>
      <w:r>
        <w:rPr>
          <w:spacing w:val="5"/>
        </w:rPr>
        <w:t xml:space="preserve"> </w:t>
      </w:r>
      <w:r>
        <w:rPr>
          <w:spacing w:val="-1"/>
        </w:rPr>
        <w:t>o</w:t>
      </w:r>
      <w:r>
        <w:t>f</w:t>
      </w:r>
      <w:r>
        <w:rPr>
          <w:spacing w:val="7"/>
        </w:rPr>
        <w:t xml:space="preserve"> </w:t>
      </w:r>
      <w:r>
        <w:rPr>
          <w:spacing w:val="-1"/>
        </w:rPr>
        <w:t>p</w:t>
      </w:r>
      <w:r>
        <w:rPr>
          <w:spacing w:val="-2"/>
        </w:rPr>
        <w:t>i</w:t>
      </w:r>
      <w:r>
        <w:rPr>
          <w:spacing w:val="-1"/>
        </w:rPr>
        <w:t>p</w:t>
      </w:r>
      <w:r>
        <w:t>e</w:t>
      </w:r>
      <w:r>
        <w:rPr>
          <w:spacing w:val="5"/>
        </w:rPr>
        <w:t xml:space="preserve"> </w:t>
      </w:r>
      <w:proofErr w:type="gramStart"/>
      <w:r>
        <w:t>l</w:t>
      </w:r>
      <w:r>
        <w:rPr>
          <w:spacing w:val="-1"/>
        </w:rPr>
        <w:t>ay</w:t>
      </w:r>
      <w:r>
        <w:rPr>
          <w:spacing w:val="-2"/>
        </w:rPr>
        <w:t>i</w:t>
      </w:r>
      <w:r>
        <w:t>ng</w:t>
      </w:r>
      <w:proofErr w:type="gramEnd"/>
      <w:r>
        <w:t>.</w:t>
      </w:r>
      <w:r>
        <w:rPr>
          <w:spacing w:val="6"/>
        </w:rPr>
        <w:t xml:space="preserve"> </w:t>
      </w:r>
      <w:r>
        <w:t>The</w:t>
      </w:r>
      <w:r>
        <w:rPr>
          <w:spacing w:val="5"/>
        </w:rPr>
        <w:t xml:space="preserve"> </w:t>
      </w:r>
      <w:r>
        <w:t>f</w:t>
      </w:r>
      <w:r>
        <w:rPr>
          <w:spacing w:val="-1"/>
        </w:rPr>
        <w:t>i</w:t>
      </w:r>
      <w:r>
        <w:t>ll</w:t>
      </w:r>
      <w:r>
        <w:rPr>
          <w:spacing w:val="-1"/>
        </w:rPr>
        <w:t>i</w:t>
      </w:r>
      <w:r>
        <w:t>ng</w:t>
      </w:r>
      <w:r>
        <w:rPr>
          <w:spacing w:val="6"/>
        </w:rPr>
        <w:t xml:space="preserve"> </w:t>
      </w:r>
      <w:r>
        <w:rPr>
          <w:spacing w:val="-1"/>
        </w:rPr>
        <w:t>o</w:t>
      </w:r>
      <w:r>
        <w:t>f</w:t>
      </w:r>
      <w:r>
        <w:rPr>
          <w:spacing w:val="5"/>
        </w:rPr>
        <w:t xml:space="preserve"> </w:t>
      </w:r>
      <w:r>
        <w:t>the</w:t>
      </w:r>
      <w:r>
        <w:rPr>
          <w:spacing w:val="5"/>
        </w:rPr>
        <w:t xml:space="preserve"> </w:t>
      </w:r>
      <w:r>
        <w:t>tr</w:t>
      </w:r>
      <w:r>
        <w:rPr>
          <w:spacing w:val="-1"/>
        </w:rPr>
        <w:t>e</w:t>
      </w:r>
      <w:r>
        <w:t>n</w:t>
      </w:r>
      <w:r>
        <w:rPr>
          <w:spacing w:val="-2"/>
        </w:rPr>
        <w:t>c</w:t>
      </w:r>
      <w:r>
        <w:t>h</w:t>
      </w:r>
      <w:r>
        <w:rPr>
          <w:spacing w:val="6"/>
        </w:rPr>
        <w:t xml:space="preserve"> </w:t>
      </w:r>
      <w:r>
        <w:rPr>
          <w:spacing w:val="-1"/>
        </w:rPr>
        <w:t>sha</w:t>
      </w:r>
      <w:r>
        <w:t>ll</w:t>
      </w:r>
      <w:r>
        <w:rPr>
          <w:spacing w:val="7"/>
        </w:rPr>
        <w:t xml:space="preserve"> </w:t>
      </w:r>
      <w:r>
        <w:rPr>
          <w:spacing w:val="-1"/>
        </w:rPr>
        <w:t>b</w:t>
      </w:r>
      <w:r>
        <w:t>e</w:t>
      </w:r>
      <w:r>
        <w:rPr>
          <w:spacing w:val="5"/>
        </w:rPr>
        <w:t xml:space="preserve"> </w:t>
      </w:r>
      <w:r>
        <w:t>t</w:t>
      </w:r>
      <w:r>
        <w:rPr>
          <w:spacing w:val="-1"/>
        </w:rPr>
        <w:t>a</w:t>
      </w:r>
      <w:r>
        <w:rPr>
          <w:spacing w:val="-2"/>
        </w:rPr>
        <w:t>k</w:t>
      </w:r>
      <w:r>
        <w:rPr>
          <w:spacing w:val="-1"/>
        </w:rPr>
        <w:t>e</w:t>
      </w:r>
      <w:r>
        <w:t>n</w:t>
      </w:r>
      <w:r>
        <w:rPr>
          <w:spacing w:val="6"/>
        </w:rPr>
        <w:t xml:space="preserve"> </w:t>
      </w:r>
      <w:r>
        <w:t>up</w:t>
      </w:r>
      <w:r>
        <w:rPr>
          <w:spacing w:val="6"/>
        </w:rPr>
        <w:t xml:space="preserve"> </w:t>
      </w:r>
      <w:r>
        <w:t>to</w:t>
      </w:r>
      <w:r>
        <w:rPr>
          <w:spacing w:val="6"/>
        </w:rPr>
        <w:t xml:space="preserve"> </w:t>
      </w:r>
      <w:r>
        <w:t>a</w:t>
      </w:r>
      <w:r>
        <w:rPr>
          <w:spacing w:val="5"/>
        </w:rPr>
        <w:t xml:space="preserve"> </w:t>
      </w:r>
      <w:r>
        <w:rPr>
          <w:spacing w:val="-2"/>
        </w:rPr>
        <w:t>d</w:t>
      </w:r>
      <w:r>
        <w:rPr>
          <w:spacing w:val="-1"/>
        </w:rPr>
        <w:t>ep</w:t>
      </w:r>
      <w:r>
        <w:t xml:space="preserve">th </w:t>
      </w:r>
      <w:r>
        <w:rPr>
          <w:spacing w:val="-1"/>
        </w:rPr>
        <w:t>o</w:t>
      </w:r>
      <w:r>
        <w:t>f</w:t>
      </w:r>
      <w:r>
        <w:rPr>
          <w:spacing w:val="7"/>
        </w:rPr>
        <w:t xml:space="preserve"> </w:t>
      </w:r>
      <w:r>
        <w:rPr>
          <w:spacing w:val="-2"/>
        </w:rPr>
        <w:t>4</w:t>
      </w:r>
      <w:r>
        <w:rPr>
          <w:spacing w:val="-1"/>
        </w:rPr>
        <w:t>50m</w:t>
      </w:r>
      <w:r>
        <w:t>m</w:t>
      </w:r>
      <w:r>
        <w:rPr>
          <w:spacing w:val="6"/>
        </w:rPr>
        <w:t xml:space="preserve"> </w:t>
      </w:r>
      <w:r>
        <w:t>from</w:t>
      </w:r>
      <w:r>
        <w:rPr>
          <w:spacing w:val="6"/>
        </w:rPr>
        <w:t xml:space="preserve"> </w:t>
      </w:r>
      <w:r>
        <w:t>the</w:t>
      </w:r>
      <w:r>
        <w:rPr>
          <w:spacing w:val="5"/>
        </w:rPr>
        <w:t xml:space="preserve"> </w:t>
      </w:r>
      <w:r>
        <w:t>f</w:t>
      </w:r>
      <w:r>
        <w:rPr>
          <w:spacing w:val="-1"/>
        </w:rPr>
        <w:t>i</w:t>
      </w:r>
      <w:r>
        <w:rPr>
          <w:spacing w:val="1"/>
        </w:rPr>
        <w:t>n</w:t>
      </w:r>
      <w:r>
        <w:rPr>
          <w:spacing w:val="-1"/>
        </w:rPr>
        <w:t>ishe</w:t>
      </w:r>
      <w:r>
        <w:t>d</w:t>
      </w:r>
      <w:r>
        <w:rPr>
          <w:spacing w:val="7"/>
        </w:rPr>
        <w:t xml:space="preserve"> </w:t>
      </w:r>
      <w:r>
        <w:rPr>
          <w:spacing w:val="-1"/>
        </w:rPr>
        <w:t>s</w:t>
      </w:r>
      <w:r>
        <w:t>ur</w:t>
      </w:r>
      <w:r>
        <w:rPr>
          <w:spacing w:val="1"/>
        </w:rPr>
        <w:t>f</w:t>
      </w:r>
      <w:r>
        <w:rPr>
          <w:spacing w:val="-1"/>
        </w:rPr>
        <w:t>ace</w:t>
      </w:r>
      <w:r>
        <w:t xml:space="preserve">. </w:t>
      </w:r>
      <w:r>
        <w:rPr>
          <w:spacing w:val="15"/>
        </w:rPr>
        <w:t xml:space="preserve"> </w:t>
      </w:r>
      <w:r>
        <w:rPr>
          <w:spacing w:val="-1"/>
        </w:rPr>
        <w:t>Fro</w:t>
      </w:r>
      <w:r>
        <w:t>m</w:t>
      </w:r>
      <w:r>
        <w:rPr>
          <w:spacing w:val="6"/>
        </w:rPr>
        <w:t xml:space="preserve"> </w:t>
      </w:r>
      <w:r>
        <w:rPr>
          <w:spacing w:val="3"/>
        </w:rPr>
        <w:t>t</w:t>
      </w:r>
      <w:r>
        <w:t>h</w:t>
      </w:r>
      <w:r>
        <w:rPr>
          <w:spacing w:val="-2"/>
        </w:rPr>
        <w:t>i</w:t>
      </w:r>
      <w:r>
        <w:t>s</w:t>
      </w:r>
      <w:r>
        <w:rPr>
          <w:spacing w:val="6"/>
        </w:rPr>
        <w:t xml:space="preserve"> </w:t>
      </w:r>
      <w:r>
        <w:t>l</w:t>
      </w:r>
      <w:r>
        <w:rPr>
          <w:spacing w:val="-1"/>
        </w:rPr>
        <w:t>e</w:t>
      </w:r>
      <w:r>
        <w:t>vel</w:t>
      </w:r>
      <w:r>
        <w:rPr>
          <w:spacing w:val="7"/>
        </w:rPr>
        <w:t xml:space="preserve"> </w:t>
      </w:r>
      <w:r>
        <w:t>to</w:t>
      </w:r>
      <w:r>
        <w:rPr>
          <w:spacing w:val="6"/>
        </w:rPr>
        <w:t xml:space="preserve"> </w:t>
      </w:r>
      <w:r>
        <w:t>w</w:t>
      </w:r>
      <w:r>
        <w:rPr>
          <w:spacing w:val="-1"/>
        </w:rPr>
        <w:t>i</w:t>
      </w:r>
      <w:r>
        <w:t>th</w:t>
      </w:r>
      <w:r>
        <w:rPr>
          <w:spacing w:val="-2"/>
        </w:rPr>
        <w:t>i</w:t>
      </w:r>
      <w:r>
        <w:t>n</w:t>
      </w:r>
      <w:r>
        <w:rPr>
          <w:spacing w:val="6"/>
        </w:rPr>
        <w:t xml:space="preserve"> </w:t>
      </w:r>
      <w:r>
        <w:rPr>
          <w:smallCaps/>
        </w:rPr>
        <w:t>12</w:t>
      </w:r>
      <w:r>
        <w:rPr>
          <w:smallCaps/>
          <w:spacing w:val="2"/>
        </w:rPr>
        <w:t>5</w:t>
      </w:r>
      <w:r>
        <w:t>mm</w:t>
      </w:r>
      <w:r>
        <w:rPr>
          <w:spacing w:val="6"/>
        </w:rPr>
        <w:t xml:space="preserve"> </w:t>
      </w:r>
      <w:r>
        <w:rPr>
          <w:spacing w:val="-1"/>
        </w:rPr>
        <w:t>o</w:t>
      </w:r>
      <w:r>
        <w:t>f</w:t>
      </w:r>
      <w:r>
        <w:rPr>
          <w:spacing w:val="7"/>
        </w:rPr>
        <w:t xml:space="preserve"> </w:t>
      </w:r>
      <w:r>
        <w:t>the</w:t>
      </w:r>
      <w:r>
        <w:rPr>
          <w:spacing w:val="5"/>
        </w:rPr>
        <w:t xml:space="preserve"> </w:t>
      </w:r>
      <w:r>
        <w:rPr>
          <w:spacing w:val="-1"/>
        </w:rPr>
        <w:t>s</w:t>
      </w:r>
      <w:r>
        <w:t>ur</w:t>
      </w:r>
      <w:r>
        <w:rPr>
          <w:spacing w:val="1"/>
        </w:rPr>
        <w:t>f</w:t>
      </w:r>
      <w:r>
        <w:rPr>
          <w:spacing w:val="-1"/>
        </w:rPr>
        <w:t>ac</w:t>
      </w:r>
      <w:r>
        <w:t>e the</w:t>
      </w:r>
      <w:r>
        <w:rPr>
          <w:spacing w:val="-2"/>
        </w:rPr>
        <w:t xml:space="preserve"> </w:t>
      </w:r>
      <w:r>
        <w:t>f</w:t>
      </w:r>
      <w:r>
        <w:rPr>
          <w:spacing w:val="-1"/>
        </w:rPr>
        <w:t>i</w:t>
      </w:r>
      <w:r>
        <w:t>ll</w:t>
      </w:r>
      <w:r>
        <w:rPr>
          <w:spacing w:val="-1"/>
        </w:rPr>
        <w:t>i</w:t>
      </w:r>
      <w:r>
        <w:t xml:space="preserve">ng </w:t>
      </w:r>
      <w:r>
        <w:rPr>
          <w:spacing w:val="-1"/>
        </w:rPr>
        <w:t>s</w:t>
      </w:r>
      <w:r>
        <w:t>h</w:t>
      </w:r>
      <w:r>
        <w:rPr>
          <w:spacing w:val="-2"/>
        </w:rPr>
        <w:t>a</w:t>
      </w:r>
      <w:r>
        <w:t xml:space="preserve">ll </w:t>
      </w:r>
      <w:r>
        <w:rPr>
          <w:spacing w:val="-1"/>
        </w:rPr>
        <w:t>b</w:t>
      </w:r>
      <w:r>
        <w:t>e</w:t>
      </w:r>
      <w:r>
        <w:rPr>
          <w:spacing w:val="-2"/>
        </w:rPr>
        <w:t xml:space="preserve"> a</w:t>
      </w:r>
      <w:r>
        <w:rPr>
          <w:spacing w:val="-1"/>
        </w:rPr>
        <w:t>pp</w:t>
      </w:r>
      <w:r>
        <w:rPr>
          <w:spacing w:val="1"/>
        </w:rPr>
        <w:t>r</w:t>
      </w:r>
      <w:r>
        <w:rPr>
          <w:spacing w:val="-1"/>
        </w:rPr>
        <w:t>o</w:t>
      </w:r>
      <w:r>
        <w:t>v</w:t>
      </w:r>
      <w:r>
        <w:rPr>
          <w:spacing w:val="-1"/>
        </w:rPr>
        <w:t>e</w:t>
      </w:r>
      <w:r>
        <w:t>d</w:t>
      </w:r>
      <w:r>
        <w:rPr>
          <w:spacing w:val="-2"/>
        </w:rPr>
        <w:t xml:space="preserve"> </w:t>
      </w:r>
      <w:r>
        <w:rPr>
          <w:spacing w:val="-1"/>
        </w:rPr>
        <w:t>gr</w:t>
      </w:r>
      <w:r>
        <w:rPr>
          <w:spacing w:val="-2"/>
        </w:rPr>
        <w:t>a</w:t>
      </w:r>
      <w:r>
        <w:t xml:space="preserve">vel </w:t>
      </w:r>
      <w:r>
        <w:rPr>
          <w:spacing w:val="-1"/>
        </w:rPr>
        <w:t>o</w:t>
      </w:r>
      <w:r>
        <w:t>r</w:t>
      </w:r>
      <w:r>
        <w:rPr>
          <w:spacing w:val="-1"/>
        </w:rPr>
        <w:t xml:space="preserve"> </w:t>
      </w:r>
      <w:r>
        <w:rPr>
          <w:spacing w:val="-2"/>
        </w:rPr>
        <w:t>c</w:t>
      </w:r>
      <w:r>
        <w:t>r</w:t>
      </w:r>
      <w:r>
        <w:rPr>
          <w:spacing w:val="1"/>
        </w:rPr>
        <w:t>u</w:t>
      </w:r>
      <w:r>
        <w:rPr>
          <w:spacing w:val="-1"/>
        </w:rPr>
        <w:t>sh</w:t>
      </w:r>
      <w:r>
        <w:rPr>
          <w:spacing w:val="1"/>
        </w:rPr>
        <w:t>e</w:t>
      </w:r>
      <w:r>
        <w:t xml:space="preserve">d </w:t>
      </w:r>
      <w:r>
        <w:rPr>
          <w:spacing w:val="-1"/>
        </w:rPr>
        <w:t>s</w:t>
      </w:r>
      <w:r>
        <w:rPr>
          <w:spacing w:val="4"/>
        </w:rPr>
        <w:t>t</w:t>
      </w:r>
      <w:r>
        <w:t>o</w:t>
      </w:r>
      <w:r>
        <w:rPr>
          <w:spacing w:val="-1"/>
        </w:rPr>
        <w:t>n</w:t>
      </w:r>
      <w:r>
        <w:t>e</w:t>
      </w:r>
      <w:r>
        <w:rPr>
          <w:spacing w:val="-1"/>
        </w:rPr>
        <w:t xml:space="preserve"> o</w:t>
      </w:r>
      <w:r>
        <w:t>f the</w:t>
      </w:r>
      <w:r>
        <w:rPr>
          <w:spacing w:val="-2"/>
        </w:rPr>
        <w:t xml:space="preserve"> </w:t>
      </w:r>
      <w:r>
        <w:t>f</w:t>
      </w:r>
      <w:r>
        <w:rPr>
          <w:spacing w:val="-1"/>
        </w:rPr>
        <w:t>o</w:t>
      </w:r>
      <w:r>
        <w:t>ll</w:t>
      </w:r>
      <w:r>
        <w:rPr>
          <w:spacing w:val="-3"/>
        </w:rPr>
        <w:t>o</w:t>
      </w:r>
      <w:r>
        <w:t>w</w:t>
      </w:r>
      <w:r>
        <w:rPr>
          <w:spacing w:val="-1"/>
        </w:rPr>
        <w:t>i</w:t>
      </w:r>
      <w:r>
        <w:t xml:space="preserve">ng </w:t>
      </w:r>
      <w:r>
        <w:rPr>
          <w:spacing w:val="-1"/>
        </w:rPr>
        <w:t>gr</w:t>
      </w:r>
      <w:r>
        <w:rPr>
          <w:spacing w:val="-2"/>
        </w:rPr>
        <w:t>ad</w:t>
      </w:r>
      <w:r>
        <w:rPr>
          <w:spacing w:val="-1"/>
        </w:rPr>
        <w:t>i</w:t>
      </w:r>
      <w:r>
        <w:t>ng:</w:t>
      </w:r>
    </w:p>
    <w:p w:rsidR="009D25B5" w:rsidRDefault="009D25B5" w:rsidP="009D25B5">
      <w:pPr>
        <w:pStyle w:val="BodyText"/>
        <w:spacing w:before="2"/>
        <w:rPr>
          <w:sz w:val="14"/>
        </w:rPr>
      </w:pPr>
    </w:p>
    <w:tbl>
      <w:tblPr>
        <w:tblW w:w="0" w:type="auto"/>
        <w:tblInd w:w="2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208"/>
      </w:tblGrid>
      <w:tr w:rsidR="009D25B5" w:rsidTr="009D25B5">
        <w:trPr>
          <w:trHeight w:val="820"/>
        </w:trPr>
        <w:tc>
          <w:tcPr>
            <w:tcW w:w="1704" w:type="dxa"/>
            <w:tcBorders>
              <w:right w:val="single" w:sz="4" w:space="0" w:color="000000"/>
            </w:tcBorders>
          </w:tcPr>
          <w:p w:rsidR="009D25B5" w:rsidRDefault="009D25B5" w:rsidP="009D25B5">
            <w:pPr>
              <w:pStyle w:val="TableParagraph"/>
              <w:spacing w:before="204"/>
              <w:ind w:left="223" w:right="209"/>
              <w:rPr>
                <w:b/>
                <w:sz w:val="24"/>
              </w:rPr>
            </w:pPr>
            <w:r>
              <w:rPr>
                <w:b/>
                <w:sz w:val="24"/>
              </w:rPr>
              <w:t>Sieve Size</w:t>
            </w:r>
          </w:p>
        </w:tc>
        <w:tc>
          <w:tcPr>
            <w:tcW w:w="2208" w:type="dxa"/>
            <w:tcBorders>
              <w:left w:val="single" w:sz="4" w:space="0" w:color="000000"/>
            </w:tcBorders>
          </w:tcPr>
          <w:p w:rsidR="009D25B5" w:rsidRDefault="009D25B5" w:rsidP="009D25B5">
            <w:pPr>
              <w:pStyle w:val="TableParagraph"/>
              <w:ind w:left="245"/>
              <w:rPr>
                <w:b/>
                <w:sz w:val="24"/>
              </w:rPr>
            </w:pPr>
            <w:r>
              <w:rPr>
                <w:b/>
                <w:sz w:val="24"/>
              </w:rPr>
              <w:t>Percentage by</w:t>
            </w:r>
          </w:p>
          <w:p w:rsidR="009D25B5" w:rsidRDefault="009D25B5" w:rsidP="009D25B5">
            <w:pPr>
              <w:pStyle w:val="TableParagraph"/>
              <w:spacing w:before="135"/>
              <w:ind w:left="161"/>
              <w:rPr>
                <w:b/>
                <w:sz w:val="24"/>
              </w:rPr>
            </w:pPr>
            <w:r>
              <w:rPr>
                <w:b/>
                <w:sz w:val="24"/>
              </w:rPr>
              <w:t>Weight Passing</w:t>
            </w:r>
          </w:p>
        </w:tc>
      </w:tr>
      <w:tr w:rsidR="009D25B5" w:rsidTr="009D25B5">
        <w:trPr>
          <w:trHeight w:val="407"/>
        </w:trPr>
        <w:tc>
          <w:tcPr>
            <w:tcW w:w="1704" w:type="dxa"/>
            <w:tcBorders>
              <w:bottom w:val="single" w:sz="4" w:space="0" w:color="000000"/>
              <w:right w:val="single" w:sz="4" w:space="0" w:color="000000"/>
            </w:tcBorders>
          </w:tcPr>
          <w:p w:rsidR="009D25B5" w:rsidRDefault="009D25B5" w:rsidP="009D25B5">
            <w:pPr>
              <w:pStyle w:val="TableParagraph"/>
              <w:spacing w:line="271" w:lineRule="exact"/>
              <w:ind w:left="223" w:right="206"/>
              <w:rPr>
                <w:sz w:val="24"/>
              </w:rPr>
            </w:pPr>
            <w:r>
              <w:rPr>
                <w:sz w:val="24"/>
              </w:rPr>
              <w:t>75 mm</w:t>
            </w:r>
          </w:p>
        </w:tc>
        <w:tc>
          <w:tcPr>
            <w:tcW w:w="2208" w:type="dxa"/>
            <w:tcBorders>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mallCaps/>
                <w:sz w:val="24"/>
              </w:rPr>
              <w:t>1</w:t>
            </w:r>
            <w:r>
              <w:rPr>
                <w:smallCaps/>
                <w:spacing w:val="-1"/>
                <w:sz w:val="24"/>
              </w:rPr>
              <w:t>0</w:t>
            </w:r>
            <w:r>
              <w:rPr>
                <w:sz w:val="24"/>
              </w:rPr>
              <w:t>0</w:t>
            </w:r>
          </w:p>
        </w:tc>
      </w:tr>
      <w:tr w:rsidR="009D25B5" w:rsidTr="009D25B5">
        <w:trPr>
          <w:trHeight w:val="410"/>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ind w:left="390"/>
              <w:rPr>
                <w:sz w:val="24"/>
              </w:rPr>
            </w:pPr>
            <w:r>
              <w:rPr>
                <w:sz w:val="24"/>
              </w:rPr>
              <w:t>37.5 mm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ind w:left="701" w:right="678"/>
              <w:rPr>
                <w:sz w:val="24"/>
              </w:rPr>
            </w:pPr>
            <w:r>
              <w:rPr>
                <w:sz w:val="24"/>
              </w:rPr>
              <w:t>85</w:t>
            </w:r>
            <w:r>
              <w:rPr>
                <w:spacing w:val="-1"/>
                <w:sz w:val="24"/>
              </w:rPr>
              <w:t>-</w:t>
            </w:r>
            <w:r>
              <w:rPr>
                <w:smallCaps/>
                <w:sz w:val="24"/>
              </w:rPr>
              <w:t>1</w:t>
            </w:r>
            <w:r>
              <w:rPr>
                <w:smallCaps/>
                <w:spacing w:val="-1"/>
                <w:sz w:val="24"/>
              </w:rPr>
              <w:t>0</w:t>
            </w:r>
            <w:r>
              <w:rPr>
                <w:sz w:val="24"/>
              </w:rPr>
              <w:t>0</w:t>
            </w:r>
          </w:p>
        </w:tc>
      </w:tr>
      <w:tr w:rsidR="009D25B5" w:rsidTr="009D25B5">
        <w:trPr>
          <w:trHeight w:val="410"/>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23" w:right="209"/>
              <w:rPr>
                <w:sz w:val="24"/>
              </w:rPr>
            </w:pPr>
            <w:r>
              <w:rPr>
                <w:smallCaps/>
                <w:sz w:val="24"/>
              </w:rPr>
              <w:t>10</w:t>
            </w:r>
            <w:r>
              <w:rPr>
                <w:spacing w:val="-2"/>
                <w:sz w:val="24"/>
              </w:rPr>
              <w:t xml:space="preserve"> </w:t>
            </w:r>
            <w:r>
              <w:rPr>
                <w:sz w:val="24"/>
              </w:rPr>
              <w:t>mm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pacing w:val="-2"/>
                <w:sz w:val="24"/>
              </w:rPr>
              <w:t>4</w:t>
            </w:r>
            <w:r>
              <w:rPr>
                <w:sz w:val="24"/>
              </w:rPr>
              <w:t>5</w:t>
            </w:r>
            <w:r>
              <w:rPr>
                <w:spacing w:val="-1"/>
                <w:sz w:val="24"/>
              </w:rPr>
              <w:t>-</w:t>
            </w:r>
            <w:r>
              <w:rPr>
                <w:smallCaps/>
                <w:sz w:val="24"/>
              </w:rPr>
              <w:t>1</w:t>
            </w:r>
            <w:r>
              <w:rPr>
                <w:smallCaps/>
                <w:spacing w:val="-1"/>
                <w:sz w:val="24"/>
              </w:rPr>
              <w:t>0</w:t>
            </w:r>
            <w:r>
              <w:rPr>
                <w:sz w:val="24"/>
              </w:rPr>
              <w:t>0</w:t>
            </w:r>
          </w:p>
        </w:tc>
      </w:tr>
      <w:tr w:rsidR="009D25B5" w:rsidTr="009D25B5">
        <w:trPr>
          <w:trHeight w:val="407"/>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23" w:right="149"/>
              <w:rPr>
                <w:sz w:val="24"/>
              </w:rPr>
            </w:pPr>
            <w:r>
              <w:rPr>
                <w:sz w:val="24"/>
              </w:rPr>
              <w:t>5 mm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mallCaps/>
                <w:sz w:val="24"/>
              </w:rPr>
              <w:t>25</w:t>
            </w:r>
            <w:r>
              <w:rPr>
                <w:spacing w:val="-1"/>
                <w:sz w:val="24"/>
              </w:rPr>
              <w:t>-</w:t>
            </w:r>
            <w:r>
              <w:rPr>
                <w:sz w:val="24"/>
              </w:rPr>
              <w:t>85</w:t>
            </w:r>
          </w:p>
        </w:tc>
      </w:tr>
      <w:tr w:rsidR="009D25B5" w:rsidTr="009D25B5">
        <w:trPr>
          <w:trHeight w:val="410"/>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23" w:right="205"/>
              <w:rPr>
                <w:sz w:val="24"/>
              </w:rPr>
            </w:pPr>
            <w:r>
              <w:rPr>
                <w:sz w:val="24"/>
              </w:rPr>
              <w:t>600 µm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z w:val="24"/>
              </w:rPr>
              <w:t>Aug-45</w:t>
            </w:r>
          </w:p>
        </w:tc>
      </w:tr>
      <w:tr w:rsidR="009D25B5" w:rsidTr="009D25B5">
        <w:trPr>
          <w:trHeight w:val="409"/>
        </w:trPr>
        <w:tc>
          <w:tcPr>
            <w:tcW w:w="1704" w:type="dxa"/>
            <w:tcBorders>
              <w:top w:val="single" w:sz="4" w:space="0" w:color="000000"/>
              <w:right w:val="single" w:sz="4" w:space="0" w:color="000000"/>
            </w:tcBorders>
          </w:tcPr>
          <w:p w:rsidR="009D25B5" w:rsidRDefault="009D25B5" w:rsidP="009D25B5">
            <w:pPr>
              <w:pStyle w:val="TableParagraph"/>
              <w:spacing w:line="271" w:lineRule="exact"/>
              <w:ind w:left="223" w:right="205"/>
              <w:rPr>
                <w:sz w:val="24"/>
              </w:rPr>
            </w:pPr>
            <w:r>
              <w:rPr>
                <w:sz w:val="24"/>
              </w:rPr>
              <w:t>75 µm</w:t>
            </w:r>
          </w:p>
        </w:tc>
        <w:tc>
          <w:tcPr>
            <w:tcW w:w="2208" w:type="dxa"/>
            <w:tcBorders>
              <w:top w:val="single" w:sz="4" w:space="0" w:color="000000"/>
              <w:left w:val="single" w:sz="4" w:space="0" w:color="000000"/>
            </w:tcBorders>
          </w:tcPr>
          <w:p w:rsidR="009D25B5" w:rsidRDefault="009D25B5" w:rsidP="009D25B5">
            <w:pPr>
              <w:pStyle w:val="TableParagraph"/>
              <w:spacing w:line="271" w:lineRule="exact"/>
              <w:ind w:left="699" w:right="678"/>
              <w:rPr>
                <w:sz w:val="24"/>
              </w:rPr>
            </w:pPr>
            <w:r>
              <w:rPr>
                <w:spacing w:val="-1"/>
                <w:sz w:val="24"/>
              </w:rPr>
              <w:t>0-</w:t>
            </w:r>
            <w:r>
              <w:rPr>
                <w:smallCaps/>
                <w:sz w:val="24"/>
              </w:rPr>
              <w:t>10</w:t>
            </w:r>
          </w:p>
        </w:tc>
      </w:tr>
    </w:tbl>
    <w:p w:rsidR="009D25B5" w:rsidRDefault="009D25B5" w:rsidP="009D25B5">
      <w:pPr>
        <w:spacing w:line="271" w:lineRule="exact"/>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3"/>
        <w:jc w:val="both"/>
      </w:pPr>
      <w:r>
        <w:lastRenderedPageBreak/>
        <w:t>The</w:t>
      </w:r>
      <w:r>
        <w:rPr>
          <w:spacing w:val="10"/>
        </w:rPr>
        <w:t xml:space="preserve"> </w:t>
      </w:r>
      <w:r>
        <w:rPr>
          <w:spacing w:val="1"/>
        </w:rPr>
        <w:t>m</w:t>
      </w:r>
      <w:r>
        <w:rPr>
          <w:spacing w:val="-1"/>
        </w:rPr>
        <w:t>a</w:t>
      </w:r>
      <w:r>
        <w:t>t</w:t>
      </w:r>
      <w:r>
        <w:rPr>
          <w:spacing w:val="-1"/>
        </w:rPr>
        <w:t>e</w:t>
      </w:r>
      <w:r>
        <w:t>r</w:t>
      </w:r>
      <w:r>
        <w:rPr>
          <w:spacing w:val="-1"/>
        </w:rPr>
        <w:t>ia</w:t>
      </w:r>
      <w:r>
        <w:t>l</w:t>
      </w:r>
      <w:r>
        <w:rPr>
          <w:spacing w:val="12"/>
        </w:rPr>
        <w:t xml:space="preserve"> </w:t>
      </w:r>
      <w:r>
        <w:rPr>
          <w:spacing w:val="1"/>
        </w:rPr>
        <w:t>s</w:t>
      </w:r>
      <w:r>
        <w:t>h</w:t>
      </w:r>
      <w:r>
        <w:rPr>
          <w:spacing w:val="-2"/>
        </w:rPr>
        <w:t>a</w:t>
      </w:r>
      <w:r>
        <w:t>ll</w:t>
      </w:r>
      <w:r>
        <w:rPr>
          <w:spacing w:val="12"/>
        </w:rPr>
        <w:t xml:space="preserve"> </w:t>
      </w:r>
      <w:r>
        <w:rPr>
          <w:spacing w:val="-1"/>
        </w:rPr>
        <w:t>b</w:t>
      </w:r>
      <w:r>
        <w:t>e</w:t>
      </w:r>
      <w:r>
        <w:rPr>
          <w:spacing w:val="15"/>
        </w:rPr>
        <w:t xml:space="preserve"> </w:t>
      </w:r>
      <w:r>
        <w:rPr>
          <w:spacing w:val="-1"/>
        </w:rPr>
        <w:t>p</w:t>
      </w:r>
      <w:r>
        <w:t>l</w:t>
      </w:r>
      <w:r>
        <w:rPr>
          <w:spacing w:val="-1"/>
        </w:rPr>
        <w:t>ace</w:t>
      </w:r>
      <w:r>
        <w:t>d</w:t>
      </w:r>
      <w:r>
        <w:rPr>
          <w:spacing w:val="12"/>
        </w:rPr>
        <w:t xml:space="preserve"> </w:t>
      </w:r>
      <w:r>
        <w:rPr>
          <w:spacing w:val="-1"/>
        </w:rPr>
        <w:t>i</w:t>
      </w:r>
      <w:r>
        <w:t>n</w:t>
      </w:r>
      <w:r>
        <w:rPr>
          <w:spacing w:val="13"/>
        </w:rPr>
        <w:t xml:space="preserve"> </w:t>
      </w:r>
      <w:r>
        <w:t>l</w:t>
      </w:r>
      <w:r>
        <w:rPr>
          <w:spacing w:val="-1"/>
        </w:rPr>
        <w:t>ay</w:t>
      </w:r>
      <w:r>
        <w:rPr>
          <w:spacing w:val="-2"/>
        </w:rPr>
        <w:t>e</w:t>
      </w:r>
      <w:r>
        <w:rPr>
          <w:spacing w:val="2"/>
        </w:rPr>
        <w:t>r</w:t>
      </w:r>
      <w:r>
        <w:t>s</w:t>
      </w:r>
      <w:r>
        <w:rPr>
          <w:spacing w:val="10"/>
        </w:rPr>
        <w:t xml:space="preserve"> </w:t>
      </w:r>
      <w:r>
        <w:t>not</w:t>
      </w:r>
      <w:r>
        <w:rPr>
          <w:spacing w:val="14"/>
        </w:rPr>
        <w:t xml:space="preserve"> </w:t>
      </w:r>
      <w:r>
        <w:rPr>
          <w:spacing w:val="-1"/>
        </w:rPr>
        <w:t>e</w:t>
      </w:r>
      <w:r>
        <w:t>x</w:t>
      </w:r>
      <w:r>
        <w:rPr>
          <w:spacing w:val="-1"/>
        </w:rPr>
        <w:t>ce</w:t>
      </w:r>
      <w:r>
        <w:rPr>
          <w:spacing w:val="1"/>
        </w:rPr>
        <w:t>e</w:t>
      </w:r>
      <w:r>
        <w:rPr>
          <w:spacing w:val="-2"/>
        </w:rPr>
        <w:t>d</w:t>
      </w:r>
      <w:r>
        <w:rPr>
          <w:spacing w:val="-1"/>
        </w:rPr>
        <w:t>i</w:t>
      </w:r>
      <w:r>
        <w:t>ng</w:t>
      </w:r>
      <w:r>
        <w:rPr>
          <w:spacing w:val="11"/>
        </w:rPr>
        <w:t xml:space="preserve"> </w:t>
      </w:r>
      <w:r>
        <w:rPr>
          <w:smallCaps/>
          <w:spacing w:val="2"/>
        </w:rPr>
        <w:t>2</w:t>
      </w:r>
      <w:r>
        <w:rPr>
          <w:spacing w:val="-1"/>
        </w:rPr>
        <w:t>0</w:t>
      </w:r>
      <w:r>
        <w:t>0</w:t>
      </w:r>
      <w:r>
        <w:rPr>
          <w:spacing w:val="12"/>
        </w:rPr>
        <w:t xml:space="preserve"> </w:t>
      </w:r>
      <w:r>
        <w:t>mm</w:t>
      </w:r>
      <w:r>
        <w:rPr>
          <w:spacing w:val="11"/>
        </w:rPr>
        <w:t xml:space="preserve"> </w:t>
      </w:r>
      <w:r>
        <w:t>un</w:t>
      </w:r>
      <w:r>
        <w:rPr>
          <w:spacing w:val="-2"/>
        </w:rPr>
        <w:t>c</w:t>
      </w:r>
      <w:r>
        <w:rPr>
          <w:spacing w:val="2"/>
        </w:rPr>
        <w:t>o</w:t>
      </w:r>
      <w:r>
        <w:t>n</w:t>
      </w:r>
      <w:r>
        <w:rPr>
          <w:spacing w:val="-1"/>
        </w:rPr>
        <w:t>so</w:t>
      </w:r>
      <w:r>
        <w:t>l</w:t>
      </w:r>
      <w:r>
        <w:rPr>
          <w:spacing w:val="-1"/>
        </w:rPr>
        <w:t>i</w:t>
      </w:r>
      <w:r>
        <w:rPr>
          <w:spacing w:val="-2"/>
        </w:rPr>
        <w:t>d</w:t>
      </w:r>
      <w:r>
        <w:rPr>
          <w:spacing w:val="-1"/>
        </w:rPr>
        <w:t>a</w:t>
      </w:r>
      <w:r>
        <w:t>t</w:t>
      </w:r>
      <w:r>
        <w:rPr>
          <w:spacing w:val="-1"/>
        </w:rPr>
        <w:t>e</w:t>
      </w:r>
      <w:r>
        <w:t>d</w:t>
      </w:r>
      <w:r>
        <w:rPr>
          <w:spacing w:val="12"/>
        </w:rPr>
        <w:t xml:space="preserve"> </w:t>
      </w:r>
      <w:r>
        <w:rPr>
          <w:spacing w:val="1"/>
        </w:rPr>
        <w:t>d</w:t>
      </w:r>
      <w:r>
        <w:rPr>
          <w:spacing w:val="-1"/>
        </w:rPr>
        <w:t>ep</w:t>
      </w:r>
      <w:r>
        <w:t xml:space="preserve">ths </w:t>
      </w:r>
      <w:r>
        <w:rPr>
          <w:spacing w:val="-1"/>
        </w:rPr>
        <w:t>a</w:t>
      </w:r>
      <w:r>
        <w:t>nd</w:t>
      </w:r>
      <w:r>
        <w:rPr>
          <w:spacing w:val="17"/>
        </w:rPr>
        <w:t xml:space="preserve"> </w:t>
      </w:r>
      <w:r>
        <w:rPr>
          <w:spacing w:val="-1"/>
        </w:rPr>
        <w:t>s</w:t>
      </w:r>
      <w:r>
        <w:rPr>
          <w:spacing w:val="1"/>
        </w:rPr>
        <w:t>h</w:t>
      </w:r>
      <w:r>
        <w:rPr>
          <w:spacing w:val="-1"/>
        </w:rPr>
        <w:t>a</w:t>
      </w:r>
      <w:r>
        <w:t>ll</w:t>
      </w:r>
      <w:r>
        <w:rPr>
          <w:spacing w:val="19"/>
        </w:rPr>
        <w:t xml:space="preserve"> </w:t>
      </w:r>
      <w:r>
        <w:rPr>
          <w:spacing w:val="-1"/>
        </w:rPr>
        <w:t>b</w:t>
      </w:r>
      <w:r>
        <w:t>e</w:t>
      </w:r>
      <w:r>
        <w:rPr>
          <w:spacing w:val="17"/>
        </w:rPr>
        <w:t xml:space="preserve"> </w:t>
      </w:r>
      <w:r>
        <w:t>fu</w:t>
      </w:r>
      <w:r>
        <w:rPr>
          <w:spacing w:val="-2"/>
        </w:rPr>
        <w:t>l</w:t>
      </w:r>
      <w:r>
        <w:t>ly</w:t>
      </w:r>
      <w:r>
        <w:rPr>
          <w:spacing w:val="18"/>
        </w:rPr>
        <w:t xml:space="preserve"> </w:t>
      </w:r>
      <w:r>
        <w:rPr>
          <w:spacing w:val="-1"/>
        </w:rPr>
        <w:t>co</w:t>
      </w:r>
      <w:r>
        <w:rPr>
          <w:spacing w:val="2"/>
        </w:rPr>
        <w:t>m</w:t>
      </w:r>
      <w:r>
        <w:rPr>
          <w:spacing w:val="-1"/>
        </w:rPr>
        <w:t>p</w:t>
      </w:r>
      <w:r>
        <w:rPr>
          <w:spacing w:val="-2"/>
        </w:rPr>
        <w:t>a</w:t>
      </w:r>
      <w:r>
        <w:rPr>
          <w:spacing w:val="-1"/>
        </w:rPr>
        <w:t>c</w:t>
      </w:r>
      <w:r>
        <w:t>t</w:t>
      </w:r>
      <w:r>
        <w:rPr>
          <w:spacing w:val="-1"/>
        </w:rPr>
        <w:t>e</w:t>
      </w:r>
      <w:r>
        <w:t>d</w:t>
      </w:r>
      <w:r>
        <w:rPr>
          <w:spacing w:val="17"/>
        </w:rPr>
        <w:t xml:space="preserve"> </w:t>
      </w:r>
      <w:r>
        <w:t>to</w:t>
      </w:r>
      <w:r>
        <w:rPr>
          <w:spacing w:val="18"/>
        </w:rPr>
        <w:t xml:space="preserve"> </w:t>
      </w:r>
      <w:r>
        <w:t>f</w:t>
      </w:r>
      <w:r>
        <w:rPr>
          <w:spacing w:val="-1"/>
        </w:rPr>
        <w:t>or</w:t>
      </w:r>
      <w:r>
        <w:t>m</w:t>
      </w:r>
      <w:r>
        <w:rPr>
          <w:spacing w:val="18"/>
        </w:rPr>
        <w:t xml:space="preserve"> </w:t>
      </w:r>
      <w:r>
        <w:t>a</w:t>
      </w:r>
      <w:r>
        <w:rPr>
          <w:spacing w:val="17"/>
        </w:rPr>
        <w:t xml:space="preserve"> </w:t>
      </w:r>
      <w:r>
        <w:rPr>
          <w:spacing w:val="-1"/>
        </w:rPr>
        <w:t>stabl</w:t>
      </w:r>
      <w:r>
        <w:t>e</w:t>
      </w:r>
      <w:r>
        <w:rPr>
          <w:spacing w:val="18"/>
        </w:rPr>
        <w:t xml:space="preserve"> </w:t>
      </w:r>
      <w:r>
        <w:rPr>
          <w:spacing w:val="-1"/>
        </w:rPr>
        <w:t>bac</w:t>
      </w:r>
      <w:r>
        <w:t>kf</w:t>
      </w:r>
      <w:r>
        <w:rPr>
          <w:spacing w:val="-1"/>
        </w:rPr>
        <w:t>i</w:t>
      </w:r>
      <w:r>
        <w:t>ll.</w:t>
      </w:r>
      <w:r>
        <w:rPr>
          <w:spacing w:val="18"/>
        </w:rPr>
        <w:t xml:space="preserve"> </w:t>
      </w:r>
      <w:r>
        <w:t>The</w:t>
      </w:r>
      <w:r>
        <w:rPr>
          <w:spacing w:val="17"/>
        </w:rPr>
        <w:t xml:space="preserve"> </w:t>
      </w:r>
      <w:r>
        <w:t>t</w:t>
      </w:r>
      <w:r>
        <w:rPr>
          <w:spacing w:val="-1"/>
        </w:rPr>
        <w:t>o</w:t>
      </w:r>
      <w:r>
        <w:t>p</w:t>
      </w:r>
      <w:r>
        <w:rPr>
          <w:spacing w:val="18"/>
        </w:rPr>
        <w:t xml:space="preserve"> </w:t>
      </w:r>
      <w:r>
        <w:rPr>
          <w:smallCaps/>
        </w:rPr>
        <w:t>12</w:t>
      </w:r>
      <w:r>
        <w:rPr>
          <w:smallCaps/>
          <w:spacing w:val="-2"/>
        </w:rPr>
        <w:t>5</w:t>
      </w:r>
      <w:r>
        <w:t>mm</w:t>
      </w:r>
      <w:r>
        <w:rPr>
          <w:spacing w:val="18"/>
        </w:rPr>
        <w:t xml:space="preserve"> </w:t>
      </w:r>
      <w:r>
        <w:rPr>
          <w:spacing w:val="-1"/>
        </w:rPr>
        <w:t>sha</w:t>
      </w:r>
      <w:r>
        <w:t>ll</w:t>
      </w:r>
      <w:r>
        <w:rPr>
          <w:spacing w:val="19"/>
        </w:rPr>
        <w:t xml:space="preserve"> </w:t>
      </w:r>
      <w:r>
        <w:rPr>
          <w:spacing w:val="-1"/>
        </w:rPr>
        <w:t>b</w:t>
      </w:r>
      <w:r>
        <w:t>e</w:t>
      </w:r>
      <w:r>
        <w:rPr>
          <w:spacing w:val="17"/>
        </w:rPr>
        <w:t xml:space="preserve"> </w:t>
      </w:r>
      <w:r>
        <w:t>ro</w:t>
      </w:r>
      <w:r>
        <w:rPr>
          <w:spacing w:val="-1"/>
        </w:rPr>
        <w:t>a</w:t>
      </w:r>
      <w:r>
        <w:t xml:space="preserve">d </w:t>
      </w:r>
      <w:r>
        <w:rPr>
          <w:spacing w:val="-1"/>
        </w:rPr>
        <w:t>bas</w:t>
      </w:r>
      <w:r>
        <w:rPr>
          <w:spacing w:val="-2"/>
        </w:rPr>
        <w:t>e</w:t>
      </w:r>
      <w:r>
        <w:t>.</w:t>
      </w:r>
    </w:p>
    <w:p w:rsidR="009D25B5" w:rsidRDefault="009D25B5" w:rsidP="009D25B5">
      <w:pPr>
        <w:pStyle w:val="BodyText"/>
        <w:spacing w:before="160" w:line="360" w:lineRule="auto"/>
        <w:ind w:right="381"/>
        <w:jc w:val="both"/>
      </w:pPr>
      <w:r>
        <w:t>The</w:t>
      </w:r>
      <w:r>
        <w:rPr>
          <w:spacing w:val="-7"/>
        </w:rPr>
        <w:t xml:space="preserve"> </w:t>
      </w:r>
      <w:r>
        <w:t>material</w:t>
      </w:r>
      <w:r>
        <w:rPr>
          <w:spacing w:val="-4"/>
        </w:rPr>
        <w:t xml:space="preserve"> </w:t>
      </w:r>
      <w:r>
        <w:t>according</w:t>
      </w:r>
      <w:r>
        <w:rPr>
          <w:spacing w:val="-3"/>
        </w:rPr>
        <w:t xml:space="preserve"> </w:t>
      </w:r>
      <w:r>
        <w:t>to</w:t>
      </w:r>
      <w:r>
        <w:rPr>
          <w:spacing w:val="-5"/>
        </w:rPr>
        <w:t xml:space="preserve"> </w:t>
      </w:r>
      <w:r>
        <w:t>relevant</w:t>
      </w:r>
      <w:r>
        <w:rPr>
          <w:spacing w:val="-5"/>
        </w:rPr>
        <w:t xml:space="preserve"> </w:t>
      </w:r>
      <w:r>
        <w:t>IS</w:t>
      </w:r>
      <w:r>
        <w:rPr>
          <w:spacing w:val="-6"/>
        </w:rPr>
        <w:t xml:space="preserve"> </w:t>
      </w:r>
      <w:r>
        <w:t>code</w:t>
      </w:r>
      <w:r>
        <w:rPr>
          <w:spacing w:val="-6"/>
        </w:rPr>
        <w:t xml:space="preserve"> </w:t>
      </w:r>
      <w:r>
        <w:t>of</w:t>
      </w:r>
      <w:r>
        <w:rPr>
          <w:spacing w:val="-1"/>
        </w:rPr>
        <w:t xml:space="preserve"> </w:t>
      </w:r>
      <w:r>
        <w:t>practice</w:t>
      </w:r>
      <w:r>
        <w:rPr>
          <w:spacing w:val="-4"/>
        </w:rPr>
        <w:t xml:space="preserve"> </w:t>
      </w:r>
      <w:r>
        <w:t>or</w:t>
      </w:r>
      <w:r>
        <w:rPr>
          <w:spacing w:val="-5"/>
        </w:rPr>
        <w:t xml:space="preserve"> </w:t>
      </w:r>
      <w:r>
        <w:t>as</w:t>
      </w:r>
      <w:r>
        <w:rPr>
          <w:spacing w:val="-5"/>
        </w:rPr>
        <w:t xml:space="preserve"> </w:t>
      </w:r>
      <w:r>
        <w:t>per</w:t>
      </w:r>
      <w:r>
        <w:rPr>
          <w:spacing w:val="-5"/>
        </w:rPr>
        <w:t xml:space="preserve"> </w:t>
      </w:r>
      <w:r>
        <w:t>MORTH</w:t>
      </w:r>
      <w:r>
        <w:rPr>
          <w:spacing w:val="-6"/>
        </w:rPr>
        <w:t xml:space="preserve"> </w:t>
      </w:r>
      <w:r>
        <w:t>specification. The surface shall be rolled with a vibrating</w:t>
      </w:r>
      <w:r>
        <w:rPr>
          <w:spacing w:val="-9"/>
        </w:rPr>
        <w:t xml:space="preserve"> </w:t>
      </w:r>
      <w:r>
        <w:t>roller.</w:t>
      </w:r>
    </w:p>
    <w:p w:rsidR="009D25B5" w:rsidRDefault="009D25B5" w:rsidP="009D25B5">
      <w:pPr>
        <w:pStyle w:val="BodyText"/>
        <w:spacing w:before="161" w:line="360" w:lineRule="auto"/>
        <w:ind w:right="380" w:firstLine="57"/>
        <w:jc w:val="both"/>
      </w:pPr>
      <w:r>
        <w:t>The Contractor shall maintain a constant and careful vigilance over the temporary surfaces constructed by him and shall be responsible for their appearance and repair during three months settlement period. As and when depressions occur in the temporary Reinstatement these shall be promptly filled by the Contractor to a level flush with the adjacent surface and adequately sealed as directed by Engineer in charge.</w:t>
      </w:r>
    </w:p>
    <w:p w:rsidR="009D25B5" w:rsidRDefault="009D25B5" w:rsidP="009D25B5">
      <w:pPr>
        <w:pStyle w:val="Heading2"/>
        <w:jc w:val="both"/>
      </w:pPr>
      <w:r>
        <w:t>Permanent Reinstatement</w:t>
      </w:r>
    </w:p>
    <w:p w:rsidR="009D25B5" w:rsidRDefault="009D25B5" w:rsidP="009D25B5">
      <w:pPr>
        <w:pStyle w:val="BodyText"/>
        <w:spacing w:before="1"/>
        <w:rPr>
          <w:b/>
          <w:sz w:val="26"/>
        </w:rPr>
      </w:pPr>
    </w:p>
    <w:p w:rsidR="009D25B5" w:rsidRDefault="009D25B5" w:rsidP="007502FC">
      <w:pPr>
        <w:pStyle w:val="ListParagraph"/>
        <w:numPr>
          <w:ilvl w:val="0"/>
          <w:numId w:val="31"/>
        </w:numPr>
        <w:tabs>
          <w:tab w:val="left" w:pos="721"/>
        </w:tabs>
        <w:ind w:hanging="361"/>
        <w:jc w:val="both"/>
        <w:rPr>
          <w:b/>
          <w:sz w:val="24"/>
        </w:rPr>
      </w:pPr>
      <w:r>
        <w:rPr>
          <w:b/>
          <w:sz w:val="24"/>
        </w:rPr>
        <w:t>Concrete</w:t>
      </w:r>
      <w:r>
        <w:rPr>
          <w:b/>
          <w:spacing w:val="-2"/>
          <w:sz w:val="24"/>
        </w:rPr>
        <w:t xml:space="preserve"> </w:t>
      </w:r>
      <w:r>
        <w:rPr>
          <w:b/>
          <w:sz w:val="24"/>
        </w:rPr>
        <w:t>Roads</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rPr>
          <w:spacing w:val="-1"/>
        </w:rPr>
        <w:t>E</w:t>
      </w:r>
      <w:r>
        <w:rPr>
          <w:spacing w:val="-2"/>
        </w:rPr>
        <w:t>x</w:t>
      </w:r>
      <w:r>
        <w:rPr>
          <w:spacing w:val="-1"/>
        </w:rPr>
        <w:t>istin</w:t>
      </w:r>
      <w:r>
        <w:t>g</w:t>
      </w:r>
      <w:r>
        <w:rPr>
          <w:spacing w:val="13"/>
        </w:rPr>
        <w:t xml:space="preserve"> </w:t>
      </w:r>
      <w:r>
        <w:rPr>
          <w:spacing w:val="-1"/>
        </w:rPr>
        <w:t>conc</w:t>
      </w:r>
      <w:r>
        <w:t>r</w:t>
      </w:r>
      <w:r>
        <w:rPr>
          <w:spacing w:val="-1"/>
        </w:rPr>
        <w:t>e</w:t>
      </w:r>
      <w:r>
        <w:t>te</w:t>
      </w:r>
      <w:r>
        <w:rPr>
          <w:spacing w:val="10"/>
        </w:rPr>
        <w:t xml:space="preserve"> </w:t>
      </w:r>
      <w:r>
        <w:rPr>
          <w:spacing w:val="-1"/>
        </w:rPr>
        <w:t>sl</w:t>
      </w:r>
      <w:r>
        <w:rPr>
          <w:spacing w:val="1"/>
        </w:rPr>
        <w:t>a</w:t>
      </w:r>
      <w:r>
        <w:rPr>
          <w:spacing w:val="-1"/>
        </w:rPr>
        <w:t>b</w:t>
      </w:r>
      <w:r>
        <w:t>s</w:t>
      </w:r>
      <w:r>
        <w:rPr>
          <w:spacing w:val="13"/>
        </w:rPr>
        <w:t xml:space="preserve"> </w:t>
      </w:r>
      <w:r>
        <w:rPr>
          <w:spacing w:val="-1"/>
        </w:rPr>
        <w:t>sha</w:t>
      </w:r>
      <w:r>
        <w:t>ll</w:t>
      </w:r>
      <w:r>
        <w:rPr>
          <w:spacing w:val="12"/>
        </w:rPr>
        <w:t xml:space="preserve"> </w:t>
      </w:r>
      <w:r>
        <w:rPr>
          <w:spacing w:val="-1"/>
        </w:rPr>
        <w:t>b</w:t>
      </w:r>
      <w:r>
        <w:t>e</w:t>
      </w:r>
      <w:r>
        <w:rPr>
          <w:spacing w:val="10"/>
        </w:rPr>
        <w:t xml:space="preserve"> </w:t>
      </w:r>
      <w:r>
        <w:rPr>
          <w:spacing w:val="-1"/>
        </w:rPr>
        <w:t>bro</w:t>
      </w:r>
      <w:r>
        <w:t>k</w:t>
      </w:r>
      <w:r>
        <w:rPr>
          <w:spacing w:val="-1"/>
        </w:rPr>
        <w:t>e</w:t>
      </w:r>
      <w:r>
        <w:t>n</w:t>
      </w:r>
      <w:r>
        <w:rPr>
          <w:spacing w:val="11"/>
        </w:rPr>
        <w:t xml:space="preserve"> </w:t>
      </w:r>
      <w:r>
        <w:rPr>
          <w:spacing w:val="-1"/>
        </w:rPr>
        <w:t>bac</w:t>
      </w:r>
      <w:r>
        <w:t>k</w:t>
      </w:r>
      <w:r>
        <w:rPr>
          <w:spacing w:val="14"/>
        </w:rPr>
        <w:t xml:space="preserve"> </w:t>
      </w:r>
      <w:r>
        <w:rPr>
          <w:spacing w:val="-1"/>
        </w:rPr>
        <w:t>a</w:t>
      </w:r>
      <w:r>
        <w:t>t</w:t>
      </w:r>
      <w:r>
        <w:rPr>
          <w:spacing w:val="12"/>
        </w:rPr>
        <w:t xml:space="preserve"> </w:t>
      </w:r>
      <w:r>
        <w:t>l</w:t>
      </w:r>
      <w:r>
        <w:rPr>
          <w:spacing w:val="-1"/>
        </w:rPr>
        <w:t>eas</w:t>
      </w:r>
      <w:r>
        <w:t>t</w:t>
      </w:r>
      <w:r>
        <w:rPr>
          <w:spacing w:val="12"/>
        </w:rPr>
        <w:t xml:space="preserve"> </w:t>
      </w:r>
      <w:r>
        <w:rPr>
          <w:smallCaps/>
          <w:w w:val="106"/>
        </w:rPr>
        <w:t>150</w:t>
      </w:r>
      <w:r>
        <w:rPr>
          <w:smallCaps/>
          <w:spacing w:val="-1"/>
          <w:w w:val="106"/>
        </w:rPr>
        <w:t>m</w:t>
      </w:r>
      <w:r>
        <w:t>m</w:t>
      </w:r>
      <w:r>
        <w:rPr>
          <w:spacing w:val="11"/>
        </w:rPr>
        <w:t xml:space="preserve"> </w:t>
      </w:r>
      <w:r>
        <w:rPr>
          <w:spacing w:val="-1"/>
        </w:rPr>
        <w:t>beyo</w:t>
      </w:r>
      <w:r>
        <w:rPr>
          <w:spacing w:val="1"/>
        </w:rPr>
        <w:t>n</w:t>
      </w:r>
      <w:r>
        <w:t>d</w:t>
      </w:r>
      <w:r>
        <w:rPr>
          <w:spacing w:val="10"/>
        </w:rPr>
        <w:t xml:space="preserve"> </w:t>
      </w:r>
      <w:r>
        <w:t>the</w:t>
      </w:r>
      <w:r>
        <w:rPr>
          <w:spacing w:val="10"/>
        </w:rPr>
        <w:t xml:space="preserve"> </w:t>
      </w:r>
      <w:r>
        <w:rPr>
          <w:spacing w:val="-1"/>
        </w:rPr>
        <w:t>e</w:t>
      </w:r>
      <w:r>
        <w:rPr>
          <w:spacing w:val="-2"/>
        </w:rPr>
        <w:t>d</w:t>
      </w:r>
      <w:r>
        <w:rPr>
          <w:spacing w:val="2"/>
        </w:rPr>
        <w:t>g</w:t>
      </w:r>
      <w:r>
        <w:rPr>
          <w:spacing w:val="-1"/>
        </w:rPr>
        <w:t>e</w:t>
      </w:r>
      <w:r>
        <w:t>s</w:t>
      </w:r>
      <w:r>
        <w:rPr>
          <w:spacing w:val="10"/>
        </w:rPr>
        <w:t xml:space="preserve"> </w:t>
      </w:r>
      <w:r>
        <w:rPr>
          <w:spacing w:val="-1"/>
        </w:rPr>
        <w:t>o</w:t>
      </w:r>
      <w:r>
        <w:t>f</w:t>
      </w:r>
      <w:r>
        <w:rPr>
          <w:spacing w:val="12"/>
        </w:rPr>
        <w:t xml:space="preserve"> </w:t>
      </w:r>
      <w:r>
        <w:t xml:space="preserve">the </w:t>
      </w:r>
      <w:r>
        <w:rPr>
          <w:spacing w:val="-1"/>
        </w:rPr>
        <w:t>e</w:t>
      </w:r>
      <w:r>
        <w:rPr>
          <w:spacing w:val="-2"/>
        </w:rPr>
        <w:t>x</w:t>
      </w:r>
      <w:r>
        <w:rPr>
          <w:spacing w:val="1"/>
        </w:rPr>
        <w:t>c</w:t>
      </w:r>
      <w:r>
        <w:rPr>
          <w:spacing w:val="-1"/>
        </w:rPr>
        <w:t>a</w:t>
      </w:r>
      <w:r>
        <w:t>vat</w:t>
      </w:r>
      <w:r>
        <w:rPr>
          <w:spacing w:val="-1"/>
        </w:rPr>
        <w:t>io</w:t>
      </w:r>
      <w:r>
        <w:t>n</w:t>
      </w:r>
      <w:r>
        <w:rPr>
          <w:spacing w:val="-1"/>
        </w:rPr>
        <w:t xml:space="preserve"> a</w:t>
      </w:r>
      <w:r>
        <w:rPr>
          <w:spacing w:val="1"/>
        </w:rPr>
        <w:t>n</w:t>
      </w:r>
      <w:r>
        <w:t>d</w:t>
      </w:r>
      <w:r>
        <w:rPr>
          <w:spacing w:val="-2"/>
        </w:rPr>
        <w:t xml:space="preserve"> </w:t>
      </w:r>
      <w:r>
        <w:t>th</w:t>
      </w:r>
      <w:r>
        <w:rPr>
          <w:spacing w:val="-2"/>
        </w:rPr>
        <w:t>e</w:t>
      </w:r>
      <w:r>
        <w:rPr>
          <w:spacing w:val="-1"/>
        </w:rPr>
        <w:t>i</w:t>
      </w:r>
      <w:r>
        <w:t>r</w:t>
      </w:r>
      <w:r>
        <w:rPr>
          <w:spacing w:val="2"/>
        </w:rPr>
        <w:t xml:space="preserve"> </w:t>
      </w:r>
      <w:r>
        <w:rPr>
          <w:spacing w:val="-1"/>
        </w:rPr>
        <w:t>e</w:t>
      </w:r>
      <w:r>
        <w:t>x</w:t>
      </w:r>
      <w:r>
        <w:rPr>
          <w:spacing w:val="-1"/>
        </w:rPr>
        <w:t>pos</w:t>
      </w:r>
      <w:r>
        <w:rPr>
          <w:spacing w:val="-2"/>
        </w:rPr>
        <w:t>e</w:t>
      </w:r>
      <w:r>
        <w:t>d</w:t>
      </w:r>
      <w:r>
        <w:rPr>
          <w:spacing w:val="-2"/>
        </w:rPr>
        <w:t xml:space="preserve"> </w:t>
      </w:r>
      <w:r>
        <w:t>f</w:t>
      </w:r>
      <w:r>
        <w:rPr>
          <w:spacing w:val="1"/>
        </w:rPr>
        <w:t>a</w:t>
      </w:r>
      <w:r>
        <w:rPr>
          <w:spacing w:val="-1"/>
        </w:rPr>
        <w:t>ce</w:t>
      </w:r>
      <w:r>
        <w:t>s</w:t>
      </w:r>
      <w:r>
        <w:rPr>
          <w:spacing w:val="1"/>
        </w:rPr>
        <w:t xml:space="preserve"> </w:t>
      </w:r>
      <w:r>
        <w:rPr>
          <w:spacing w:val="-1"/>
        </w:rPr>
        <w:t>sha</w:t>
      </w:r>
      <w:r>
        <w:t xml:space="preserve">ll </w:t>
      </w:r>
      <w:r>
        <w:rPr>
          <w:spacing w:val="-1"/>
        </w:rPr>
        <w:t>b</w:t>
      </w:r>
      <w:r>
        <w:t xml:space="preserve">e </w:t>
      </w:r>
      <w:r>
        <w:rPr>
          <w:spacing w:val="-1"/>
        </w:rPr>
        <w:t>i</w:t>
      </w:r>
      <w:r>
        <w:rPr>
          <w:spacing w:val="1"/>
        </w:rPr>
        <w:t>n</w:t>
      </w:r>
      <w:r>
        <w:rPr>
          <w:spacing w:val="-1"/>
        </w:rPr>
        <w:t>c</w:t>
      </w:r>
      <w:r>
        <w:t>l</w:t>
      </w:r>
      <w:r>
        <w:rPr>
          <w:spacing w:val="-1"/>
        </w:rPr>
        <w:t>i</w:t>
      </w:r>
      <w:r>
        <w:t>n</w:t>
      </w:r>
      <w:r>
        <w:rPr>
          <w:spacing w:val="-1"/>
        </w:rPr>
        <w:t>e</w:t>
      </w:r>
      <w:r>
        <w:t>d</w:t>
      </w:r>
      <w:r>
        <w:rPr>
          <w:spacing w:val="-2"/>
        </w:rPr>
        <w:t xml:space="preserve"> </w:t>
      </w:r>
      <w:r>
        <w:rPr>
          <w:spacing w:val="1"/>
        </w:rPr>
        <w:t>b</w:t>
      </w:r>
      <w:r>
        <w:rPr>
          <w:spacing w:val="-1"/>
        </w:rPr>
        <w:t>e</w:t>
      </w:r>
      <w:r>
        <w:t>tw</w:t>
      </w:r>
      <w:r>
        <w:rPr>
          <w:spacing w:val="-1"/>
        </w:rPr>
        <w:t>ee</w:t>
      </w:r>
      <w:r>
        <w:t xml:space="preserve">n </w:t>
      </w:r>
      <w:r>
        <w:rPr>
          <w:smallCaps/>
        </w:rPr>
        <w:t>10</w:t>
      </w:r>
      <w:r>
        <w:t xml:space="preserve"> </w:t>
      </w:r>
      <w:r>
        <w:rPr>
          <w:spacing w:val="-2"/>
        </w:rPr>
        <w:t>a</w:t>
      </w:r>
      <w:r>
        <w:rPr>
          <w:spacing w:val="1"/>
        </w:rPr>
        <w:t>n</w:t>
      </w:r>
      <w:r>
        <w:t>d 30</w:t>
      </w:r>
      <w:r>
        <w:rPr>
          <w:spacing w:val="-2"/>
        </w:rPr>
        <w:t xml:space="preserve"> </w:t>
      </w:r>
      <w:r>
        <w:t>d</w:t>
      </w:r>
      <w:r>
        <w:rPr>
          <w:spacing w:val="-1"/>
        </w:rPr>
        <w:t>egre</w:t>
      </w:r>
      <w:r>
        <w:rPr>
          <w:spacing w:val="-2"/>
        </w:rPr>
        <w:t>e</w:t>
      </w:r>
      <w:r>
        <w:t>s</w:t>
      </w:r>
      <w:r>
        <w:rPr>
          <w:spacing w:val="1"/>
        </w:rPr>
        <w:t xml:space="preserve"> </w:t>
      </w:r>
      <w:r>
        <w:t>to</w:t>
      </w:r>
      <w:r>
        <w:rPr>
          <w:spacing w:val="-1"/>
        </w:rPr>
        <w:t xml:space="preserve"> </w:t>
      </w:r>
      <w:r>
        <w:t>the ver</w:t>
      </w:r>
      <w:r>
        <w:rPr>
          <w:spacing w:val="1"/>
        </w:rPr>
        <w:t>t</w:t>
      </w:r>
      <w:r>
        <w:rPr>
          <w:spacing w:val="-1"/>
        </w:rPr>
        <w:t>ica</w:t>
      </w:r>
      <w:r>
        <w:t xml:space="preserve">l. </w:t>
      </w:r>
      <w:r>
        <w:rPr>
          <w:spacing w:val="-20"/>
        </w:rPr>
        <w:t xml:space="preserve"> </w:t>
      </w:r>
      <w:r>
        <w:t>The</w:t>
      </w:r>
      <w:r>
        <w:rPr>
          <w:spacing w:val="-11"/>
        </w:rPr>
        <w:t xml:space="preserve"> </w:t>
      </w:r>
      <w:r>
        <w:t>l</w:t>
      </w:r>
      <w:r>
        <w:rPr>
          <w:spacing w:val="-1"/>
        </w:rPr>
        <w:t>i</w:t>
      </w:r>
      <w:r>
        <w:rPr>
          <w:spacing w:val="1"/>
        </w:rPr>
        <w:t>m</w:t>
      </w:r>
      <w:r>
        <w:rPr>
          <w:spacing w:val="-1"/>
        </w:rPr>
        <w:t>i</w:t>
      </w:r>
      <w:r>
        <w:t>t</w:t>
      </w:r>
      <w:r>
        <w:rPr>
          <w:spacing w:val="-9"/>
        </w:rPr>
        <w:t xml:space="preserve"> </w:t>
      </w:r>
      <w:r>
        <w:rPr>
          <w:spacing w:val="-1"/>
        </w:rPr>
        <w:t>o</w:t>
      </w:r>
      <w:r>
        <w:t>f</w:t>
      </w:r>
      <w:r>
        <w:rPr>
          <w:spacing w:val="-9"/>
        </w:rPr>
        <w:t xml:space="preserve"> </w:t>
      </w:r>
      <w:r>
        <w:rPr>
          <w:spacing w:val="-1"/>
        </w:rPr>
        <w:t>brea</w:t>
      </w:r>
      <w:r>
        <w:t>k</w:t>
      </w:r>
      <w:r>
        <w:rPr>
          <w:spacing w:val="-1"/>
        </w:rPr>
        <w:t>i</w:t>
      </w:r>
      <w:r>
        <w:t>ng</w:t>
      </w:r>
      <w:r>
        <w:rPr>
          <w:spacing w:val="-10"/>
        </w:rPr>
        <w:t xml:space="preserve"> </w:t>
      </w:r>
      <w:r>
        <w:rPr>
          <w:spacing w:val="-1"/>
        </w:rPr>
        <w:t>o</w:t>
      </w:r>
      <w:r>
        <w:rPr>
          <w:spacing w:val="1"/>
        </w:rPr>
        <w:t>u</w:t>
      </w:r>
      <w:r>
        <w:t>t</w:t>
      </w:r>
      <w:r>
        <w:rPr>
          <w:spacing w:val="-9"/>
        </w:rPr>
        <w:t xml:space="preserve"> </w:t>
      </w:r>
      <w:r>
        <w:rPr>
          <w:spacing w:val="-1"/>
        </w:rPr>
        <w:t>sha</w:t>
      </w:r>
      <w:r>
        <w:t>ll</w:t>
      </w:r>
      <w:r>
        <w:rPr>
          <w:spacing w:val="-10"/>
        </w:rPr>
        <w:t xml:space="preserve"> </w:t>
      </w:r>
      <w:r>
        <w:rPr>
          <w:spacing w:val="-1"/>
        </w:rPr>
        <w:t>b</w:t>
      </w:r>
      <w:r>
        <w:t>e</w:t>
      </w:r>
      <w:r>
        <w:rPr>
          <w:spacing w:val="-11"/>
        </w:rPr>
        <w:t xml:space="preserve"> </w:t>
      </w:r>
      <w:r>
        <w:rPr>
          <w:spacing w:val="1"/>
        </w:rPr>
        <w:t>d</w:t>
      </w:r>
      <w:r>
        <w:rPr>
          <w:spacing w:val="-1"/>
        </w:rPr>
        <w:t>e</w:t>
      </w:r>
      <w:r>
        <w:t>l</w:t>
      </w:r>
      <w:r>
        <w:rPr>
          <w:spacing w:val="1"/>
        </w:rPr>
        <w:t>i</w:t>
      </w:r>
      <w:r>
        <w:t>n</w:t>
      </w:r>
      <w:r>
        <w:rPr>
          <w:spacing w:val="-1"/>
        </w:rPr>
        <w:t>ea</w:t>
      </w:r>
      <w:r>
        <w:t>t</w:t>
      </w:r>
      <w:r>
        <w:rPr>
          <w:spacing w:val="-1"/>
        </w:rPr>
        <w:t>e</w:t>
      </w:r>
      <w:r>
        <w:t>d</w:t>
      </w:r>
      <w:r>
        <w:rPr>
          <w:spacing w:val="-11"/>
        </w:rPr>
        <w:t xml:space="preserve"> </w:t>
      </w:r>
      <w:r>
        <w:rPr>
          <w:spacing w:val="2"/>
        </w:rPr>
        <w:t>b</w:t>
      </w:r>
      <w:r>
        <w:t>y</w:t>
      </w:r>
      <w:r>
        <w:rPr>
          <w:spacing w:val="-11"/>
        </w:rPr>
        <w:t xml:space="preserve"> </w:t>
      </w:r>
      <w:r>
        <w:rPr>
          <w:spacing w:val="-1"/>
        </w:rPr>
        <w:t>straigh</w:t>
      </w:r>
      <w:r>
        <w:t>t</w:t>
      </w:r>
      <w:r>
        <w:rPr>
          <w:spacing w:val="-5"/>
        </w:rPr>
        <w:t xml:space="preserve"> </w:t>
      </w:r>
      <w:r>
        <w:rPr>
          <w:spacing w:val="1"/>
        </w:rPr>
        <w:t>s</w:t>
      </w:r>
      <w:r>
        <w:rPr>
          <w:spacing w:val="-1"/>
        </w:rPr>
        <w:t>a</w:t>
      </w:r>
      <w:r>
        <w:t>w</w:t>
      </w:r>
      <w:r>
        <w:rPr>
          <w:spacing w:val="-8"/>
        </w:rPr>
        <w:t xml:space="preserve"> </w:t>
      </w:r>
      <w:r>
        <w:rPr>
          <w:spacing w:val="-1"/>
        </w:rPr>
        <w:t>c</w:t>
      </w:r>
      <w:r>
        <w:t>uts</w:t>
      </w:r>
      <w:r>
        <w:rPr>
          <w:spacing w:val="-10"/>
        </w:rPr>
        <w:t xml:space="preserve"> </w:t>
      </w:r>
      <w:r>
        <w:t>not</w:t>
      </w:r>
      <w:r>
        <w:rPr>
          <w:spacing w:val="-9"/>
        </w:rPr>
        <w:t xml:space="preserve"> </w:t>
      </w:r>
      <w:r>
        <w:t>l</w:t>
      </w:r>
      <w:r>
        <w:rPr>
          <w:spacing w:val="-1"/>
        </w:rPr>
        <w:t>es</w:t>
      </w:r>
      <w:r>
        <w:t>s</w:t>
      </w:r>
      <w:r>
        <w:rPr>
          <w:spacing w:val="-11"/>
        </w:rPr>
        <w:t xml:space="preserve"> </w:t>
      </w:r>
      <w:r>
        <w:t>th</w:t>
      </w:r>
      <w:r>
        <w:rPr>
          <w:spacing w:val="-2"/>
        </w:rPr>
        <w:t>a</w:t>
      </w:r>
      <w:r>
        <w:t xml:space="preserve">n </w:t>
      </w:r>
      <w:r>
        <w:rPr>
          <w:smallCaps/>
          <w:w w:val="110"/>
        </w:rPr>
        <w:t>25mm</w:t>
      </w:r>
      <w:r>
        <w:rPr>
          <w:spacing w:val="2"/>
        </w:rPr>
        <w:t xml:space="preserve"> </w:t>
      </w:r>
      <w:r>
        <w:rPr>
          <w:spacing w:val="-1"/>
        </w:rPr>
        <w:t>i</w:t>
      </w:r>
      <w:r>
        <w:t>n</w:t>
      </w:r>
      <w:r>
        <w:rPr>
          <w:spacing w:val="1"/>
        </w:rPr>
        <w:t xml:space="preserve"> </w:t>
      </w:r>
      <w:r>
        <w:rPr>
          <w:spacing w:val="-2"/>
        </w:rPr>
        <w:t>d</w:t>
      </w:r>
      <w:r>
        <w:rPr>
          <w:spacing w:val="-1"/>
        </w:rPr>
        <w:t>ep</w:t>
      </w:r>
      <w:r>
        <w:t>t</w:t>
      </w:r>
      <w:r>
        <w:rPr>
          <w:spacing w:val="-1"/>
        </w:rPr>
        <w:t>h</w:t>
      </w:r>
      <w:r>
        <w:t xml:space="preserve">. </w:t>
      </w:r>
      <w:r>
        <w:rPr>
          <w:spacing w:val="3"/>
        </w:rPr>
        <w:t xml:space="preserve"> </w:t>
      </w:r>
      <w:r>
        <w:t>Wh</w:t>
      </w:r>
      <w:r>
        <w:rPr>
          <w:spacing w:val="-2"/>
        </w:rPr>
        <w:t>e</w:t>
      </w:r>
      <w:r>
        <w:rPr>
          <w:spacing w:val="2"/>
        </w:rPr>
        <w:t>r</w:t>
      </w:r>
      <w:r>
        <w:t>e</w:t>
      </w:r>
      <w:r>
        <w:rPr>
          <w:spacing w:val="1"/>
        </w:rPr>
        <w:t xml:space="preserve"> </w:t>
      </w:r>
      <w:r>
        <w:t xml:space="preserve">the </w:t>
      </w:r>
      <w:r>
        <w:rPr>
          <w:spacing w:val="-1"/>
        </w:rPr>
        <w:t>sla</w:t>
      </w:r>
      <w:r>
        <w:t>b</w:t>
      </w:r>
      <w:r>
        <w:rPr>
          <w:spacing w:val="1"/>
        </w:rPr>
        <w:t xml:space="preserve"> </w:t>
      </w:r>
      <w:r>
        <w:rPr>
          <w:spacing w:val="-1"/>
        </w:rPr>
        <w:t>i</w:t>
      </w:r>
      <w:r>
        <w:t>s</w:t>
      </w:r>
      <w:r>
        <w:rPr>
          <w:spacing w:val="1"/>
        </w:rPr>
        <w:t xml:space="preserve"> </w:t>
      </w:r>
      <w:r>
        <w:t>r</w:t>
      </w:r>
      <w:r>
        <w:rPr>
          <w:spacing w:val="-1"/>
        </w:rPr>
        <w:t>e</w:t>
      </w:r>
      <w:r>
        <w:rPr>
          <w:spacing w:val="1"/>
        </w:rPr>
        <w:t>i</w:t>
      </w:r>
      <w:r>
        <w:t>nf</w:t>
      </w:r>
      <w:r>
        <w:rPr>
          <w:spacing w:val="-1"/>
        </w:rPr>
        <w:t>orc</w:t>
      </w:r>
      <w:r>
        <w:rPr>
          <w:spacing w:val="-2"/>
        </w:rPr>
        <w:t>e</w:t>
      </w:r>
      <w:r>
        <w:t>d</w:t>
      </w:r>
      <w:r>
        <w:rPr>
          <w:spacing w:val="3"/>
        </w:rPr>
        <w:t xml:space="preserve"> </w:t>
      </w:r>
      <w:r>
        <w:t>the r</w:t>
      </w:r>
      <w:r>
        <w:rPr>
          <w:spacing w:val="-1"/>
        </w:rPr>
        <w:t>ei</w:t>
      </w:r>
      <w:r>
        <w:t>nf</w:t>
      </w:r>
      <w:r>
        <w:rPr>
          <w:spacing w:val="-1"/>
        </w:rPr>
        <w:t>orc</w:t>
      </w:r>
      <w:r>
        <w:rPr>
          <w:spacing w:val="-2"/>
        </w:rPr>
        <w:t>e</w:t>
      </w:r>
      <w:r>
        <w:t>m</w:t>
      </w:r>
      <w:r>
        <w:rPr>
          <w:spacing w:val="-1"/>
        </w:rPr>
        <w:t>e</w:t>
      </w:r>
      <w:r>
        <w:t>nt</w:t>
      </w:r>
      <w:r>
        <w:rPr>
          <w:spacing w:val="2"/>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rPr>
          <w:spacing w:val="-1"/>
        </w:rPr>
        <w:t>pr</w:t>
      </w:r>
      <w:r>
        <w:rPr>
          <w:spacing w:val="-2"/>
        </w:rPr>
        <w:t>e</w:t>
      </w:r>
      <w:r>
        <w:rPr>
          <w:spacing w:val="-1"/>
        </w:rPr>
        <w:t>s</w:t>
      </w:r>
      <w:r>
        <w:rPr>
          <w:spacing w:val="-2"/>
        </w:rPr>
        <w:t>e</w:t>
      </w:r>
      <w:r>
        <w:t xml:space="preserve">rved </w:t>
      </w:r>
      <w:r>
        <w:rPr>
          <w:spacing w:val="-1"/>
        </w:rPr>
        <w:t xml:space="preserve">so </w:t>
      </w:r>
      <w:r>
        <w:t>th</w:t>
      </w:r>
      <w:r>
        <w:rPr>
          <w:spacing w:val="-2"/>
        </w:rPr>
        <w:t>a</w:t>
      </w:r>
      <w:r>
        <w:t>t</w:t>
      </w:r>
      <w:r>
        <w:rPr>
          <w:spacing w:val="9"/>
        </w:rPr>
        <w:t xml:space="preserve"> </w:t>
      </w:r>
      <w:r>
        <w:rPr>
          <w:spacing w:val="-1"/>
        </w:rPr>
        <w:t>i</w:t>
      </w:r>
      <w:r>
        <w:t>t</w:t>
      </w:r>
      <w:r>
        <w:rPr>
          <w:spacing w:val="9"/>
        </w:rPr>
        <w:t xml:space="preserve"> </w:t>
      </w:r>
      <w:r>
        <w:rPr>
          <w:spacing w:val="-1"/>
        </w:rPr>
        <w:t>proj</w:t>
      </w:r>
      <w:r>
        <w:rPr>
          <w:spacing w:val="-2"/>
        </w:rPr>
        <w:t>e</w:t>
      </w:r>
      <w:r>
        <w:rPr>
          <w:spacing w:val="-1"/>
        </w:rPr>
        <w:t>c</w:t>
      </w:r>
      <w:r>
        <w:t>ts</w:t>
      </w:r>
      <w:r>
        <w:rPr>
          <w:spacing w:val="8"/>
        </w:rPr>
        <w:t xml:space="preserve"> </w:t>
      </w:r>
      <w:r>
        <w:rPr>
          <w:spacing w:val="-1"/>
        </w:rPr>
        <w:t>a</w:t>
      </w:r>
      <w:r>
        <w:t>t</w:t>
      </w:r>
      <w:r>
        <w:rPr>
          <w:spacing w:val="9"/>
        </w:rPr>
        <w:t xml:space="preserve"> </w:t>
      </w:r>
      <w:r>
        <w:t>l</w:t>
      </w:r>
      <w:r>
        <w:rPr>
          <w:spacing w:val="-1"/>
        </w:rPr>
        <w:t>eas</w:t>
      </w:r>
      <w:r>
        <w:t>t</w:t>
      </w:r>
      <w:r>
        <w:rPr>
          <w:spacing w:val="7"/>
        </w:rPr>
        <w:t xml:space="preserve"> </w:t>
      </w:r>
      <w:r>
        <w:rPr>
          <w:smallCaps/>
          <w:w w:val="106"/>
        </w:rPr>
        <w:t>150</w:t>
      </w:r>
      <w:r>
        <w:rPr>
          <w:smallCaps/>
          <w:spacing w:val="-1"/>
          <w:w w:val="106"/>
        </w:rPr>
        <w:t>m</w:t>
      </w:r>
      <w:r>
        <w:t>m</w:t>
      </w:r>
      <w:r>
        <w:rPr>
          <w:spacing w:val="8"/>
        </w:rPr>
        <w:t xml:space="preserve"> </w:t>
      </w:r>
      <w:r>
        <w:t>from</w:t>
      </w:r>
      <w:r>
        <w:rPr>
          <w:spacing w:val="9"/>
        </w:rPr>
        <w:t xml:space="preserve"> </w:t>
      </w:r>
      <w:r>
        <w:t>the</w:t>
      </w:r>
      <w:r>
        <w:rPr>
          <w:spacing w:val="7"/>
        </w:rPr>
        <w:t xml:space="preserve"> </w:t>
      </w:r>
      <w:r>
        <w:rPr>
          <w:spacing w:val="-1"/>
        </w:rPr>
        <w:t>e</w:t>
      </w:r>
      <w:r>
        <w:rPr>
          <w:spacing w:val="-2"/>
        </w:rPr>
        <w:t>x</w:t>
      </w:r>
      <w:r>
        <w:rPr>
          <w:spacing w:val="-1"/>
        </w:rPr>
        <w:t>pos</w:t>
      </w:r>
      <w:r>
        <w:rPr>
          <w:spacing w:val="-2"/>
        </w:rPr>
        <w:t>e</w:t>
      </w:r>
      <w:r>
        <w:t>d</w:t>
      </w:r>
      <w:r>
        <w:rPr>
          <w:spacing w:val="8"/>
        </w:rPr>
        <w:t xml:space="preserve"> </w:t>
      </w:r>
      <w:r>
        <w:t>f</w:t>
      </w:r>
      <w:r>
        <w:rPr>
          <w:spacing w:val="-1"/>
        </w:rPr>
        <w:t>ace</w:t>
      </w:r>
      <w:r>
        <w:t xml:space="preserve">.    </w:t>
      </w:r>
      <w:r>
        <w:rPr>
          <w:spacing w:val="-22"/>
        </w:rPr>
        <w:t xml:space="preserve"> </w:t>
      </w:r>
      <w:r>
        <w:t>The</w:t>
      </w:r>
      <w:r>
        <w:rPr>
          <w:spacing w:val="8"/>
        </w:rPr>
        <w:t xml:space="preserve"> </w:t>
      </w:r>
      <w:r>
        <w:rPr>
          <w:spacing w:val="-1"/>
        </w:rPr>
        <w:t>p</w:t>
      </w:r>
      <w:r>
        <w:rPr>
          <w:spacing w:val="-2"/>
        </w:rPr>
        <w:t>e</w:t>
      </w:r>
      <w:r>
        <w:rPr>
          <w:spacing w:val="2"/>
        </w:rPr>
        <w:t>r</w:t>
      </w:r>
      <w:r>
        <w:t>m</w:t>
      </w:r>
      <w:r>
        <w:rPr>
          <w:spacing w:val="-1"/>
        </w:rPr>
        <w:t>i</w:t>
      </w:r>
      <w:r>
        <w:rPr>
          <w:spacing w:val="1"/>
        </w:rPr>
        <w:t>s</w:t>
      </w:r>
      <w:r>
        <w:rPr>
          <w:spacing w:val="-1"/>
        </w:rPr>
        <w:t>s</w:t>
      </w:r>
      <w:r>
        <w:rPr>
          <w:spacing w:val="-2"/>
        </w:rPr>
        <w:t>i</w:t>
      </w:r>
      <w:r>
        <w:rPr>
          <w:spacing w:val="-1"/>
        </w:rPr>
        <w:t>b</w:t>
      </w:r>
      <w:r>
        <w:t>le</w:t>
      </w:r>
      <w:r>
        <w:rPr>
          <w:spacing w:val="8"/>
        </w:rPr>
        <w:t xml:space="preserve"> </w:t>
      </w:r>
      <w:r>
        <w:rPr>
          <w:spacing w:val="-2"/>
        </w:rPr>
        <w:t>d</w:t>
      </w:r>
      <w:r>
        <w:rPr>
          <w:spacing w:val="-1"/>
        </w:rPr>
        <w:t>e</w:t>
      </w:r>
      <w:r>
        <w:t>vi</w:t>
      </w:r>
      <w:r>
        <w:rPr>
          <w:spacing w:val="-1"/>
        </w:rPr>
        <w:t>a</w:t>
      </w:r>
      <w:r>
        <w:t>t</w:t>
      </w:r>
      <w:r>
        <w:rPr>
          <w:spacing w:val="-1"/>
        </w:rPr>
        <w:t>io</w:t>
      </w:r>
      <w:r>
        <w:t>n</w:t>
      </w:r>
      <w:r>
        <w:rPr>
          <w:spacing w:val="9"/>
        </w:rPr>
        <w:t xml:space="preserve"> </w:t>
      </w:r>
      <w:r>
        <w:rPr>
          <w:spacing w:val="-1"/>
        </w:rPr>
        <w:t>of i</w:t>
      </w:r>
      <w:r>
        <w:t>rr</w:t>
      </w:r>
      <w:r>
        <w:rPr>
          <w:spacing w:val="-1"/>
        </w:rPr>
        <w:t>eg</w:t>
      </w:r>
      <w:r>
        <w:rPr>
          <w:spacing w:val="1"/>
        </w:rPr>
        <w:t>u</w:t>
      </w:r>
      <w:r>
        <w:t>l</w:t>
      </w:r>
      <w:r>
        <w:rPr>
          <w:spacing w:val="-1"/>
        </w:rPr>
        <w:t>a</w:t>
      </w:r>
      <w:r>
        <w:t>r</w:t>
      </w:r>
      <w:r>
        <w:rPr>
          <w:spacing w:val="-1"/>
        </w:rPr>
        <w:t>i</w:t>
      </w:r>
      <w:r>
        <w:t>t</w:t>
      </w:r>
      <w:r>
        <w:rPr>
          <w:spacing w:val="-1"/>
        </w:rPr>
        <w:t>ie</w:t>
      </w:r>
      <w:r>
        <w:t>s</w:t>
      </w:r>
      <w:r>
        <w:rPr>
          <w:spacing w:val="-9"/>
        </w:rPr>
        <w:t xml:space="preserve"> </w:t>
      </w:r>
      <w:r>
        <w:rPr>
          <w:spacing w:val="-1"/>
        </w:rPr>
        <w:t>i</w:t>
      </w:r>
      <w:r>
        <w:t>n</w:t>
      </w:r>
      <w:r>
        <w:rPr>
          <w:spacing w:val="-6"/>
        </w:rPr>
        <w:t xml:space="preserve"> </w:t>
      </w:r>
      <w:r>
        <w:t>the</w:t>
      </w:r>
      <w:r>
        <w:rPr>
          <w:spacing w:val="-7"/>
        </w:rPr>
        <w:t xml:space="preserve"> </w:t>
      </w:r>
      <w:r>
        <w:rPr>
          <w:spacing w:val="-1"/>
        </w:rPr>
        <w:t>s</w:t>
      </w:r>
      <w:r>
        <w:t>ur</w:t>
      </w:r>
      <w:r>
        <w:rPr>
          <w:spacing w:val="1"/>
        </w:rPr>
        <w:t>f</w:t>
      </w:r>
      <w:r>
        <w:rPr>
          <w:spacing w:val="-1"/>
        </w:rPr>
        <w:t>ac</w:t>
      </w:r>
      <w:r>
        <w:t>e</w:t>
      </w:r>
      <w:r>
        <w:rPr>
          <w:spacing w:val="-9"/>
        </w:rPr>
        <w:t xml:space="preserve"> </w:t>
      </w:r>
      <w:r>
        <w:rPr>
          <w:spacing w:val="-1"/>
        </w:rPr>
        <w:t>o</w:t>
      </w:r>
      <w:r>
        <w:t>f</w:t>
      </w:r>
      <w:r>
        <w:rPr>
          <w:spacing w:val="-7"/>
        </w:rPr>
        <w:t xml:space="preserve"> </w:t>
      </w:r>
      <w:r>
        <w:t>the</w:t>
      </w:r>
      <w:r>
        <w:rPr>
          <w:spacing w:val="-9"/>
        </w:rPr>
        <w:t xml:space="preserve"> </w:t>
      </w:r>
      <w:r>
        <w:t>tr</w:t>
      </w:r>
      <w:r>
        <w:rPr>
          <w:spacing w:val="-1"/>
        </w:rPr>
        <w:t>e</w:t>
      </w:r>
      <w:r>
        <w:rPr>
          <w:spacing w:val="1"/>
        </w:rPr>
        <w:t>n</w:t>
      </w:r>
      <w:r>
        <w:rPr>
          <w:spacing w:val="-1"/>
        </w:rPr>
        <w:t>c</w:t>
      </w:r>
      <w:r>
        <w:t>h</w:t>
      </w:r>
      <w:r>
        <w:rPr>
          <w:spacing w:val="-8"/>
        </w:rPr>
        <w:t xml:space="preserve"> </w:t>
      </w:r>
      <w:r>
        <w:rPr>
          <w:spacing w:val="2"/>
        </w:rPr>
        <w:t>b</w:t>
      </w:r>
      <w:r>
        <w:rPr>
          <w:spacing w:val="-1"/>
        </w:rPr>
        <w:t>ac</w:t>
      </w:r>
      <w:r>
        <w:t>kf</w:t>
      </w:r>
      <w:r>
        <w:rPr>
          <w:spacing w:val="-1"/>
        </w:rPr>
        <w:t>i</w:t>
      </w:r>
      <w:r>
        <w:t>ll</w:t>
      </w:r>
      <w:r>
        <w:rPr>
          <w:spacing w:val="-7"/>
        </w:rPr>
        <w:t xml:space="preserve"> </w:t>
      </w:r>
      <w:r>
        <w:rPr>
          <w:spacing w:val="-1"/>
        </w:rPr>
        <w:t>sha</w:t>
      </w:r>
      <w:r>
        <w:t>ll</w:t>
      </w:r>
      <w:r>
        <w:rPr>
          <w:spacing w:val="-7"/>
        </w:rPr>
        <w:t xml:space="preserve"> </w:t>
      </w:r>
      <w:r>
        <w:rPr>
          <w:spacing w:val="-1"/>
        </w:rPr>
        <w:t>b</w:t>
      </w:r>
      <w:r>
        <w:t>e</w:t>
      </w:r>
      <w:r>
        <w:rPr>
          <w:spacing w:val="-9"/>
        </w:rPr>
        <w:t xml:space="preserve"> </w:t>
      </w:r>
      <w:r>
        <w:t>±</w:t>
      </w:r>
      <w:r>
        <w:rPr>
          <w:spacing w:val="-7"/>
        </w:rPr>
        <w:t xml:space="preserve"> </w:t>
      </w:r>
      <w:r>
        <w:rPr>
          <w:smallCaps/>
          <w:w w:val="110"/>
        </w:rPr>
        <w:t>15mm.</w:t>
      </w:r>
      <w:r>
        <w:t xml:space="preserve"> </w:t>
      </w:r>
      <w:r>
        <w:rPr>
          <w:spacing w:val="-13"/>
        </w:rPr>
        <w:t xml:space="preserve"> </w:t>
      </w:r>
      <w:r>
        <w:t>T</w:t>
      </w:r>
      <w:r>
        <w:rPr>
          <w:spacing w:val="2"/>
        </w:rPr>
        <w:t>h</w:t>
      </w:r>
      <w:r>
        <w:t>e</w:t>
      </w:r>
      <w:r>
        <w:rPr>
          <w:spacing w:val="-9"/>
        </w:rPr>
        <w:t xml:space="preserve"> </w:t>
      </w:r>
      <w:r>
        <w:t>l</w:t>
      </w:r>
      <w:r>
        <w:rPr>
          <w:spacing w:val="-1"/>
        </w:rPr>
        <w:t>e</w:t>
      </w:r>
      <w:r>
        <w:t>vel</w:t>
      </w:r>
      <w:r>
        <w:rPr>
          <w:spacing w:val="-7"/>
        </w:rPr>
        <w:t xml:space="preserve"> </w:t>
      </w:r>
      <w:r>
        <w:rPr>
          <w:spacing w:val="-1"/>
        </w:rPr>
        <w:t>o</w:t>
      </w:r>
      <w:r>
        <w:t>f</w:t>
      </w:r>
      <w:r>
        <w:rPr>
          <w:spacing w:val="-7"/>
        </w:rPr>
        <w:t xml:space="preserve"> </w:t>
      </w:r>
      <w:r>
        <w:rPr>
          <w:spacing w:val="-1"/>
        </w:rPr>
        <w:t>bac</w:t>
      </w:r>
      <w:r>
        <w:t>kf</w:t>
      </w:r>
      <w:r>
        <w:rPr>
          <w:spacing w:val="-1"/>
        </w:rPr>
        <w:t>i</w:t>
      </w:r>
      <w:r>
        <w:t xml:space="preserve">ll </w:t>
      </w:r>
      <w:r>
        <w:rPr>
          <w:spacing w:val="-1"/>
        </w:rPr>
        <w:t>sho</w:t>
      </w:r>
      <w:r>
        <w:rPr>
          <w:spacing w:val="1"/>
        </w:rPr>
        <w:t>u</w:t>
      </w:r>
      <w:r>
        <w:t>ld</w:t>
      </w:r>
      <w:r>
        <w:rPr>
          <w:spacing w:val="27"/>
        </w:rPr>
        <w:t xml:space="preserve"> </w:t>
      </w:r>
      <w:r>
        <w:rPr>
          <w:spacing w:val="-1"/>
        </w:rPr>
        <w:t>b</w:t>
      </w:r>
      <w:r>
        <w:t>e</w:t>
      </w:r>
      <w:r>
        <w:rPr>
          <w:spacing w:val="27"/>
        </w:rPr>
        <w:t xml:space="preserve"> </w:t>
      </w:r>
      <w:r>
        <w:rPr>
          <w:spacing w:val="-1"/>
        </w:rPr>
        <w:t>s</w:t>
      </w:r>
      <w:r>
        <w:t>u</w:t>
      </w:r>
      <w:r>
        <w:rPr>
          <w:spacing w:val="-1"/>
        </w:rPr>
        <w:t>c</w:t>
      </w:r>
      <w:r>
        <w:t>h</w:t>
      </w:r>
      <w:r>
        <w:rPr>
          <w:spacing w:val="27"/>
        </w:rPr>
        <w:t xml:space="preserve"> </w:t>
      </w:r>
      <w:proofErr w:type="gramStart"/>
      <w:r>
        <w:t>th</w:t>
      </w:r>
      <w:r>
        <w:rPr>
          <w:spacing w:val="-2"/>
        </w:rPr>
        <w:t>a</w:t>
      </w:r>
      <w:r>
        <w:t xml:space="preserve">t </w:t>
      </w:r>
      <w:r>
        <w:rPr>
          <w:spacing w:val="-29"/>
        </w:rPr>
        <w:t xml:space="preserve"> </w:t>
      </w:r>
      <w:r>
        <w:t>t</w:t>
      </w:r>
      <w:r>
        <w:rPr>
          <w:spacing w:val="1"/>
        </w:rPr>
        <w:t>h</w:t>
      </w:r>
      <w:r>
        <w:t>e</w:t>
      </w:r>
      <w:proofErr w:type="gramEnd"/>
      <w:r>
        <w:rPr>
          <w:spacing w:val="27"/>
        </w:rPr>
        <w:t xml:space="preserve"> </w:t>
      </w:r>
      <w:r>
        <w:t>n</w:t>
      </w:r>
      <w:r>
        <w:rPr>
          <w:spacing w:val="-1"/>
        </w:rPr>
        <w:t>e</w:t>
      </w:r>
      <w:r>
        <w:t>w</w:t>
      </w:r>
      <w:r>
        <w:rPr>
          <w:spacing w:val="28"/>
        </w:rPr>
        <w:t xml:space="preserve"> </w:t>
      </w:r>
      <w:r>
        <w:rPr>
          <w:spacing w:val="-1"/>
        </w:rPr>
        <w:t>co</w:t>
      </w:r>
      <w:r>
        <w:rPr>
          <w:spacing w:val="2"/>
        </w:rPr>
        <w:t>n</w:t>
      </w:r>
      <w:r>
        <w:rPr>
          <w:spacing w:val="-1"/>
        </w:rPr>
        <w:t>c</w:t>
      </w:r>
      <w:r>
        <w:t>r</w:t>
      </w:r>
      <w:r>
        <w:rPr>
          <w:spacing w:val="-1"/>
        </w:rPr>
        <w:t>e</w:t>
      </w:r>
      <w:r>
        <w:t>te</w:t>
      </w:r>
      <w:r>
        <w:rPr>
          <w:spacing w:val="27"/>
        </w:rPr>
        <w:t xml:space="preserve"> </w:t>
      </w:r>
      <w:r>
        <w:rPr>
          <w:spacing w:val="-1"/>
        </w:rPr>
        <w:t>sla</w:t>
      </w:r>
      <w:r>
        <w:t xml:space="preserve">b </w:t>
      </w:r>
      <w:r>
        <w:rPr>
          <w:spacing w:val="-28"/>
        </w:rPr>
        <w:t xml:space="preserve"> </w:t>
      </w:r>
      <w:r>
        <w:rPr>
          <w:spacing w:val="-1"/>
        </w:rPr>
        <w:t>i</w:t>
      </w:r>
      <w:r>
        <w:t xml:space="preserve">s </w:t>
      </w:r>
      <w:r>
        <w:rPr>
          <w:spacing w:val="-28"/>
        </w:rPr>
        <w:t xml:space="preserve"> </w:t>
      </w:r>
      <w:r>
        <w:rPr>
          <w:spacing w:val="-1"/>
        </w:rPr>
        <w:t>50m</w:t>
      </w:r>
      <w:r>
        <w:t>m</w:t>
      </w:r>
      <w:r>
        <w:rPr>
          <w:spacing w:val="28"/>
        </w:rPr>
        <w:t xml:space="preserve"> </w:t>
      </w:r>
      <w:r>
        <w:t>th</w:t>
      </w:r>
      <w:r>
        <w:rPr>
          <w:spacing w:val="-2"/>
        </w:rPr>
        <w:t>i</w:t>
      </w:r>
      <w:r>
        <w:rPr>
          <w:spacing w:val="-1"/>
        </w:rPr>
        <w:t>c</w:t>
      </w:r>
      <w:r>
        <w:t>k</w:t>
      </w:r>
      <w:r>
        <w:rPr>
          <w:spacing w:val="-1"/>
        </w:rPr>
        <w:t>e</w:t>
      </w:r>
      <w:r>
        <w:t>r</w:t>
      </w:r>
      <w:r>
        <w:rPr>
          <w:spacing w:val="28"/>
        </w:rPr>
        <w:t xml:space="preserve"> </w:t>
      </w:r>
      <w:r>
        <w:t>th</w:t>
      </w:r>
      <w:r>
        <w:rPr>
          <w:spacing w:val="-2"/>
        </w:rPr>
        <w:t>a</w:t>
      </w:r>
      <w:r>
        <w:t xml:space="preserve">n </w:t>
      </w:r>
      <w:r>
        <w:rPr>
          <w:spacing w:val="-28"/>
        </w:rPr>
        <w:t xml:space="preserve"> </w:t>
      </w:r>
      <w:r>
        <w:t>the</w:t>
      </w:r>
      <w:r>
        <w:rPr>
          <w:spacing w:val="27"/>
        </w:rPr>
        <w:t xml:space="preserve"> </w:t>
      </w:r>
      <w:r>
        <w:rPr>
          <w:spacing w:val="1"/>
        </w:rPr>
        <w:t>e</w:t>
      </w:r>
      <w:r>
        <w:rPr>
          <w:spacing w:val="-2"/>
        </w:rPr>
        <w:t>x</w:t>
      </w:r>
      <w:r>
        <w:rPr>
          <w:spacing w:val="-1"/>
        </w:rPr>
        <w:t>isting</w:t>
      </w:r>
      <w:r>
        <w:t xml:space="preserve">.  </w:t>
      </w:r>
      <w:r>
        <w:rPr>
          <w:spacing w:val="-2"/>
        </w:rPr>
        <w:t xml:space="preserve"> </w:t>
      </w:r>
      <w:r>
        <w:rPr>
          <w:spacing w:val="10"/>
        </w:rPr>
        <w:t>T</w:t>
      </w:r>
      <w:r>
        <w:rPr>
          <w:spacing w:val="1"/>
        </w:rPr>
        <w:t>h</w:t>
      </w:r>
      <w:r>
        <w:t xml:space="preserve">e </w:t>
      </w:r>
      <w:r>
        <w:rPr>
          <w:spacing w:val="-1"/>
        </w:rPr>
        <w:t>e</w:t>
      </w:r>
      <w:r>
        <w:rPr>
          <w:spacing w:val="-2"/>
        </w:rPr>
        <w:t>x</w:t>
      </w:r>
      <w:r>
        <w:rPr>
          <w:spacing w:val="-1"/>
        </w:rPr>
        <w:t>pos</w:t>
      </w:r>
      <w:r>
        <w:t xml:space="preserve">ed </w:t>
      </w:r>
      <w:r>
        <w:rPr>
          <w:spacing w:val="-2"/>
        </w:rPr>
        <w:t xml:space="preserve"> </w:t>
      </w:r>
      <w:r>
        <w:rPr>
          <w:spacing w:val="-1"/>
        </w:rPr>
        <w:t>e</w:t>
      </w:r>
      <w:r>
        <w:rPr>
          <w:spacing w:val="-2"/>
        </w:rPr>
        <w:t>d</w:t>
      </w:r>
      <w:r>
        <w:rPr>
          <w:spacing w:val="-1"/>
        </w:rPr>
        <w:t>g</w:t>
      </w:r>
      <w:r>
        <w:rPr>
          <w:spacing w:val="1"/>
        </w:rPr>
        <w:t>e</w:t>
      </w:r>
      <w:r>
        <w:t xml:space="preserve">s </w:t>
      </w:r>
      <w:r>
        <w:rPr>
          <w:spacing w:val="-4"/>
        </w:rPr>
        <w:t xml:space="preserve"> </w:t>
      </w:r>
      <w:r>
        <w:rPr>
          <w:spacing w:val="-1"/>
        </w:rPr>
        <w:t>o</w:t>
      </w:r>
      <w:r>
        <w:t xml:space="preserve">f </w:t>
      </w:r>
      <w:r>
        <w:rPr>
          <w:spacing w:val="-3"/>
        </w:rPr>
        <w:t xml:space="preserve"> </w:t>
      </w:r>
      <w:r>
        <w:rPr>
          <w:spacing w:val="1"/>
        </w:rPr>
        <w:t>e</w:t>
      </w:r>
      <w:r>
        <w:rPr>
          <w:spacing w:val="-2"/>
        </w:rPr>
        <w:t>x</w:t>
      </w:r>
      <w:r>
        <w:rPr>
          <w:spacing w:val="-1"/>
        </w:rPr>
        <w:t>i</w:t>
      </w:r>
      <w:r>
        <w:rPr>
          <w:spacing w:val="1"/>
        </w:rPr>
        <w:t>s</w:t>
      </w:r>
      <w:r>
        <w:t>t</w:t>
      </w:r>
      <w:r>
        <w:rPr>
          <w:spacing w:val="-1"/>
        </w:rPr>
        <w:t>i</w:t>
      </w:r>
      <w:r>
        <w:t xml:space="preserve">ng </w:t>
      </w:r>
      <w:r>
        <w:rPr>
          <w:spacing w:val="-4"/>
        </w:rPr>
        <w:t xml:space="preserve"> </w:t>
      </w:r>
      <w:r>
        <w:rPr>
          <w:spacing w:val="-1"/>
        </w:rPr>
        <w:t>conc</w:t>
      </w:r>
      <w:r>
        <w:t>r</w:t>
      </w:r>
      <w:r>
        <w:rPr>
          <w:spacing w:val="-1"/>
        </w:rPr>
        <w:t>e</w:t>
      </w:r>
      <w:r>
        <w:t xml:space="preserve">te </w:t>
      </w:r>
      <w:r>
        <w:rPr>
          <w:spacing w:val="-2"/>
        </w:rPr>
        <w:t xml:space="preserve"> </w:t>
      </w:r>
      <w:r>
        <w:rPr>
          <w:spacing w:val="-1"/>
        </w:rPr>
        <w:t>s</w:t>
      </w:r>
      <w:r>
        <w:rPr>
          <w:spacing w:val="1"/>
        </w:rPr>
        <w:t>h</w:t>
      </w:r>
      <w:r>
        <w:rPr>
          <w:spacing w:val="-1"/>
        </w:rPr>
        <w:t>a</w:t>
      </w:r>
      <w:r>
        <w:t xml:space="preserve">ll </w:t>
      </w:r>
      <w:r>
        <w:rPr>
          <w:spacing w:val="-3"/>
        </w:rPr>
        <w:t xml:space="preserve"> </w:t>
      </w:r>
      <w:r>
        <w:rPr>
          <w:spacing w:val="-1"/>
        </w:rPr>
        <w:t>b</w:t>
      </w:r>
      <w:r>
        <w:t xml:space="preserve">e </w:t>
      </w:r>
      <w:r>
        <w:rPr>
          <w:spacing w:val="-2"/>
        </w:rPr>
        <w:t xml:space="preserve"> </w:t>
      </w:r>
      <w:r>
        <w:rPr>
          <w:spacing w:val="-1"/>
        </w:rPr>
        <w:t>c</w:t>
      </w:r>
      <w:r>
        <w:t>l</w:t>
      </w:r>
      <w:r>
        <w:rPr>
          <w:spacing w:val="-1"/>
        </w:rPr>
        <w:t>ea</w:t>
      </w:r>
      <w:r>
        <w:t xml:space="preserve">n, </w:t>
      </w:r>
      <w:r>
        <w:rPr>
          <w:spacing w:val="-2"/>
        </w:rPr>
        <w:t xml:space="preserve"> </w:t>
      </w:r>
      <w:r>
        <w:t>fr</w:t>
      </w:r>
      <w:r>
        <w:rPr>
          <w:spacing w:val="-1"/>
        </w:rPr>
        <w:t>e</w:t>
      </w:r>
      <w:r>
        <w:t xml:space="preserve">e </w:t>
      </w:r>
      <w:r>
        <w:rPr>
          <w:spacing w:val="-5"/>
        </w:rPr>
        <w:t xml:space="preserve"> </w:t>
      </w:r>
      <w:r>
        <w:t xml:space="preserve">from </w:t>
      </w:r>
      <w:r>
        <w:rPr>
          <w:spacing w:val="-1"/>
        </w:rPr>
        <w:t xml:space="preserve"> a</w:t>
      </w:r>
      <w:r>
        <w:t xml:space="preserve">ll </w:t>
      </w:r>
      <w:r>
        <w:rPr>
          <w:spacing w:val="-3"/>
        </w:rPr>
        <w:t xml:space="preserve"> </w:t>
      </w:r>
      <w:r>
        <w:rPr>
          <w:spacing w:val="-1"/>
        </w:rPr>
        <w:t>c</w:t>
      </w:r>
      <w:r>
        <w:t>r</w:t>
      </w:r>
      <w:r>
        <w:rPr>
          <w:spacing w:val="-1"/>
        </w:rPr>
        <w:t>ac</w:t>
      </w:r>
      <w:r>
        <w:t>k</w:t>
      </w:r>
      <w:r>
        <w:rPr>
          <w:spacing w:val="1"/>
        </w:rPr>
        <w:t>e</w:t>
      </w:r>
      <w:r>
        <w:t xml:space="preserve">d </w:t>
      </w:r>
      <w:r>
        <w:rPr>
          <w:spacing w:val="-5"/>
        </w:rPr>
        <w:t xml:space="preserve"> </w:t>
      </w:r>
      <w:r>
        <w:rPr>
          <w:spacing w:val="-1"/>
        </w:rPr>
        <w:t>o</w:t>
      </w:r>
      <w:r>
        <w:t xml:space="preserve">r </w:t>
      </w:r>
      <w:r>
        <w:rPr>
          <w:spacing w:val="-4"/>
        </w:rPr>
        <w:t xml:space="preserve"> </w:t>
      </w:r>
      <w:r>
        <w:t>l</w:t>
      </w:r>
      <w:r>
        <w:rPr>
          <w:spacing w:val="-1"/>
        </w:rPr>
        <w:t xml:space="preserve">oose </w:t>
      </w:r>
      <w:r>
        <w:t>m</w:t>
      </w:r>
      <w:r>
        <w:rPr>
          <w:spacing w:val="-2"/>
        </w:rPr>
        <w:t>a</w:t>
      </w:r>
      <w:r>
        <w:t>t</w:t>
      </w:r>
      <w:r>
        <w:rPr>
          <w:spacing w:val="-1"/>
        </w:rPr>
        <w:t>e</w:t>
      </w:r>
      <w:r>
        <w:t>r</w:t>
      </w:r>
      <w:r>
        <w:rPr>
          <w:spacing w:val="-1"/>
        </w:rPr>
        <w:t>ia</w:t>
      </w:r>
      <w:r>
        <w:t>l,</w:t>
      </w:r>
      <w:r>
        <w:rPr>
          <w:spacing w:val="-3"/>
        </w:rPr>
        <w:t xml:space="preserve"> </w:t>
      </w:r>
      <w:r>
        <w:rPr>
          <w:spacing w:val="-1"/>
        </w:rPr>
        <w:t>a</w:t>
      </w:r>
      <w:r>
        <w:t>nd</w:t>
      </w:r>
      <w:r>
        <w:rPr>
          <w:spacing w:val="-5"/>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4"/>
        </w:rPr>
        <w:t xml:space="preserve"> </w:t>
      </w:r>
      <w:r>
        <w:rPr>
          <w:spacing w:val="-1"/>
        </w:rPr>
        <w:t>p</w:t>
      </w:r>
      <w:r>
        <w:rPr>
          <w:spacing w:val="-2"/>
        </w:rPr>
        <w:t>a</w:t>
      </w:r>
      <w:r>
        <w:rPr>
          <w:spacing w:val="-1"/>
        </w:rPr>
        <w:t>i</w:t>
      </w:r>
      <w:r>
        <w:t>nt</w:t>
      </w:r>
      <w:r>
        <w:rPr>
          <w:spacing w:val="-1"/>
        </w:rPr>
        <w:t>e</w:t>
      </w:r>
      <w:r>
        <w:t>d</w:t>
      </w:r>
      <w:r>
        <w:rPr>
          <w:spacing w:val="-4"/>
        </w:rPr>
        <w:t xml:space="preserve"> </w:t>
      </w:r>
      <w:r>
        <w:t>w</w:t>
      </w:r>
      <w:r>
        <w:rPr>
          <w:spacing w:val="-1"/>
        </w:rPr>
        <w:t>i</w:t>
      </w:r>
      <w:r>
        <w:t>th</w:t>
      </w:r>
      <w:r>
        <w:rPr>
          <w:spacing w:val="-6"/>
        </w:rPr>
        <w:t xml:space="preserve"> </w:t>
      </w:r>
      <w:r>
        <w:t>fr</w:t>
      </w:r>
      <w:r>
        <w:rPr>
          <w:spacing w:val="-1"/>
        </w:rPr>
        <w:t>esh</w:t>
      </w:r>
      <w:r>
        <w:t>ly</w:t>
      </w:r>
      <w:r>
        <w:rPr>
          <w:spacing w:val="-4"/>
        </w:rPr>
        <w:t xml:space="preserve"> </w:t>
      </w:r>
      <w:r>
        <w:rPr>
          <w:spacing w:val="1"/>
        </w:rPr>
        <w:t>m</w:t>
      </w:r>
      <w:r>
        <w:rPr>
          <w:spacing w:val="-1"/>
        </w:rPr>
        <w:t>a</w:t>
      </w:r>
      <w:r>
        <w:rPr>
          <w:spacing w:val="-2"/>
        </w:rPr>
        <w:t>d</w:t>
      </w:r>
      <w:r>
        <w:t>e</w:t>
      </w:r>
      <w:r>
        <w:rPr>
          <w:spacing w:val="-4"/>
        </w:rPr>
        <w:t xml:space="preserve"> </w:t>
      </w:r>
      <w:r>
        <w:rPr>
          <w:spacing w:val="1"/>
        </w:rPr>
        <w:t>c</w:t>
      </w:r>
      <w:r>
        <w:rPr>
          <w:spacing w:val="-1"/>
        </w:rPr>
        <w:t>e</w:t>
      </w:r>
      <w:r>
        <w:t>m</w:t>
      </w:r>
      <w:r>
        <w:rPr>
          <w:spacing w:val="-1"/>
        </w:rPr>
        <w:t>e</w:t>
      </w:r>
      <w:r>
        <w:t>nt</w:t>
      </w:r>
      <w:r>
        <w:rPr>
          <w:spacing w:val="-5"/>
        </w:rPr>
        <w:t xml:space="preserve"> </w:t>
      </w:r>
      <w:r>
        <w:rPr>
          <w:spacing w:val="-1"/>
        </w:rPr>
        <w:t>gro</w:t>
      </w:r>
      <w:r>
        <w:rPr>
          <w:spacing w:val="1"/>
        </w:rPr>
        <w:t>u</w:t>
      </w:r>
      <w:r>
        <w:t>t</w:t>
      </w:r>
      <w:r>
        <w:rPr>
          <w:spacing w:val="-5"/>
        </w:rPr>
        <w:t xml:space="preserve"> </w:t>
      </w:r>
      <w:r>
        <w:rPr>
          <w:spacing w:val="-1"/>
        </w:rPr>
        <w:t>i</w:t>
      </w:r>
      <w:r>
        <w:t>m</w:t>
      </w:r>
      <w:r>
        <w:rPr>
          <w:spacing w:val="1"/>
        </w:rPr>
        <w:t>m</w:t>
      </w:r>
      <w:r>
        <w:rPr>
          <w:spacing w:val="-1"/>
        </w:rPr>
        <w:t>e</w:t>
      </w:r>
      <w:r>
        <w:rPr>
          <w:spacing w:val="-2"/>
        </w:rPr>
        <w:t>d</w:t>
      </w:r>
      <w:r>
        <w:rPr>
          <w:spacing w:val="-1"/>
        </w:rPr>
        <w:t>ia</w:t>
      </w:r>
      <w:r>
        <w:t>t</w:t>
      </w:r>
      <w:r>
        <w:rPr>
          <w:spacing w:val="-1"/>
        </w:rPr>
        <w:t>e</w:t>
      </w:r>
      <w:r>
        <w:t>ly</w:t>
      </w:r>
      <w:r>
        <w:rPr>
          <w:spacing w:val="-4"/>
        </w:rPr>
        <w:t xml:space="preserve"> </w:t>
      </w:r>
      <w:r>
        <w:rPr>
          <w:spacing w:val="-1"/>
        </w:rPr>
        <w:t>be</w:t>
      </w:r>
      <w:r>
        <w:t>f</w:t>
      </w:r>
      <w:r>
        <w:rPr>
          <w:spacing w:val="-1"/>
        </w:rPr>
        <w:t>or</w:t>
      </w:r>
      <w:r>
        <w:t>e</w:t>
      </w:r>
      <w:r>
        <w:rPr>
          <w:spacing w:val="-4"/>
        </w:rPr>
        <w:t xml:space="preserve"> </w:t>
      </w:r>
      <w:r>
        <w:t>the n</w:t>
      </w:r>
      <w:r>
        <w:rPr>
          <w:spacing w:val="-1"/>
        </w:rPr>
        <w:t>e</w:t>
      </w:r>
      <w:r>
        <w:t xml:space="preserve">w </w:t>
      </w:r>
      <w:r>
        <w:rPr>
          <w:spacing w:val="-2"/>
        </w:rPr>
        <w:t>c</w:t>
      </w:r>
      <w:r>
        <w:rPr>
          <w:spacing w:val="-1"/>
        </w:rPr>
        <w:t>onc</w:t>
      </w:r>
      <w:r>
        <w:t>r</w:t>
      </w:r>
      <w:r>
        <w:rPr>
          <w:spacing w:val="-1"/>
        </w:rPr>
        <w:t>e</w:t>
      </w:r>
      <w:r>
        <w:t>te</w:t>
      </w:r>
      <w:r>
        <w:rPr>
          <w:spacing w:val="1"/>
        </w:rPr>
        <w:t xml:space="preserve"> </w:t>
      </w:r>
      <w:r>
        <w:rPr>
          <w:spacing w:val="-1"/>
        </w:rPr>
        <w:t>sla</w:t>
      </w:r>
      <w:r>
        <w:t>b</w:t>
      </w:r>
      <w:r>
        <w:rPr>
          <w:spacing w:val="-1"/>
        </w:rPr>
        <w:t xml:space="preserve"> i</w:t>
      </w:r>
      <w:r>
        <w:t>s</w:t>
      </w:r>
      <w:r>
        <w:rPr>
          <w:spacing w:val="1"/>
        </w:rPr>
        <w:t xml:space="preserve"> </w:t>
      </w:r>
      <w:r>
        <w:rPr>
          <w:spacing w:val="-1"/>
        </w:rPr>
        <w:t>p</w:t>
      </w:r>
      <w:r>
        <w:t>l</w:t>
      </w:r>
      <w:r>
        <w:rPr>
          <w:spacing w:val="-1"/>
        </w:rPr>
        <w:t>ac</w:t>
      </w:r>
      <w:r>
        <w:rPr>
          <w:spacing w:val="1"/>
        </w:rPr>
        <w:t>e</w:t>
      </w:r>
      <w:r>
        <w:rPr>
          <w:spacing w:val="-2"/>
        </w:rPr>
        <w:t>d</w:t>
      </w:r>
      <w:r>
        <w:t>.</w:t>
      </w:r>
    </w:p>
    <w:p w:rsidR="009D25B5" w:rsidRDefault="009D25B5" w:rsidP="009D25B5">
      <w:pPr>
        <w:pStyle w:val="BodyText"/>
        <w:spacing w:before="161" w:line="360" w:lineRule="auto"/>
        <w:ind w:right="379"/>
        <w:jc w:val="both"/>
      </w:pPr>
      <w:r>
        <w:t>Where excavation interferes with a joint in an existing slab, it shall be reinstated, as found, including any dowel bars, joint filler and sealing compound. Reinforcement which</w:t>
      </w:r>
      <w:r>
        <w:rPr>
          <w:spacing w:val="-8"/>
        </w:rPr>
        <w:t xml:space="preserve"> </w:t>
      </w:r>
      <w:r>
        <w:t>has</w:t>
      </w:r>
      <w:r>
        <w:rPr>
          <w:spacing w:val="-9"/>
        </w:rPr>
        <w:t xml:space="preserve"> </w:t>
      </w:r>
      <w:r>
        <w:t>been</w:t>
      </w:r>
      <w:r>
        <w:rPr>
          <w:spacing w:val="-5"/>
        </w:rPr>
        <w:t xml:space="preserve"> </w:t>
      </w:r>
      <w:r>
        <w:t>cut</w:t>
      </w:r>
      <w:r>
        <w:rPr>
          <w:spacing w:val="-7"/>
        </w:rPr>
        <w:t xml:space="preserve"> </w:t>
      </w:r>
      <w:r>
        <w:t>out</w:t>
      </w:r>
      <w:r>
        <w:rPr>
          <w:spacing w:val="-9"/>
        </w:rPr>
        <w:t xml:space="preserve"> </w:t>
      </w:r>
      <w:r>
        <w:t>shall</w:t>
      </w:r>
      <w:r>
        <w:rPr>
          <w:spacing w:val="-7"/>
        </w:rPr>
        <w:t xml:space="preserve"> </w:t>
      </w:r>
      <w:r>
        <w:t>be</w:t>
      </w:r>
      <w:r>
        <w:rPr>
          <w:spacing w:val="-8"/>
        </w:rPr>
        <w:t xml:space="preserve"> </w:t>
      </w:r>
      <w:r>
        <w:t>replaced</w:t>
      </w:r>
      <w:r>
        <w:rPr>
          <w:spacing w:val="-9"/>
        </w:rPr>
        <w:t xml:space="preserve"> </w:t>
      </w:r>
      <w:r>
        <w:t>with</w:t>
      </w:r>
      <w:r>
        <w:rPr>
          <w:spacing w:val="-6"/>
        </w:rPr>
        <w:t xml:space="preserve"> </w:t>
      </w:r>
      <w:r>
        <w:t>new</w:t>
      </w:r>
      <w:r>
        <w:rPr>
          <w:spacing w:val="-7"/>
        </w:rPr>
        <w:t xml:space="preserve"> </w:t>
      </w:r>
      <w:r>
        <w:t>reinforcement</w:t>
      </w:r>
      <w:r>
        <w:rPr>
          <w:spacing w:val="-7"/>
        </w:rPr>
        <w:t xml:space="preserve"> </w:t>
      </w:r>
      <w:r>
        <w:t>of</w:t>
      </w:r>
      <w:r>
        <w:rPr>
          <w:spacing w:val="-6"/>
        </w:rPr>
        <w:t xml:space="preserve"> </w:t>
      </w:r>
      <w:r>
        <w:t>mass</w:t>
      </w:r>
      <w:r>
        <w:rPr>
          <w:spacing w:val="-9"/>
        </w:rPr>
        <w:t xml:space="preserve"> </w:t>
      </w:r>
      <w:r>
        <w:t>not</w:t>
      </w:r>
      <w:r>
        <w:rPr>
          <w:spacing w:val="-7"/>
        </w:rPr>
        <w:t xml:space="preserve"> </w:t>
      </w:r>
      <w:r>
        <w:t>less</w:t>
      </w:r>
      <w:r>
        <w:rPr>
          <w:spacing w:val="-9"/>
        </w:rPr>
        <w:t xml:space="preserve"> </w:t>
      </w:r>
      <w:r>
        <w:t>than that removed, accurately cut and wired to existing reinforcement. For new course of CC roads, concrete shall be Grade</w:t>
      </w:r>
      <w:r>
        <w:rPr>
          <w:spacing w:val="-7"/>
        </w:rPr>
        <w:t xml:space="preserve"> </w:t>
      </w:r>
      <w:r>
        <w:t>M300.</w:t>
      </w:r>
    </w:p>
    <w:p w:rsidR="009D25B5" w:rsidRDefault="009D25B5" w:rsidP="007502FC">
      <w:pPr>
        <w:pStyle w:val="Heading2"/>
        <w:numPr>
          <w:ilvl w:val="0"/>
          <w:numId w:val="31"/>
        </w:numPr>
        <w:tabs>
          <w:tab w:val="left" w:pos="721"/>
        </w:tabs>
        <w:spacing w:before="160"/>
        <w:ind w:hanging="361"/>
        <w:jc w:val="both"/>
      </w:pPr>
      <w:r>
        <w:t>Other</w:t>
      </w:r>
      <w:r>
        <w:rPr>
          <w:spacing w:val="-3"/>
        </w:rPr>
        <w:t xml:space="preserve"> </w:t>
      </w:r>
      <w:r>
        <w:t>Roads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Exposed edges of the existing carriageway shall be cut vertically to a uniform line consistent</w:t>
      </w:r>
      <w:r>
        <w:rPr>
          <w:spacing w:val="-14"/>
        </w:rPr>
        <w:t xml:space="preserve"> </w:t>
      </w:r>
      <w:r>
        <w:t>with</w:t>
      </w:r>
      <w:r>
        <w:rPr>
          <w:spacing w:val="-14"/>
        </w:rPr>
        <w:t xml:space="preserve"> </w:t>
      </w:r>
      <w:r>
        <w:t>the</w:t>
      </w:r>
      <w:r>
        <w:rPr>
          <w:spacing w:val="-13"/>
        </w:rPr>
        <w:t xml:space="preserve"> </w:t>
      </w:r>
      <w:r>
        <w:t>width</w:t>
      </w:r>
      <w:r>
        <w:rPr>
          <w:spacing w:val="-14"/>
        </w:rPr>
        <w:t xml:space="preserve"> </w:t>
      </w:r>
      <w:r>
        <w:t>of</w:t>
      </w:r>
      <w:r>
        <w:rPr>
          <w:spacing w:val="-13"/>
        </w:rPr>
        <w:t xml:space="preserve"> </w:t>
      </w:r>
      <w:r>
        <w:t>the</w:t>
      </w:r>
      <w:r>
        <w:rPr>
          <w:spacing w:val="-15"/>
        </w:rPr>
        <w:t xml:space="preserve"> </w:t>
      </w:r>
      <w:r>
        <w:t>trench.</w:t>
      </w:r>
      <w:r>
        <w:rPr>
          <w:spacing w:val="-14"/>
        </w:rPr>
        <w:t xml:space="preserve"> </w:t>
      </w:r>
      <w:r>
        <w:t>The</w:t>
      </w:r>
      <w:r>
        <w:rPr>
          <w:spacing w:val="-12"/>
        </w:rPr>
        <w:t xml:space="preserve"> </w:t>
      </w:r>
      <w:r>
        <w:t>depth</w:t>
      </w:r>
      <w:r>
        <w:rPr>
          <w:spacing w:val="-14"/>
        </w:rPr>
        <w:t xml:space="preserve"> </w:t>
      </w:r>
      <w:r>
        <w:t>of</w:t>
      </w:r>
      <w:r>
        <w:rPr>
          <w:spacing w:val="-13"/>
        </w:rPr>
        <w:t xml:space="preserve"> </w:t>
      </w:r>
      <w:r>
        <w:t>cut</w:t>
      </w:r>
      <w:r>
        <w:rPr>
          <w:spacing w:val="-13"/>
        </w:rPr>
        <w:t xml:space="preserve"> </w:t>
      </w:r>
      <w:r>
        <w:t>shall</w:t>
      </w:r>
      <w:r>
        <w:rPr>
          <w:spacing w:val="-13"/>
        </w:rPr>
        <w:t xml:space="preserve"> </w:t>
      </w:r>
      <w:r>
        <w:t>be</w:t>
      </w:r>
      <w:r>
        <w:rPr>
          <w:spacing w:val="-15"/>
        </w:rPr>
        <w:t xml:space="preserve"> </w:t>
      </w:r>
      <w:r>
        <w:t>equal</w:t>
      </w:r>
      <w:r>
        <w:rPr>
          <w:spacing w:val="-13"/>
        </w:rPr>
        <w:t xml:space="preserve"> </w:t>
      </w:r>
      <w:r>
        <w:t>to</w:t>
      </w:r>
      <w:r>
        <w:rPr>
          <w:spacing w:val="-14"/>
        </w:rPr>
        <w:t xml:space="preserve"> </w:t>
      </w:r>
      <w:r>
        <w:t>the</w:t>
      </w:r>
      <w:r>
        <w:rPr>
          <w:spacing w:val="-15"/>
        </w:rPr>
        <w:t xml:space="preserve"> </w:t>
      </w:r>
      <w:r>
        <w:t>combined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5"/>
        <w:jc w:val="both"/>
      </w:pPr>
      <w:proofErr w:type="gramStart"/>
      <w:r>
        <w:lastRenderedPageBreak/>
        <w:t>thickness</w:t>
      </w:r>
      <w:proofErr w:type="gramEnd"/>
      <w:r>
        <w:t xml:space="preserve"> of wearing course and base course. The undisturbed road base should be exposed to a minimum width of 75mm.</w:t>
      </w:r>
    </w:p>
    <w:p w:rsidR="009D25B5" w:rsidRDefault="009D25B5" w:rsidP="009D25B5">
      <w:pPr>
        <w:pStyle w:val="BodyText"/>
        <w:spacing w:before="161" w:line="360" w:lineRule="auto"/>
        <w:ind w:right="375"/>
        <w:jc w:val="both"/>
      </w:pPr>
      <w:r>
        <w:t xml:space="preserve">The temporary reinstatement shall be removed to the level of the formation of the existing road and the surface shall be well compacted. The sub-base, road base and subsequent courses shall be laid and compacted in accordance with the provisions of IS code of practice or as per MORTH standards. Care shall be taken that the exposed edges of existing carriageways are treated with prime coats or tack coats, as appropriate, before </w:t>
      </w:r>
      <w:proofErr w:type="gramStart"/>
      <w:r>
        <w:t>laying</w:t>
      </w:r>
      <w:proofErr w:type="gramEnd"/>
      <w:r>
        <w:t xml:space="preserve"> of road base and subsequent courses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5"/>
        </w:numPr>
        <w:tabs>
          <w:tab w:val="left" w:pos="3246"/>
        </w:tabs>
        <w:spacing w:before="90"/>
        <w:ind w:left="3245" w:hanging="361"/>
        <w:jc w:val="left"/>
      </w:pPr>
      <w:r>
        <w:lastRenderedPageBreak/>
        <w:t>PUMPS</w:t>
      </w:r>
      <w:r>
        <w:rPr>
          <w:spacing w:val="-3"/>
        </w:rPr>
        <w:t xml:space="preserve"> </w:t>
      </w:r>
      <w:r>
        <w:t>SPECIFICATIONS</w:t>
      </w:r>
    </w:p>
    <w:p w:rsidR="009D25B5" w:rsidRDefault="009D25B5" w:rsidP="009D25B5">
      <w:pPr>
        <w:pStyle w:val="BodyText"/>
        <w:spacing w:before="3"/>
        <w:rPr>
          <w:b/>
          <w:sz w:val="35"/>
        </w:rPr>
      </w:pPr>
    </w:p>
    <w:p w:rsidR="009D25B5" w:rsidRDefault="009D25B5" w:rsidP="007502FC">
      <w:pPr>
        <w:pStyle w:val="Heading2"/>
        <w:numPr>
          <w:ilvl w:val="0"/>
          <w:numId w:val="30"/>
        </w:numPr>
        <w:tabs>
          <w:tab w:val="left" w:pos="721"/>
        </w:tabs>
        <w:spacing w:before="0" w:line="360" w:lineRule="auto"/>
        <w:ind w:right="1885"/>
      </w:pPr>
      <w:bookmarkStart w:id="25" w:name="_bookmark14"/>
      <w:bookmarkEnd w:id="25"/>
      <w:r>
        <w:t>Vertical turbine pump (water lubricated) Essential Design Requirements</w:t>
      </w:r>
    </w:p>
    <w:p w:rsidR="009D25B5" w:rsidRDefault="009D25B5" w:rsidP="009D25B5">
      <w:pPr>
        <w:pStyle w:val="BodyText"/>
        <w:spacing w:before="1"/>
        <w:rPr>
          <w:b/>
          <w:sz w:val="21"/>
        </w:rPr>
      </w:pPr>
    </w:p>
    <w:p w:rsidR="009D25B5" w:rsidRDefault="009D25B5" w:rsidP="009D25B5">
      <w:pPr>
        <w:pStyle w:val="BodyText"/>
        <w:spacing w:before="1"/>
        <w:jc w:val="both"/>
      </w:pPr>
      <w:r>
        <w:t>The Vertical Turbine Pump offered shall satisfy the following basic design features.</w:t>
      </w:r>
    </w:p>
    <w:p w:rsidR="009D25B5" w:rsidRDefault="009D25B5" w:rsidP="009D25B5">
      <w:pPr>
        <w:pStyle w:val="BodyText"/>
        <w:rPr>
          <w:sz w:val="26"/>
        </w:rPr>
      </w:pPr>
    </w:p>
    <w:p w:rsidR="009D25B5" w:rsidRDefault="009D25B5" w:rsidP="007502FC">
      <w:pPr>
        <w:pStyle w:val="ListParagraph"/>
        <w:numPr>
          <w:ilvl w:val="1"/>
          <w:numId w:val="30"/>
        </w:numPr>
        <w:tabs>
          <w:tab w:val="left" w:pos="1081"/>
        </w:tabs>
        <w:spacing w:before="1"/>
        <w:ind w:hanging="361"/>
        <w:jc w:val="both"/>
        <w:rPr>
          <w:sz w:val="24"/>
        </w:rPr>
      </w:pPr>
      <w:r>
        <w:rPr>
          <w:sz w:val="24"/>
        </w:rPr>
        <w:t>It shall have a rising head</w:t>
      </w:r>
      <w:r>
        <w:rPr>
          <w:spacing w:val="-4"/>
          <w:sz w:val="24"/>
        </w:rPr>
        <w:t xml:space="preserve"> </w:t>
      </w:r>
      <w:r>
        <w:rPr>
          <w:sz w:val="24"/>
        </w:rPr>
        <w:t>characteristic.</w:t>
      </w:r>
    </w:p>
    <w:p w:rsidR="009D25B5" w:rsidRDefault="009D25B5" w:rsidP="007502FC">
      <w:pPr>
        <w:pStyle w:val="ListParagraph"/>
        <w:numPr>
          <w:ilvl w:val="1"/>
          <w:numId w:val="30"/>
        </w:numPr>
        <w:tabs>
          <w:tab w:val="left" w:pos="1081"/>
        </w:tabs>
        <w:spacing w:before="135" w:line="355" w:lineRule="auto"/>
        <w:ind w:right="385"/>
        <w:jc w:val="both"/>
        <w:rPr>
          <w:sz w:val="24"/>
        </w:rPr>
      </w:pPr>
      <w:r>
        <w:rPr>
          <w:sz w:val="24"/>
        </w:rPr>
        <w:t>The impeller adjustment shall be such that, the impellers run free in any installed condition in spite of the extension of line shaft caused by hydraulic down thrust and weight of shafting and</w:t>
      </w:r>
      <w:r>
        <w:rPr>
          <w:spacing w:val="-8"/>
          <w:sz w:val="24"/>
        </w:rPr>
        <w:t xml:space="preserve"> </w:t>
      </w:r>
      <w:r>
        <w:rPr>
          <w:sz w:val="24"/>
        </w:rPr>
        <w:t>impellers.</w:t>
      </w:r>
    </w:p>
    <w:p w:rsidR="009D25B5" w:rsidRDefault="009D25B5" w:rsidP="007502FC">
      <w:pPr>
        <w:pStyle w:val="ListParagraph"/>
        <w:numPr>
          <w:ilvl w:val="1"/>
          <w:numId w:val="30"/>
        </w:numPr>
        <w:tabs>
          <w:tab w:val="left" w:pos="1081"/>
        </w:tabs>
        <w:spacing w:before="7"/>
        <w:ind w:hanging="361"/>
        <w:jc w:val="both"/>
        <w:rPr>
          <w:sz w:val="24"/>
        </w:rPr>
      </w:pPr>
      <w:r>
        <w:rPr>
          <w:sz w:val="24"/>
        </w:rPr>
        <w:t>It shall be designed for non-overloading of prime</w:t>
      </w:r>
      <w:r>
        <w:rPr>
          <w:spacing w:val="-6"/>
          <w:sz w:val="24"/>
        </w:rPr>
        <w:t xml:space="preserve"> </w:t>
      </w:r>
      <w:r>
        <w:rPr>
          <w:sz w:val="24"/>
        </w:rPr>
        <w:t>mover.</w:t>
      </w:r>
    </w:p>
    <w:p w:rsidR="009D25B5" w:rsidRDefault="009D25B5" w:rsidP="007502FC">
      <w:pPr>
        <w:pStyle w:val="ListParagraph"/>
        <w:numPr>
          <w:ilvl w:val="1"/>
          <w:numId w:val="30"/>
        </w:numPr>
        <w:tabs>
          <w:tab w:val="left" w:pos="1081"/>
        </w:tabs>
        <w:spacing w:before="135" w:line="352" w:lineRule="auto"/>
        <w:ind w:right="383"/>
        <w:jc w:val="both"/>
        <w:rPr>
          <w:sz w:val="24"/>
        </w:rPr>
      </w:pPr>
      <w:r>
        <w:rPr>
          <w:sz w:val="24"/>
        </w:rPr>
        <w:t>It shall be designed to run with closed sluice valve condition without overloading the prime</w:t>
      </w:r>
      <w:r>
        <w:rPr>
          <w:spacing w:val="-2"/>
          <w:sz w:val="24"/>
        </w:rPr>
        <w:t xml:space="preserve"> </w:t>
      </w:r>
      <w:r>
        <w:rPr>
          <w:sz w:val="24"/>
        </w:rPr>
        <w:t>mover.</w:t>
      </w:r>
    </w:p>
    <w:p w:rsidR="009D25B5" w:rsidRDefault="009D25B5" w:rsidP="007502FC">
      <w:pPr>
        <w:pStyle w:val="ListParagraph"/>
        <w:numPr>
          <w:ilvl w:val="1"/>
          <w:numId w:val="30"/>
        </w:numPr>
        <w:tabs>
          <w:tab w:val="left" w:pos="1081"/>
        </w:tabs>
        <w:spacing w:before="7" w:line="350" w:lineRule="auto"/>
        <w:ind w:right="380"/>
        <w:jc w:val="both"/>
        <w:rPr>
          <w:sz w:val="24"/>
        </w:rPr>
      </w:pPr>
      <w:r>
        <w:rPr>
          <w:sz w:val="24"/>
        </w:rPr>
        <w:t>The</w:t>
      </w:r>
      <w:r>
        <w:rPr>
          <w:spacing w:val="-7"/>
          <w:sz w:val="24"/>
        </w:rPr>
        <w:t xml:space="preserve"> </w:t>
      </w:r>
      <w:r>
        <w:rPr>
          <w:sz w:val="24"/>
        </w:rPr>
        <w:t>pumps</w:t>
      </w:r>
      <w:r>
        <w:rPr>
          <w:spacing w:val="-6"/>
          <w:sz w:val="24"/>
        </w:rPr>
        <w:t xml:space="preserve"> </w:t>
      </w:r>
      <w:r>
        <w:rPr>
          <w:sz w:val="24"/>
        </w:rPr>
        <w:t>shall</w:t>
      </w:r>
      <w:r>
        <w:rPr>
          <w:spacing w:val="-4"/>
          <w:sz w:val="24"/>
        </w:rPr>
        <w:t xml:space="preserve"> </w:t>
      </w:r>
      <w:r>
        <w:rPr>
          <w:sz w:val="24"/>
        </w:rPr>
        <w:t>run</w:t>
      </w:r>
      <w:r>
        <w:rPr>
          <w:spacing w:val="-5"/>
          <w:sz w:val="24"/>
        </w:rPr>
        <w:t xml:space="preserve"> </w:t>
      </w:r>
      <w:r>
        <w:rPr>
          <w:sz w:val="24"/>
        </w:rPr>
        <w:t>smooth</w:t>
      </w:r>
      <w:r>
        <w:rPr>
          <w:spacing w:val="-6"/>
          <w:sz w:val="24"/>
        </w:rPr>
        <w:t xml:space="preserve"> </w:t>
      </w:r>
      <w:r>
        <w:rPr>
          <w:sz w:val="24"/>
        </w:rPr>
        <w:t>without</w:t>
      </w:r>
      <w:r>
        <w:rPr>
          <w:spacing w:val="-4"/>
          <w:sz w:val="24"/>
        </w:rPr>
        <w:t xml:space="preserve"> </w:t>
      </w:r>
      <w:r>
        <w:rPr>
          <w:sz w:val="24"/>
        </w:rPr>
        <w:t>noise</w:t>
      </w:r>
      <w:r>
        <w:rPr>
          <w:spacing w:val="-6"/>
          <w:sz w:val="24"/>
        </w:rPr>
        <w:t xml:space="preserve"> </w:t>
      </w:r>
      <w:r>
        <w:rPr>
          <w:sz w:val="24"/>
        </w:rPr>
        <w:t>&amp;</w:t>
      </w:r>
      <w:r>
        <w:rPr>
          <w:spacing w:val="-6"/>
          <w:sz w:val="24"/>
        </w:rPr>
        <w:t xml:space="preserve"> </w:t>
      </w:r>
      <w:r>
        <w:rPr>
          <w:sz w:val="24"/>
        </w:rPr>
        <w:t>vibration.</w:t>
      </w:r>
      <w:r>
        <w:rPr>
          <w:spacing w:val="-5"/>
          <w:sz w:val="24"/>
        </w:rPr>
        <w:t xml:space="preserve"> </w:t>
      </w:r>
      <w:r>
        <w:rPr>
          <w:sz w:val="24"/>
        </w:rPr>
        <w:t>The</w:t>
      </w:r>
      <w:r>
        <w:rPr>
          <w:spacing w:val="-6"/>
          <w:sz w:val="24"/>
        </w:rPr>
        <w:t xml:space="preserve"> </w:t>
      </w:r>
      <w:r>
        <w:rPr>
          <w:sz w:val="24"/>
        </w:rPr>
        <w:t>magnitude</w:t>
      </w:r>
      <w:r>
        <w:rPr>
          <w:spacing w:val="-6"/>
          <w:sz w:val="24"/>
        </w:rPr>
        <w:t xml:space="preserve"> </w:t>
      </w:r>
      <w:r>
        <w:rPr>
          <w:sz w:val="24"/>
        </w:rPr>
        <w:t>of</w:t>
      </w:r>
      <w:r>
        <w:rPr>
          <w:spacing w:val="-4"/>
          <w:sz w:val="24"/>
        </w:rPr>
        <w:t xml:space="preserve"> </w:t>
      </w:r>
      <w:r>
        <w:rPr>
          <w:sz w:val="24"/>
        </w:rPr>
        <w:t xml:space="preserve">peak to peak vibration at slip will be limited to </w:t>
      </w:r>
      <w:r>
        <w:rPr>
          <w:smallCaps/>
          <w:sz w:val="24"/>
        </w:rPr>
        <w:t>10</w:t>
      </w:r>
      <w:r>
        <w:rPr>
          <w:sz w:val="24"/>
        </w:rPr>
        <w:t>0 microns at the bearing</w:t>
      </w:r>
      <w:r>
        <w:rPr>
          <w:spacing w:val="-30"/>
          <w:sz w:val="24"/>
        </w:rPr>
        <w:t xml:space="preserve"> </w:t>
      </w:r>
      <w:r>
        <w:rPr>
          <w:sz w:val="24"/>
        </w:rPr>
        <w:t>housing.</w:t>
      </w:r>
    </w:p>
    <w:p w:rsidR="009D25B5" w:rsidRDefault="009D25B5" w:rsidP="009D25B5">
      <w:pPr>
        <w:pStyle w:val="BodyText"/>
        <w:rPr>
          <w:sz w:val="26"/>
        </w:rPr>
      </w:pPr>
    </w:p>
    <w:p w:rsidR="009D25B5" w:rsidRDefault="009D25B5" w:rsidP="009D25B5">
      <w:pPr>
        <w:pStyle w:val="BodyText"/>
        <w:spacing w:before="2"/>
        <w:rPr>
          <w:sz w:val="25"/>
        </w:rPr>
      </w:pPr>
    </w:p>
    <w:p w:rsidR="009D25B5" w:rsidRDefault="009D25B5" w:rsidP="009D25B5">
      <w:pPr>
        <w:pStyle w:val="BodyText"/>
        <w:spacing w:line="360" w:lineRule="auto"/>
        <w:ind w:right="374"/>
        <w:jc w:val="both"/>
      </w:pPr>
      <w:r>
        <w:t xml:space="preserve">Necessary NPSH curve shall be submitted and minimum submergence required shall be stated. The system head curve and performance curve for all level conditions </w:t>
      </w:r>
      <w:proofErr w:type="gramStart"/>
      <w:r>
        <w:t>is</w:t>
      </w:r>
      <w:proofErr w:type="gramEnd"/>
      <w:r>
        <w:t xml:space="preserve"> to be enclosed.</w:t>
      </w:r>
    </w:p>
    <w:p w:rsidR="009D25B5" w:rsidRDefault="009D25B5" w:rsidP="009D25B5">
      <w:pPr>
        <w:pStyle w:val="BodyText"/>
        <w:spacing w:before="160" w:line="360" w:lineRule="auto"/>
        <w:ind w:right="378"/>
        <w:jc w:val="both"/>
      </w:pPr>
      <w:r>
        <w:t>The pump shall be suitable for satisfactory operation at the duty conditions, the head range stipulated.</w:t>
      </w:r>
    </w:p>
    <w:p w:rsidR="009D25B5" w:rsidRDefault="009D25B5" w:rsidP="009D25B5">
      <w:pPr>
        <w:pStyle w:val="BodyText"/>
        <w:spacing w:before="161"/>
        <w:jc w:val="both"/>
      </w:pPr>
      <w:r>
        <w:t>The pumps shall have following technical parameters and particulars.</w:t>
      </w:r>
    </w:p>
    <w:p w:rsidR="009D25B5" w:rsidRDefault="009D25B5" w:rsidP="009D25B5">
      <w:pPr>
        <w:pStyle w:val="BodyText"/>
        <w:spacing w:before="1"/>
        <w:rPr>
          <w:sz w:val="33"/>
        </w:rPr>
      </w:pPr>
    </w:p>
    <w:p w:rsidR="009D25B5" w:rsidRDefault="009D25B5" w:rsidP="007502FC">
      <w:pPr>
        <w:pStyle w:val="ListParagraph"/>
        <w:numPr>
          <w:ilvl w:val="0"/>
          <w:numId w:val="29"/>
        </w:numPr>
        <w:tabs>
          <w:tab w:val="left" w:pos="1080"/>
          <w:tab w:val="left" w:pos="1081"/>
          <w:tab w:val="left" w:pos="5401"/>
        </w:tabs>
        <w:ind w:hanging="721"/>
        <w:rPr>
          <w:sz w:val="24"/>
        </w:rPr>
      </w:pPr>
      <w:r>
        <w:rPr>
          <w:sz w:val="24"/>
        </w:rPr>
        <w:t>No. of pumps</w:t>
      </w:r>
      <w:r>
        <w:rPr>
          <w:spacing w:val="-3"/>
          <w:sz w:val="24"/>
        </w:rPr>
        <w:t xml:space="preserve"> </w:t>
      </w:r>
      <w:r>
        <w:rPr>
          <w:sz w:val="24"/>
        </w:rPr>
        <w:t>to</w:t>
      </w:r>
      <w:r>
        <w:rPr>
          <w:spacing w:val="-2"/>
          <w:sz w:val="24"/>
        </w:rPr>
        <w:t xml:space="preserve"> </w:t>
      </w:r>
      <w:r>
        <w:rPr>
          <w:sz w:val="24"/>
        </w:rPr>
        <w:t>be</w:t>
      </w:r>
      <w:r>
        <w:rPr>
          <w:sz w:val="24"/>
        </w:rPr>
        <w:tab/>
        <w:t xml:space="preserve">… </w:t>
      </w:r>
      <w:proofErr w:type="spellStart"/>
      <w:r>
        <w:rPr>
          <w:sz w:val="24"/>
        </w:rPr>
        <w:t>Nos</w:t>
      </w:r>
      <w:proofErr w:type="spellEnd"/>
    </w:p>
    <w:p w:rsidR="009D25B5" w:rsidRDefault="009D25B5" w:rsidP="009D25B5">
      <w:pPr>
        <w:pStyle w:val="BodyText"/>
        <w:spacing w:before="1"/>
        <w:rPr>
          <w:sz w:val="26"/>
        </w:rPr>
      </w:pPr>
    </w:p>
    <w:p w:rsidR="009D25B5" w:rsidRDefault="009D25B5" w:rsidP="009D25B5">
      <w:pPr>
        <w:pStyle w:val="BodyText"/>
        <w:tabs>
          <w:tab w:val="left" w:pos="5401"/>
        </w:tabs>
        <w:ind w:left="1080"/>
      </w:pPr>
      <w:r>
        <w:t>Installed</w:t>
      </w:r>
      <w:r>
        <w:tab/>
        <w:t xml:space="preserve">….. </w:t>
      </w:r>
      <w:proofErr w:type="gramStart"/>
      <w:r>
        <w:t>Working … stand</w:t>
      </w:r>
      <w:proofErr w:type="gramEnd"/>
      <w:r>
        <w:rPr>
          <w:spacing w:val="-3"/>
        </w:rPr>
        <w:t xml:space="preserve"> </w:t>
      </w:r>
      <w:r>
        <w:t>by</w:t>
      </w:r>
    </w:p>
    <w:p w:rsidR="009D25B5" w:rsidRDefault="009D25B5" w:rsidP="009D25B5">
      <w:pPr>
        <w:pStyle w:val="BodyText"/>
        <w:rPr>
          <w:sz w:val="26"/>
        </w:rPr>
      </w:pPr>
    </w:p>
    <w:p w:rsidR="009D25B5" w:rsidRDefault="009D25B5" w:rsidP="007502FC">
      <w:pPr>
        <w:pStyle w:val="ListParagraph"/>
        <w:numPr>
          <w:ilvl w:val="0"/>
          <w:numId w:val="29"/>
        </w:numPr>
        <w:tabs>
          <w:tab w:val="left" w:pos="1080"/>
          <w:tab w:val="left" w:pos="1081"/>
          <w:tab w:val="left" w:leader="dot" w:pos="5977"/>
        </w:tabs>
        <w:ind w:hanging="721"/>
        <w:rPr>
          <w:sz w:val="24"/>
        </w:rPr>
      </w:pPr>
      <w:r>
        <w:rPr>
          <w:sz w:val="24"/>
        </w:rPr>
        <w:t>Discharge</w:t>
      </w:r>
      <w:r>
        <w:rPr>
          <w:sz w:val="24"/>
        </w:rPr>
        <w:tab/>
        <w:t>LPS</w:t>
      </w:r>
    </w:p>
    <w:p w:rsidR="009D25B5" w:rsidRDefault="009D25B5" w:rsidP="009D25B5">
      <w:pPr>
        <w:pStyle w:val="BodyText"/>
        <w:spacing w:before="1"/>
        <w:rPr>
          <w:sz w:val="26"/>
        </w:rPr>
      </w:pPr>
    </w:p>
    <w:p w:rsidR="009D25B5" w:rsidRDefault="009D25B5" w:rsidP="007502FC">
      <w:pPr>
        <w:pStyle w:val="ListParagraph"/>
        <w:numPr>
          <w:ilvl w:val="0"/>
          <w:numId w:val="29"/>
        </w:numPr>
        <w:tabs>
          <w:tab w:val="left" w:pos="1080"/>
          <w:tab w:val="left" w:pos="1081"/>
          <w:tab w:val="left" w:leader="dot" w:pos="5912"/>
        </w:tabs>
        <w:ind w:hanging="721"/>
        <w:rPr>
          <w:sz w:val="24"/>
        </w:rPr>
      </w:pPr>
      <w:r>
        <w:rPr>
          <w:sz w:val="24"/>
        </w:rPr>
        <w:t>Duty</w:t>
      </w:r>
      <w:r>
        <w:rPr>
          <w:spacing w:val="-2"/>
          <w:sz w:val="24"/>
        </w:rPr>
        <w:t xml:space="preserve"> </w:t>
      </w:r>
      <w:r>
        <w:rPr>
          <w:sz w:val="24"/>
        </w:rPr>
        <w:t>head</w:t>
      </w:r>
      <w:r>
        <w:rPr>
          <w:sz w:val="24"/>
        </w:rPr>
        <w:tab/>
      </w:r>
      <w:proofErr w:type="spellStart"/>
      <w:r>
        <w:rPr>
          <w:sz w:val="24"/>
        </w:rPr>
        <w:t>mtrs</w:t>
      </w:r>
      <w:proofErr w:type="spellEnd"/>
      <w:r>
        <w:rPr>
          <w:sz w:val="24"/>
        </w:rPr>
        <w:t>.</w:t>
      </w:r>
    </w:p>
    <w:p w:rsidR="009D25B5" w:rsidRDefault="009D25B5" w:rsidP="009D25B5">
      <w:pPr>
        <w:pStyle w:val="BodyText"/>
        <w:spacing w:before="10"/>
        <w:rPr>
          <w:sz w:val="26"/>
        </w:rPr>
      </w:pPr>
    </w:p>
    <w:p w:rsidR="009D25B5" w:rsidRDefault="009D25B5" w:rsidP="007502FC">
      <w:pPr>
        <w:pStyle w:val="ListParagraph"/>
        <w:numPr>
          <w:ilvl w:val="0"/>
          <w:numId w:val="29"/>
        </w:numPr>
        <w:tabs>
          <w:tab w:val="left" w:pos="1080"/>
          <w:tab w:val="left" w:pos="1081"/>
          <w:tab w:val="left" w:pos="5401"/>
          <w:tab w:val="left" w:leader="dot" w:pos="7250"/>
        </w:tabs>
        <w:ind w:hanging="721"/>
        <w:rPr>
          <w:sz w:val="24"/>
        </w:rPr>
      </w:pPr>
      <w:r>
        <w:rPr>
          <w:sz w:val="24"/>
        </w:rPr>
        <w:t>Working</w:t>
      </w:r>
      <w:r>
        <w:rPr>
          <w:spacing w:val="-2"/>
          <w:sz w:val="24"/>
        </w:rPr>
        <w:t xml:space="preserve"> </w:t>
      </w:r>
      <w:r>
        <w:rPr>
          <w:sz w:val="24"/>
        </w:rPr>
        <w:t>head</w:t>
      </w:r>
      <w:r>
        <w:rPr>
          <w:spacing w:val="-3"/>
          <w:sz w:val="24"/>
        </w:rPr>
        <w:t xml:space="preserve"> </w:t>
      </w:r>
      <w:r>
        <w:rPr>
          <w:sz w:val="24"/>
        </w:rPr>
        <w:t>range</w:t>
      </w:r>
      <w:r>
        <w:rPr>
          <w:sz w:val="24"/>
        </w:rPr>
        <w:tab/>
        <w:t xml:space="preserve">……. </w:t>
      </w:r>
      <w:proofErr w:type="spellStart"/>
      <w:r>
        <w:rPr>
          <w:sz w:val="24"/>
        </w:rPr>
        <w:t>mtrs</w:t>
      </w:r>
      <w:proofErr w:type="spellEnd"/>
      <w:r>
        <w:rPr>
          <w:sz w:val="24"/>
        </w:rPr>
        <w:t>. To</w:t>
      </w:r>
      <w:r>
        <w:rPr>
          <w:sz w:val="24"/>
        </w:rPr>
        <w:tab/>
      </w:r>
      <w:proofErr w:type="spellStart"/>
      <w:r>
        <w:rPr>
          <w:sz w:val="24"/>
        </w:rPr>
        <w:t>mtrs</w:t>
      </w:r>
      <w:proofErr w:type="spellEnd"/>
      <w:r>
        <w:rPr>
          <w:sz w:val="24"/>
        </w:rPr>
        <w:t>.</w:t>
      </w:r>
    </w:p>
    <w:p w:rsidR="009D25B5" w:rsidRDefault="009D25B5" w:rsidP="009D25B5">
      <w:pPr>
        <w:pStyle w:val="BodyText"/>
        <w:spacing w:before="3"/>
        <w:rPr>
          <w:sz w:val="26"/>
        </w:rPr>
      </w:pPr>
    </w:p>
    <w:p w:rsidR="009D25B5" w:rsidRDefault="009D25B5" w:rsidP="007502FC">
      <w:pPr>
        <w:pStyle w:val="ListParagraph"/>
        <w:numPr>
          <w:ilvl w:val="0"/>
          <w:numId w:val="29"/>
        </w:numPr>
        <w:tabs>
          <w:tab w:val="left" w:pos="1080"/>
          <w:tab w:val="left" w:pos="1081"/>
          <w:tab w:val="left" w:pos="5401"/>
          <w:tab w:val="left" w:leader="dot" w:pos="7359"/>
        </w:tabs>
        <w:ind w:hanging="721"/>
        <w:rPr>
          <w:sz w:val="24"/>
        </w:rPr>
      </w:pPr>
      <w:r>
        <w:rPr>
          <w:sz w:val="24"/>
        </w:rPr>
        <w:t>Shut</w:t>
      </w:r>
      <w:r>
        <w:rPr>
          <w:spacing w:val="-2"/>
          <w:sz w:val="24"/>
        </w:rPr>
        <w:t xml:space="preserve"> </w:t>
      </w:r>
      <w:r>
        <w:rPr>
          <w:sz w:val="24"/>
        </w:rPr>
        <w:t>off</w:t>
      </w:r>
      <w:r>
        <w:rPr>
          <w:spacing w:val="-1"/>
          <w:sz w:val="24"/>
        </w:rPr>
        <w:t xml:space="preserve"> </w:t>
      </w:r>
      <w:r>
        <w:rPr>
          <w:sz w:val="24"/>
        </w:rPr>
        <w:t>head</w:t>
      </w:r>
      <w:r>
        <w:rPr>
          <w:sz w:val="24"/>
        </w:rPr>
        <w:tab/>
      </w:r>
      <w:proofErr w:type="gramStart"/>
      <w:r>
        <w:rPr>
          <w:sz w:val="24"/>
        </w:rPr>
        <w:t>Not</w:t>
      </w:r>
      <w:proofErr w:type="gramEnd"/>
      <w:r>
        <w:rPr>
          <w:spacing w:val="-1"/>
          <w:sz w:val="24"/>
        </w:rPr>
        <w:t xml:space="preserve"> </w:t>
      </w:r>
      <w:r>
        <w:rPr>
          <w:sz w:val="24"/>
        </w:rPr>
        <w:t>less</w:t>
      </w:r>
      <w:r>
        <w:rPr>
          <w:spacing w:val="-3"/>
          <w:sz w:val="24"/>
        </w:rPr>
        <w:t xml:space="preserve"> </w:t>
      </w:r>
      <w:r>
        <w:rPr>
          <w:sz w:val="24"/>
        </w:rPr>
        <w:t>than</w:t>
      </w:r>
      <w:r>
        <w:rPr>
          <w:sz w:val="24"/>
        </w:rPr>
        <w:tab/>
      </w:r>
      <w:proofErr w:type="spellStart"/>
      <w:r>
        <w:rPr>
          <w:sz w:val="24"/>
        </w:rPr>
        <w:t>mtr</w:t>
      </w:r>
      <w:proofErr w:type="spellEnd"/>
      <w:r>
        <w:rPr>
          <w:sz w:val="24"/>
        </w:rPr>
        <w:t>.</w:t>
      </w:r>
    </w:p>
    <w:p w:rsidR="009D25B5" w:rsidRDefault="009D25B5" w:rsidP="009D25B5">
      <w:pPr>
        <w:pStyle w:val="BodyText"/>
        <w:spacing w:before="1"/>
        <w:rPr>
          <w:sz w:val="26"/>
        </w:rPr>
      </w:pPr>
    </w:p>
    <w:p w:rsidR="009D25B5" w:rsidRDefault="009D25B5" w:rsidP="007502FC">
      <w:pPr>
        <w:pStyle w:val="ListParagraph"/>
        <w:numPr>
          <w:ilvl w:val="0"/>
          <w:numId w:val="29"/>
        </w:numPr>
        <w:tabs>
          <w:tab w:val="left" w:pos="1080"/>
          <w:tab w:val="left" w:pos="1081"/>
          <w:tab w:val="left" w:pos="5401"/>
        </w:tabs>
        <w:spacing w:before="1"/>
        <w:ind w:hanging="721"/>
        <w:rPr>
          <w:sz w:val="24"/>
        </w:rPr>
      </w:pPr>
      <w:r>
        <w:rPr>
          <w:sz w:val="24"/>
        </w:rPr>
        <w:t>Pump efficiency at</w:t>
      </w:r>
      <w:r>
        <w:rPr>
          <w:spacing w:val="-6"/>
          <w:sz w:val="24"/>
        </w:rPr>
        <w:t xml:space="preserve"> </w:t>
      </w:r>
      <w:r>
        <w:rPr>
          <w:sz w:val="24"/>
        </w:rPr>
        <w:t>duty</w:t>
      </w:r>
      <w:r>
        <w:rPr>
          <w:spacing w:val="-3"/>
          <w:sz w:val="24"/>
        </w:rPr>
        <w:t xml:space="preserve"> </w:t>
      </w:r>
      <w:r>
        <w:rPr>
          <w:sz w:val="24"/>
        </w:rPr>
        <w:t>point</w:t>
      </w:r>
      <w:r>
        <w:rPr>
          <w:sz w:val="24"/>
        </w:rPr>
        <w:tab/>
        <w:t>not less than 80</w:t>
      </w:r>
      <w:r>
        <w:rPr>
          <w:spacing w:val="-2"/>
          <w:sz w:val="24"/>
        </w:rPr>
        <w:t xml:space="preserve"> </w:t>
      </w:r>
      <w:r>
        <w:rPr>
          <w:sz w:val="24"/>
        </w:rPr>
        <w:t>%</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29"/>
        </w:numPr>
        <w:tabs>
          <w:tab w:val="left" w:pos="1080"/>
          <w:tab w:val="left" w:pos="1081"/>
          <w:tab w:val="left" w:pos="5401"/>
        </w:tabs>
        <w:spacing w:before="91"/>
        <w:ind w:hanging="721"/>
        <w:rPr>
          <w:sz w:val="24"/>
        </w:rPr>
      </w:pPr>
      <w:r>
        <w:rPr>
          <w:sz w:val="24"/>
        </w:rPr>
        <w:lastRenderedPageBreak/>
        <w:t>Speed</w:t>
      </w:r>
      <w:r>
        <w:rPr>
          <w:sz w:val="24"/>
        </w:rPr>
        <w:tab/>
      </w:r>
      <w:r>
        <w:rPr>
          <w:smallCaps/>
          <w:sz w:val="24"/>
        </w:rPr>
        <w:t>14</w:t>
      </w:r>
      <w:r>
        <w:rPr>
          <w:sz w:val="24"/>
        </w:rPr>
        <w:t>70</w:t>
      </w:r>
      <w:r>
        <w:rPr>
          <w:spacing w:val="-3"/>
          <w:sz w:val="24"/>
        </w:rPr>
        <w:t xml:space="preserve"> </w:t>
      </w:r>
      <w:r>
        <w:rPr>
          <w:sz w:val="24"/>
        </w:rPr>
        <w:t>RPM</w:t>
      </w:r>
    </w:p>
    <w:p w:rsidR="009D25B5" w:rsidRDefault="009D25B5" w:rsidP="009D25B5">
      <w:pPr>
        <w:pStyle w:val="BodyText"/>
        <w:spacing w:before="1"/>
        <w:rPr>
          <w:sz w:val="26"/>
        </w:rPr>
      </w:pPr>
    </w:p>
    <w:p w:rsidR="009D25B5" w:rsidRDefault="009D25B5" w:rsidP="007502FC">
      <w:pPr>
        <w:pStyle w:val="ListParagraph"/>
        <w:numPr>
          <w:ilvl w:val="0"/>
          <w:numId w:val="28"/>
        </w:numPr>
        <w:tabs>
          <w:tab w:val="left" w:pos="991"/>
          <w:tab w:val="left" w:pos="992"/>
          <w:tab w:val="left" w:pos="5401"/>
        </w:tabs>
        <w:ind w:hanging="632"/>
        <w:rPr>
          <w:sz w:val="24"/>
        </w:rPr>
      </w:pPr>
      <w:r>
        <w:rPr>
          <w:sz w:val="24"/>
        </w:rPr>
        <w:t>Column</w:t>
      </w:r>
      <w:r>
        <w:rPr>
          <w:spacing w:val="-3"/>
          <w:sz w:val="24"/>
        </w:rPr>
        <w:t xml:space="preserve"> </w:t>
      </w:r>
      <w:r>
        <w:rPr>
          <w:sz w:val="24"/>
        </w:rPr>
        <w:t>pipe</w:t>
      </w:r>
      <w:r>
        <w:rPr>
          <w:spacing w:val="-3"/>
          <w:sz w:val="24"/>
        </w:rPr>
        <w:t xml:space="preserve"> </w:t>
      </w:r>
      <w:r>
        <w:rPr>
          <w:sz w:val="24"/>
        </w:rPr>
        <w:t>dia.</w:t>
      </w:r>
      <w:r>
        <w:rPr>
          <w:sz w:val="24"/>
        </w:rPr>
        <w:tab/>
        <w:t>Not less than …….</w:t>
      </w:r>
      <w:r>
        <w:rPr>
          <w:spacing w:val="-2"/>
          <w:sz w:val="24"/>
        </w:rPr>
        <w:t xml:space="preserve"> </w:t>
      </w:r>
      <w:r>
        <w:rPr>
          <w:sz w:val="24"/>
        </w:rPr>
        <w:t>mm</w:t>
      </w:r>
    </w:p>
    <w:p w:rsidR="009D25B5" w:rsidRDefault="009D25B5" w:rsidP="009D25B5">
      <w:pPr>
        <w:pStyle w:val="BodyText"/>
        <w:rPr>
          <w:sz w:val="26"/>
        </w:rPr>
      </w:pPr>
    </w:p>
    <w:p w:rsidR="009D25B5" w:rsidRDefault="009D25B5" w:rsidP="007502FC">
      <w:pPr>
        <w:pStyle w:val="ListParagraph"/>
        <w:numPr>
          <w:ilvl w:val="0"/>
          <w:numId w:val="28"/>
        </w:numPr>
        <w:tabs>
          <w:tab w:val="left" w:pos="1080"/>
          <w:tab w:val="left" w:pos="1081"/>
          <w:tab w:val="left" w:pos="5401"/>
        </w:tabs>
        <w:spacing w:line="360" w:lineRule="auto"/>
        <w:ind w:left="360" w:right="2500" w:firstLine="0"/>
        <w:rPr>
          <w:sz w:val="24"/>
        </w:rPr>
      </w:pPr>
      <w:r>
        <w:rPr>
          <w:sz w:val="24"/>
        </w:rPr>
        <w:t>Column</w:t>
      </w:r>
      <w:r>
        <w:rPr>
          <w:spacing w:val="-4"/>
          <w:sz w:val="24"/>
        </w:rPr>
        <w:t xml:space="preserve"> </w:t>
      </w:r>
      <w:r>
        <w:rPr>
          <w:sz w:val="24"/>
        </w:rPr>
        <w:t>pipe</w:t>
      </w:r>
      <w:r>
        <w:rPr>
          <w:spacing w:val="-4"/>
          <w:sz w:val="24"/>
        </w:rPr>
        <w:t xml:space="preserve"> </w:t>
      </w:r>
      <w:r>
        <w:rPr>
          <w:sz w:val="24"/>
        </w:rPr>
        <w:t>wall</w:t>
      </w:r>
      <w:r>
        <w:rPr>
          <w:sz w:val="24"/>
        </w:rPr>
        <w:tab/>
        <w:t xml:space="preserve">Minimum …. </w:t>
      </w:r>
      <w:r>
        <w:rPr>
          <w:spacing w:val="-7"/>
          <w:sz w:val="24"/>
        </w:rPr>
        <w:t xml:space="preserve">mm </w:t>
      </w:r>
      <w:r>
        <w:rPr>
          <w:sz w:val="24"/>
        </w:rPr>
        <w:t>thickness</w:t>
      </w:r>
    </w:p>
    <w:p w:rsidR="009D25B5" w:rsidRDefault="009D25B5" w:rsidP="007502FC">
      <w:pPr>
        <w:pStyle w:val="ListParagraph"/>
        <w:numPr>
          <w:ilvl w:val="0"/>
          <w:numId w:val="28"/>
        </w:numPr>
        <w:tabs>
          <w:tab w:val="left" w:pos="1080"/>
          <w:tab w:val="left" w:pos="1081"/>
          <w:tab w:val="left" w:pos="5401"/>
        </w:tabs>
        <w:spacing w:before="162" w:line="501" w:lineRule="auto"/>
        <w:ind w:left="1080" w:right="2500" w:hanging="720"/>
        <w:rPr>
          <w:sz w:val="24"/>
        </w:rPr>
      </w:pPr>
      <w:r>
        <w:rPr>
          <w:sz w:val="24"/>
        </w:rPr>
        <w:t>Column</w:t>
      </w:r>
      <w:r>
        <w:rPr>
          <w:spacing w:val="-3"/>
          <w:sz w:val="24"/>
        </w:rPr>
        <w:t xml:space="preserve"> </w:t>
      </w:r>
      <w:r>
        <w:rPr>
          <w:sz w:val="24"/>
        </w:rPr>
        <w:t>pipe</w:t>
      </w:r>
      <w:r>
        <w:rPr>
          <w:spacing w:val="-4"/>
          <w:sz w:val="24"/>
        </w:rPr>
        <w:t xml:space="preserve"> </w:t>
      </w:r>
      <w:r>
        <w:rPr>
          <w:sz w:val="24"/>
        </w:rPr>
        <w:t>flange</w:t>
      </w:r>
      <w:r>
        <w:rPr>
          <w:sz w:val="24"/>
        </w:rPr>
        <w:tab/>
        <w:t xml:space="preserve">Minimum …. </w:t>
      </w:r>
      <w:r>
        <w:rPr>
          <w:spacing w:val="-7"/>
          <w:sz w:val="24"/>
        </w:rPr>
        <w:t xml:space="preserve">mm </w:t>
      </w:r>
      <w:r>
        <w:rPr>
          <w:sz w:val="24"/>
        </w:rPr>
        <w:t>Thickness</w:t>
      </w:r>
    </w:p>
    <w:p w:rsidR="009D25B5" w:rsidRDefault="009D25B5" w:rsidP="007502FC">
      <w:pPr>
        <w:pStyle w:val="ListParagraph"/>
        <w:numPr>
          <w:ilvl w:val="0"/>
          <w:numId w:val="28"/>
        </w:numPr>
        <w:tabs>
          <w:tab w:val="left" w:pos="1080"/>
          <w:tab w:val="left" w:pos="1081"/>
          <w:tab w:val="left" w:pos="5401"/>
        </w:tabs>
        <w:spacing w:line="271" w:lineRule="exact"/>
        <w:ind w:left="1080" w:hanging="721"/>
        <w:rPr>
          <w:sz w:val="24"/>
        </w:rPr>
      </w:pPr>
      <w:r>
        <w:rPr>
          <w:sz w:val="24"/>
        </w:rPr>
        <w:t>Pump/Line</w:t>
      </w:r>
      <w:r>
        <w:rPr>
          <w:spacing w:val="-3"/>
          <w:sz w:val="24"/>
        </w:rPr>
        <w:t xml:space="preserve"> </w:t>
      </w:r>
      <w:r>
        <w:rPr>
          <w:sz w:val="24"/>
        </w:rPr>
        <w:t>shaft</w:t>
      </w:r>
      <w:r>
        <w:rPr>
          <w:spacing w:val="-2"/>
          <w:sz w:val="24"/>
        </w:rPr>
        <w:t xml:space="preserve"> </w:t>
      </w:r>
      <w:r>
        <w:rPr>
          <w:sz w:val="24"/>
        </w:rPr>
        <w:t>material</w:t>
      </w:r>
      <w:r>
        <w:rPr>
          <w:sz w:val="24"/>
        </w:rPr>
        <w:tab/>
        <w:t>Stainless steel AISI -</w:t>
      </w:r>
      <w:r>
        <w:rPr>
          <w:spacing w:val="-1"/>
          <w:sz w:val="24"/>
        </w:rPr>
        <w:t xml:space="preserve"> </w:t>
      </w:r>
      <w:r>
        <w:rPr>
          <w:sz w:val="24"/>
        </w:rPr>
        <w:t>3</w:t>
      </w:r>
      <w:r>
        <w:rPr>
          <w:smallCaps/>
          <w:sz w:val="24"/>
        </w:rPr>
        <w:t>16</w:t>
      </w:r>
    </w:p>
    <w:p w:rsidR="009D25B5" w:rsidRDefault="009D25B5" w:rsidP="009D25B5">
      <w:pPr>
        <w:pStyle w:val="BodyText"/>
        <w:rPr>
          <w:sz w:val="26"/>
        </w:rPr>
      </w:pPr>
    </w:p>
    <w:p w:rsidR="009D25B5" w:rsidRDefault="009D25B5" w:rsidP="009D25B5">
      <w:pPr>
        <w:pStyle w:val="BodyText"/>
        <w:spacing w:before="10"/>
        <w:rPr>
          <w:sz w:val="35"/>
        </w:rPr>
      </w:pPr>
    </w:p>
    <w:p w:rsidR="009D25B5" w:rsidRDefault="009D25B5" w:rsidP="007502FC">
      <w:pPr>
        <w:pStyle w:val="ListParagraph"/>
        <w:numPr>
          <w:ilvl w:val="0"/>
          <w:numId w:val="28"/>
        </w:numPr>
        <w:tabs>
          <w:tab w:val="left" w:pos="1080"/>
          <w:tab w:val="left" w:pos="1081"/>
          <w:tab w:val="left" w:pos="5401"/>
        </w:tabs>
        <w:spacing w:before="1" w:line="501" w:lineRule="auto"/>
        <w:ind w:left="1080" w:right="3564" w:hanging="720"/>
        <w:rPr>
          <w:sz w:val="24"/>
        </w:rPr>
      </w:pPr>
      <w:r>
        <w:rPr>
          <w:sz w:val="24"/>
        </w:rPr>
        <w:t>Total</w:t>
      </w:r>
      <w:r>
        <w:rPr>
          <w:spacing w:val="-1"/>
          <w:sz w:val="24"/>
        </w:rPr>
        <w:t xml:space="preserve"> </w:t>
      </w:r>
      <w:r>
        <w:rPr>
          <w:sz w:val="24"/>
        </w:rPr>
        <w:t>column</w:t>
      </w:r>
      <w:r>
        <w:rPr>
          <w:spacing w:val="-2"/>
          <w:sz w:val="24"/>
        </w:rPr>
        <w:t xml:space="preserve"> </w:t>
      </w:r>
      <w:r>
        <w:rPr>
          <w:sz w:val="24"/>
        </w:rPr>
        <w:t>length</w:t>
      </w:r>
      <w:r>
        <w:rPr>
          <w:sz w:val="24"/>
        </w:rPr>
        <w:tab/>
        <w:t xml:space="preserve">……. </w:t>
      </w:r>
      <w:r>
        <w:rPr>
          <w:spacing w:val="-8"/>
          <w:sz w:val="24"/>
        </w:rPr>
        <w:t xml:space="preserve">M. </w:t>
      </w:r>
      <w:r>
        <w:rPr>
          <w:sz w:val="24"/>
        </w:rPr>
        <w:t>(Including bowl</w:t>
      </w:r>
      <w:r>
        <w:rPr>
          <w:spacing w:val="-1"/>
          <w:sz w:val="24"/>
        </w:rPr>
        <w:t xml:space="preserve"> </w:t>
      </w:r>
      <w:r>
        <w:rPr>
          <w:sz w:val="24"/>
        </w:rPr>
        <w:t>assembly)</w:t>
      </w:r>
    </w:p>
    <w:p w:rsidR="009D25B5" w:rsidRDefault="009D25B5" w:rsidP="007502FC">
      <w:pPr>
        <w:pStyle w:val="ListParagraph"/>
        <w:numPr>
          <w:ilvl w:val="0"/>
          <w:numId w:val="28"/>
        </w:numPr>
        <w:tabs>
          <w:tab w:val="left" w:pos="1080"/>
          <w:tab w:val="left" w:pos="1081"/>
          <w:tab w:val="left" w:pos="5401"/>
        </w:tabs>
        <w:spacing w:line="360" w:lineRule="auto"/>
        <w:ind w:left="5432" w:right="1277" w:hanging="5073"/>
        <w:rPr>
          <w:sz w:val="24"/>
        </w:rPr>
      </w:pPr>
      <w:r>
        <w:rPr>
          <w:sz w:val="24"/>
        </w:rPr>
        <w:t>Strainer</w:t>
      </w:r>
      <w:r>
        <w:rPr>
          <w:sz w:val="24"/>
        </w:rPr>
        <w:tab/>
        <w:t>Basket type, fabricated out of stainless steel</w:t>
      </w:r>
      <w:r>
        <w:rPr>
          <w:spacing w:val="-2"/>
          <w:sz w:val="24"/>
        </w:rPr>
        <w:t xml:space="preserve"> </w:t>
      </w:r>
      <w:r>
        <w:rPr>
          <w:sz w:val="24"/>
        </w:rPr>
        <w:t>bars</w:t>
      </w:r>
    </w:p>
    <w:p w:rsidR="009D25B5" w:rsidRDefault="009D25B5" w:rsidP="007502FC">
      <w:pPr>
        <w:pStyle w:val="ListParagraph"/>
        <w:numPr>
          <w:ilvl w:val="0"/>
          <w:numId w:val="28"/>
        </w:numPr>
        <w:tabs>
          <w:tab w:val="left" w:pos="1080"/>
          <w:tab w:val="left" w:pos="1081"/>
          <w:tab w:val="left" w:pos="5401"/>
        </w:tabs>
        <w:spacing w:before="158"/>
        <w:ind w:left="1080" w:hanging="721"/>
        <w:rPr>
          <w:sz w:val="24"/>
        </w:rPr>
      </w:pPr>
      <w:r>
        <w:rPr>
          <w:sz w:val="24"/>
        </w:rPr>
        <w:t>No of Stages</w:t>
      </w:r>
      <w:r>
        <w:rPr>
          <w:spacing w:val="-7"/>
          <w:sz w:val="24"/>
        </w:rPr>
        <w:t xml:space="preserve"> </w:t>
      </w:r>
      <w:r>
        <w:rPr>
          <w:sz w:val="24"/>
        </w:rPr>
        <w:t>of</w:t>
      </w:r>
      <w:r>
        <w:rPr>
          <w:spacing w:val="-1"/>
          <w:sz w:val="24"/>
        </w:rPr>
        <w:t xml:space="preserve"> </w:t>
      </w:r>
      <w:r>
        <w:rPr>
          <w:sz w:val="24"/>
        </w:rPr>
        <w:t>Bowl</w:t>
      </w:r>
      <w:r>
        <w:rPr>
          <w:sz w:val="24"/>
        </w:rPr>
        <w:tab/>
        <w:t>Not more than …..</w:t>
      </w:r>
      <w:r>
        <w:rPr>
          <w:spacing w:val="-1"/>
          <w:sz w:val="24"/>
        </w:rPr>
        <w:t xml:space="preserve"> </w:t>
      </w:r>
      <w:r>
        <w:rPr>
          <w:sz w:val="24"/>
        </w:rPr>
        <w:t>Stages.</w:t>
      </w:r>
    </w:p>
    <w:p w:rsidR="009D25B5" w:rsidRDefault="009D25B5" w:rsidP="009D25B5">
      <w:pPr>
        <w:pStyle w:val="BodyText"/>
        <w:spacing w:before="1"/>
        <w:rPr>
          <w:sz w:val="26"/>
        </w:rPr>
      </w:pPr>
    </w:p>
    <w:p w:rsidR="009D25B5" w:rsidRDefault="009D25B5" w:rsidP="009D25B5">
      <w:pPr>
        <w:pStyle w:val="BodyText"/>
        <w:spacing w:before="1"/>
        <w:ind w:left="1080"/>
      </w:pPr>
      <w:r>
        <w:t>Assembly</w:t>
      </w:r>
    </w:p>
    <w:p w:rsidR="009D25B5" w:rsidRDefault="009D25B5" w:rsidP="009D25B5">
      <w:pPr>
        <w:pStyle w:val="BodyText"/>
        <w:rPr>
          <w:sz w:val="26"/>
        </w:rPr>
      </w:pPr>
    </w:p>
    <w:p w:rsidR="009D25B5" w:rsidRDefault="009D25B5" w:rsidP="007502FC">
      <w:pPr>
        <w:pStyle w:val="ListParagraph"/>
        <w:numPr>
          <w:ilvl w:val="0"/>
          <w:numId w:val="28"/>
        </w:numPr>
        <w:tabs>
          <w:tab w:val="left" w:pos="1080"/>
          <w:tab w:val="left" w:pos="1081"/>
          <w:tab w:val="left" w:pos="5401"/>
        </w:tabs>
        <w:spacing w:line="501" w:lineRule="auto"/>
        <w:ind w:left="1080" w:right="1903" w:hanging="720"/>
        <w:rPr>
          <w:sz w:val="24"/>
        </w:rPr>
      </w:pPr>
      <w:r>
        <w:rPr>
          <w:sz w:val="24"/>
        </w:rPr>
        <w:t>Column assembly</w:t>
      </w:r>
      <w:r>
        <w:rPr>
          <w:spacing w:val="-5"/>
          <w:sz w:val="24"/>
        </w:rPr>
        <w:t xml:space="preserve"> </w:t>
      </w:r>
      <w:r>
        <w:rPr>
          <w:sz w:val="24"/>
        </w:rPr>
        <w:t>&amp;</w:t>
      </w:r>
      <w:r>
        <w:rPr>
          <w:spacing w:val="-3"/>
          <w:sz w:val="24"/>
        </w:rPr>
        <w:t xml:space="preserve"> </w:t>
      </w:r>
      <w:r>
        <w:rPr>
          <w:sz w:val="24"/>
        </w:rPr>
        <w:t>other</w:t>
      </w:r>
      <w:r>
        <w:rPr>
          <w:sz w:val="24"/>
        </w:rPr>
        <w:tab/>
        <w:t xml:space="preserve">Stainless steel AISI </w:t>
      </w:r>
      <w:r>
        <w:rPr>
          <w:smallCaps/>
          <w:spacing w:val="-5"/>
          <w:sz w:val="24"/>
        </w:rPr>
        <w:t>31</w:t>
      </w:r>
      <w:r>
        <w:rPr>
          <w:spacing w:val="-5"/>
          <w:sz w:val="24"/>
        </w:rPr>
        <w:t xml:space="preserve">6 </w:t>
      </w:r>
      <w:r>
        <w:rPr>
          <w:sz w:val="24"/>
        </w:rPr>
        <w:t>Fasteners</w:t>
      </w:r>
    </w:p>
    <w:p w:rsidR="009D25B5" w:rsidRDefault="009D25B5" w:rsidP="007502FC">
      <w:pPr>
        <w:pStyle w:val="ListParagraph"/>
        <w:numPr>
          <w:ilvl w:val="0"/>
          <w:numId w:val="28"/>
        </w:numPr>
        <w:tabs>
          <w:tab w:val="left" w:pos="1080"/>
          <w:tab w:val="left" w:pos="1081"/>
          <w:tab w:val="left" w:pos="5401"/>
        </w:tabs>
        <w:ind w:left="1080" w:hanging="721"/>
        <w:rPr>
          <w:sz w:val="24"/>
        </w:rPr>
      </w:pPr>
      <w:r>
        <w:rPr>
          <w:sz w:val="24"/>
        </w:rPr>
        <w:t>M.S.</w:t>
      </w:r>
      <w:r>
        <w:rPr>
          <w:spacing w:val="-3"/>
          <w:sz w:val="24"/>
        </w:rPr>
        <w:t xml:space="preserve"> </w:t>
      </w:r>
      <w:r>
        <w:rPr>
          <w:sz w:val="24"/>
        </w:rPr>
        <w:t>Sole</w:t>
      </w:r>
      <w:r>
        <w:rPr>
          <w:spacing w:val="-3"/>
          <w:sz w:val="24"/>
        </w:rPr>
        <w:t xml:space="preserve"> </w:t>
      </w:r>
      <w:r>
        <w:rPr>
          <w:sz w:val="24"/>
        </w:rPr>
        <w:t>plate</w:t>
      </w:r>
      <w:r>
        <w:rPr>
          <w:sz w:val="24"/>
        </w:rPr>
        <w:tab/>
        <w:t>Minimum …… mm</w:t>
      </w:r>
    </w:p>
    <w:p w:rsidR="009D25B5" w:rsidRDefault="009D25B5" w:rsidP="009D25B5">
      <w:pPr>
        <w:pStyle w:val="BodyText"/>
        <w:spacing w:before="1"/>
        <w:rPr>
          <w:sz w:val="26"/>
        </w:rPr>
      </w:pPr>
    </w:p>
    <w:p w:rsidR="009D25B5" w:rsidRDefault="009D25B5" w:rsidP="007502FC">
      <w:pPr>
        <w:pStyle w:val="ListParagraph"/>
        <w:numPr>
          <w:ilvl w:val="0"/>
          <w:numId w:val="28"/>
        </w:numPr>
        <w:tabs>
          <w:tab w:val="left" w:pos="1080"/>
          <w:tab w:val="left" w:pos="1081"/>
          <w:tab w:val="left" w:pos="5401"/>
        </w:tabs>
        <w:ind w:left="1080" w:hanging="721"/>
        <w:rPr>
          <w:sz w:val="24"/>
        </w:rPr>
      </w:pPr>
      <w:r>
        <w:rPr>
          <w:sz w:val="24"/>
        </w:rPr>
        <w:t>Base</w:t>
      </w:r>
      <w:r>
        <w:rPr>
          <w:spacing w:val="-3"/>
          <w:sz w:val="24"/>
        </w:rPr>
        <w:t xml:space="preserve"> </w:t>
      </w:r>
      <w:r>
        <w:rPr>
          <w:sz w:val="24"/>
        </w:rPr>
        <w:t>frame</w:t>
      </w:r>
      <w:r>
        <w:rPr>
          <w:spacing w:val="-2"/>
          <w:sz w:val="24"/>
        </w:rPr>
        <w:t xml:space="preserve"> </w:t>
      </w:r>
      <w:r>
        <w:rPr>
          <w:sz w:val="24"/>
        </w:rPr>
        <w:t>Size.</w:t>
      </w:r>
      <w:r>
        <w:rPr>
          <w:sz w:val="24"/>
        </w:rPr>
        <w:tab/>
        <w:t>Fabricated with ISMC ……</w:t>
      </w:r>
      <w:r>
        <w:rPr>
          <w:spacing w:val="-3"/>
          <w:sz w:val="24"/>
        </w:rPr>
        <w:t xml:space="preserve"> </w:t>
      </w:r>
      <w:r>
        <w:rPr>
          <w:sz w:val="24"/>
        </w:rPr>
        <w:t>mm</w:t>
      </w:r>
    </w:p>
    <w:p w:rsidR="009D25B5" w:rsidRDefault="009D25B5" w:rsidP="009D25B5">
      <w:pPr>
        <w:pStyle w:val="BodyText"/>
        <w:spacing w:before="1"/>
        <w:rPr>
          <w:sz w:val="26"/>
        </w:rPr>
      </w:pPr>
    </w:p>
    <w:p w:rsidR="009D25B5" w:rsidRDefault="009D25B5" w:rsidP="007502FC">
      <w:pPr>
        <w:pStyle w:val="ListParagraph"/>
        <w:numPr>
          <w:ilvl w:val="0"/>
          <w:numId w:val="28"/>
        </w:numPr>
        <w:tabs>
          <w:tab w:val="left" w:pos="1080"/>
          <w:tab w:val="left" w:pos="1081"/>
          <w:tab w:val="left" w:pos="5401"/>
        </w:tabs>
        <w:ind w:left="1080" w:hanging="721"/>
        <w:rPr>
          <w:sz w:val="24"/>
        </w:rPr>
      </w:pPr>
      <w:r>
        <w:rPr>
          <w:sz w:val="24"/>
        </w:rPr>
        <w:t>Pump and</w:t>
      </w:r>
      <w:r>
        <w:rPr>
          <w:spacing w:val="-4"/>
          <w:sz w:val="24"/>
        </w:rPr>
        <w:t xml:space="preserve"> </w:t>
      </w:r>
      <w:r>
        <w:rPr>
          <w:sz w:val="24"/>
        </w:rPr>
        <w:t>column</w:t>
      </w:r>
      <w:r>
        <w:rPr>
          <w:spacing w:val="-2"/>
          <w:sz w:val="24"/>
        </w:rPr>
        <w:t xml:space="preserve"> </w:t>
      </w:r>
      <w:r>
        <w:rPr>
          <w:sz w:val="24"/>
        </w:rPr>
        <w:t>shaft</w:t>
      </w:r>
      <w:r>
        <w:rPr>
          <w:sz w:val="24"/>
        </w:rPr>
        <w:tab/>
        <w:t>S.S. Not less than …..</w:t>
      </w:r>
      <w:r>
        <w:rPr>
          <w:spacing w:val="-4"/>
          <w:sz w:val="24"/>
        </w:rPr>
        <w:t xml:space="preserve"> </w:t>
      </w:r>
      <w:r>
        <w:rPr>
          <w:sz w:val="24"/>
        </w:rPr>
        <w:t>mm</w:t>
      </w:r>
    </w:p>
    <w:p w:rsidR="009D25B5" w:rsidRDefault="009D25B5" w:rsidP="009D25B5">
      <w:pPr>
        <w:pStyle w:val="BodyText"/>
        <w:spacing w:before="1"/>
        <w:rPr>
          <w:sz w:val="26"/>
        </w:rPr>
      </w:pPr>
    </w:p>
    <w:p w:rsidR="009D25B5" w:rsidRDefault="009D25B5" w:rsidP="009D25B5">
      <w:pPr>
        <w:pStyle w:val="Heading2"/>
        <w:spacing w:before="0"/>
      </w:pPr>
      <w:r>
        <w:t>V.T. PUMP SETS (Water Lubricated)</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proofErr w:type="gramStart"/>
      <w:r>
        <w:t>The Vertical Turbine pump sets shall be (self-water lubricated) suitable for following conditions and specifications.</w:t>
      </w:r>
      <w:proofErr w:type="gramEnd"/>
    </w:p>
    <w:p w:rsidR="009D25B5" w:rsidRDefault="009D25B5" w:rsidP="007502FC">
      <w:pPr>
        <w:pStyle w:val="ListParagraph"/>
        <w:numPr>
          <w:ilvl w:val="1"/>
          <w:numId w:val="59"/>
        </w:numPr>
        <w:tabs>
          <w:tab w:val="left" w:pos="721"/>
        </w:tabs>
        <w:spacing w:before="161" w:line="355" w:lineRule="auto"/>
        <w:ind w:right="379"/>
        <w:jc w:val="both"/>
        <w:rPr>
          <w:sz w:val="24"/>
        </w:rPr>
      </w:pPr>
      <w:r>
        <w:rPr>
          <w:sz w:val="24"/>
        </w:rPr>
        <w:t>The pump shall be of approved by the Superintending Engineer (M) and shall conform to IS:</w:t>
      </w:r>
      <w:r>
        <w:rPr>
          <w:smallCaps/>
          <w:sz w:val="24"/>
        </w:rPr>
        <w:t xml:space="preserve"> 171</w:t>
      </w:r>
      <w:r>
        <w:rPr>
          <w:sz w:val="24"/>
        </w:rPr>
        <w:t xml:space="preserve">0 &amp; shall satisfy test &amp; trial as per IS: </w:t>
      </w:r>
      <w:r>
        <w:rPr>
          <w:smallCaps/>
          <w:sz w:val="24"/>
        </w:rPr>
        <w:t>512</w:t>
      </w:r>
      <w:r>
        <w:rPr>
          <w:sz w:val="24"/>
        </w:rPr>
        <w:t>0 with latest modifications from time to</w:t>
      </w:r>
      <w:r>
        <w:rPr>
          <w:spacing w:val="-1"/>
          <w:sz w:val="24"/>
        </w:rPr>
        <w:t xml:space="preserve"> </w:t>
      </w:r>
      <w:r>
        <w:rPr>
          <w:sz w:val="24"/>
        </w:rPr>
        <w:t>time.</w:t>
      </w:r>
    </w:p>
    <w:p w:rsidR="009D25B5" w:rsidRDefault="009D25B5" w:rsidP="007502FC">
      <w:pPr>
        <w:pStyle w:val="ListParagraph"/>
        <w:numPr>
          <w:ilvl w:val="1"/>
          <w:numId w:val="59"/>
        </w:numPr>
        <w:tabs>
          <w:tab w:val="left" w:pos="721"/>
        </w:tabs>
        <w:spacing w:before="6" w:line="350" w:lineRule="auto"/>
        <w:ind w:right="383"/>
        <w:jc w:val="both"/>
        <w:rPr>
          <w:sz w:val="24"/>
        </w:rPr>
      </w:pPr>
      <w:r>
        <w:rPr>
          <w:sz w:val="24"/>
        </w:rPr>
        <w:t>Pump</w:t>
      </w:r>
      <w:r>
        <w:rPr>
          <w:spacing w:val="-9"/>
          <w:sz w:val="24"/>
        </w:rPr>
        <w:t xml:space="preserve"> </w:t>
      </w:r>
      <w:r>
        <w:rPr>
          <w:sz w:val="24"/>
        </w:rPr>
        <w:t>efficiency</w:t>
      </w:r>
      <w:r>
        <w:rPr>
          <w:spacing w:val="-8"/>
          <w:sz w:val="24"/>
        </w:rPr>
        <w:t xml:space="preserve"> </w:t>
      </w:r>
      <w:r>
        <w:rPr>
          <w:sz w:val="24"/>
        </w:rPr>
        <w:t>shall</w:t>
      </w:r>
      <w:r>
        <w:rPr>
          <w:spacing w:val="-7"/>
          <w:sz w:val="24"/>
        </w:rPr>
        <w:t xml:space="preserve"> </w:t>
      </w:r>
      <w:r>
        <w:rPr>
          <w:sz w:val="24"/>
        </w:rPr>
        <w:t>not</w:t>
      </w:r>
      <w:r>
        <w:rPr>
          <w:spacing w:val="-7"/>
          <w:sz w:val="24"/>
        </w:rPr>
        <w:t xml:space="preserve"> </w:t>
      </w:r>
      <w:r>
        <w:rPr>
          <w:sz w:val="24"/>
        </w:rPr>
        <w:t>be</w:t>
      </w:r>
      <w:r>
        <w:rPr>
          <w:spacing w:val="-8"/>
          <w:sz w:val="24"/>
        </w:rPr>
        <w:t xml:space="preserve"> </w:t>
      </w:r>
      <w:r>
        <w:rPr>
          <w:sz w:val="24"/>
        </w:rPr>
        <w:t>less</w:t>
      </w:r>
      <w:r>
        <w:rPr>
          <w:spacing w:val="-9"/>
          <w:sz w:val="24"/>
        </w:rPr>
        <w:t xml:space="preserve"> </w:t>
      </w:r>
      <w:r>
        <w:rPr>
          <w:sz w:val="24"/>
        </w:rPr>
        <w:t>than</w:t>
      </w:r>
      <w:r>
        <w:rPr>
          <w:spacing w:val="-9"/>
          <w:sz w:val="24"/>
        </w:rPr>
        <w:t xml:space="preserve"> </w:t>
      </w:r>
      <w:r>
        <w:rPr>
          <w:sz w:val="24"/>
        </w:rPr>
        <w:t>80%</w:t>
      </w:r>
      <w:r>
        <w:rPr>
          <w:spacing w:val="-7"/>
          <w:sz w:val="24"/>
        </w:rPr>
        <w:t xml:space="preserve"> </w:t>
      </w:r>
      <w:r>
        <w:rPr>
          <w:sz w:val="24"/>
        </w:rPr>
        <w:t>at</w:t>
      </w:r>
      <w:r>
        <w:rPr>
          <w:spacing w:val="-7"/>
          <w:sz w:val="24"/>
        </w:rPr>
        <w:t xml:space="preserve"> </w:t>
      </w:r>
      <w:r>
        <w:rPr>
          <w:sz w:val="24"/>
        </w:rPr>
        <w:t>duty</w:t>
      </w:r>
      <w:r>
        <w:rPr>
          <w:spacing w:val="-8"/>
          <w:sz w:val="24"/>
        </w:rPr>
        <w:t xml:space="preserve"> </w:t>
      </w:r>
      <w:r>
        <w:rPr>
          <w:sz w:val="24"/>
        </w:rPr>
        <w:t>point</w:t>
      </w:r>
      <w:r>
        <w:rPr>
          <w:spacing w:val="-7"/>
          <w:sz w:val="24"/>
        </w:rPr>
        <w:t xml:space="preserve"> </w:t>
      </w:r>
      <w:r>
        <w:rPr>
          <w:sz w:val="24"/>
        </w:rPr>
        <w:t>under</w:t>
      </w:r>
      <w:r>
        <w:rPr>
          <w:spacing w:val="-7"/>
          <w:sz w:val="24"/>
        </w:rPr>
        <w:t xml:space="preserve"> </w:t>
      </w:r>
      <w:r>
        <w:rPr>
          <w:sz w:val="24"/>
        </w:rPr>
        <w:t>all</w:t>
      </w:r>
      <w:r>
        <w:rPr>
          <w:spacing w:val="-8"/>
          <w:sz w:val="24"/>
        </w:rPr>
        <w:t xml:space="preserve"> </w:t>
      </w:r>
      <w:r>
        <w:rPr>
          <w:sz w:val="24"/>
        </w:rPr>
        <w:t>circumstances</w:t>
      </w:r>
      <w:r>
        <w:rPr>
          <w:spacing w:val="-6"/>
          <w:sz w:val="24"/>
        </w:rPr>
        <w:t xml:space="preserve"> </w:t>
      </w:r>
      <w:r>
        <w:rPr>
          <w:sz w:val="24"/>
        </w:rPr>
        <w:t>&amp; shall be maintained for 3 years from date of commissioning of the</w:t>
      </w:r>
      <w:r>
        <w:rPr>
          <w:spacing w:val="-21"/>
          <w:sz w:val="24"/>
        </w:rPr>
        <w:t xml:space="preserve"> </w:t>
      </w:r>
      <w:r>
        <w:rPr>
          <w:sz w:val="24"/>
        </w:rPr>
        <w:t>pumps.</w:t>
      </w:r>
    </w:p>
    <w:p w:rsidR="009D25B5" w:rsidRDefault="009D25B5" w:rsidP="009D25B5">
      <w:pPr>
        <w:spacing w:line="35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59"/>
        </w:numPr>
        <w:tabs>
          <w:tab w:val="left" w:pos="720"/>
          <w:tab w:val="left" w:pos="721"/>
        </w:tabs>
        <w:spacing w:before="92"/>
        <w:ind w:hanging="361"/>
        <w:rPr>
          <w:sz w:val="24"/>
        </w:rPr>
      </w:pPr>
      <w:r>
        <w:rPr>
          <w:sz w:val="24"/>
        </w:rPr>
        <w:lastRenderedPageBreak/>
        <w:t>Constructional and design details of the set shall be as</w:t>
      </w:r>
      <w:r>
        <w:rPr>
          <w:spacing w:val="-13"/>
          <w:sz w:val="24"/>
        </w:rPr>
        <w:t xml:space="preserve"> </w:t>
      </w:r>
      <w:r>
        <w:rPr>
          <w:sz w:val="24"/>
        </w:rPr>
        <w:t>follows.</w:t>
      </w:r>
    </w:p>
    <w:p w:rsidR="009D25B5" w:rsidRDefault="009D25B5" w:rsidP="007502FC">
      <w:pPr>
        <w:pStyle w:val="ListParagraph"/>
        <w:numPr>
          <w:ilvl w:val="0"/>
          <w:numId w:val="27"/>
        </w:numPr>
        <w:tabs>
          <w:tab w:val="left" w:pos="721"/>
        </w:tabs>
        <w:spacing w:before="135"/>
        <w:ind w:hanging="361"/>
        <w:rPr>
          <w:sz w:val="24"/>
        </w:rPr>
      </w:pPr>
      <w:r>
        <w:rPr>
          <w:sz w:val="24"/>
          <w:u w:val="single"/>
        </w:rPr>
        <w:t>Impeller</w:t>
      </w:r>
    </w:p>
    <w:p w:rsidR="009D25B5" w:rsidRDefault="009D25B5" w:rsidP="009D25B5">
      <w:pPr>
        <w:pStyle w:val="BodyText"/>
        <w:spacing w:before="2"/>
        <w:rPr>
          <w:sz w:val="17"/>
        </w:rPr>
      </w:pPr>
    </w:p>
    <w:p w:rsidR="009D25B5" w:rsidRDefault="009D25B5" w:rsidP="009D25B5">
      <w:pPr>
        <w:pStyle w:val="BodyText"/>
        <w:spacing w:before="101" w:line="360" w:lineRule="auto"/>
      </w:pPr>
      <w:r>
        <w:t>Impellers shall be Stainless Steel CF8M shall be statically and dynamically balanced. Balancing holes in impeller are not acceptable.</w:t>
      </w:r>
    </w:p>
    <w:p w:rsidR="009D25B5" w:rsidRDefault="009D25B5" w:rsidP="007502FC">
      <w:pPr>
        <w:pStyle w:val="ListParagraph"/>
        <w:numPr>
          <w:ilvl w:val="0"/>
          <w:numId w:val="27"/>
        </w:numPr>
        <w:tabs>
          <w:tab w:val="left" w:pos="721"/>
        </w:tabs>
        <w:spacing w:before="161"/>
        <w:ind w:hanging="361"/>
        <w:rPr>
          <w:sz w:val="24"/>
        </w:rPr>
      </w:pPr>
      <w:r>
        <w:rPr>
          <w:sz w:val="24"/>
          <w:u w:val="single"/>
        </w:rPr>
        <w:t>Wearing</w:t>
      </w:r>
      <w:r>
        <w:rPr>
          <w:spacing w:val="-1"/>
          <w:sz w:val="24"/>
          <w:u w:val="single"/>
        </w:rPr>
        <w:t xml:space="preserve"> </w:t>
      </w:r>
      <w:r>
        <w:rPr>
          <w:sz w:val="24"/>
          <w:u w:val="single"/>
        </w:rPr>
        <w:t>Rings</w:t>
      </w:r>
    </w:p>
    <w:p w:rsidR="009D25B5" w:rsidRDefault="009D25B5" w:rsidP="009D25B5">
      <w:pPr>
        <w:pStyle w:val="BodyText"/>
        <w:spacing w:before="3"/>
        <w:rPr>
          <w:sz w:val="17"/>
        </w:rPr>
      </w:pPr>
    </w:p>
    <w:p w:rsidR="009D25B5" w:rsidRDefault="009D25B5" w:rsidP="009D25B5">
      <w:pPr>
        <w:pStyle w:val="BodyText"/>
        <w:spacing w:before="100" w:line="360" w:lineRule="auto"/>
        <w:ind w:right="374"/>
        <w:jc w:val="both"/>
      </w:pPr>
      <w:r>
        <w:t xml:space="preserve">It </w:t>
      </w:r>
      <w:r>
        <w:rPr>
          <w:spacing w:val="2"/>
        </w:rPr>
        <w:t xml:space="preserve"> </w:t>
      </w:r>
      <w:r>
        <w:rPr>
          <w:spacing w:val="-1"/>
        </w:rPr>
        <w:t>sha</w:t>
      </w:r>
      <w:r>
        <w:t xml:space="preserve">ll </w:t>
      </w:r>
      <w:r>
        <w:rPr>
          <w:spacing w:val="2"/>
        </w:rPr>
        <w:t xml:space="preserve"> </w:t>
      </w:r>
      <w:r>
        <w:rPr>
          <w:spacing w:val="-1"/>
        </w:rPr>
        <w:t>b</w:t>
      </w:r>
      <w:r>
        <w:t xml:space="preserve">e  </w:t>
      </w:r>
      <w:r>
        <w:rPr>
          <w:spacing w:val="-1"/>
        </w:rPr>
        <w:t>o</w:t>
      </w:r>
      <w:r>
        <w:t xml:space="preserve">f </w:t>
      </w:r>
      <w:r>
        <w:rPr>
          <w:spacing w:val="2"/>
        </w:rPr>
        <w:t xml:space="preserve"> </w:t>
      </w:r>
      <w:r>
        <w:rPr>
          <w:spacing w:val="-1"/>
        </w:rPr>
        <w:t>B</w:t>
      </w:r>
      <w:r>
        <w:t>ron</w:t>
      </w:r>
      <w:r>
        <w:rPr>
          <w:spacing w:val="-1"/>
        </w:rPr>
        <w:t>z</w:t>
      </w:r>
      <w:r>
        <w:t xml:space="preserve">e </w:t>
      </w:r>
      <w:r>
        <w:rPr>
          <w:spacing w:val="2"/>
        </w:rPr>
        <w:t xml:space="preserve"> </w:t>
      </w:r>
      <w:r>
        <w:rPr>
          <w:spacing w:val="-1"/>
        </w:rPr>
        <w:t>con</w:t>
      </w:r>
      <w:r>
        <w:t>f</w:t>
      </w:r>
      <w:r>
        <w:rPr>
          <w:spacing w:val="-1"/>
        </w:rPr>
        <w:t>ormi</w:t>
      </w:r>
      <w:r>
        <w:t xml:space="preserve">ng </w:t>
      </w:r>
      <w:r>
        <w:rPr>
          <w:spacing w:val="1"/>
        </w:rPr>
        <w:t xml:space="preserve"> </w:t>
      </w:r>
      <w:r>
        <w:t xml:space="preserve">to </w:t>
      </w:r>
      <w:r>
        <w:rPr>
          <w:spacing w:val="1"/>
        </w:rPr>
        <w:t xml:space="preserve"> </w:t>
      </w:r>
      <w:r>
        <w:t xml:space="preserve">IS:  </w:t>
      </w:r>
      <w:r>
        <w:rPr>
          <w:smallCaps/>
        </w:rPr>
        <w:t>3</w:t>
      </w:r>
      <w:r>
        <w:rPr>
          <w:smallCaps/>
          <w:spacing w:val="1"/>
        </w:rPr>
        <w:t>1</w:t>
      </w:r>
      <w:r>
        <w:t xml:space="preserve">8 </w:t>
      </w:r>
      <w:r>
        <w:rPr>
          <w:spacing w:val="2"/>
        </w:rPr>
        <w:t xml:space="preserve"> </w:t>
      </w:r>
      <w:r>
        <w:rPr>
          <w:spacing w:val="-1"/>
        </w:rPr>
        <w:t>a</w:t>
      </w:r>
      <w:r>
        <w:t xml:space="preserve">nd  </w:t>
      </w:r>
      <w:r>
        <w:rPr>
          <w:spacing w:val="-1"/>
        </w:rPr>
        <w:t>s</w:t>
      </w:r>
      <w:r>
        <w:t>u</w:t>
      </w:r>
      <w:r>
        <w:rPr>
          <w:spacing w:val="-1"/>
        </w:rPr>
        <w:t>i</w:t>
      </w:r>
      <w:r>
        <w:t>t</w:t>
      </w:r>
      <w:r>
        <w:rPr>
          <w:spacing w:val="-1"/>
        </w:rPr>
        <w:t>ab</w:t>
      </w:r>
      <w:r>
        <w:t>le  Gr</w:t>
      </w:r>
      <w:r>
        <w:rPr>
          <w:spacing w:val="1"/>
        </w:rPr>
        <w:t>a</w:t>
      </w:r>
      <w:r>
        <w:rPr>
          <w:spacing w:val="-2"/>
        </w:rPr>
        <w:t>d</w:t>
      </w:r>
      <w:r>
        <w:t xml:space="preserve">e </w:t>
      </w:r>
      <w:r>
        <w:rPr>
          <w:spacing w:val="2"/>
        </w:rPr>
        <w:t xml:space="preserve"> </w:t>
      </w:r>
      <w:r>
        <w:rPr>
          <w:spacing w:val="-1"/>
        </w:rPr>
        <w:t>a</w:t>
      </w:r>
      <w:r>
        <w:t xml:space="preserve">nd </w:t>
      </w:r>
      <w:r>
        <w:rPr>
          <w:spacing w:val="2"/>
        </w:rPr>
        <w:t xml:space="preserve"> </w:t>
      </w:r>
      <w:r>
        <w:rPr>
          <w:spacing w:val="-1"/>
        </w:rPr>
        <w:t>sha</w:t>
      </w:r>
      <w:r>
        <w:t xml:space="preserve">ll </w:t>
      </w:r>
      <w:r>
        <w:rPr>
          <w:spacing w:val="2"/>
        </w:rPr>
        <w:t xml:space="preserve"> </w:t>
      </w:r>
      <w:r>
        <w:rPr>
          <w:spacing w:val="-1"/>
        </w:rPr>
        <w:t>b</w:t>
      </w:r>
      <w:r>
        <w:t xml:space="preserve">e  </w:t>
      </w:r>
      <w:r>
        <w:rPr>
          <w:spacing w:val="-1"/>
        </w:rPr>
        <w:t xml:space="preserve">of </w:t>
      </w:r>
      <w:r>
        <w:t>r</w:t>
      </w:r>
      <w:r>
        <w:rPr>
          <w:spacing w:val="-1"/>
        </w:rPr>
        <w:t>e</w:t>
      </w:r>
      <w:r>
        <w:t>n</w:t>
      </w:r>
      <w:r>
        <w:rPr>
          <w:spacing w:val="-1"/>
        </w:rPr>
        <w:t>e</w:t>
      </w:r>
      <w:r>
        <w:t>w</w:t>
      </w:r>
      <w:r>
        <w:rPr>
          <w:spacing w:val="-1"/>
        </w:rPr>
        <w:t>ab</w:t>
      </w:r>
      <w:r>
        <w:t>le</w:t>
      </w:r>
      <w:r>
        <w:rPr>
          <w:spacing w:val="15"/>
        </w:rPr>
        <w:t xml:space="preserve"> </w:t>
      </w:r>
      <w:r>
        <w:t>t</w:t>
      </w:r>
      <w:r>
        <w:rPr>
          <w:spacing w:val="-1"/>
        </w:rPr>
        <w:t>ype</w:t>
      </w:r>
      <w:r>
        <w:t>.</w:t>
      </w:r>
      <w:r>
        <w:rPr>
          <w:spacing w:val="16"/>
        </w:rPr>
        <w:t xml:space="preserve"> </w:t>
      </w:r>
      <w:r>
        <w:t>It</w:t>
      </w:r>
      <w:r>
        <w:rPr>
          <w:spacing w:val="17"/>
        </w:rPr>
        <w:t xml:space="preserve"> </w:t>
      </w:r>
      <w:r>
        <w:rPr>
          <w:spacing w:val="-1"/>
        </w:rPr>
        <w:t>sha</w:t>
      </w:r>
      <w:r>
        <w:t>ll</w:t>
      </w:r>
      <w:r>
        <w:rPr>
          <w:spacing w:val="16"/>
        </w:rPr>
        <w:t xml:space="preserve"> </w:t>
      </w:r>
      <w:r>
        <w:rPr>
          <w:spacing w:val="-1"/>
        </w:rPr>
        <w:t>b</w:t>
      </w:r>
      <w:r>
        <w:t>e</w:t>
      </w:r>
      <w:r>
        <w:rPr>
          <w:spacing w:val="15"/>
        </w:rPr>
        <w:t xml:space="preserve"> </w:t>
      </w:r>
      <w:r>
        <w:t>h</w:t>
      </w:r>
      <w:r>
        <w:rPr>
          <w:spacing w:val="-2"/>
        </w:rPr>
        <w:t>e</w:t>
      </w:r>
      <w:r>
        <w:t>ld</w:t>
      </w:r>
      <w:r>
        <w:rPr>
          <w:spacing w:val="15"/>
        </w:rPr>
        <w:t xml:space="preserve"> </w:t>
      </w:r>
      <w:r>
        <w:rPr>
          <w:spacing w:val="-1"/>
        </w:rPr>
        <w:t>i</w:t>
      </w:r>
      <w:r>
        <w:t>n</w:t>
      </w:r>
      <w:r>
        <w:rPr>
          <w:spacing w:val="16"/>
        </w:rPr>
        <w:t xml:space="preserve"> </w:t>
      </w:r>
      <w:r>
        <w:rPr>
          <w:spacing w:val="-1"/>
        </w:rPr>
        <w:t>p</w:t>
      </w:r>
      <w:r>
        <w:t>l</w:t>
      </w:r>
      <w:r>
        <w:rPr>
          <w:spacing w:val="-1"/>
        </w:rPr>
        <w:t>ac</w:t>
      </w:r>
      <w:r>
        <w:t>e</w:t>
      </w:r>
      <w:r>
        <w:rPr>
          <w:spacing w:val="15"/>
        </w:rPr>
        <w:t xml:space="preserve"> </w:t>
      </w:r>
      <w:r>
        <w:rPr>
          <w:spacing w:val="-1"/>
        </w:rPr>
        <w:t>a</w:t>
      </w:r>
      <w:r>
        <w:rPr>
          <w:spacing w:val="2"/>
        </w:rPr>
        <w:t>g</w:t>
      </w:r>
      <w:r>
        <w:rPr>
          <w:spacing w:val="-1"/>
        </w:rPr>
        <w:t>a</w:t>
      </w:r>
      <w:r>
        <w:rPr>
          <w:spacing w:val="1"/>
        </w:rPr>
        <w:t>i</w:t>
      </w:r>
      <w:r>
        <w:t>n</w:t>
      </w:r>
      <w:r>
        <w:rPr>
          <w:spacing w:val="-1"/>
        </w:rPr>
        <w:t>s</w:t>
      </w:r>
      <w:r>
        <w:t>t</w:t>
      </w:r>
      <w:r>
        <w:rPr>
          <w:spacing w:val="17"/>
        </w:rPr>
        <w:t xml:space="preserve"> </w:t>
      </w:r>
      <w:r>
        <w:t>ro</w:t>
      </w:r>
      <w:r>
        <w:rPr>
          <w:spacing w:val="1"/>
        </w:rPr>
        <w:t>t</w:t>
      </w:r>
      <w:r>
        <w:rPr>
          <w:spacing w:val="-1"/>
        </w:rPr>
        <w:t>a</w:t>
      </w:r>
      <w:r>
        <w:t>t</w:t>
      </w:r>
      <w:r>
        <w:rPr>
          <w:spacing w:val="-1"/>
        </w:rPr>
        <w:t>io</w:t>
      </w:r>
      <w:r>
        <w:t>n</w:t>
      </w:r>
      <w:r>
        <w:rPr>
          <w:spacing w:val="16"/>
        </w:rPr>
        <w:t xml:space="preserve"> </w:t>
      </w:r>
      <w:r>
        <w:rPr>
          <w:spacing w:val="-1"/>
        </w:rPr>
        <w:t>b</w:t>
      </w:r>
      <w:r>
        <w:t>y</w:t>
      </w:r>
      <w:r>
        <w:rPr>
          <w:spacing w:val="15"/>
        </w:rPr>
        <w:t xml:space="preserve"> </w:t>
      </w:r>
      <w:r>
        <w:rPr>
          <w:spacing w:val="-1"/>
        </w:rPr>
        <w:t>s</w:t>
      </w:r>
      <w:r>
        <w:rPr>
          <w:spacing w:val="-2"/>
        </w:rPr>
        <w:t>c</w:t>
      </w:r>
      <w:r>
        <w:t>r</w:t>
      </w:r>
      <w:r>
        <w:rPr>
          <w:spacing w:val="-1"/>
        </w:rPr>
        <w:t>e</w:t>
      </w:r>
      <w:r>
        <w:t>w</w:t>
      </w:r>
      <w:r>
        <w:rPr>
          <w:spacing w:val="23"/>
        </w:rPr>
        <w:t xml:space="preserve"> </w:t>
      </w:r>
      <w:r>
        <w:rPr>
          <w:spacing w:val="-1"/>
        </w:rPr>
        <w:t>i</w:t>
      </w:r>
      <w:r>
        <w:t>n</w:t>
      </w:r>
      <w:r>
        <w:rPr>
          <w:spacing w:val="16"/>
        </w:rPr>
        <w:t xml:space="preserve"> </w:t>
      </w:r>
      <w:r>
        <w:rPr>
          <w:spacing w:val="-1"/>
        </w:rPr>
        <w:t>o</w:t>
      </w:r>
      <w:r>
        <w:t>r</w:t>
      </w:r>
      <w:r>
        <w:rPr>
          <w:spacing w:val="16"/>
        </w:rPr>
        <w:t xml:space="preserve"> </w:t>
      </w:r>
      <w:r>
        <w:t>l</w:t>
      </w:r>
      <w:r>
        <w:rPr>
          <w:spacing w:val="-1"/>
        </w:rPr>
        <w:t>ockin</w:t>
      </w:r>
      <w:r>
        <w:t>g</w:t>
      </w:r>
      <w:r>
        <w:rPr>
          <w:spacing w:val="16"/>
        </w:rPr>
        <w:t xml:space="preserve"> </w:t>
      </w:r>
      <w:r>
        <w:t>w</w:t>
      </w:r>
      <w:r>
        <w:rPr>
          <w:spacing w:val="-1"/>
        </w:rPr>
        <w:t>i</w:t>
      </w:r>
      <w:r>
        <w:t xml:space="preserve">th </w:t>
      </w:r>
      <w:r>
        <w:rPr>
          <w:spacing w:val="-1"/>
        </w:rPr>
        <w:t>p</w:t>
      </w:r>
      <w:r>
        <w:rPr>
          <w:spacing w:val="-2"/>
        </w:rPr>
        <w:t>i</w:t>
      </w:r>
      <w:r>
        <w:t>ns</w:t>
      </w:r>
      <w:r>
        <w:rPr>
          <w:spacing w:val="-13"/>
        </w:rPr>
        <w:t xml:space="preserve"> </w:t>
      </w:r>
      <w:r>
        <w:rPr>
          <w:spacing w:val="-1"/>
        </w:rPr>
        <w:t>pr</w:t>
      </w:r>
      <w:r>
        <w:rPr>
          <w:spacing w:val="-2"/>
        </w:rPr>
        <w:t>e</w:t>
      </w:r>
      <w:r>
        <w:rPr>
          <w:spacing w:val="1"/>
        </w:rPr>
        <w:t>s</w:t>
      </w:r>
      <w:r>
        <w:t>s</w:t>
      </w:r>
      <w:r>
        <w:rPr>
          <w:spacing w:val="-13"/>
        </w:rPr>
        <w:t xml:space="preserve"> </w:t>
      </w:r>
      <w:r>
        <w:t>f</w:t>
      </w:r>
      <w:r>
        <w:rPr>
          <w:spacing w:val="-1"/>
        </w:rPr>
        <w:t>i</w:t>
      </w:r>
      <w:r>
        <w:t>tt</w:t>
      </w:r>
      <w:r>
        <w:rPr>
          <w:spacing w:val="-1"/>
        </w:rPr>
        <w:t>e</w:t>
      </w:r>
      <w:r>
        <w:t>d</w:t>
      </w:r>
      <w:r>
        <w:rPr>
          <w:spacing w:val="-14"/>
        </w:rPr>
        <w:t xml:space="preserve"> </w:t>
      </w:r>
      <w:r>
        <w:t>l</w:t>
      </w:r>
      <w:r>
        <w:rPr>
          <w:spacing w:val="-1"/>
        </w:rPr>
        <w:t>ocke</w:t>
      </w:r>
      <w:r>
        <w:t>d</w:t>
      </w:r>
      <w:r>
        <w:rPr>
          <w:spacing w:val="-12"/>
        </w:rPr>
        <w:t xml:space="preserve"> </w:t>
      </w:r>
      <w:r>
        <w:t>w</w:t>
      </w:r>
      <w:r>
        <w:rPr>
          <w:spacing w:val="-1"/>
        </w:rPr>
        <w:t>i</w:t>
      </w:r>
      <w:r>
        <w:t>th</w:t>
      </w:r>
      <w:r>
        <w:rPr>
          <w:spacing w:val="-13"/>
        </w:rPr>
        <w:t xml:space="preserve"> </w:t>
      </w:r>
      <w:r>
        <w:rPr>
          <w:spacing w:val="-1"/>
        </w:rPr>
        <w:t>p</w:t>
      </w:r>
      <w:r>
        <w:rPr>
          <w:spacing w:val="-2"/>
        </w:rPr>
        <w:t>i</w:t>
      </w:r>
      <w:r>
        <w:t>n</w:t>
      </w:r>
      <w:r>
        <w:rPr>
          <w:spacing w:val="-1"/>
        </w:rPr>
        <w:t>s</w:t>
      </w:r>
      <w:r>
        <w:t>.</w:t>
      </w:r>
      <w:r>
        <w:rPr>
          <w:spacing w:val="-13"/>
        </w:rPr>
        <w:t xml:space="preserve"> </w:t>
      </w:r>
      <w:r>
        <w:t>The</w:t>
      </w:r>
      <w:r>
        <w:rPr>
          <w:spacing w:val="-14"/>
        </w:rPr>
        <w:t xml:space="preserve"> </w:t>
      </w:r>
      <w:r>
        <w:t>w</w:t>
      </w:r>
      <w:r>
        <w:rPr>
          <w:spacing w:val="1"/>
        </w:rPr>
        <w:t>e</w:t>
      </w:r>
      <w:r>
        <w:rPr>
          <w:spacing w:val="-1"/>
        </w:rPr>
        <w:t>a</w:t>
      </w:r>
      <w:r>
        <w:t>r</w:t>
      </w:r>
      <w:r>
        <w:rPr>
          <w:spacing w:val="-1"/>
        </w:rPr>
        <w:t>i</w:t>
      </w:r>
      <w:r>
        <w:t>ng</w:t>
      </w:r>
      <w:r>
        <w:rPr>
          <w:spacing w:val="-10"/>
        </w:rPr>
        <w:t xml:space="preserve"> </w:t>
      </w:r>
      <w:r>
        <w:t>r</w:t>
      </w:r>
      <w:r>
        <w:rPr>
          <w:spacing w:val="-1"/>
        </w:rPr>
        <w:t>i</w:t>
      </w:r>
      <w:r>
        <w:t>ngs</w:t>
      </w:r>
      <w:r>
        <w:rPr>
          <w:spacing w:val="-13"/>
        </w:rPr>
        <w:t xml:space="preserve"> </w:t>
      </w:r>
      <w:r>
        <w:rPr>
          <w:spacing w:val="-1"/>
        </w:rPr>
        <w:t>sha</w:t>
      </w:r>
      <w:r>
        <w:t>ll</w:t>
      </w:r>
      <w:r>
        <w:rPr>
          <w:spacing w:val="-12"/>
        </w:rPr>
        <w:t xml:space="preserve"> </w:t>
      </w:r>
      <w:r>
        <w:rPr>
          <w:spacing w:val="-1"/>
        </w:rPr>
        <w:t>b</w:t>
      </w:r>
      <w:r>
        <w:t>e</w:t>
      </w:r>
      <w:r>
        <w:rPr>
          <w:spacing w:val="-14"/>
        </w:rPr>
        <w:t xml:space="preserve"> </w:t>
      </w:r>
      <w:r>
        <w:rPr>
          <w:spacing w:val="-1"/>
        </w:rPr>
        <w:t>pro</w:t>
      </w:r>
      <w:r>
        <w:t>v</w:t>
      </w:r>
      <w:r>
        <w:rPr>
          <w:spacing w:val="-1"/>
        </w:rPr>
        <w:t>i</w:t>
      </w:r>
      <w:r>
        <w:rPr>
          <w:spacing w:val="5"/>
        </w:rPr>
        <w:t>d</w:t>
      </w:r>
      <w:r>
        <w:rPr>
          <w:spacing w:val="-1"/>
        </w:rPr>
        <w:t>e</w:t>
      </w:r>
      <w:r>
        <w:t>d</w:t>
      </w:r>
      <w:r>
        <w:rPr>
          <w:spacing w:val="-11"/>
        </w:rPr>
        <w:t xml:space="preserve"> </w:t>
      </w:r>
      <w:r>
        <w:rPr>
          <w:spacing w:val="-1"/>
        </w:rPr>
        <w:t>o</w:t>
      </w:r>
      <w:r>
        <w:t>n</w:t>
      </w:r>
      <w:r>
        <w:rPr>
          <w:spacing w:val="-13"/>
        </w:rPr>
        <w:t xml:space="preserve"> </w:t>
      </w:r>
      <w:r>
        <w:rPr>
          <w:spacing w:val="-1"/>
        </w:rPr>
        <w:t>bo</w:t>
      </w:r>
      <w:r>
        <w:rPr>
          <w:spacing w:val="1"/>
        </w:rPr>
        <w:t>t</w:t>
      </w:r>
      <w:r>
        <w:t>h</w:t>
      </w:r>
      <w:r>
        <w:rPr>
          <w:spacing w:val="-13"/>
        </w:rPr>
        <w:t xml:space="preserve"> </w:t>
      </w:r>
      <w:r>
        <w:rPr>
          <w:spacing w:val="-1"/>
        </w:rPr>
        <w:t>i</w:t>
      </w:r>
      <w:r>
        <w:t>mp</w:t>
      </w:r>
      <w:r>
        <w:rPr>
          <w:spacing w:val="-2"/>
        </w:rPr>
        <w:t>e</w:t>
      </w:r>
      <w:r>
        <w:t>ll</w:t>
      </w:r>
      <w:r>
        <w:rPr>
          <w:spacing w:val="-1"/>
        </w:rPr>
        <w:t>e</w:t>
      </w:r>
      <w:r>
        <w:t xml:space="preserve">r </w:t>
      </w:r>
      <w:r>
        <w:rPr>
          <w:spacing w:val="-1"/>
        </w:rPr>
        <w:t>a</w:t>
      </w:r>
      <w:r>
        <w:t>nd</w:t>
      </w:r>
      <w:r>
        <w:rPr>
          <w:spacing w:val="-2"/>
        </w:rPr>
        <w:t xml:space="preserve"> </w:t>
      </w:r>
      <w:r>
        <w:t>c</w:t>
      </w:r>
      <w:r>
        <w:rPr>
          <w:spacing w:val="-1"/>
        </w:rPr>
        <w:t>as</w:t>
      </w:r>
      <w:r>
        <w:rPr>
          <w:spacing w:val="-2"/>
        </w:rPr>
        <w:t>i</w:t>
      </w:r>
      <w:r>
        <w:t>ng.</w:t>
      </w:r>
    </w:p>
    <w:p w:rsidR="009D25B5" w:rsidRDefault="009D25B5" w:rsidP="009D25B5">
      <w:pPr>
        <w:pStyle w:val="BodyText"/>
        <w:spacing w:before="159" w:line="360" w:lineRule="auto"/>
        <w:ind w:right="377"/>
        <w:jc w:val="both"/>
      </w:pPr>
      <w:r>
        <w:rPr>
          <w:spacing w:val="-1"/>
        </w:rPr>
        <w:t>Composi</w:t>
      </w:r>
      <w:r>
        <w:t>te</w:t>
      </w:r>
      <w:r>
        <w:rPr>
          <w:spacing w:val="-6"/>
        </w:rPr>
        <w:t xml:space="preserve"> </w:t>
      </w:r>
      <w:r>
        <w:rPr>
          <w:spacing w:val="1"/>
        </w:rPr>
        <w:t>d</w:t>
      </w:r>
      <w:r>
        <w:rPr>
          <w:spacing w:val="-1"/>
        </w:rPr>
        <w:t>es</w:t>
      </w:r>
      <w:r>
        <w:rPr>
          <w:spacing w:val="-2"/>
        </w:rPr>
        <w:t>i</w:t>
      </w:r>
      <w:r>
        <w:rPr>
          <w:spacing w:val="-1"/>
        </w:rPr>
        <w:t>g</w:t>
      </w:r>
      <w:r>
        <w:t>n</w:t>
      </w:r>
      <w:r>
        <w:rPr>
          <w:spacing w:val="-6"/>
        </w:rPr>
        <w:t xml:space="preserve"> </w:t>
      </w:r>
      <w:r>
        <w:rPr>
          <w:spacing w:val="-1"/>
        </w:rPr>
        <w:t>o</w:t>
      </w:r>
      <w:r>
        <w:t>f</w:t>
      </w:r>
      <w:r>
        <w:rPr>
          <w:spacing w:val="-4"/>
        </w:rPr>
        <w:t xml:space="preserve"> </w:t>
      </w:r>
      <w:r>
        <w:t>l</w:t>
      </w:r>
      <w:r>
        <w:rPr>
          <w:spacing w:val="1"/>
        </w:rPr>
        <w:t>i</w:t>
      </w:r>
      <w:r>
        <w:t>ne</w:t>
      </w:r>
      <w:r>
        <w:rPr>
          <w:spacing w:val="-6"/>
        </w:rPr>
        <w:t xml:space="preserve"> </w:t>
      </w:r>
      <w:r>
        <w:rPr>
          <w:spacing w:val="-1"/>
        </w:rPr>
        <w:t>sha</w:t>
      </w:r>
      <w:r>
        <w:t>ft</w:t>
      </w:r>
      <w:r>
        <w:rPr>
          <w:spacing w:val="-5"/>
        </w:rPr>
        <w:t xml:space="preserve"> </w:t>
      </w:r>
      <w:r>
        <w:t>m</w:t>
      </w:r>
      <w:r>
        <w:rPr>
          <w:spacing w:val="-2"/>
        </w:rPr>
        <w:t>a</w:t>
      </w:r>
      <w:r>
        <w:t>t</w:t>
      </w:r>
      <w:r>
        <w:rPr>
          <w:spacing w:val="-1"/>
        </w:rPr>
        <w:t>e</w:t>
      </w:r>
      <w:r>
        <w:t>r</w:t>
      </w:r>
      <w:r>
        <w:rPr>
          <w:spacing w:val="1"/>
        </w:rPr>
        <w:t>i</w:t>
      </w:r>
      <w:r>
        <w:rPr>
          <w:spacing w:val="-1"/>
        </w:rPr>
        <w:t>a</w:t>
      </w:r>
      <w:r>
        <w:t>l</w:t>
      </w:r>
      <w:r>
        <w:rPr>
          <w:spacing w:val="-5"/>
        </w:rPr>
        <w:t xml:space="preserve"> </w:t>
      </w:r>
      <w:r>
        <w:rPr>
          <w:spacing w:val="-1"/>
        </w:rPr>
        <w:t>a</w:t>
      </w:r>
      <w:r>
        <w:t>nd</w:t>
      </w:r>
      <w:r>
        <w:rPr>
          <w:spacing w:val="-5"/>
        </w:rPr>
        <w:t xml:space="preserve"> </w:t>
      </w:r>
      <w:r>
        <w:rPr>
          <w:spacing w:val="1"/>
        </w:rPr>
        <w:t>d</w:t>
      </w:r>
      <w:r>
        <w:rPr>
          <w:spacing w:val="-1"/>
        </w:rPr>
        <w:t>ia</w:t>
      </w:r>
      <w:r>
        <w:t>m</w:t>
      </w:r>
      <w:r>
        <w:rPr>
          <w:spacing w:val="-1"/>
        </w:rPr>
        <w:t>e</w:t>
      </w:r>
      <w:r>
        <w:t>t</w:t>
      </w:r>
      <w:r>
        <w:rPr>
          <w:spacing w:val="-1"/>
        </w:rPr>
        <w:t>e</w:t>
      </w:r>
      <w:r>
        <w:t>r</w:t>
      </w:r>
      <w:r>
        <w:rPr>
          <w:spacing w:val="-3"/>
        </w:rPr>
        <w:t xml:space="preserve"> </w:t>
      </w:r>
      <w:r>
        <w:rPr>
          <w:spacing w:val="-1"/>
        </w:rPr>
        <w:t>a</w:t>
      </w:r>
      <w:r>
        <w:t>nd</w:t>
      </w:r>
      <w:r>
        <w:rPr>
          <w:spacing w:val="-7"/>
        </w:rPr>
        <w:t xml:space="preserve"> </w:t>
      </w:r>
      <w:r>
        <w:rPr>
          <w:spacing w:val="2"/>
        </w:rPr>
        <w:t>b</w:t>
      </w:r>
      <w:r>
        <w:rPr>
          <w:spacing w:val="-1"/>
        </w:rPr>
        <w:t>ea</w:t>
      </w:r>
      <w:r>
        <w:t>r</w:t>
      </w:r>
      <w:r>
        <w:rPr>
          <w:spacing w:val="-1"/>
        </w:rPr>
        <w:t>i</w:t>
      </w:r>
      <w:r>
        <w:t>ng</w:t>
      </w:r>
      <w:r>
        <w:rPr>
          <w:spacing w:val="1"/>
        </w:rPr>
        <w:t xml:space="preserve"> </w:t>
      </w:r>
      <w:proofErr w:type="spellStart"/>
      <w:r>
        <w:rPr>
          <w:spacing w:val="-1"/>
        </w:rPr>
        <w:t>c</w:t>
      </w:r>
      <w:r>
        <w:rPr>
          <w:spacing w:val="1"/>
        </w:rPr>
        <w:t>e</w:t>
      </w:r>
      <w:r>
        <w:t>ntr</w:t>
      </w:r>
      <w:r>
        <w:rPr>
          <w:spacing w:val="-1"/>
        </w:rPr>
        <w:t>e</w:t>
      </w:r>
      <w:r>
        <w:t>s</w:t>
      </w:r>
      <w:proofErr w:type="spellEnd"/>
      <w:r>
        <w:rPr>
          <w:spacing w:val="-6"/>
        </w:rPr>
        <w:t xml:space="preserve"> </w:t>
      </w:r>
      <w:r>
        <w:rPr>
          <w:spacing w:val="-1"/>
        </w:rPr>
        <w:t>sha</w:t>
      </w:r>
      <w:r>
        <w:t>ll</w:t>
      </w:r>
      <w:r>
        <w:rPr>
          <w:spacing w:val="-4"/>
        </w:rPr>
        <w:t xml:space="preserve"> </w:t>
      </w:r>
      <w:r>
        <w:rPr>
          <w:spacing w:val="-1"/>
        </w:rPr>
        <w:t>e</w:t>
      </w:r>
      <w:r>
        <w:t>n</w:t>
      </w:r>
      <w:r>
        <w:rPr>
          <w:spacing w:val="-1"/>
        </w:rPr>
        <w:t>s</w:t>
      </w:r>
      <w:r>
        <w:t>ure th</w:t>
      </w:r>
      <w:r>
        <w:rPr>
          <w:spacing w:val="-2"/>
        </w:rPr>
        <w:t>a</w:t>
      </w:r>
      <w:r>
        <w:t>t</w:t>
      </w:r>
      <w:r>
        <w:rPr>
          <w:spacing w:val="8"/>
        </w:rPr>
        <w:t xml:space="preserve"> </w:t>
      </w:r>
      <w:r>
        <w:t>the</w:t>
      </w:r>
      <w:r>
        <w:rPr>
          <w:spacing w:val="5"/>
        </w:rPr>
        <w:t xml:space="preserve"> </w:t>
      </w:r>
      <w:r>
        <w:rPr>
          <w:spacing w:val="-1"/>
        </w:rPr>
        <w:t>e</w:t>
      </w:r>
      <w:r>
        <w:t>nt</w:t>
      </w:r>
      <w:r>
        <w:rPr>
          <w:spacing w:val="-1"/>
        </w:rPr>
        <w:t>i</w:t>
      </w:r>
      <w:r>
        <w:t>re</w:t>
      </w:r>
      <w:r>
        <w:rPr>
          <w:spacing w:val="6"/>
        </w:rPr>
        <w:t xml:space="preserve"> </w:t>
      </w:r>
      <w:r>
        <w:t>ro</w:t>
      </w:r>
      <w:r>
        <w:rPr>
          <w:spacing w:val="1"/>
        </w:rPr>
        <w:t>t</w:t>
      </w:r>
      <w:r>
        <w:rPr>
          <w:spacing w:val="-1"/>
        </w:rPr>
        <w:t>a</w:t>
      </w:r>
      <w:r>
        <w:t>t</w:t>
      </w:r>
      <w:r>
        <w:rPr>
          <w:spacing w:val="-1"/>
        </w:rPr>
        <w:t>i</w:t>
      </w:r>
      <w:r>
        <w:t>ng</w:t>
      </w:r>
      <w:r>
        <w:rPr>
          <w:spacing w:val="8"/>
        </w:rPr>
        <w:t xml:space="preserve"> </w:t>
      </w:r>
      <w:r>
        <w:rPr>
          <w:spacing w:val="-1"/>
        </w:rPr>
        <w:t>ass</w:t>
      </w:r>
      <w:r>
        <w:rPr>
          <w:spacing w:val="1"/>
        </w:rPr>
        <w:t>e</w:t>
      </w:r>
      <w:r>
        <w:t>mbly</w:t>
      </w:r>
      <w:r>
        <w:rPr>
          <w:spacing w:val="6"/>
        </w:rPr>
        <w:t xml:space="preserve"> </w:t>
      </w:r>
      <w:r>
        <w:rPr>
          <w:spacing w:val="-1"/>
        </w:rPr>
        <w:t>i</w:t>
      </w:r>
      <w:r>
        <w:t>s</w:t>
      </w:r>
      <w:r>
        <w:rPr>
          <w:spacing w:val="6"/>
        </w:rPr>
        <w:t xml:space="preserve"> </w:t>
      </w:r>
      <w:r>
        <w:rPr>
          <w:spacing w:val="-1"/>
        </w:rPr>
        <w:t>bro</w:t>
      </w:r>
      <w:r>
        <w:rPr>
          <w:spacing w:val="1"/>
        </w:rPr>
        <w:t>u</w:t>
      </w:r>
      <w:r>
        <w:rPr>
          <w:spacing w:val="-1"/>
        </w:rPr>
        <w:t>gh</w:t>
      </w:r>
      <w:r>
        <w:t>t</w:t>
      </w:r>
      <w:r>
        <w:rPr>
          <w:spacing w:val="7"/>
        </w:rPr>
        <w:t xml:space="preserve"> </w:t>
      </w:r>
      <w:r>
        <w:t>from</w:t>
      </w:r>
      <w:r>
        <w:rPr>
          <w:spacing w:val="10"/>
        </w:rPr>
        <w:t xml:space="preserve"> </w:t>
      </w:r>
      <w:r>
        <w:rPr>
          <w:spacing w:val="-1"/>
        </w:rPr>
        <w:t>stan</w:t>
      </w:r>
      <w:r>
        <w:t>d</w:t>
      </w:r>
      <w:r>
        <w:rPr>
          <w:spacing w:val="5"/>
        </w:rPr>
        <w:t xml:space="preserve"> </w:t>
      </w:r>
      <w:r>
        <w:rPr>
          <w:spacing w:val="-1"/>
        </w:rPr>
        <w:t>sti</w:t>
      </w:r>
      <w:r>
        <w:t>ll</w:t>
      </w:r>
      <w:r>
        <w:rPr>
          <w:spacing w:val="7"/>
        </w:rPr>
        <w:t xml:space="preserve"> </w:t>
      </w:r>
      <w:r>
        <w:t>to</w:t>
      </w:r>
      <w:r>
        <w:rPr>
          <w:spacing w:val="6"/>
        </w:rPr>
        <w:t xml:space="preserve"> </w:t>
      </w:r>
      <w:r>
        <w:t>full</w:t>
      </w:r>
      <w:r>
        <w:rPr>
          <w:spacing w:val="7"/>
        </w:rPr>
        <w:t xml:space="preserve"> </w:t>
      </w:r>
      <w:r>
        <w:rPr>
          <w:spacing w:val="-1"/>
        </w:rPr>
        <w:t>s</w:t>
      </w:r>
      <w:r>
        <w:rPr>
          <w:spacing w:val="-4"/>
        </w:rPr>
        <w:t>p</w:t>
      </w:r>
      <w:r>
        <w:rPr>
          <w:spacing w:val="-1"/>
        </w:rPr>
        <w:t>ee</w:t>
      </w:r>
      <w:r>
        <w:t>d</w:t>
      </w:r>
      <w:r>
        <w:rPr>
          <w:spacing w:val="5"/>
        </w:rPr>
        <w:t xml:space="preserve"> </w:t>
      </w:r>
      <w:r>
        <w:t>w</w:t>
      </w:r>
      <w:r>
        <w:rPr>
          <w:spacing w:val="-1"/>
        </w:rPr>
        <w:t>i</w:t>
      </w:r>
      <w:r>
        <w:t>thout</w:t>
      </w:r>
      <w:r>
        <w:rPr>
          <w:spacing w:val="7"/>
        </w:rPr>
        <w:t xml:space="preserve"> </w:t>
      </w:r>
      <w:r>
        <w:rPr>
          <w:spacing w:val="-1"/>
        </w:rPr>
        <w:t>a</w:t>
      </w:r>
      <w:r>
        <w:t>ny vibr</w:t>
      </w:r>
      <w:r>
        <w:rPr>
          <w:spacing w:val="-1"/>
        </w:rPr>
        <w:t>a</w:t>
      </w:r>
      <w:r>
        <w:t>t</w:t>
      </w:r>
      <w:r>
        <w:rPr>
          <w:spacing w:val="-1"/>
        </w:rPr>
        <w:t>ion</w:t>
      </w:r>
      <w:r>
        <w:t>,</w:t>
      </w:r>
      <w:r>
        <w:rPr>
          <w:spacing w:val="16"/>
        </w:rPr>
        <w:t xml:space="preserve"> </w:t>
      </w:r>
      <w:r>
        <w:t>wh</w:t>
      </w:r>
      <w:r>
        <w:rPr>
          <w:spacing w:val="-2"/>
        </w:rPr>
        <w:t>i</w:t>
      </w:r>
      <w:r>
        <w:rPr>
          <w:spacing w:val="-1"/>
        </w:rPr>
        <w:t>pp</w:t>
      </w:r>
      <w:r>
        <w:rPr>
          <w:spacing w:val="-2"/>
        </w:rPr>
        <w:t>i</w:t>
      </w:r>
      <w:r>
        <w:t>ng</w:t>
      </w:r>
      <w:r>
        <w:rPr>
          <w:spacing w:val="16"/>
        </w:rPr>
        <w:t xml:space="preserve"> </w:t>
      </w:r>
      <w:r>
        <w:rPr>
          <w:spacing w:val="-1"/>
        </w:rPr>
        <w:t>a</w:t>
      </w:r>
      <w:r>
        <w:rPr>
          <w:spacing w:val="1"/>
        </w:rPr>
        <w:t>n</w:t>
      </w:r>
      <w:r>
        <w:t>d</w:t>
      </w:r>
      <w:r>
        <w:rPr>
          <w:spacing w:val="15"/>
        </w:rPr>
        <w:t xml:space="preserve"> </w:t>
      </w:r>
      <w:r>
        <w:rPr>
          <w:spacing w:val="-1"/>
        </w:rPr>
        <w:t>sha</w:t>
      </w:r>
      <w:r>
        <w:t>ft</w:t>
      </w:r>
      <w:r>
        <w:rPr>
          <w:spacing w:val="17"/>
        </w:rPr>
        <w:t xml:space="preserve"> </w:t>
      </w:r>
      <w:r>
        <w:rPr>
          <w:spacing w:val="-2"/>
        </w:rPr>
        <w:t>d</w:t>
      </w:r>
      <w:r>
        <w:rPr>
          <w:spacing w:val="-1"/>
        </w:rPr>
        <w:t>e</w:t>
      </w:r>
      <w:r>
        <w:t>fl</w:t>
      </w:r>
      <w:r>
        <w:rPr>
          <w:spacing w:val="-1"/>
        </w:rPr>
        <w:t>ec</w:t>
      </w:r>
      <w:r>
        <w:t>t</w:t>
      </w:r>
      <w:r>
        <w:rPr>
          <w:spacing w:val="-1"/>
        </w:rPr>
        <w:t>io</w:t>
      </w:r>
      <w:r>
        <w:t>n</w:t>
      </w:r>
      <w:r>
        <w:rPr>
          <w:spacing w:val="16"/>
        </w:rPr>
        <w:t xml:space="preserve"> </w:t>
      </w:r>
      <w:r>
        <w:rPr>
          <w:spacing w:val="-1"/>
        </w:rPr>
        <w:t>a</w:t>
      </w:r>
      <w:r>
        <w:rPr>
          <w:spacing w:val="1"/>
        </w:rPr>
        <w:t>n</w:t>
      </w:r>
      <w:r>
        <w:t>d</w:t>
      </w:r>
      <w:r>
        <w:rPr>
          <w:spacing w:val="17"/>
        </w:rPr>
        <w:t xml:space="preserve"> </w:t>
      </w:r>
      <w:r>
        <w:t>to</w:t>
      </w:r>
      <w:r>
        <w:rPr>
          <w:spacing w:val="16"/>
        </w:rPr>
        <w:t xml:space="preserve"> </w:t>
      </w:r>
      <w:r>
        <w:rPr>
          <w:spacing w:val="-1"/>
        </w:rPr>
        <w:t>e</w:t>
      </w:r>
      <w:r>
        <w:t>n</w:t>
      </w:r>
      <w:r>
        <w:rPr>
          <w:spacing w:val="-1"/>
        </w:rPr>
        <w:t>s</w:t>
      </w:r>
      <w:r>
        <w:t>ure</w:t>
      </w:r>
      <w:r>
        <w:rPr>
          <w:spacing w:val="15"/>
        </w:rPr>
        <w:t xml:space="preserve"> </w:t>
      </w:r>
      <w:r>
        <w:t>th</w:t>
      </w:r>
      <w:r>
        <w:rPr>
          <w:spacing w:val="-2"/>
        </w:rPr>
        <w:t>a</w:t>
      </w:r>
      <w:r>
        <w:t>t</w:t>
      </w:r>
      <w:r>
        <w:rPr>
          <w:spacing w:val="17"/>
        </w:rPr>
        <w:t xml:space="preserve"> </w:t>
      </w:r>
      <w:r>
        <w:t>f</w:t>
      </w:r>
      <w:r>
        <w:rPr>
          <w:spacing w:val="-1"/>
        </w:rPr>
        <w:t>i</w:t>
      </w:r>
      <w:r>
        <w:t>rst</w:t>
      </w:r>
      <w:r>
        <w:rPr>
          <w:spacing w:val="17"/>
        </w:rPr>
        <w:t xml:space="preserve"> </w:t>
      </w:r>
      <w:r>
        <w:rPr>
          <w:spacing w:val="-1"/>
        </w:rPr>
        <w:t>c</w:t>
      </w:r>
      <w:r>
        <w:t>r</w:t>
      </w:r>
      <w:r>
        <w:rPr>
          <w:spacing w:val="-1"/>
        </w:rPr>
        <w:t>i</w:t>
      </w:r>
      <w:r>
        <w:rPr>
          <w:spacing w:val="-2"/>
        </w:rPr>
        <w:t>t</w:t>
      </w:r>
      <w:r>
        <w:rPr>
          <w:spacing w:val="-1"/>
        </w:rPr>
        <w:t>ica</w:t>
      </w:r>
      <w:r>
        <w:t>l</w:t>
      </w:r>
      <w:r>
        <w:rPr>
          <w:spacing w:val="16"/>
        </w:rPr>
        <w:t xml:space="preserve"> </w:t>
      </w:r>
      <w:r>
        <w:rPr>
          <w:spacing w:val="-1"/>
        </w:rPr>
        <w:t>sp</w:t>
      </w:r>
      <w:r>
        <w:rPr>
          <w:spacing w:val="1"/>
        </w:rPr>
        <w:t>e</w:t>
      </w:r>
      <w:r>
        <w:rPr>
          <w:spacing w:val="-1"/>
        </w:rPr>
        <w:t>e</w:t>
      </w:r>
      <w:r>
        <w:t>d</w:t>
      </w:r>
      <w:r>
        <w:rPr>
          <w:spacing w:val="17"/>
        </w:rPr>
        <w:t xml:space="preserve"> </w:t>
      </w:r>
      <w:r>
        <w:rPr>
          <w:spacing w:val="-1"/>
        </w:rPr>
        <w:t>i</w:t>
      </w:r>
      <w:r>
        <w:t>s</w:t>
      </w:r>
      <w:r>
        <w:rPr>
          <w:spacing w:val="15"/>
        </w:rPr>
        <w:t xml:space="preserve"> </w:t>
      </w:r>
      <w:r>
        <w:t>not w</w:t>
      </w:r>
      <w:r>
        <w:rPr>
          <w:spacing w:val="-1"/>
        </w:rPr>
        <w:t>i</w:t>
      </w:r>
      <w:r>
        <w:t>th</w:t>
      </w:r>
      <w:r>
        <w:rPr>
          <w:spacing w:val="-2"/>
        </w:rPr>
        <w:t>i</w:t>
      </w:r>
      <w:r>
        <w:t xml:space="preserve">n </w:t>
      </w:r>
      <w:r>
        <w:rPr>
          <w:spacing w:val="-2"/>
        </w:rPr>
        <w:t>7</w:t>
      </w:r>
      <w:r>
        <w:rPr>
          <w:spacing w:val="-1"/>
        </w:rPr>
        <w:t>5</w:t>
      </w:r>
      <w:r>
        <w:t>% to</w:t>
      </w:r>
      <w:r>
        <w:rPr>
          <w:spacing w:val="-1"/>
        </w:rPr>
        <w:t xml:space="preserve"> </w:t>
      </w:r>
      <w:r>
        <w:rPr>
          <w:smallCaps/>
        </w:rPr>
        <w:t>125</w:t>
      </w:r>
      <w:r>
        <w:t xml:space="preserve">% </w:t>
      </w:r>
      <w:r>
        <w:rPr>
          <w:spacing w:val="-1"/>
        </w:rPr>
        <w:t>o</w:t>
      </w:r>
      <w:r>
        <w:t>f</w:t>
      </w:r>
      <w:r>
        <w:rPr>
          <w:spacing w:val="-2"/>
        </w:rPr>
        <w:t xml:space="preserve"> </w:t>
      </w:r>
      <w:r>
        <w:t>fu</w:t>
      </w:r>
      <w:r>
        <w:rPr>
          <w:spacing w:val="-2"/>
        </w:rPr>
        <w:t>l</w:t>
      </w:r>
      <w:r>
        <w:t xml:space="preserve">l </w:t>
      </w:r>
      <w:r>
        <w:rPr>
          <w:spacing w:val="-1"/>
        </w:rPr>
        <w:t>sp</w:t>
      </w:r>
      <w:r>
        <w:rPr>
          <w:spacing w:val="-2"/>
        </w:rPr>
        <w:t>e</w:t>
      </w:r>
      <w:r>
        <w:rPr>
          <w:spacing w:val="-1"/>
        </w:rPr>
        <w:t>e</w:t>
      </w:r>
      <w:r>
        <w:rPr>
          <w:spacing w:val="-2"/>
        </w:rPr>
        <w:t>d</w:t>
      </w:r>
      <w:r>
        <w:t>.</w:t>
      </w:r>
    </w:p>
    <w:p w:rsidR="009D25B5" w:rsidRDefault="009D25B5" w:rsidP="007502FC">
      <w:pPr>
        <w:pStyle w:val="ListParagraph"/>
        <w:numPr>
          <w:ilvl w:val="0"/>
          <w:numId w:val="27"/>
        </w:numPr>
        <w:tabs>
          <w:tab w:val="left" w:pos="721"/>
        </w:tabs>
        <w:spacing w:before="162"/>
        <w:ind w:hanging="361"/>
        <w:jc w:val="both"/>
        <w:rPr>
          <w:sz w:val="24"/>
        </w:rPr>
      </w:pPr>
      <w:r>
        <w:rPr>
          <w:sz w:val="24"/>
          <w:u w:val="single"/>
        </w:rPr>
        <w:t>Column Pipe</w:t>
      </w:r>
      <w:r>
        <w:rPr>
          <w:spacing w:val="-4"/>
          <w:sz w:val="24"/>
          <w:u w:val="single"/>
        </w:rPr>
        <w:t xml:space="preserve"> </w:t>
      </w:r>
      <w:r>
        <w:rPr>
          <w:sz w:val="24"/>
          <w:u w:val="single"/>
        </w:rPr>
        <w:t>Assembly</w:t>
      </w:r>
    </w:p>
    <w:p w:rsidR="009D25B5" w:rsidRDefault="009D25B5" w:rsidP="009D25B5">
      <w:pPr>
        <w:pStyle w:val="BodyText"/>
        <w:spacing w:before="3"/>
        <w:rPr>
          <w:sz w:val="17"/>
        </w:rPr>
      </w:pPr>
    </w:p>
    <w:p w:rsidR="009D25B5" w:rsidRDefault="009D25B5" w:rsidP="009D25B5">
      <w:pPr>
        <w:pStyle w:val="BodyText"/>
        <w:spacing w:before="100" w:line="360" w:lineRule="auto"/>
        <w:ind w:right="375"/>
        <w:jc w:val="both"/>
      </w:pPr>
      <w:r>
        <w:rPr>
          <w:spacing w:val="-1"/>
        </w:rPr>
        <w:t>Co</w:t>
      </w:r>
      <w:r>
        <w:t>lumn</w:t>
      </w:r>
      <w:r>
        <w:rPr>
          <w:spacing w:val="6"/>
        </w:rPr>
        <w:t xml:space="preserve"> </w:t>
      </w:r>
      <w:r>
        <w:rPr>
          <w:spacing w:val="-1"/>
        </w:rPr>
        <w:t>p</w:t>
      </w:r>
      <w:r>
        <w:rPr>
          <w:spacing w:val="-2"/>
        </w:rPr>
        <w:t>i</w:t>
      </w:r>
      <w:r>
        <w:rPr>
          <w:spacing w:val="-1"/>
        </w:rPr>
        <w:t>p</w:t>
      </w:r>
      <w:r>
        <w:t>e</w:t>
      </w:r>
      <w:r>
        <w:rPr>
          <w:spacing w:val="5"/>
        </w:rPr>
        <w:t xml:space="preserve"> </w:t>
      </w:r>
      <w:r>
        <w:rPr>
          <w:spacing w:val="-1"/>
        </w:rPr>
        <w:t>s</w:t>
      </w:r>
      <w:r>
        <w:rPr>
          <w:spacing w:val="1"/>
        </w:rPr>
        <w:t>h</w:t>
      </w:r>
      <w:r>
        <w:rPr>
          <w:spacing w:val="-1"/>
        </w:rPr>
        <w:t>a</w:t>
      </w:r>
      <w:r>
        <w:t>ll</w:t>
      </w:r>
      <w:r>
        <w:rPr>
          <w:spacing w:val="7"/>
        </w:rPr>
        <w:t xml:space="preserve"> </w:t>
      </w:r>
      <w:r>
        <w:rPr>
          <w:spacing w:val="-1"/>
        </w:rPr>
        <w:t>b</w:t>
      </w:r>
      <w:r>
        <w:t>e</w:t>
      </w:r>
      <w:r>
        <w:rPr>
          <w:spacing w:val="5"/>
        </w:rPr>
        <w:t xml:space="preserve"> </w:t>
      </w:r>
      <w:r>
        <w:rPr>
          <w:spacing w:val="2"/>
        </w:rPr>
        <w:t>o</w:t>
      </w:r>
      <w:r>
        <w:t>f</w:t>
      </w:r>
      <w:r>
        <w:rPr>
          <w:spacing w:val="7"/>
        </w:rPr>
        <w:t xml:space="preserve"> </w:t>
      </w:r>
      <w:r>
        <w:t>M.S.</w:t>
      </w:r>
      <w:r>
        <w:rPr>
          <w:spacing w:val="6"/>
        </w:rPr>
        <w:t xml:space="preserve"> </w:t>
      </w:r>
      <w:r>
        <w:rPr>
          <w:spacing w:val="-1"/>
        </w:rPr>
        <w:t>E</w:t>
      </w:r>
      <w:r>
        <w:rPr>
          <w:spacing w:val="-2"/>
        </w:rPr>
        <w:t>R</w:t>
      </w:r>
      <w:r>
        <w:t>W</w:t>
      </w:r>
      <w:r>
        <w:rPr>
          <w:spacing w:val="7"/>
        </w:rPr>
        <w:t xml:space="preserve"> </w:t>
      </w:r>
      <w:r>
        <w:rPr>
          <w:spacing w:val="-1"/>
        </w:rPr>
        <w:t>Fabr</w:t>
      </w:r>
      <w:r>
        <w:rPr>
          <w:spacing w:val="-2"/>
        </w:rPr>
        <w:t>i</w:t>
      </w:r>
      <w:r>
        <w:rPr>
          <w:spacing w:val="1"/>
        </w:rPr>
        <w:t>c</w:t>
      </w:r>
      <w:r>
        <w:rPr>
          <w:spacing w:val="-1"/>
        </w:rPr>
        <w:t>a</w:t>
      </w:r>
      <w:r>
        <w:t>t</w:t>
      </w:r>
      <w:r>
        <w:rPr>
          <w:spacing w:val="-1"/>
        </w:rPr>
        <w:t>e</w:t>
      </w:r>
      <w:r>
        <w:t>d</w:t>
      </w:r>
      <w:r>
        <w:rPr>
          <w:spacing w:val="7"/>
        </w:rPr>
        <w:t xml:space="preserve"> </w:t>
      </w:r>
      <w:r>
        <w:t>h</w:t>
      </w:r>
      <w:r>
        <w:rPr>
          <w:spacing w:val="-2"/>
        </w:rPr>
        <w:t>e</w:t>
      </w:r>
      <w:r>
        <w:rPr>
          <w:spacing w:val="-1"/>
        </w:rPr>
        <w:t>a</w:t>
      </w:r>
      <w:r>
        <w:t>vy</w:t>
      </w:r>
      <w:r>
        <w:rPr>
          <w:spacing w:val="9"/>
        </w:rPr>
        <w:t xml:space="preserve"> </w:t>
      </w:r>
      <w:r>
        <w:rPr>
          <w:spacing w:val="-2"/>
        </w:rPr>
        <w:t>d</w:t>
      </w:r>
      <w:r>
        <w:t>uty</w:t>
      </w:r>
      <w:r>
        <w:rPr>
          <w:spacing w:val="6"/>
        </w:rPr>
        <w:t xml:space="preserve"> </w:t>
      </w:r>
      <w:r>
        <w:t>fl</w:t>
      </w:r>
      <w:r>
        <w:rPr>
          <w:spacing w:val="-1"/>
        </w:rPr>
        <w:t>a</w:t>
      </w:r>
      <w:r>
        <w:t>ng</w:t>
      </w:r>
      <w:r>
        <w:rPr>
          <w:spacing w:val="-1"/>
        </w:rPr>
        <w:t>e</w:t>
      </w:r>
      <w:r>
        <w:t>d</w:t>
      </w:r>
      <w:r>
        <w:rPr>
          <w:spacing w:val="5"/>
        </w:rPr>
        <w:t xml:space="preserve"> </w:t>
      </w:r>
      <w:r>
        <w:t>t</w:t>
      </w:r>
      <w:r>
        <w:rPr>
          <w:spacing w:val="1"/>
        </w:rPr>
        <w:t>y</w:t>
      </w:r>
      <w:r>
        <w:rPr>
          <w:spacing w:val="-1"/>
        </w:rPr>
        <w:t>p</w:t>
      </w:r>
      <w:r>
        <w:rPr>
          <w:spacing w:val="-2"/>
        </w:rPr>
        <w:t>e</w:t>
      </w:r>
      <w:r>
        <w:t xml:space="preserve">. </w:t>
      </w:r>
      <w:r>
        <w:rPr>
          <w:spacing w:val="13"/>
        </w:rPr>
        <w:t xml:space="preserve"> </w:t>
      </w:r>
      <w:r>
        <w:t>Th</w:t>
      </w:r>
      <w:r>
        <w:rPr>
          <w:spacing w:val="1"/>
        </w:rPr>
        <w:t>i</w:t>
      </w:r>
      <w:r>
        <w:rPr>
          <w:spacing w:val="7"/>
        </w:rPr>
        <w:t>c</w:t>
      </w:r>
      <w:r>
        <w:t>kn</w:t>
      </w:r>
      <w:r>
        <w:rPr>
          <w:spacing w:val="-1"/>
        </w:rPr>
        <w:t>es</w:t>
      </w:r>
      <w:r>
        <w:t>s</w:t>
      </w:r>
      <w:r>
        <w:rPr>
          <w:spacing w:val="7"/>
        </w:rPr>
        <w:t xml:space="preserve"> </w:t>
      </w:r>
      <w:r>
        <w:rPr>
          <w:spacing w:val="-1"/>
        </w:rPr>
        <w:t>of co</w:t>
      </w:r>
      <w:r>
        <w:t>lumn</w:t>
      </w:r>
      <w:r>
        <w:rPr>
          <w:spacing w:val="-13"/>
        </w:rPr>
        <w:t xml:space="preserve"> </w:t>
      </w:r>
      <w:r>
        <w:rPr>
          <w:spacing w:val="-1"/>
        </w:rPr>
        <w:t>p</w:t>
      </w:r>
      <w:r>
        <w:rPr>
          <w:spacing w:val="-2"/>
        </w:rPr>
        <w:t>i</w:t>
      </w:r>
      <w:r>
        <w:rPr>
          <w:spacing w:val="-1"/>
        </w:rPr>
        <w:t>p</w:t>
      </w:r>
      <w:r>
        <w:t>e</w:t>
      </w:r>
      <w:r>
        <w:rPr>
          <w:spacing w:val="-12"/>
        </w:rPr>
        <w:t xml:space="preserve"> </w:t>
      </w:r>
      <w:r>
        <w:rPr>
          <w:spacing w:val="-1"/>
        </w:rPr>
        <w:t>s</w:t>
      </w:r>
      <w:r>
        <w:rPr>
          <w:spacing w:val="1"/>
        </w:rPr>
        <w:t>h</w:t>
      </w:r>
      <w:r>
        <w:rPr>
          <w:spacing w:val="-1"/>
        </w:rPr>
        <w:t>a</w:t>
      </w:r>
      <w:r>
        <w:t>ll</w:t>
      </w:r>
      <w:r>
        <w:rPr>
          <w:spacing w:val="-12"/>
        </w:rPr>
        <w:t xml:space="preserve"> </w:t>
      </w:r>
      <w:r>
        <w:t>not</w:t>
      </w:r>
      <w:r>
        <w:rPr>
          <w:spacing w:val="-12"/>
        </w:rPr>
        <w:t xml:space="preserve"> </w:t>
      </w:r>
      <w:r>
        <w:rPr>
          <w:spacing w:val="-1"/>
        </w:rPr>
        <w:t>b</w:t>
      </w:r>
      <w:r>
        <w:t>e</w:t>
      </w:r>
      <w:r>
        <w:rPr>
          <w:spacing w:val="-14"/>
        </w:rPr>
        <w:t xml:space="preserve"> </w:t>
      </w:r>
      <w:r>
        <w:t>l</w:t>
      </w:r>
      <w:r>
        <w:rPr>
          <w:spacing w:val="-1"/>
        </w:rPr>
        <w:t>es</w:t>
      </w:r>
      <w:r>
        <w:t>s</w:t>
      </w:r>
      <w:r>
        <w:rPr>
          <w:spacing w:val="-12"/>
        </w:rPr>
        <w:t xml:space="preserve"> </w:t>
      </w:r>
      <w:r>
        <w:t>th</w:t>
      </w:r>
      <w:r>
        <w:rPr>
          <w:spacing w:val="-2"/>
        </w:rPr>
        <w:t>a</w:t>
      </w:r>
      <w:r>
        <w:t>n</w:t>
      </w:r>
      <w:r>
        <w:rPr>
          <w:spacing w:val="-11"/>
        </w:rPr>
        <w:t xml:space="preserve"> </w:t>
      </w:r>
      <w:r>
        <w:t>6</w:t>
      </w:r>
      <w:r>
        <w:rPr>
          <w:spacing w:val="-12"/>
        </w:rPr>
        <w:t xml:space="preserve"> </w:t>
      </w:r>
      <w:r>
        <w:t xml:space="preserve">mm. </w:t>
      </w:r>
      <w:r>
        <w:rPr>
          <w:spacing w:val="-23"/>
        </w:rPr>
        <w:t xml:space="preserve"> </w:t>
      </w:r>
      <w:r>
        <w:rPr>
          <w:spacing w:val="1"/>
        </w:rPr>
        <w:t>E</w:t>
      </w:r>
      <w:r>
        <w:rPr>
          <w:spacing w:val="-1"/>
        </w:rPr>
        <w:t>ac</w:t>
      </w:r>
      <w:r>
        <w:t>h</w:t>
      </w:r>
      <w:r>
        <w:rPr>
          <w:spacing w:val="-11"/>
        </w:rPr>
        <w:t xml:space="preserve"> </w:t>
      </w:r>
      <w:r>
        <w:t>l</w:t>
      </w:r>
      <w:r>
        <w:rPr>
          <w:spacing w:val="-1"/>
        </w:rPr>
        <w:t>e</w:t>
      </w:r>
      <w:r>
        <w:t>ng</w:t>
      </w:r>
      <w:r>
        <w:rPr>
          <w:spacing w:val="1"/>
        </w:rPr>
        <w:t>t</w:t>
      </w:r>
      <w:r>
        <w:t>h</w:t>
      </w:r>
      <w:r>
        <w:rPr>
          <w:spacing w:val="-13"/>
        </w:rPr>
        <w:t xml:space="preserve"> </w:t>
      </w:r>
      <w:r>
        <w:rPr>
          <w:spacing w:val="-1"/>
        </w:rPr>
        <w:t>o</w:t>
      </w:r>
      <w:r>
        <w:t>f</w:t>
      </w:r>
      <w:r>
        <w:rPr>
          <w:spacing w:val="-12"/>
        </w:rPr>
        <w:t xml:space="preserve"> </w:t>
      </w:r>
      <w:r>
        <w:rPr>
          <w:spacing w:val="-1"/>
        </w:rPr>
        <w:t>co</w:t>
      </w:r>
      <w:r>
        <w:t>lumn</w:t>
      </w:r>
      <w:r>
        <w:rPr>
          <w:spacing w:val="-13"/>
        </w:rPr>
        <w:t xml:space="preserve"> </w:t>
      </w:r>
      <w:r>
        <w:rPr>
          <w:spacing w:val="1"/>
        </w:rPr>
        <w:t>p</w:t>
      </w:r>
      <w:r>
        <w:rPr>
          <w:spacing w:val="-1"/>
        </w:rPr>
        <w:t>ip</w:t>
      </w:r>
      <w:r>
        <w:t>e</w:t>
      </w:r>
      <w:r>
        <w:rPr>
          <w:spacing w:val="-9"/>
        </w:rPr>
        <w:t xml:space="preserve"> </w:t>
      </w:r>
      <w:r>
        <w:rPr>
          <w:spacing w:val="-1"/>
        </w:rPr>
        <w:t>sha</w:t>
      </w:r>
      <w:r>
        <w:t>ll</w:t>
      </w:r>
      <w:r>
        <w:rPr>
          <w:spacing w:val="-12"/>
        </w:rPr>
        <w:t xml:space="preserve"> </w:t>
      </w:r>
      <w:r>
        <w:rPr>
          <w:spacing w:val="-1"/>
        </w:rPr>
        <w:t>b</w:t>
      </w:r>
      <w:r>
        <w:t>e</w:t>
      </w:r>
      <w:r>
        <w:rPr>
          <w:spacing w:val="-11"/>
        </w:rPr>
        <w:t xml:space="preserve"> </w:t>
      </w:r>
      <w:r>
        <w:rPr>
          <w:spacing w:val="-2"/>
        </w:rPr>
        <w:t>d</w:t>
      </w:r>
      <w:r>
        <w:rPr>
          <w:spacing w:val="1"/>
        </w:rPr>
        <w:t>e</w:t>
      </w:r>
      <w:r>
        <w:rPr>
          <w:spacing w:val="-1"/>
        </w:rPr>
        <w:t>s</w:t>
      </w:r>
      <w:r>
        <w:rPr>
          <w:spacing w:val="-2"/>
        </w:rPr>
        <w:t>i</w:t>
      </w:r>
      <w:r>
        <w:rPr>
          <w:spacing w:val="-1"/>
        </w:rPr>
        <w:t>gn</w:t>
      </w:r>
      <w:r>
        <w:rPr>
          <w:spacing w:val="1"/>
        </w:rPr>
        <w:t>e</w:t>
      </w:r>
      <w:r>
        <w:t xml:space="preserve">d to </w:t>
      </w:r>
      <w:r>
        <w:rPr>
          <w:spacing w:val="11"/>
        </w:rPr>
        <w:t xml:space="preserve"> </w:t>
      </w:r>
      <w:r>
        <w:rPr>
          <w:spacing w:val="-1"/>
        </w:rPr>
        <w:t>accommoda</w:t>
      </w:r>
      <w:r>
        <w:t xml:space="preserve">te </w:t>
      </w:r>
      <w:r>
        <w:rPr>
          <w:spacing w:val="10"/>
        </w:rPr>
        <w:t xml:space="preserve"> </w:t>
      </w:r>
      <w:r>
        <w:rPr>
          <w:spacing w:val="-1"/>
        </w:rPr>
        <w:t>g</w:t>
      </w:r>
      <w:r>
        <w:rPr>
          <w:spacing w:val="1"/>
        </w:rPr>
        <w:t>u</w:t>
      </w:r>
      <w:r>
        <w:rPr>
          <w:spacing w:val="-1"/>
        </w:rPr>
        <w:t>i</w:t>
      </w:r>
      <w:r>
        <w:rPr>
          <w:spacing w:val="1"/>
        </w:rPr>
        <w:t>d</w:t>
      </w:r>
      <w:r>
        <w:t xml:space="preserve">e </w:t>
      </w:r>
      <w:r>
        <w:rPr>
          <w:spacing w:val="10"/>
        </w:rPr>
        <w:t xml:space="preserve"> </w:t>
      </w:r>
      <w:r>
        <w:rPr>
          <w:spacing w:val="-1"/>
        </w:rPr>
        <w:t>bea</w:t>
      </w:r>
      <w:r>
        <w:t>r</w:t>
      </w:r>
      <w:r>
        <w:rPr>
          <w:spacing w:val="-1"/>
        </w:rPr>
        <w:t>i</w:t>
      </w:r>
      <w:r>
        <w:t xml:space="preserve">ng </w:t>
      </w:r>
      <w:r>
        <w:rPr>
          <w:spacing w:val="11"/>
        </w:rPr>
        <w:t xml:space="preserve"> </w:t>
      </w:r>
      <w:r>
        <w:t>hol</w:t>
      </w:r>
      <w:r>
        <w:rPr>
          <w:spacing w:val="1"/>
        </w:rPr>
        <w:t>d</w:t>
      </w:r>
      <w:r>
        <w:rPr>
          <w:spacing w:val="-1"/>
        </w:rPr>
        <w:t>e</w:t>
      </w:r>
      <w:r>
        <w:t xml:space="preserve">rs </w:t>
      </w:r>
      <w:r>
        <w:rPr>
          <w:spacing w:val="10"/>
        </w:rPr>
        <w:t xml:space="preserve"> </w:t>
      </w:r>
      <w:r>
        <w:rPr>
          <w:spacing w:val="-1"/>
        </w:rPr>
        <w:t>a</w:t>
      </w:r>
      <w:r>
        <w:rPr>
          <w:spacing w:val="1"/>
        </w:rPr>
        <w:t>n</w:t>
      </w:r>
      <w:r>
        <w:t xml:space="preserve">d </w:t>
      </w:r>
      <w:r>
        <w:rPr>
          <w:spacing w:val="10"/>
        </w:rPr>
        <w:t xml:space="preserve"> </w:t>
      </w:r>
      <w:r>
        <w:rPr>
          <w:spacing w:val="-1"/>
        </w:rPr>
        <w:t>i</w:t>
      </w:r>
      <w:r>
        <w:t xml:space="preserve">n </w:t>
      </w:r>
      <w:r>
        <w:rPr>
          <w:spacing w:val="11"/>
        </w:rPr>
        <w:t xml:space="preserve"> </w:t>
      </w:r>
      <w:r>
        <w:t>St</w:t>
      </w:r>
      <w:r>
        <w:rPr>
          <w:spacing w:val="-1"/>
        </w:rPr>
        <w:t>a</w:t>
      </w:r>
      <w:r>
        <w:t>n</w:t>
      </w:r>
      <w:r>
        <w:rPr>
          <w:spacing w:val="1"/>
        </w:rPr>
        <w:t>d</w:t>
      </w:r>
      <w:r>
        <w:rPr>
          <w:spacing w:val="-1"/>
        </w:rPr>
        <w:t>a</w:t>
      </w:r>
      <w:r>
        <w:t xml:space="preserve">rd </w:t>
      </w:r>
      <w:r>
        <w:rPr>
          <w:spacing w:val="10"/>
        </w:rPr>
        <w:t xml:space="preserve"> </w:t>
      </w:r>
      <w:r>
        <w:t>l</w:t>
      </w:r>
      <w:r>
        <w:rPr>
          <w:spacing w:val="-1"/>
        </w:rPr>
        <w:t>e</w:t>
      </w:r>
      <w:r>
        <w:t>ng</w:t>
      </w:r>
      <w:r>
        <w:rPr>
          <w:spacing w:val="1"/>
        </w:rPr>
        <w:t>t</w:t>
      </w:r>
      <w:r>
        <w:t xml:space="preserve">h </w:t>
      </w:r>
      <w:r>
        <w:rPr>
          <w:spacing w:val="12"/>
        </w:rPr>
        <w:t xml:space="preserve"> </w:t>
      </w:r>
      <w:r>
        <w:rPr>
          <w:spacing w:val="-1"/>
        </w:rPr>
        <w:t>o</w:t>
      </w:r>
      <w:r>
        <w:t xml:space="preserve">f </w:t>
      </w:r>
      <w:r>
        <w:rPr>
          <w:spacing w:val="12"/>
        </w:rPr>
        <w:t xml:space="preserve"> </w:t>
      </w:r>
      <w:r>
        <w:rPr>
          <w:smallCaps/>
        </w:rPr>
        <w:t>1.5</w:t>
      </w:r>
      <w:r>
        <w:t xml:space="preserve"> </w:t>
      </w:r>
      <w:r>
        <w:rPr>
          <w:spacing w:val="11"/>
        </w:rPr>
        <w:t xml:space="preserve"> </w:t>
      </w:r>
      <w:proofErr w:type="spellStart"/>
      <w:r>
        <w:rPr>
          <w:spacing w:val="-2"/>
        </w:rPr>
        <w:t>M</w:t>
      </w:r>
      <w:r>
        <w:t>tr</w:t>
      </w:r>
      <w:proofErr w:type="spellEnd"/>
      <w:r>
        <w:t xml:space="preserve">. </w:t>
      </w:r>
      <w:r>
        <w:rPr>
          <w:spacing w:val="11"/>
        </w:rPr>
        <w:t xml:space="preserve"> </w:t>
      </w:r>
      <w:proofErr w:type="gramStart"/>
      <w:r>
        <w:rPr>
          <w:spacing w:val="-1"/>
        </w:rPr>
        <w:t>a</w:t>
      </w:r>
      <w:r>
        <w:t>nd</w:t>
      </w:r>
      <w:proofErr w:type="gramEnd"/>
      <w:r>
        <w:t xml:space="preserve"> m</w:t>
      </w:r>
      <w:r>
        <w:rPr>
          <w:spacing w:val="-2"/>
        </w:rPr>
        <w:t>a</w:t>
      </w:r>
      <w:r>
        <w:t>t</w:t>
      </w:r>
      <w:r>
        <w:rPr>
          <w:spacing w:val="-1"/>
        </w:rPr>
        <w:t>c</w:t>
      </w:r>
      <w:r>
        <w:t>h</w:t>
      </w:r>
      <w:r>
        <w:rPr>
          <w:spacing w:val="-2"/>
        </w:rPr>
        <w:t>i</w:t>
      </w:r>
      <w:r>
        <w:t>ng</w:t>
      </w:r>
      <w:r>
        <w:rPr>
          <w:spacing w:val="1"/>
        </w:rPr>
        <w:t xml:space="preserve"> </w:t>
      </w:r>
      <w:r>
        <w:rPr>
          <w:spacing w:val="-2"/>
        </w:rPr>
        <w:t>d</w:t>
      </w:r>
      <w:r>
        <w:rPr>
          <w:spacing w:val="-1"/>
        </w:rPr>
        <w:t>ista</w:t>
      </w:r>
      <w:r>
        <w:rPr>
          <w:spacing w:val="1"/>
        </w:rPr>
        <w:t>n</w:t>
      </w:r>
      <w:r>
        <w:rPr>
          <w:spacing w:val="-1"/>
        </w:rPr>
        <w:t>c</w:t>
      </w:r>
      <w:r>
        <w:t>e</w:t>
      </w:r>
      <w:r>
        <w:rPr>
          <w:spacing w:val="1"/>
        </w:rPr>
        <w:t xml:space="preserve"> </w:t>
      </w:r>
      <w:r>
        <w:rPr>
          <w:spacing w:val="-1"/>
        </w:rPr>
        <w:t>p</w:t>
      </w:r>
      <w:r>
        <w:rPr>
          <w:spacing w:val="-2"/>
        </w:rPr>
        <w:t>i</w:t>
      </w:r>
      <w:r>
        <w:rPr>
          <w:spacing w:val="1"/>
        </w:rPr>
        <w:t>ec</w:t>
      </w:r>
      <w:r>
        <w:t>e</w:t>
      </w:r>
      <w:r>
        <w:rPr>
          <w:spacing w:val="-1"/>
        </w:rPr>
        <w:t xml:space="preserve"> p</w:t>
      </w:r>
      <w:r>
        <w:rPr>
          <w:spacing w:val="-2"/>
        </w:rPr>
        <w:t>i</w:t>
      </w:r>
      <w:r>
        <w:rPr>
          <w:spacing w:val="1"/>
        </w:rPr>
        <w:t>p</w:t>
      </w:r>
      <w:r>
        <w:t>e</w:t>
      </w:r>
      <w:r>
        <w:rPr>
          <w:spacing w:val="-1"/>
        </w:rPr>
        <w:t xml:space="preserve"> </w:t>
      </w:r>
      <w:r>
        <w:rPr>
          <w:spacing w:val="2"/>
        </w:rPr>
        <w:t>r</w:t>
      </w:r>
      <w:r>
        <w:rPr>
          <w:spacing w:val="-1"/>
        </w:rPr>
        <w:t>e</w:t>
      </w:r>
      <w:r>
        <w:t>q</w:t>
      </w:r>
      <w:r>
        <w:rPr>
          <w:spacing w:val="1"/>
        </w:rPr>
        <w:t>u</w:t>
      </w:r>
      <w:r>
        <w:rPr>
          <w:spacing w:val="-1"/>
        </w:rPr>
        <w:t>i</w:t>
      </w:r>
      <w:r>
        <w:t>r</w:t>
      </w:r>
      <w:r>
        <w:rPr>
          <w:spacing w:val="-1"/>
        </w:rPr>
        <w:t>e</w:t>
      </w:r>
      <w:r>
        <w:t>d</w:t>
      </w:r>
      <w:r>
        <w:rPr>
          <w:spacing w:val="1"/>
        </w:rPr>
        <w:t xml:space="preserve"> </w:t>
      </w:r>
      <w:r>
        <w:t>f</w:t>
      </w:r>
      <w:r>
        <w:rPr>
          <w:spacing w:val="-1"/>
        </w:rPr>
        <w:t>o</w:t>
      </w:r>
      <w:r>
        <w:t>r</w:t>
      </w:r>
      <w:r>
        <w:rPr>
          <w:spacing w:val="-1"/>
        </w:rPr>
        <w:t xml:space="preserve"> </w:t>
      </w:r>
      <w:r>
        <w:t>the t</w:t>
      </w:r>
      <w:r>
        <w:rPr>
          <w:spacing w:val="-1"/>
        </w:rPr>
        <w:t>o</w:t>
      </w:r>
      <w:r>
        <w:rPr>
          <w:spacing w:val="1"/>
        </w:rPr>
        <w:t>t</w:t>
      </w:r>
      <w:r>
        <w:rPr>
          <w:spacing w:val="-1"/>
        </w:rPr>
        <w:t>a</w:t>
      </w:r>
      <w:r>
        <w:t xml:space="preserve">l </w:t>
      </w:r>
      <w:r>
        <w:rPr>
          <w:spacing w:val="-1"/>
        </w:rPr>
        <w:t>leng</w:t>
      </w:r>
      <w:r>
        <w:t>th</w:t>
      </w:r>
      <w:r>
        <w:rPr>
          <w:spacing w:val="4"/>
        </w:rPr>
        <w:t xml:space="preserve"> </w:t>
      </w:r>
      <w:r>
        <w:rPr>
          <w:spacing w:val="-1"/>
        </w:rPr>
        <w:t>o</w:t>
      </w:r>
      <w:r>
        <w:t>f</w:t>
      </w:r>
      <w:r>
        <w:rPr>
          <w:spacing w:val="1"/>
        </w:rPr>
        <w:t xml:space="preserve"> </w:t>
      </w:r>
      <w:r>
        <w:t xml:space="preserve">……. </w:t>
      </w:r>
      <w:proofErr w:type="spellStart"/>
      <w:proofErr w:type="gramStart"/>
      <w:r>
        <w:rPr>
          <w:spacing w:val="-1"/>
        </w:rPr>
        <w:t>M</w:t>
      </w:r>
      <w:r>
        <w:rPr>
          <w:spacing w:val="1"/>
        </w:rPr>
        <w:t>t</w:t>
      </w:r>
      <w:r>
        <w:rPr>
          <w:spacing w:val="-3"/>
        </w:rPr>
        <w:t>r</w:t>
      </w:r>
      <w:proofErr w:type="spellEnd"/>
      <w:r>
        <w:t xml:space="preserve">. </w:t>
      </w:r>
      <w:r>
        <w:rPr>
          <w:spacing w:val="-2"/>
        </w:rPr>
        <w:t>c</w:t>
      </w:r>
      <w:r>
        <w:rPr>
          <w:spacing w:val="-1"/>
        </w:rPr>
        <w:t>o</w:t>
      </w:r>
      <w:r>
        <w:t>lumn</w:t>
      </w:r>
      <w:r>
        <w:rPr>
          <w:spacing w:val="-1"/>
        </w:rPr>
        <w:t xml:space="preserve"> </w:t>
      </w:r>
      <w:r>
        <w:t>l</w:t>
      </w:r>
      <w:r>
        <w:rPr>
          <w:spacing w:val="-1"/>
        </w:rPr>
        <w:t>e</w:t>
      </w:r>
      <w:r>
        <w:t>ng</w:t>
      </w:r>
      <w:r>
        <w:rPr>
          <w:spacing w:val="1"/>
        </w:rPr>
        <w:t>t</w:t>
      </w:r>
      <w:r>
        <w:t>h.</w:t>
      </w:r>
      <w:proofErr w:type="gramEnd"/>
      <w:r>
        <w:t xml:space="preserve"> Sp</w:t>
      </w:r>
      <w:r>
        <w:rPr>
          <w:spacing w:val="-2"/>
        </w:rPr>
        <w:t>id</w:t>
      </w:r>
      <w:r>
        <w:rPr>
          <w:spacing w:val="-1"/>
        </w:rPr>
        <w:t>e</w:t>
      </w:r>
      <w:r>
        <w:t>r</w:t>
      </w:r>
      <w:r>
        <w:rPr>
          <w:spacing w:val="2"/>
        </w:rPr>
        <w:t xml:space="preserve"> </w:t>
      </w:r>
      <w:r>
        <w:rPr>
          <w:spacing w:val="-1"/>
        </w:rPr>
        <w:t>sha</w:t>
      </w:r>
      <w:r>
        <w:t xml:space="preserve">ll </w:t>
      </w:r>
      <w:r>
        <w:rPr>
          <w:spacing w:val="-1"/>
        </w:rPr>
        <w:t>b</w:t>
      </w:r>
      <w:r>
        <w:t>e</w:t>
      </w:r>
      <w:r>
        <w:rPr>
          <w:spacing w:val="-2"/>
        </w:rPr>
        <w:t xml:space="preserve"> </w:t>
      </w:r>
      <w:r>
        <w:rPr>
          <w:spacing w:val="-1"/>
        </w:rPr>
        <w:t>provi</w:t>
      </w:r>
      <w:r>
        <w:rPr>
          <w:spacing w:val="2"/>
        </w:rPr>
        <w:t>d</w:t>
      </w:r>
      <w:r>
        <w:rPr>
          <w:spacing w:val="1"/>
        </w:rPr>
        <w:t>e</w:t>
      </w:r>
      <w:r>
        <w:t>d</w:t>
      </w:r>
      <w:r>
        <w:rPr>
          <w:spacing w:val="-2"/>
        </w:rPr>
        <w:t xml:space="preserve"> </w:t>
      </w:r>
      <w:r>
        <w:rPr>
          <w:spacing w:val="-1"/>
        </w:rPr>
        <w:t>wi</w:t>
      </w:r>
      <w:r>
        <w:t>th</w:t>
      </w:r>
      <w:r>
        <w:rPr>
          <w:spacing w:val="-1"/>
        </w:rPr>
        <w:t xml:space="preserve"> </w:t>
      </w:r>
      <w:proofErr w:type="spellStart"/>
      <w:r>
        <w:t>n</w:t>
      </w:r>
      <w:r>
        <w:rPr>
          <w:spacing w:val="-1"/>
        </w:rPr>
        <w:t>i</w:t>
      </w:r>
      <w:r>
        <w:t>tr</w:t>
      </w:r>
      <w:r>
        <w:rPr>
          <w:spacing w:val="-1"/>
        </w:rPr>
        <w:t>i</w:t>
      </w:r>
      <w:r>
        <w:t>le</w:t>
      </w:r>
      <w:proofErr w:type="spellEnd"/>
      <w:r>
        <w:rPr>
          <w:spacing w:val="-1"/>
        </w:rPr>
        <w:t xml:space="preserve"> </w:t>
      </w:r>
      <w:r>
        <w:t>ru</w:t>
      </w:r>
      <w:r>
        <w:rPr>
          <w:spacing w:val="-1"/>
        </w:rPr>
        <w:t>bbe</w:t>
      </w:r>
      <w:r>
        <w:t xml:space="preserve">r </w:t>
      </w:r>
      <w:r>
        <w:rPr>
          <w:spacing w:val="1"/>
        </w:rPr>
        <w:t>b</w:t>
      </w:r>
      <w:r>
        <w:t>u</w:t>
      </w:r>
      <w:r>
        <w:rPr>
          <w:spacing w:val="-1"/>
        </w:rPr>
        <w:t>shi</w:t>
      </w:r>
      <w:r>
        <w:t>ng.</w:t>
      </w:r>
    </w:p>
    <w:p w:rsidR="009D25B5" w:rsidRDefault="009D25B5" w:rsidP="007502FC">
      <w:pPr>
        <w:pStyle w:val="ListParagraph"/>
        <w:numPr>
          <w:ilvl w:val="0"/>
          <w:numId w:val="27"/>
        </w:numPr>
        <w:tabs>
          <w:tab w:val="left" w:pos="721"/>
        </w:tabs>
        <w:spacing w:before="160"/>
        <w:ind w:hanging="361"/>
        <w:jc w:val="both"/>
        <w:rPr>
          <w:sz w:val="24"/>
        </w:rPr>
      </w:pPr>
      <w:r>
        <w:rPr>
          <w:sz w:val="24"/>
          <w:u w:val="single"/>
        </w:rPr>
        <w:t>Suction Bell</w:t>
      </w:r>
      <w:r>
        <w:rPr>
          <w:spacing w:val="-2"/>
          <w:sz w:val="24"/>
          <w:u w:val="single"/>
        </w:rPr>
        <w:t xml:space="preserve"> </w:t>
      </w:r>
      <w:r>
        <w:rPr>
          <w:sz w:val="24"/>
          <w:u w:val="single"/>
        </w:rPr>
        <w:t>Mouth</w:t>
      </w:r>
    </w:p>
    <w:p w:rsidR="009D25B5" w:rsidRDefault="009D25B5" w:rsidP="009D25B5">
      <w:pPr>
        <w:pStyle w:val="BodyText"/>
        <w:spacing w:before="3"/>
        <w:rPr>
          <w:sz w:val="17"/>
        </w:rPr>
      </w:pPr>
    </w:p>
    <w:p w:rsidR="009D25B5" w:rsidRDefault="009D25B5" w:rsidP="009D25B5">
      <w:pPr>
        <w:pStyle w:val="BodyText"/>
        <w:spacing w:before="100" w:line="360" w:lineRule="auto"/>
        <w:ind w:right="373"/>
        <w:jc w:val="both"/>
      </w:pPr>
      <w:r>
        <w:rPr>
          <w:spacing w:val="-1"/>
        </w:rPr>
        <w:t>E</w:t>
      </w:r>
      <w:r>
        <w:rPr>
          <w:spacing w:val="-2"/>
        </w:rPr>
        <w:t>n</w:t>
      </w:r>
      <w:r>
        <w:t>tr</w:t>
      </w:r>
      <w:r>
        <w:rPr>
          <w:spacing w:val="-1"/>
        </w:rPr>
        <w:t>a</w:t>
      </w:r>
      <w:r>
        <w:t>n</w:t>
      </w:r>
      <w:r>
        <w:rPr>
          <w:spacing w:val="-2"/>
        </w:rPr>
        <w:t>c</w:t>
      </w:r>
      <w:r>
        <w:t>e</w:t>
      </w:r>
      <w:r>
        <w:rPr>
          <w:spacing w:val="5"/>
        </w:rPr>
        <w:t xml:space="preserve"> </w:t>
      </w:r>
      <w:proofErr w:type="spellStart"/>
      <w:r>
        <w:rPr>
          <w:spacing w:val="-2"/>
        </w:rPr>
        <w:t>d</w:t>
      </w:r>
      <w:r>
        <w:rPr>
          <w:spacing w:val="1"/>
        </w:rPr>
        <w:t>i</w:t>
      </w:r>
      <w:r>
        <w:t>a</w:t>
      </w:r>
      <w:proofErr w:type="spellEnd"/>
      <w:r>
        <w:rPr>
          <w:spacing w:val="3"/>
        </w:rPr>
        <w:t xml:space="preserve"> </w:t>
      </w:r>
      <w:r>
        <w:rPr>
          <w:spacing w:val="-1"/>
        </w:rPr>
        <w:t>o</w:t>
      </w:r>
      <w:r>
        <w:t>f</w:t>
      </w:r>
      <w:r>
        <w:rPr>
          <w:spacing w:val="5"/>
        </w:rPr>
        <w:t xml:space="preserve"> </w:t>
      </w:r>
      <w:r>
        <w:rPr>
          <w:spacing w:val="-1"/>
        </w:rPr>
        <w:t>Be</w:t>
      </w:r>
      <w:r>
        <w:t>ll</w:t>
      </w:r>
      <w:r>
        <w:rPr>
          <w:spacing w:val="4"/>
        </w:rPr>
        <w:t xml:space="preserve"> </w:t>
      </w:r>
      <w:r>
        <w:rPr>
          <w:spacing w:val="1"/>
        </w:rPr>
        <w:t>m</w:t>
      </w:r>
      <w:r>
        <w:rPr>
          <w:spacing w:val="-1"/>
        </w:rPr>
        <w:t>o</w:t>
      </w:r>
      <w:r>
        <w:rPr>
          <w:spacing w:val="1"/>
        </w:rPr>
        <w:t>u</w:t>
      </w:r>
      <w:r>
        <w:t>th</w:t>
      </w:r>
      <w:r>
        <w:rPr>
          <w:spacing w:val="3"/>
        </w:rPr>
        <w:t xml:space="preserve"> </w:t>
      </w:r>
      <w:r>
        <w:rPr>
          <w:spacing w:val="-1"/>
        </w:rPr>
        <w:t>sha</w:t>
      </w:r>
      <w:r>
        <w:t>ll</w:t>
      </w:r>
      <w:r>
        <w:rPr>
          <w:spacing w:val="4"/>
        </w:rPr>
        <w:t xml:space="preserve"> </w:t>
      </w:r>
      <w:r>
        <w:rPr>
          <w:spacing w:val="-1"/>
        </w:rPr>
        <w:t>b</w:t>
      </w:r>
      <w:r>
        <w:t>e</w:t>
      </w:r>
      <w:r>
        <w:rPr>
          <w:spacing w:val="3"/>
        </w:rPr>
        <w:t xml:space="preserve"> </w:t>
      </w:r>
      <w:r>
        <w:rPr>
          <w:spacing w:val="-1"/>
        </w:rPr>
        <w:t>s</w:t>
      </w:r>
      <w:r>
        <w:t>u</w:t>
      </w:r>
      <w:r>
        <w:rPr>
          <w:spacing w:val="-1"/>
        </w:rPr>
        <w:t>c</w:t>
      </w:r>
      <w:r>
        <w:t>h</w:t>
      </w:r>
      <w:r>
        <w:rPr>
          <w:spacing w:val="3"/>
        </w:rPr>
        <w:t xml:space="preserve"> </w:t>
      </w:r>
      <w:r>
        <w:t>th</w:t>
      </w:r>
      <w:r>
        <w:rPr>
          <w:spacing w:val="-2"/>
        </w:rPr>
        <w:t>a</w:t>
      </w:r>
      <w:r>
        <w:t>t</w:t>
      </w:r>
      <w:r>
        <w:rPr>
          <w:spacing w:val="7"/>
        </w:rPr>
        <w:t xml:space="preserve"> </w:t>
      </w:r>
      <w:r>
        <w:t>the</w:t>
      </w:r>
      <w:r>
        <w:rPr>
          <w:spacing w:val="3"/>
        </w:rPr>
        <w:t xml:space="preserve"> </w:t>
      </w:r>
      <w:r>
        <w:rPr>
          <w:spacing w:val="-1"/>
        </w:rPr>
        <w:t>s</w:t>
      </w:r>
      <w:r>
        <w:t>u</w:t>
      </w:r>
      <w:r>
        <w:rPr>
          <w:spacing w:val="-1"/>
        </w:rPr>
        <w:t>c</w:t>
      </w:r>
      <w:r>
        <w:t>t</w:t>
      </w:r>
      <w:r>
        <w:rPr>
          <w:spacing w:val="-1"/>
        </w:rPr>
        <w:t>io</w:t>
      </w:r>
      <w:r>
        <w:t>n</w:t>
      </w:r>
      <w:r>
        <w:rPr>
          <w:spacing w:val="4"/>
        </w:rPr>
        <w:t xml:space="preserve"> </w:t>
      </w:r>
      <w:r>
        <w:t>vel</w:t>
      </w:r>
      <w:r>
        <w:rPr>
          <w:spacing w:val="-1"/>
        </w:rPr>
        <w:t>oc</w:t>
      </w:r>
      <w:r>
        <w:rPr>
          <w:spacing w:val="-2"/>
        </w:rPr>
        <w:t>i</w:t>
      </w:r>
      <w:r>
        <w:t>ty</w:t>
      </w:r>
      <w:r>
        <w:rPr>
          <w:spacing w:val="6"/>
        </w:rPr>
        <w:t xml:space="preserve"> </w:t>
      </w:r>
      <w:r>
        <w:rPr>
          <w:spacing w:val="-1"/>
        </w:rPr>
        <w:t>s</w:t>
      </w:r>
      <w:r>
        <w:rPr>
          <w:spacing w:val="1"/>
        </w:rPr>
        <w:t>h</w:t>
      </w:r>
      <w:r>
        <w:rPr>
          <w:spacing w:val="-1"/>
        </w:rPr>
        <w:t>a</w:t>
      </w:r>
      <w:r>
        <w:t>ll</w:t>
      </w:r>
      <w:r>
        <w:rPr>
          <w:spacing w:val="4"/>
        </w:rPr>
        <w:t xml:space="preserve"> </w:t>
      </w:r>
      <w:r>
        <w:t>not</w:t>
      </w:r>
      <w:r>
        <w:rPr>
          <w:spacing w:val="5"/>
        </w:rPr>
        <w:t xml:space="preserve"> </w:t>
      </w:r>
      <w:r>
        <w:rPr>
          <w:spacing w:val="-1"/>
        </w:rPr>
        <w:t>e</w:t>
      </w:r>
      <w:r>
        <w:rPr>
          <w:spacing w:val="-2"/>
        </w:rPr>
        <w:t>x</w:t>
      </w:r>
      <w:r>
        <w:rPr>
          <w:spacing w:val="-1"/>
        </w:rPr>
        <w:t>c</w:t>
      </w:r>
      <w:r>
        <w:rPr>
          <w:spacing w:val="1"/>
        </w:rPr>
        <w:t>e</w:t>
      </w:r>
      <w:r>
        <w:rPr>
          <w:spacing w:val="-1"/>
        </w:rPr>
        <w:t>e</w:t>
      </w:r>
      <w:r>
        <w:t>d</w:t>
      </w:r>
      <w:r>
        <w:rPr>
          <w:spacing w:val="5"/>
        </w:rPr>
        <w:t xml:space="preserve"> </w:t>
      </w:r>
      <w:r>
        <w:rPr>
          <w:smallCaps/>
        </w:rPr>
        <w:t>1.5</w:t>
      </w:r>
      <w:r>
        <w:t xml:space="preserve"> m/s</w:t>
      </w:r>
      <w:r>
        <w:rPr>
          <w:spacing w:val="-2"/>
        </w:rPr>
        <w:t>e</w:t>
      </w:r>
      <w:r>
        <w:rPr>
          <w:spacing w:val="-1"/>
        </w:rPr>
        <w:t>c</w:t>
      </w:r>
      <w:r>
        <w:t>.</w:t>
      </w:r>
      <w:r>
        <w:rPr>
          <w:spacing w:val="-3"/>
        </w:rPr>
        <w:t xml:space="preserve"> </w:t>
      </w:r>
      <w:r>
        <w:rPr>
          <w:spacing w:val="-1"/>
        </w:rPr>
        <w:t>a</w:t>
      </w:r>
      <w:r>
        <w:t>nd</w:t>
      </w:r>
      <w:r>
        <w:rPr>
          <w:spacing w:val="-4"/>
        </w:rPr>
        <w:t xml:space="preserve"> </w:t>
      </w:r>
      <w:r>
        <w:rPr>
          <w:spacing w:val="-1"/>
        </w:rPr>
        <w:t>sha</w:t>
      </w:r>
      <w:r>
        <w:t>ll</w:t>
      </w:r>
      <w:r>
        <w:rPr>
          <w:spacing w:val="-5"/>
        </w:rPr>
        <w:t xml:space="preserve"> </w:t>
      </w:r>
      <w:r>
        <w:rPr>
          <w:spacing w:val="-1"/>
        </w:rPr>
        <w:t>b</w:t>
      </w:r>
      <w:r>
        <w:t>e</w:t>
      </w:r>
      <w:r>
        <w:rPr>
          <w:spacing w:val="-4"/>
        </w:rPr>
        <w:t xml:space="preserve"> </w:t>
      </w:r>
      <w:r>
        <w:rPr>
          <w:spacing w:val="-1"/>
        </w:rPr>
        <w:t>o</w:t>
      </w:r>
      <w:r>
        <w:t>f</w:t>
      </w:r>
      <w:r>
        <w:rPr>
          <w:spacing w:val="-4"/>
        </w:rPr>
        <w:t xml:space="preserve"> </w:t>
      </w:r>
      <w:r>
        <w:t>M.S.</w:t>
      </w:r>
      <w:r>
        <w:rPr>
          <w:spacing w:val="-6"/>
        </w:rPr>
        <w:t xml:space="preserve"> </w:t>
      </w:r>
      <w:r>
        <w:t>h</w:t>
      </w:r>
      <w:r>
        <w:rPr>
          <w:spacing w:val="-2"/>
        </w:rPr>
        <w:t>e</w:t>
      </w:r>
      <w:r>
        <w:rPr>
          <w:spacing w:val="-1"/>
        </w:rPr>
        <w:t>a</w:t>
      </w:r>
      <w:r>
        <w:t>vy</w:t>
      </w:r>
      <w:r>
        <w:rPr>
          <w:spacing w:val="-3"/>
        </w:rPr>
        <w:t xml:space="preserve"> </w:t>
      </w:r>
      <w:r>
        <w:rPr>
          <w:spacing w:val="-2"/>
        </w:rPr>
        <w:t>d</w:t>
      </w:r>
      <w:r>
        <w:t>ut</w:t>
      </w:r>
      <w:r>
        <w:rPr>
          <w:spacing w:val="-1"/>
        </w:rPr>
        <w:t>y/C</w:t>
      </w:r>
      <w:r>
        <w:t>.I.</w:t>
      </w:r>
      <w:r>
        <w:rPr>
          <w:spacing w:val="-5"/>
        </w:rPr>
        <w:t xml:space="preserve"> </w:t>
      </w:r>
      <w:r>
        <w:t>The</w:t>
      </w:r>
      <w:r>
        <w:rPr>
          <w:spacing w:val="-6"/>
        </w:rPr>
        <w:t xml:space="preserve"> </w:t>
      </w:r>
      <w:r>
        <w:rPr>
          <w:spacing w:val="-1"/>
        </w:rPr>
        <w:t>s</w:t>
      </w:r>
      <w:r>
        <w:rPr>
          <w:spacing w:val="1"/>
        </w:rPr>
        <w:t>h</w:t>
      </w:r>
      <w:r>
        <w:rPr>
          <w:spacing w:val="-1"/>
        </w:rPr>
        <w:t>ap</w:t>
      </w:r>
      <w:r>
        <w:t>e</w:t>
      </w:r>
      <w:r>
        <w:rPr>
          <w:spacing w:val="-4"/>
        </w:rPr>
        <w:t xml:space="preserve"> </w:t>
      </w:r>
      <w:r>
        <w:rPr>
          <w:spacing w:val="-1"/>
        </w:rPr>
        <w:t>a</w:t>
      </w:r>
      <w:r>
        <w:t>nd</w:t>
      </w:r>
      <w:r>
        <w:rPr>
          <w:spacing w:val="-5"/>
        </w:rPr>
        <w:t xml:space="preserve"> </w:t>
      </w:r>
      <w:r>
        <w:rPr>
          <w:spacing w:val="-1"/>
        </w:rPr>
        <w:t>c</w:t>
      </w:r>
      <w:r>
        <w:t>urvature</w:t>
      </w:r>
      <w:r>
        <w:rPr>
          <w:spacing w:val="-6"/>
        </w:rPr>
        <w:t xml:space="preserve"> </w:t>
      </w:r>
      <w:r>
        <w:rPr>
          <w:spacing w:val="-1"/>
        </w:rPr>
        <w:t>o</w:t>
      </w:r>
      <w:r>
        <w:t>f</w:t>
      </w:r>
      <w:r>
        <w:rPr>
          <w:spacing w:val="-4"/>
        </w:rPr>
        <w:t xml:space="preserve"> </w:t>
      </w:r>
      <w:r>
        <w:t>the</w:t>
      </w:r>
      <w:r>
        <w:rPr>
          <w:spacing w:val="-7"/>
        </w:rPr>
        <w:t xml:space="preserve"> </w:t>
      </w:r>
      <w:r>
        <w:rPr>
          <w:spacing w:val="-1"/>
        </w:rPr>
        <w:t>be</w:t>
      </w:r>
      <w:r>
        <w:t>ll</w:t>
      </w:r>
      <w:r>
        <w:rPr>
          <w:spacing w:val="-5"/>
        </w:rPr>
        <w:t xml:space="preserve"> </w:t>
      </w:r>
      <w:r>
        <w:t>mo</w:t>
      </w:r>
      <w:r>
        <w:rPr>
          <w:spacing w:val="1"/>
        </w:rPr>
        <w:t>u</w:t>
      </w:r>
      <w:r>
        <w:t xml:space="preserve">th </w:t>
      </w:r>
      <w:proofErr w:type="gramStart"/>
      <w:r>
        <w:rPr>
          <w:spacing w:val="-1"/>
        </w:rPr>
        <w:t>sha</w:t>
      </w:r>
      <w:r>
        <w:t xml:space="preserve">ll </w:t>
      </w:r>
      <w:r>
        <w:rPr>
          <w:spacing w:val="-29"/>
        </w:rPr>
        <w:t xml:space="preserve"> </w:t>
      </w:r>
      <w:r>
        <w:rPr>
          <w:spacing w:val="-1"/>
        </w:rPr>
        <w:t>b</w:t>
      </w:r>
      <w:r>
        <w:t>e</w:t>
      </w:r>
      <w:proofErr w:type="gramEnd"/>
      <w:r>
        <w:rPr>
          <w:spacing w:val="27"/>
        </w:rPr>
        <w:t xml:space="preserve"> </w:t>
      </w:r>
      <w:r>
        <w:rPr>
          <w:spacing w:val="-2"/>
        </w:rPr>
        <w:t>d</w:t>
      </w:r>
      <w:r>
        <w:rPr>
          <w:spacing w:val="-1"/>
        </w:rPr>
        <w:t>es</w:t>
      </w:r>
      <w:r>
        <w:rPr>
          <w:spacing w:val="-2"/>
        </w:rPr>
        <w:t>i</w:t>
      </w:r>
      <w:r>
        <w:rPr>
          <w:spacing w:val="-1"/>
        </w:rPr>
        <w:t>gn</w:t>
      </w:r>
      <w:r>
        <w:rPr>
          <w:spacing w:val="1"/>
        </w:rPr>
        <w:t>e</w:t>
      </w:r>
      <w:r>
        <w:t>d</w:t>
      </w:r>
      <w:r>
        <w:rPr>
          <w:spacing w:val="27"/>
        </w:rPr>
        <w:t xml:space="preserve"> </w:t>
      </w:r>
      <w:r>
        <w:t>f</w:t>
      </w:r>
      <w:r>
        <w:rPr>
          <w:spacing w:val="-1"/>
        </w:rPr>
        <w:t>o</w:t>
      </w:r>
      <w:r>
        <w:t>r</w:t>
      </w:r>
      <w:r>
        <w:rPr>
          <w:spacing w:val="28"/>
        </w:rPr>
        <w:t xml:space="preserve"> </w:t>
      </w:r>
      <w:r>
        <w:rPr>
          <w:spacing w:val="-1"/>
        </w:rPr>
        <w:t>strea</w:t>
      </w:r>
      <w:r>
        <w:t>mlin</w:t>
      </w:r>
      <w:r>
        <w:rPr>
          <w:spacing w:val="-1"/>
        </w:rPr>
        <w:t>e</w:t>
      </w:r>
      <w:r>
        <w:t>d</w:t>
      </w:r>
      <w:r>
        <w:rPr>
          <w:spacing w:val="27"/>
        </w:rPr>
        <w:t xml:space="preserve"> </w:t>
      </w:r>
      <w:r>
        <w:t>fl</w:t>
      </w:r>
      <w:r>
        <w:rPr>
          <w:spacing w:val="-1"/>
        </w:rPr>
        <w:t>o</w:t>
      </w:r>
      <w:r>
        <w:t xml:space="preserve">w </w:t>
      </w:r>
      <w:r>
        <w:rPr>
          <w:spacing w:val="-29"/>
        </w:rPr>
        <w:t xml:space="preserve"> </w:t>
      </w:r>
      <w:r>
        <w:rPr>
          <w:spacing w:val="-1"/>
        </w:rPr>
        <w:t>o</w:t>
      </w:r>
      <w:r>
        <w:t>f</w:t>
      </w:r>
      <w:r>
        <w:rPr>
          <w:spacing w:val="27"/>
        </w:rPr>
        <w:t xml:space="preserve"> </w:t>
      </w:r>
      <w:r>
        <w:rPr>
          <w:spacing w:val="-1"/>
        </w:rPr>
        <w:t>b</w:t>
      </w:r>
      <w:r>
        <w:rPr>
          <w:spacing w:val="-3"/>
        </w:rPr>
        <w:t>o</w:t>
      </w:r>
      <w:r>
        <w:t xml:space="preserve">wl </w:t>
      </w:r>
      <w:r>
        <w:rPr>
          <w:spacing w:val="-29"/>
        </w:rPr>
        <w:t xml:space="preserve"> </w:t>
      </w:r>
      <w:r>
        <w:rPr>
          <w:spacing w:val="-1"/>
        </w:rPr>
        <w:t>s</w:t>
      </w:r>
      <w:r>
        <w:t>u</w:t>
      </w:r>
      <w:r>
        <w:rPr>
          <w:spacing w:val="-1"/>
        </w:rPr>
        <w:t>c</w:t>
      </w:r>
      <w:r>
        <w:t>t</w:t>
      </w:r>
      <w:r>
        <w:rPr>
          <w:spacing w:val="-1"/>
        </w:rPr>
        <w:t>ion</w:t>
      </w:r>
      <w:r>
        <w:t xml:space="preserve">, </w:t>
      </w:r>
      <w:r>
        <w:rPr>
          <w:spacing w:val="-27"/>
        </w:rPr>
        <w:t xml:space="preserve"> </w:t>
      </w:r>
      <w:r>
        <w:t>the</w:t>
      </w:r>
      <w:r>
        <w:rPr>
          <w:spacing w:val="27"/>
        </w:rPr>
        <w:t xml:space="preserve"> </w:t>
      </w:r>
      <w:r>
        <w:t>th</w:t>
      </w:r>
      <w:r>
        <w:rPr>
          <w:spacing w:val="-2"/>
        </w:rPr>
        <w:t>i</w:t>
      </w:r>
      <w:r>
        <w:rPr>
          <w:spacing w:val="-1"/>
        </w:rPr>
        <w:t>c</w:t>
      </w:r>
      <w:r>
        <w:t>kn</w:t>
      </w:r>
      <w:r>
        <w:rPr>
          <w:spacing w:val="-1"/>
        </w:rPr>
        <w:t>es</w:t>
      </w:r>
      <w:r>
        <w:t>s</w:t>
      </w:r>
      <w:r>
        <w:rPr>
          <w:spacing w:val="27"/>
        </w:rPr>
        <w:t xml:space="preserve"> </w:t>
      </w:r>
      <w:r>
        <w:rPr>
          <w:spacing w:val="-1"/>
        </w:rPr>
        <w:t>o</w:t>
      </w:r>
      <w:r>
        <w:t xml:space="preserve">f </w:t>
      </w:r>
      <w:r>
        <w:rPr>
          <w:spacing w:val="-27"/>
        </w:rPr>
        <w:t xml:space="preserve"> </w:t>
      </w:r>
      <w:r>
        <w:rPr>
          <w:spacing w:val="-1"/>
        </w:rPr>
        <w:t>be</w:t>
      </w:r>
      <w:r>
        <w:t xml:space="preserve">ll </w:t>
      </w:r>
      <w:r>
        <w:rPr>
          <w:spacing w:val="-28"/>
        </w:rPr>
        <w:t xml:space="preserve"> </w:t>
      </w:r>
      <w:r>
        <w:t>m</w:t>
      </w:r>
      <w:r>
        <w:rPr>
          <w:spacing w:val="-3"/>
        </w:rPr>
        <w:t>o</w:t>
      </w:r>
      <w:r>
        <w:t xml:space="preserve">uth </w:t>
      </w:r>
      <w:r>
        <w:rPr>
          <w:spacing w:val="-1"/>
        </w:rPr>
        <w:t>sha</w:t>
      </w:r>
      <w:r>
        <w:t xml:space="preserve">ll not </w:t>
      </w:r>
      <w:r>
        <w:rPr>
          <w:spacing w:val="-1"/>
        </w:rPr>
        <w:t>b</w:t>
      </w:r>
      <w:r>
        <w:t>e</w:t>
      </w:r>
      <w:r>
        <w:rPr>
          <w:spacing w:val="-1"/>
        </w:rPr>
        <w:t xml:space="preserve"> les</w:t>
      </w:r>
      <w:r>
        <w:t>s</w:t>
      </w:r>
      <w:r>
        <w:rPr>
          <w:spacing w:val="-1"/>
        </w:rPr>
        <w:t xml:space="preserve"> </w:t>
      </w:r>
      <w:r>
        <w:t>th</w:t>
      </w:r>
      <w:r>
        <w:rPr>
          <w:spacing w:val="-2"/>
        </w:rPr>
        <w:t>a</w:t>
      </w:r>
      <w:r>
        <w:t xml:space="preserve">n </w:t>
      </w:r>
      <w:r>
        <w:rPr>
          <w:smallCaps/>
          <w:spacing w:val="1"/>
        </w:rPr>
        <w:t>1</w:t>
      </w:r>
      <w:r>
        <w:rPr>
          <w:smallCaps/>
        </w:rPr>
        <w:t>2</w:t>
      </w:r>
      <w:r>
        <w:t xml:space="preserve"> </w:t>
      </w:r>
      <w:r>
        <w:rPr>
          <w:spacing w:val="-1"/>
        </w:rPr>
        <w:t>mm.</w:t>
      </w:r>
    </w:p>
    <w:p w:rsidR="009D25B5" w:rsidRDefault="009D25B5" w:rsidP="007502FC">
      <w:pPr>
        <w:pStyle w:val="ListParagraph"/>
        <w:numPr>
          <w:ilvl w:val="0"/>
          <w:numId w:val="27"/>
        </w:numPr>
        <w:tabs>
          <w:tab w:val="left" w:pos="721"/>
        </w:tabs>
        <w:spacing w:before="160"/>
        <w:ind w:hanging="361"/>
        <w:jc w:val="both"/>
        <w:rPr>
          <w:sz w:val="24"/>
        </w:rPr>
      </w:pPr>
      <w:r>
        <w:rPr>
          <w:sz w:val="24"/>
          <w:u w:val="single"/>
        </w:rPr>
        <w:t>Strainer</w:t>
      </w:r>
    </w:p>
    <w:p w:rsidR="009D25B5" w:rsidRDefault="009D25B5" w:rsidP="009D25B5">
      <w:pPr>
        <w:pStyle w:val="BodyText"/>
        <w:spacing w:before="3"/>
        <w:rPr>
          <w:sz w:val="17"/>
        </w:rPr>
      </w:pPr>
    </w:p>
    <w:p w:rsidR="009D25B5" w:rsidRDefault="009D25B5" w:rsidP="009D25B5">
      <w:pPr>
        <w:pStyle w:val="BodyText"/>
        <w:spacing w:before="100" w:line="360" w:lineRule="auto"/>
        <w:ind w:right="379"/>
        <w:jc w:val="both"/>
      </w:pPr>
      <w:r>
        <w:t>Su</w:t>
      </w:r>
      <w:r>
        <w:rPr>
          <w:spacing w:val="-1"/>
        </w:rPr>
        <w:t>c</w:t>
      </w:r>
      <w:r>
        <w:t>t</w:t>
      </w:r>
      <w:r>
        <w:rPr>
          <w:spacing w:val="-1"/>
        </w:rPr>
        <w:t>io</w:t>
      </w:r>
      <w:r>
        <w:t>n</w:t>
      </w:r>
      <w:r>
        <w:rPr>
          <w:spacing w:val="6"/>
        </w:rPr>
        <w:t xml:space="preserve"> </w:t>
      </w:r>
      <w:r>
        <w:rPr>
          <w:spacing w:val="-1"/>
        </w:rPr>
        <w:t>strai</w:t>
      </w:r>
      <w:r>
        <w:t>n</w:t>
      </w:r>
      <w:r>
        <w:rPr>
          <w:spacing w:val="-1"/>
        </w:rPr>
        <w:t>e</w:t>
      </w:r>
      <w:r>
        <w:t>r</w:t>
      </w:r>
      <w:r>
        <w:rPr>
          <w:spacing w:val="8"/>
        </w:rPr>
        <w:t xml:space="preserve"> </w:t>
      </w:r>
      <w:r>
        <w:rPr>
          <w:spacing w:val="-1"/>
        </w:rPr>
        <w:t>s</w:t>
      </w:r>
      <w:r>
        <w:rPr>
          <w:spacing w:val="1"/>
        </w:rPr>
        <w:t>h</w:t>
      </w:r>
      <w:r>
        <w:rPr>
          <w:spacing w:val="-1"/>
        </w:rPr>
        <w:t>a</w:t>
      </w:r>
      <w:r>
        <w:t>ll</w:t>
      </w:r>
      <w:r>
        <w:rPr>
          <w:spacing w:val="7"/>
        </w:rPr>
        <w:t xml:space="preserve"> </w:t>
      </w:r>
      <w:r>
        <w:rPr>
          <w:spacing w:val="-1"/>
        </w:rPr>
        <w:t>b</w:t>
      </w:r>
      <w:r>
        <w:t>e</w:t>
      </w:r>
      <w:r>
        <w:rPr>
          <w:spacing w:val="5"/>
        </w:rPr>
        <w:t xml:space="preserve"> </w:t>
      </w:r>
      <w:r>
        <w:rPr>
          <w:spacing w:val="-1"/>
        </w:rPr>
        <w:t>o</w:t>
      </w:r>
      <w:r>
        <w:t>f</w:t>
      </w:r>
      <w:r>
        <w:rPr>
          <w:spacing w:val="7"/>
        </w:rPr>
        <w:t xml:space="preserve"> </w:t>
      </w:r>
      <w:r>
        <w:t>fl</w:t>
      </w:r>
      <w:r>
        <w:rPr>
          <w:spacing w:val="-1"/>
        </w:rPr>
        <w:t>a</w:t>
      </w:r>
      <w:r>
        <w:t>ng</w:t>
      </w:r>
      <w:r>
        <w:rPr>
          <w:spacing w:val="-1"/>
        </w:rPr>
        <w:t>e</w:t>
      </w:r>
      <w:r>
        <w:t>d</w:t>
      </w:r>
      <w:r>
        <w:rPr>
          <w:spacing w:val="7"/>
        </w:rPr>
        <w:t xml:space="preserve"> </w:t>
      </w:r>
      <w:r>
        <w:t>t</w:t>
      </w:r>
      <w:r>
        <w:rPr>
          <w:spacing w:val="-1"/>
        </w:rPr>
        <w:t>yp</w:t>
      </w:r>
      <w:r>
        <w:t>e</w:t>
      </w:r>
      <w:r>
        <w:rPr>
          <w:spacing w:val="8"/>
        </w:rPr>
        <w:t xml:space="preserve"> </w:t>
      </w:r>
      <w:r>
        <w:t>he</w:t>
      </w:r>
      <w:r>
        <w:rPr>
          <w:spacing w:val="1"/>
        </w:rPr>
        <w:t>a</w:t>
      </w:r>
      <w:r>
        <w:t>vy</w:t>
      </w:r>
      <w:r>
        <w:rPr>
          <w:spacing w:val="7"/>
        </w:rPr>
        <w:t xml:space="preserve"> </w:t>
      </w:r>
      <w:r>
        <w:rPr>
          <w:spacing w:val="-2"/>
        </w:rPr>
        <w:t>d</w:t>
      </w:r>
      <w:r>
        <w:t>uty</w:t>
      </w:r>
      <w:r>
        <w:rPr>
          <w:spacing w:val="6"/>
        </w:rPr>
        <w:t xml:space="preserve"> </w:t>
      </w:r>
      <w:r>
        <w:t>m</w:t>
      </w:r>
      <w:r>
        <w:rPr>
          <w:spacing w:val="1"/>
        </w:rPr>
        <w:t>a</w:t>
      </w:r>
      <w:r>
        <w:rPr>
          <w:spacing w:val="-2"/>
        </w:rPr>
        <w:t>d</w:t>
      </w:r>
      <w:r>
        <w:t>e</w:t>
      </w:r>
      <w:r>
        <w:rPr>
          <w:spacing w:val="8"/>
        </w:rPr>
        <w:t xml:space="preserve"> </w:t>
      </w:r>
      <w:r>
        <w:t>from</w:t>
      </w:r>
      <w:r>
        <w:rPr>
          <w:spacing w:val="6"/>
        </w:rPr>
        <w:t xml:space="preserve"> </w:t>
      </w:r>
      <w:r>
        <w:rPr>
          <w:spacing w:val="-1"/>
        </w:rPr>
        <w:t>S</w:t>
      </w:r>
      <w:r>
        <w:t>.</w:t>
      </w:r>
      <w:r>
        <w:rPr>
          <w:spacing w:val="8"/>
        </w:rPr>
        <w:t xml:space="preserve"> </w:t>
      </w:r>
      <w:r>
        <w:t>S</w:t>
      </w:r>
      <w:r>
        <w:rPr>
          <w:spacing w:val="6"/>
        </w:rPr>
        <w:t xml:space="preserve"> </w:t>
      </w:r>
      <w:r>
        <w:t>AISI</w:t>
      </w:r>
      <w:r>
        <w:rPr>
          <w:spacing w:val="17"/>
        </w:rPr>
        <w:t xml:space="preserve"> </w:t>
      </w:r>
      <w:r>
        <w:rPr>
          <w:spacing w:val="-2"/>
        </w:rPr>
        <w:t>4</w:t>
      </w:r>
      <w:r>
        <w:rPr>
          <w:smallCaps/>
        </w:rPr>
        <w:t>10</w:t>
      </w:r>
      <w:r>
        <w:rPr>
          <w:spacing w:val="7"/>
        </w:rPr>
        <w:t xml:space="preserve"> </w:t>
      </w:r>
      <w:r>
        <w:rPr>
          <w:spacing w:val="-1"/>
        </w:rPr>
        <w:t>p</w:t>
      </w:r>
      <w:r>
        <w:t>l</w:t>
      </w:r>
      <w:r>
        <w:rPr>
          <w:spacing w:val="-1"/>
        </w:rPr>
        <w:t>a</w:t>
      </w:r>
      <w:r>
        <w:t>te</w:t>
      </w:r>
      <w:r>
        <w:rPr>
          <w:spacing w:val="7"/>
        </w:rPr>
        <w:t xml:space="preserve"> </w:t>
      </w:r>
      <w:r>
        <w:rPr>
          <w:spacing w:val="-1"/>
        </w:rPr>
        <w:t xml:space="preserve">of </w:t>
      </w:r>
      <w:r>
        <w:t>th</w:t>
      </w:r>
      <w:r>
        <w:rPr>
          <w:spacing w:val="-2"/>
        </w:rPr>
        <w:t>i</w:t>
      </w:r>
      <w:r>
        <w:rPr>
          <w:spacing w:val="-1"/>
        </w:rPr>
        <w:t>c</w:t>
      </w:r>
      <w:r>
        <w:t>kn</w:t>
      </w:r>
      <w:r>
        <w:rPr>
          <w:spacing w:val="-1"/>
        </w:rPr>
        <w:t>es</w:t>
      </w:r>
      <w:r>
        <w:t>s</w:t>
      </w:r>
      <w:r>
        <w:rPr>
          <w:spacing w:val="3"/>
        </w:rPr>
        <w:t xml:space="preserve"> </w:t>
      </w:r>
      <w:r>
        <w:t>not</w:t>
      </w:r>
      <w:r>
        <w:rPr>
          <w:spacing w:val="6"/>
        </w:rPr>
        <w:t xml:space="preserve"> </w:t>
      </w:r>
      <w:r>
        <w:t>l</w:t>
      </w:r>
      <w:r>
        <w:rPr>
          <w:spacing w:val="-1"/>
        </w:rPr>
        <w:t>es</w:t>
      </w:r>
      <w:r>
        <w:t>s</w:t>
      </w:r>
      <w:r>
        <w:rPr>
          <w:spacing w:val="3"/>
        </w:rPr>
        <w:t xml:space="preserve"> </w:t>
      </w:r>
      <w:r>
        <w:t>th</w:t>
      </w:r>
      <w:r>
        <w:rPr>
          <w:spacing w:val="-2"/>
        </w:rPr>
        <w:t>a</w:t>
      </w:r>
      <w:r>
        <w:t>n</w:t>
      </w:r>
      <w:r>
        <w:rPr>
          <w:spacing w:val="6"/>
        </w:rPr>
        <w:t xml:space="preserve"> </w:t>
      </w:r>
      <w:r>
        <w:rPr>
          <w:smallCaps/>
        </w:rPr>
        <w:t>10</w:t>
      </w:r>
      <w:r>
        <w:rPr>
          <w:spacing w:val="3"/>
        </w:rPr>
        <w:t xml:space="preserve"> </w:t>
      </w:r>
      <w:r>
        <w:t>mm.</w:t>
      </w:r>
      <w:r>
        <w:rPr>
          <w:spacing w:val="3"/>
        </w:rPr>
        <w:t xml:space="preserve"> </w:t>
      </w:r>
      <w:r>
        <w:t>To</w:t>
      </w:r>
      <w:r>
        <w:rPr>
          <w:spacing w:val="1"/>
        </w:rPr>
        <w:t>t</w:t>
      </w:r>
      <w:r>
        <w:rPr>
          <w:spacing w:val="-1"/>
        </w:rPr>
        <w:t>a</w:t>
      </w:r>
      <w:r>
        <w:t>l</w:t>
      </w:r>
      <w:r>
        <w:rPr>
          <w:spacing w:val="4"/>
        </w:rPr>
        <w:t xml:space="preserve"> </w:t>
      </w:r>
      <w:proofErr w:type="gramStart"/>
      <w:r>
        <w:rPr>
          <w:spacing w:val="-1"/>
        </w:rPr>
        <w:t>a</w:t>
      </w:r>
      <w:r>
        <w:t>r</w:t>
      </w:r>
      <w:r>
        <w:rPr>
          <w:spacing w:val="-1"/>
        </w:rPr>
        <w:t>e</w:t>
      </w:r>
      <w:r>
        <w:t>a</w:t>
      </w:r>
      <w:proofErr w:type="gramEnd"/>
      <w:r>
        <w:rPr>
          <w:spacing w:val="6"/>
        </w:rPr>
        <w:t xml:space="preserve"> </w:t>
      </w:r>
      <w:r>
        <w:rPr>
          <w:spacing w:val="-1"/>
        </w:rPr>
        <w:t>o</w:t>
      </w:r>
      <w:r>
        <w:t>f</w:t>
      </w:r>
      <w:r>
        <w:rPr>
          <w:spacing w:val="5"/>
        </w:rPr>
        <w:t xml:space="preserve"> </w:t>
      </w:r>
      <w:r>
        <w:rPr>
          <w:spacing w:val="-1"/>
        </w:rPr>
        <w:t>p</w:t>
      </w:r>
      <w:r>
        <w:rPr>
          <w:spacing w:val="-2"/>
        </w:rPr>
        <w:t>e</w:t>
      </w:r>
      <w:r>
        <w:t>r</w:t>
      </w:r>
      <w:r>
        <w:rPr>
          <w:spacing w:val="1"/>
        </w:rPr>
        <w:t>f</w:t>
      </w:r>
      <w:r>
        <w:rPr>
          <w:spacing w:val="-1"/>
        </w:rPr>
        <w:t>ora</w:t>
      </w:r>
      <w:r>
        <w:t>t</w:t>
      </w:r>
      <w:r>
        <w:rPr>
          <w:spacing w:val="-1"/>
        </w:rPr>
        <w:t>ion</w:t>
      </w:r>
      <w:r>
        <w:t>s</w:t>
      </w:r>
      <w:r>
        <w:rPr>
          <w:spacing w:val="4"/>
        </w:rPr>
        <w:t xml:space="preserve"> </w:t>
      </w:r>
      <w:r>
        <w:rPr>
          <w:spacing w:val="-1"/>
        </w:rPr>
        <w:t>sha</w:t>
      </w:r>
      <w:r>
        <w:t>ll</w:t>
      </w:r>
      <w:r>
        <w:rPr>
          <w:spacing w:val="4"/>
        </w:rPr>
        <w:t xml:space="preserve"> </w:t>
      </w:r>
      <w:r>
        <w:t>not</w:t>
      </w:r>
      <w:r>
        <w:rPr>
          <w:spacing w:val="5"/>
        </w:rPr>
        <w:t xml:space="preserve"> </w:t>
      </w:r>
      <w:r>
        <w:rPr>
          <w:spacing w:val="-1"/>
        </w:rPr>
        <w:t>b</w:t>
      </w:r>
      <w:r>
        <w:t>e</w:t>
      </w:r>
      <w:r>
        <w:rPr>
          <w:spacing w:val="3"/>
        </w:rPr>
        <w:t xml:space="preserve"> </w:t>
      </w:r>
      <w:r>
        <w:t>l</w:t>
      </w:r>
      <w:r>
        <w:rPr>
          <w:spacing w:val="-1"/>
        </w:rPr>
        <w:t>es</w:t>
      </w:r>
      <w:r>
        <w:t>s</w:t>
      </w:r>
      <w:r>
        <w:rPr>
          <w:spacing w:val="3"/>
        </w:rPr>
        <w:t xml:space="preserve"> </w:t>
      </w:r>
      <w:r>
        <w:t>th</w:t>
      </w:r>
      <w:r>
        <w:rPr>
          <w:spacing w:val="-2"/>
        </w:rPr>
        <w:t>a</w:t>
      </w:r>
      <w:r>
        <w:t>n</w:t>
      </w:r>
      <w:r>
        <w:rPr>
          <w:spacing w:val="4"/>
        </w:rPr>
        <w:t xml:space="preserve"> </w:t>
      </w:r>
      <w:r>
        <w:t>30</w:t>
      </w:r>
      <w:r>
        <w:rPr>
          <w:spacing w:val="-1"/>
        </w:rPr>
        <w:t>0</w:t>
      </w:r>
      <w:r>
        <w:t xml:space="preserve">% </w:t>
      </w:r>
      <w:r>
        <w:rPr>
          <w:spacing w:val="-1"/>
        </w:rPr>
        <w:t>o</w:t>
      </w:r>
      <w:r>
        <w:t>f</w:t>
      </w:r>
      <w:r>
        <w:rPr>
          <w:spacing w:val="1"/>
        </w:rPr>
        <w:t xml:space="preserve"> </w:t>
      </w:r>
      <w:r>
        <w:rPr>
          <w:spacing w:val="-2"/>
        </w:rPr>
        <w:t>e</w:t>
      </w:r>
      <w:r>
        <w:t>ntr</w:t>
      </w:r>
      <w:r>
        <w:rPr>
          <w:spacing w:val="-1"/>
        </w:rPr>
        <w:t>a</w:t>
      </w:r>
      <w:r>
        <w:t>n</w:t>
      </w:r>
      <w:r>
        <w:rPr>
          <w:spacing w:val="-2"/>
        </w:rPr>
        <w:t>c</w:t>
      </w:r>
      <w:r>
        <w:t>e</w:t>
      </w:r>
      <w:r>
        <w:rPr>
          <w:spacing w:val="-1"/>
        </w:rPr>
        <w:t xml:space="preserve"> </w:t>
      </w:r>
      <w:r>
        <w:rPr>
          <w:spacing w:val="-2"/>
        </w:rPr>
        <w:t>a</w:t>
      </w:r>
      <w:r>
        <w:rPr>
          <w:spacing w:val="2"/>
        </w:rPr>
        <w:t>r</w:t>
      </w:r>
      <w:r>
        <w:rPr>
          <w:spacing w:val="-1"/>
        </w:rPr>
        <w:t>e</w:t>
      </w:r>
      <w:r>
        <w:t>a</w:t>
      </w:r>
      <w:r>
        <w:rPr>
          <w:spacing w:val="-1"/>
        </w:rPr>
        <w:t xml:space="preserve"> o</w:t>
      </w:r>
      <w:r>
        <w:t xml:space="preserve">f </w:t>
      </w:r>
      <w:r>
        <w:rPr>
          <w:spacing w:val="-1"/>
        </w:rPr>
        <w:t>be</w:t>
      </w:r>
      <w:r>
        <w:t>ll mout</w:t>
      </w:r>
      <w:r>
        <w:rPr>
          <w:spacing w:val="-1"/>
        </w:rPr>
        <w:t>h</w:t>
      </w:r>
      <w:r>
        <w:t>.</w:t>
      </w:r>
      <w:r>
        <w:rPr>
          <w:spacing w:val="-1"/>
        </w:rPr>
        <w:t xml:space="preserve"> S</w:t>
      </w:r>
      <w:r>
        <w:t>t</w:t>
      </w:r>
      <w:r>
        <w:rPr>
          <w:spacing w:val="-1"/>
        </w:rPr>
        <w:t>ai</w:t>
      </w:r>
      <w:r>
        <w:t>nless</w:t>
      </w:r>
      <w:r>
        <w:rPr>
          <w:spacing w:val="-1"/>
        </w:rPr>
        <w:t xml:space="preserve"> s</w:t>
      </w:r>
      <w:r>
        <w:rPr>
          <w:spacing w:val="3"/>
        </w:rPr>
        <w:t>t</w:t>
      </w:r>
      <w:r>
        <w:rPr>
          <w:spacing w:val="-1"/>
        </w:rPr>
        <w:t>ee</w:t>
      </w:r>
      <w:r>
        <w:t>l</w:t>
      </w:r>
      <w:r>
        <w:rPr>
          <w:spacing w:val="2"/>
        </w:rPr>
        <w:t xml:space="preserve"> </w:t>
      </w:r>
      <w:r>
        <w:t>h</w:t>
      </w:r>
      <w:r>
        <w:rPr>
          <w:spacing w:val="-2"/>
        </w:rPr>
        <w:t>a</w:t>
      </w:r>
      <w:r>
        <w:t>r</w:t>
      </w:r>
      <w:r>
        <w:rPr>
          <w:spacing w:val="-1"/>
        </w:rPr>
        <w:t>d</w:t>
      </w:r>
      <w:r>
        <w:t>w</w:t>
      </w:r>
      <w:r>
        <w:rPr>
          <w:spacing w:val="-1"/>
        </w:rPr>
        <w:t>a</w:t>
      </w:r>
      <w:r>
        <w:t>re</w:t>
      </w:r>
      <w:r>
        <w:rPr>
          <w:spacing w:val="1"/>
        </w:rPr>
        <w:t xml:space="preserve"> </w:t>
      </w:r>
      <w:r>
        <w:rPr>
          <w:spacing w:val="-1"/>
        </w:rPr>
        <w:t>s</w:t>
      </w:r>
      <w:r>
        <w:t>h</w:t>
      </w:r>
      <w:r>
        <w:rPr>
          <w:spacing w:val="-2"/>
        </w:rPr>
        <w:t>a</w:t>
      </w:r>
      <w:r>
        <w:t xml:space="preserve">ll </w:t>
      </w:r>
      <w:r>
        <w:rPr>
          <w:spacing w:val="-1"/>
        </w:rPr>
        <w:t>b</w:t>
      </w:r>
      <w:r>
        <w:t>e</w:t>
      </w:r>
      <w:r>
        <w:rPr>
          <w:spacing w:val="-2"/>
        </w:rPr>
        <w:t xml:space="preserve"> </w:t>
      </w:r>
      <w:r>
        <w:rPr>
          <w:spacing w:val="-1"/>
        </w:rPr>
        <w:t>pro</w:t>
      </w:r>
      <w:r>
        <w:rPr>
          <w:spacing w:val="2"/>
        </w:rPr>
        <w:t>v</w:t>
      </w:r>
      <w:r>
        <w:rPr>
          <w:spacing w:val="-1"/>
        </w:rPr>
        <w:t>i</w:t>
      </w:r>
      <w:r>
        <w:rPr>
          <w:spacing w:val="-2"/>
        </w:rPr>
        <w:t>d</w:t>
      </w:r>
      <w:r>
        <w:rPr>
          <w:spacing w:val="-1"/>
        </w:rPr>
        <w:t>e</w:t>
      </w:r>
      <w:r>
        <w:rPr>
          <w:spacing w:val="-2"/>
        </w:rPr>
        <w:t>d</w:t>
      </w:r>
      <w:r>
        <w:t>.</w:t>
      </w:r>
    </w:p>
    <w:p w:rsidR="009D25B5" w:rsidRDefault="009D25B5" w:rsidP="007502FC">
      <w:pPr>
        <w:pStyle w:val="ListParagraph"/>
        <w:numPr>
          <w:ilvl w:val="0"/>
          <w:numId w:val="27"/>
        </w:numPr>
        <w:tabs>
          <w:tab w:val="left" w:pos="721"/>
        </w:tabs>
        <w:spacing w:before="160"/>
        <w:ind w:hanging="361"/>
        <w:jc w:val="both"/>
        <w:rPr>
          <w:sz w:val="24"/>
        </w:rPr>
      </w:pPr>
      <w:r>
        <w:rPr>
          <w:sz w:val="24"/>
          <w:u w:val="single"/>
        </w:rPr>
        <w:t>Bowl</w:t>
      </w:r>
      <w:r>
        <w:rPr>
          <w:spacing w:val="-1"/>
          <w:sz w:val="24"/>
          <w:u w:val="single"/>
        </w:rPr>
        <w:t xml:space="preserve"> </w:t>
      </w:r>
      <w:r>
        <w:rPr>
          <w:sz w:val="24"/>
          <w:u w:val="single"/>
        </w:rPr>
        <w:t>Assembly</w:t>
      </w:r>
    </w:p>
    <w:p w:rsidR="009D25B5" w:rsidRDefault="009D25B5" w:rsidP="009D25B5">
      <w:pPr>
        <w:jc w:val="both"/>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5"/>
        <w:jc w:val="both"/>
      </w:pPr>
      <w:r>
        <w:lastRenderedPageBreak/>
        <w:t>The</w:t>
      </w:r>
      <w:r>
        <w:rPr>
          <w:spacing w:val="15"/>
        </w:rPr>
        <w:t xml:space="preserve"> </w:t>
      </w:r>
      <w:r>
        <w:rPr>
          <w:spacing w:val="-1"/>
        </w:rPr>
        <w:t>p</w:t>
      </w:r>
      <w:r>
        <w:t>ump</w:t>
      </w:r>
      <w:r>
        <w:rPr>
          <w:spacing w:val="15"/>
        </w:rPr>
        <w:t xml:space="preserve"> </w:t>
      </w:r>
      <w:r>
        <w:rPr>
          <w:spacing w:val="-1"/>
        </w:rPr>
        <w:t>bo</w:t>
      </w:r>
      <w:r>
        <w:t>wl</w:t>
      </w:r>
      <w:r>
        <w:rPr>
          <w:spacing w:val="16"/>
        </w:rPr>
        <w:t xml:space="preserve"> </w:t>
      </w:r>
      <w:r>
        <w:t>/</w:t>
      </w:r>
      <w:r>
        <w:rPr>
          <w:spacing w:val="16"/>
        </w:rPr>
        <w:t xml:space="preserve"> </w:t>
      </w:r>
      <w:r>
        <w:rPr>
          <w:spacing w:val="-1"/>
        </w:rPr>
        <w:t>bo</w:t>
      </w:r>
      <w:r>
        <w:t>wls</w:t>
      </w:r>
      <w:r>
        <w:rPr>
          <w:spacing w:val="15"/>
        </w:rPr>
        <w:t xml:space="preserve"> </w:t>
      </w:r>
      <w:r>
        <w:rPr>
          <w:spacing w:val="-1"/>
        </w:rPr>
        <w:t>sha</w:t>
      </w:r>
      <w:r>
        <w:t>ll</w:t>
      </w:r>
      <w:r>
        <w:rPr>
          <w:spacing w:val="16"/>
        </w:rPr>
        <w:t xml:space="preserve"> </w:t>
      </w:r>
      <w:r>
        <w:rPr>
          <w:spacing w:val="-1"/>
        </w:rPr>
        <w:t>b</w:t>
      </w:r>
      <w:r>
        <w:t>e</w:t>
      </w:r>
      <w:r>
        <w:rPr>
          <w:spacing w:val="15"/>
        </w:rPr>
        <w:t xml:space="preserve"> </w:t>
      </w:r>
      <w:r>
        <w:t>fl</w:t>
      </w:r>
      <w:r>
        <w:rPr>
          <w:spacing w:val="-1"/>
        </w:rPr>
        <w:t>a</w:t>
      </w:r>
      <w:r>
        <w:t>ng</w:t>
      </w:r>
      <w:r>
        <w:rPr>
          <w:spacing w:val="1"/>
        </w:rPr>
        <w:t>e</w:t>
      </w:r>
      <w:r>
        <w:t>d</w:t>
      </w:r>
      <w:r>
        <w:rPr>
          <w:spacing w:val="15"/>
        </w:rPr>
        <w:t xml:space="preserve"> </w:t>
      </w:r>
      <w:r>
        <w:t>t</w:t>
      </w:r>
      <w:r>
        <w:rPr>
          <w:spacing w:val="-1"/>
        </w:rPr>
        <w:t>y</w:t>
      </w:r>
      <w:r>
        <w:rPr>
          <w:spacing w:val="1"/>
        </w:rPr>
        <w:t>p</w:t>
      </w:r>
      <w:r>
        <w:t>e</w:t>
      </w:r>
      <w:r>
        <w:rPr>
          <w:spacing w:val="15"/>
        </w:rPr>
        <w:t xml:space="preserve"> </w:t>
      </w:r>
      <w:r>
        <w:t>w</w:t>
      </w:r>
      <w:r>
        <w:rPr>
          <w:spacing w:val="-1"/>
        </w:rPr>
        <w:t>i</w:t>
      </w:r>
      <w:r>
        <w:t>th</w:t>
      </w:r>
      <w:r>
        <w:rPr>
          <w:spacing w:val="15"/>
        </w:rPr>
        <w:t xml:space="preserve"> </w:t>
      </w:r>
      <w:r>
        <w:t>m</w:t>
      </w:r>
      <w:r>
        <w:rPr>
          <w:spacing w:val="1"/>
        </w:rPr>
        <w:t>a</w:t>
      </w:r>
      <w:r>
        <w:rPr>
          <w:spacing w:val="-1"/>
        </w:rPr>
        <w:t>c</w:t>
      </w:r>
      <w:r>
        <w:t>h</w:t>
      </w:r>
      <w:r>
        <w:rPr>
          <w:spacing w:val="-2"/>
        </w:rPr>
        <w:t>i</w:t>
      </w:r>
      <w:r>
        <w:rPr>
          <w:spacing w:val="1"/>
        </w:rPr>
        <w:t>n</w:t>
      </w:r>
      <w:r>
        <w:rPr>
          <w:spacing w:val="-1"/>
        </w:rPr>
        <w:t>e</w:t>
      </w:r>
      <w:r>
        <w:t>d</w:t>
      </w:r>
      <w:r>
        <w:rPr>
          <w:spacing w:val="15"/>
        </w:rPr>
        <w:t xml:space="preserve"> </w:t>
      </w:r>
      <w:r>
        <w:rPr>
          <w:spacing w:val="1"/>
        </w:rPr>
        <w:t>m</w:t>
      </w:r>
      <w:r>
        <w:rPr>
          <w:spacing w:val="-1"/>
        </w:rPr>
        <w:t>a</w:t>
      </w:r>
      <w:r>
        <w:t>t</w:t>
      </w:r>
      <w:r>
        <w:rPr>
          <w:spacing w:val="1"/>
        </w:rPr>
        <w:t>c</w:t>
      </w:r>
      <w:r>
        <w:t>h</w:t>
      </w:r>
      <w:r>
        <w:rPr>
          <w:spacing w:val="-2"/>
        </w:rPr>
        <w:t>i</w:t>
      </w:r>
      <w:r>
        <w:t>ng</w:t>
      </w:r>
      <w:r>
        <w:rPr>
          <w:spacing w:val="16"/>
        </w:rPr>
        <w:t xml:space="preserve"> </w:t>
      </w:r>
      <w:r>
        <w:rPr>
          <w:spacing w:val="-1"/>
        </w:rPr>
        <w:t>o</w:t>
      </w:r>
      <w:r>
        <w:t>f</w:t>
      </w:r>
      <w:r>
        <w:rPr>
          <w:spacing w:val="17"/>
        </w:rPr>
        <w:t xml:space="preserve"> </w:t>
      </w:r>
      <w:r>
        <w:t>f</w:t>
      </w:r>
      <w:r>
        <w:rPr>
          <w:spacing w:val="-1"/>
        </w:rPr>
        <w:t>aces</w:t>
      </w:r>
      <w:r>
        <w:t>.</w:t>
      </w:r>
      <w:r>
        <w:rPr>
          <w:spacing w:val="17"/>
        </w:rPr>
        <w:t xml:space="preserve"> </w:t>
      </w:r>
      <w:r>
        <w:t xml:space="preserve">The </w:t>
      </w:r>
      <w:r>
        <w:rPr>
          <w:spacing w:val="-1"/>
        </w:rPr>
        <w:t>s</w:t>
      </w:r>
      <w:r>
        <w:t>u</w:t>
      </w:r>
      <w:r>
        <w:rPr>
          <w:spacing w:val="-1"/>
        </w:rPr>
        <w:t>c</w:t>
      </w:r>
      <w:r>
        <w:t>t</w:t>
      </w:r>
      <w:r>
        <w:rPr>
          <w:spacing w:val="-1"/>
        </w:rPr>
        <w:t>io</w:t>
      </w:r>
      <w:r>
        <w:t>n</w:t>
      </w:r>
      <w:r>
        <w:rPr>
          <w:spacing w:val="-8"/>
        </w:rPr>
        <w:t xml:space="preserve"> </w:t>
      </w:r>
      <w:r>
        <w:rPr>
          <w:spacing w:val="-1"/>
        </w:rPr>
        <w:t>be</w:t>
      </w:r>
      <w:r>
        <w:t>ll</w:t>
      </w:r>
      <w:r>
        <w:rPr>
          <w:spacing w:val="-7"/>
        </w:rPr>
        <w:t xml:space="preserve"> </w:t>
      </w:r>
      <w:r>
        <w:t>mo</w:t>
      </w:r>
      <w:r>
        <w:rPr>
          <w:spacing w:val="1"/>
        </w:rPr>
        <w:t>u</w:t>
      </w:r>
      <w:r>
        <w:t>t</w:t>
      </w:r>
      <w:r>
        <w:rPr>
          <w:spacing w:val="-1"/>
        </w:rPr>
        <w:t>h</w:t>
      </w:r>
      <w:r>
        <w:t>,</w:t>
      </w:r>
      <w:r>
        <w:rPr>
          <w:spacing w:val="-8"/>
        </w:rPr>
        <w:t xml:space="preserve"> </w:t>
      </w:r>
      <w:r>
        <w:rPr>
          <w:spacing w:val="-1"/>
        </w:rPr>
        <w:t>b</w:t>
      </w:r>
      <w:r>
        <w:rPr>
          <w:spacing w:val="-3"/>
        </w:rPr>
        <w:t>o</w:t>
      </w:r>
      <w:r>
        <w:t>wl</w:t>
      </w:r>
      <w:r>
        <w:rPr>
          <w:spacing w:val="-7"/>
        </w:rPr>
        <w:t xml:space="preserve"> </w:t>
      </w:r>
      <w:r>
        <w:rPr>
          <w:spacing w:val="-1"/>
        </w:rPr>
        <w:t>asse</w:t>
      </w:r>
      <w:r>
        <w:t>mbly,</w:t>
      </w:r>
      <w:r>
        <w:rPr>
          <w:spacing w:val="-8"/>
        </w:rPr>
        <w:t xml:space="preserve"> </w:t>
      </w:r>
      <w:r>
        <w:rPr>
          <w:spacing w:val="-1"/>
        </w:rPr>
        <w:t>co</w:t>
      </w:r>
      <w:r>
        <w:t>lumn</w:t>
      </w:r>
      <w:r>
        <w:rPr>
          <w:spacing w:val="-8"/>
        </w:rPr>
        <w:t xml:space="preserve"> </w:t>
      </w:r>
      <w:r>
        <w:rPr>
          <w:spacing w:val="-1"/>
        </w:rPr>
        <w:t>p</w:t>
      </w:r>
      <w:r>
        <w:rPr>
          <w:spacing w:val="1"/>
        </w:rPr>
        <w:t>i</w:t>
      </w:r>
      <w:r>
        <w:rPr>
          <w:spacing w:val="-1"/>
        </w:rPr>
        <w:t>p</w:t>
      </w:r>
      <w:r>
        <w:t>e</w:t>
      </w:r>
      <w:r>
        <w:rPr>
          <w:spacing w:val="-9"/>
        </w:rPr>
        <w:t xml:space="preserve"> </w:t>
      </w:r>
      <w:r>
        <w:rPr>
          <w:spacing w:val="-1"/>
        </w:rPr>
        <w:t>a</w:t>
      </w:r>
      <w:r>
        <w:t>nd</w:t>
      </w:r>
      <w:r>
        <w:rPr>
          <w:spacing w:val="-4"/>
        </w:rPr>
        <w:t xml:space="preserve"> </w:t>
      </w:r>
      <w:r>
        <w:rPr>
          <w:spacing w:val="-1"/>
        </w:rPr>
        <w:t>a</w:t>
      </w:r>
      <w:r>
        <w:t>ll</w:t>
      </w:r>
      <w:r>
        <w:rPr>
          <w:spacing w:val="-7"/>
        </w:rPr>
        <w:t xml:space="preserve"> </w:t>
      </w:r>
      <w:r>
        <w:t>Jo</w:t>
      </w:r>
      <w:r>
        <w:rPr>
          <w:spacing w:val="-1"/>
        </w:rPr>
        <w:t>i</w:t>
      </w:r>
      <w:r>
        <w:t>nts</w:t>
      </w:r>
      <w:r>
        <w:rPr>
          <w:spacing w:val="-9"/>
        </w:rPr>
        <w:t xml:space="preserve"> </w:t>
      </w:r>
      <w:r>
        <w:rPr>
          <w:spacing w:val="-1"/>
        </w:rPr>
        <w:t>sha</w:t>
      </w:r>
      <w:r>
        <w:t>ll</w:t>
      </w:r>
      <w:r>
        <w:rPr>
          <w:spacing w:val="-7"/>
        </w:rPr>
        <w:t xml:space="preserve"> </w:t>
      </w:r>
      <w:r>
        <w:rPr>
          <w:spacing w:val="-1"/>
        </w:rPr>
        <w:t>b</w:t>
      </w:r>
      <w:r>
        <w:t>e</w:t>
      </w:r>
      <w:r>
        <w:rPr>
          <w:spacing w:val="-9"/>
        </w:rPr>
        <w:t xml:space="preserve"> </w:t>
      </w:r>
      <w:r>
        <w:rPr>
          <w:spacing w:val="-1"/>
        </w:rPr>
        <w:t>o</w:t>
      </w:r>
      <w:r>
        <w:t>f</w:t>
      </w:r>
      <w:r>
        <w:rPr>
          <w:spacing w:val="-7"/>
        </w:rPr>
        <w:t xml:space="preserve"> </w:t>
      </w:r>
      <w:r>
        <w:t>fl</w:t>
      </w:r>
      <w:r>
        <w:rPr>
          <w:spacing w:val="-1"/>
        </w:rPr>
        <w:t>a</w:t>
      </w:r>
      <w:r>
        <w:t>nge</w:t>
      </w:r>
      <w:r>
        <w:rPr>
          <w:spacing w:val="-9"/>
        </w:rPr>
        <w:t xml:space="preserve"> </w:t>
      </w:r>
      <w:r>
        <w:t>jo</w:t>
      </w:r>
      <w:r>
        <w:rPr>
          <w:spacing w:val="-1"/>
        </w:rPr>
        <w:t>i</w:t>
      </w:r>
      <w:r>
        <w:t>nt</w:t>
      </w:r>
      <w:r>
        <w:rPr>
          <w:spacing w:val="-1"/>
        </w:rPr>
        <w:t xml:space="preserve">s. </w:t>
      </w:r>
      <w:r>
        <w:t>The</w:t>
      </w:r>
      <w:r>
        <w:rPr>
          <w:spacing w:val="13"/>
        </w:rPr>
        <w:t xml:space="preserve"> </w:t>
      </w:r>
      <w:r>
        <w:rPr>
          <w:spacing w:val="-1"/>
        </w:rPr>
        <w:t>bo</w:t>
      </w:r>
      <w:r>
        <w:t>wls</w:t>
      </w:r>
      <w:r>
        <w:rPr>
          <w:spacing w:val="13"/>
        </w:rPr>
        <w:t xml:space="preserve"> </w:t>
      </w:r>
      <w:r>
        <w:rPr>
          <w:spacing w:val="-1"/>
        </w:rPr>
        <w:t>sha</w:t>
      </w:r>
      <w:r>
        <w:t>ll</w:t>
      </w:r>
      <w:r>
        <w:rPr>
          <w:spacing w:val="14"/>
        </w:rPr>
        <w:t xml:space="preserve"> </w:t>
      </w:r>
      <w:r>
        <w:rPr>
          <w:spacing w:val="-1"/>
        </w:rPr>
        <w:t>b</w:t>
      </w:r>
      <w:r>
        <w:t>e</w:t>
      </w:r>
      <w:r>
        <w:rPr>
          <w:spacing w:val="13"/>
        </w:rPr>
        <w:t xml:space="preserve"> </w:t>
      </w:r>
      <w:r>
        <w:rPr>
          <w:spacing w:val="1"/>
        </w:rPr>
        <w:t>c</w:t>
      </w:r>
      <w:r>
        <w:rPr>
          <w:spacing w:val="-1"/>
        </w:rPr>
        <w:t>a</w:t>
      </w:r>
      <w:r>
        <w:rPr>
          <w:spacing w:val="1"/>
        </w:rPr>
        <w:t>p</w:t>
      </w:r>
      <w:r>
        <w:rPr>
          <w:spacing w:val="-1"/>
        </w:rPr>
        <w:t>ab</w:t>
      </w:r>
      <w:r>
        <w:t>le</w:t>
      </w:r>
      <w:r>
        <w:rPr>
          <w:spacing w:val="13"/>
        </w:rPr>
        <w:t xml:space="preserve"> </w:t>
      </w:r>
      <w:r>
        <w:rPr>
          <w:spacing w:val="-1"/>
        </w:rPr>
        <w:t>o</w:t>
      </w:r>
      <w:r>
        <w:t>f</w:t>
      </w:r>
      <w:r>
        <w:rPr>
          <w:spacing w:val="15"/>
        </w:rPr>
        <w:t xml:space="preserve"> </w:t>
      </w:r>
      <w:r>
        <w:t>w</w:t>
      </w:r>
      <w:r>
        <w:rPr>
          <w:spacing w:val="-1"/>
        </w:rPr>
        <w:t>i</w:t>
      </w:r>
      <w:r>
        <w:t>th</w:t>
      </w:r>
      <w:r>
        <w:rPr>
          <w:spacing w:val="-1"/>
        </w:rPr>
        <w:t>s</w:t>
      </w:r>
      <w:r>
        <w:t>t</w:t>
      </w:r>
      <w:r>
        <w:rPr>
          <w:spacing w:val="-1"/>
        </w:rPr>
        <w:t>a</w:t>
      </w:r>
      <w:r>
        <w:t>n</w:t>
      </w:r>
      <w:r>
        <w:rPr>
          <w:spacing w:val="-2"/>
        </w:rPr>
        <w:t>d</w:t>
      </w:r>
      <w:r>
        <w:rPr>
          <w:spacing w:val="-1"/>
        </w:rPr>
        <w:t>i</w:t>
      </w:r>
      <w:r>
        <w:t>ng</w:t>
      </w:r>
      <w:r>
        <w:rPr>
          <w:spacing w:val="13"/>
        </w:rPr>
        <w:t xml:space="preserve"> </w:t>
      </w:r>
      <w:r>
        <w:t>a</w:t>
      </w:r>
      <w:r>
        <w:rPr>
          <w:spacing w:val="17"/>
        </w:rPr>
        <w:t xml:space="preserve"> </w:t>
      </w:r>
      <w:r>
        <w:t>h</w:t>
      </w:r>
      <w:r>
        <w:rPr>
          <w:spacing w:val="-1"/>
        </w:rPr>
        <w:t>y</w:t>
      </w:r>
      <w:r>
        <w:rPr>
          <w:spacing w:val="-2"/>
        </w:rPr>
        <w:t>d</w:t>
      </w:r>
      <w:r>
        <w:t>rost</w:t>
      </w:r>
      <w:r>
        <w:rPr>
          <w:spacing w:val="-1"/>
        </w:rPr>
        <w:t>a</w:t>
      </w:r>
      <w:r>
        <w:t>t</w:t>
      </w:r>
      <w:r>
        <w:rPr>
          <w:spacing w:val="-1"/>
        </w:rPr>
        <w:t>i</w:t>
      </w:r>
      <w:r>
        <w:t>c</w:t>
      </w:r>
      <w:r>
        <w:rPr>
          <w:spacing w:val="12"/>
        </w:rPr>
        <w:t xml:space="preserve"> </w:t>
      </w:r>
      <w:r>
        <w:rPr>
          <w:spacing w:val="-1"/>
        </w:rPr>
        <w:t>p</w:t>
      </w:r>
      <w:r>
        <w:rPr>
          <w:spacing w:val="1"/>
        </w:rPr>
        <w:t>r</w:t>
      </w:r>
      <w:r>
        <w:rPr>
          <w:spacing w:val="-1"/>
        </w:rPr>
        <w:t>ess</w:t>
      </w:r>
      <w:r>
        <w:t>ure</w:t>
      </w:r>
      <w:r>
        <w:rPr>
          <w:spacing w:val="15"/>
        </w:rPr>
        <w:t xml:space="preserve"> </w:t>
      </w:r>
      <w:r>
        <w:rPr>
          <w:spacing w:val="1"/>
        </w:rPr>
        <w:t>e</w:t>
      </w:r>
      <w:r>
        <w:t>q</w:t>
      </w:r>
      <w:r>
        <w:rPr>
          <w:spacing w:val="1"/>
        </w:rPr>
        <w:t>u</w:t>
      </w:r>
      <w:r>
        <w:rPr>
          <w:spacing w:val="-1"/>
        </w:rPr>
        <w:t>a</w:t>
      </w:r>
      <w:r>
        <w:t>l</w:t>
      </w:r>
      <w:r>
        <w:rPr>
          <w:spacing w:val="14"/>
        </w:rPr>
        <w:t xml:space="preserve"> </w:t>
      </w:r>
      <w:r>
        <w:t>to</w:t>
      </w:r>
      <w:r>
        <w:rPr>
          <w:spacing w:val="14"/>
        </w:rPr>
        <w:t xml:space="preserve"> </w:t>
      </w:r>
      <w:r>
        <w:t>tw</w:t>
      </w:r>
      <w:r>
        <w:rPr>
          <w:spacing w:val="-1"/>
        </w:rPr>
        <w:t>ic</w:t>
      </w:r>
      <w:r>
        <w:t>e</w:t>
      </w:r>
      <w:r>
        <w:rPr>
          <w:spacing w:val="13"/>
        </w:rPr>
        <w:t xml:space="preserve"> </w:t>
      </w:r>
      <w:r>
        <w:t xml:space="preserve">the </w:t>
      </w:r>
      <w:r>
        <w:rPr>
          <w:spacing w:val="-2"/>
        </w:rPr>
        <w:t>d</w:t>
      </w:r>
      <w:r>
        <w:t>ut</w:t>
      </w:r>
      <w:r>
        <w:rPr>
          <w:spacing w:val="-1"/>
        </w:rPr>
        <w:t>y</w:t>
      </w:r>
      <w:r>
        <w:rPr>
          <w:spacing w:val="-2"/>
        </w:rPr>
        <w:t>-</w:t>
      </w:r>
      <w:r>
        <w:t>h</w:t>
      </w:r>
      <w:r>
        <w:rPr>
          <w:spacing w:val="-2"/>
        </w:rPr>
        <w:t>e</w:t>
      </w:r>
      <w:r>
        <w:rPr>
          <w:spacing w:val="-1"/>
        </w:rPr>
        <w:t>a</w:t>
      </w:r>
      <w:r>
        <w:t>d</w:t>
      </w:r>
      <w:r>
        <w:rPr>
          <w:spacing w:val="1"/>
        </w:rPr>
        <w:t xml:space="preserve"> </w:t>
      </w:r>
      <w:r>
        <w:rPr>
          <w:spacing w:val="-1"/>
        </w:rPr>
        <w:t>o</w:t>
      </w:r>
      <w:r>
        <w:t>r</w:t>
      </w:r>
      <w:r>
        <w:rPr>
          <w:spacing w:val="-1"/>
        </w:rPr>
        <w:t xml:space="preserve"> </w:t>
      </w:r>
      <w:r>
        <w:rPr>
          <w:smallCaps/>
        </w:rPr>
        <w:t>1.5</w:t>
      </w:r>
      <w:r>
        <w:rPr>
          <w:spacing w:val="-1"/>
        </w:rPr>
        <w:t xml:space="preserve"> </w:t>
      </w:r>
      <w:r>
        <w:t>t</w:t>
      </w:r>
      <w:r>
        <w:rPr>
          <w:spacing w:val="-1"/>
        </w:rPr>
        <w:t>i</w:t>
      </w:r>
      <w:r>
        <w:t>m</w:t>
      </w:r>
      <w:r>
        <w:rPr>
          <w:spacing w:val="-1"/>
        </w:rPr>
        <w:t>e</w:t>
      </w:r>
      <w:r>
        <w:t>s</w:t>
      </w:r>
      <w:r>
        <w:rPr>
          <w:spacing w:val="1"/>
        </w:rPr>
        <w:t xml:space="preserve"> </w:t>
      </w:r>
      <w:r>
        <w:rPr>
          <w:spacing w:val="-1"/>
        </w:rPr>
        <w:t>sh</w:t>
      </w:r>
      <w:r>
        <w:t>u</w:t>
      </w:r>
      <w:r>
        <w:rPr>
          <w:spacing w:val="2"/>
        </w:rPr>
        <w:t>t</w:t>
      </w:r>
      <w:r>
        <w:rPr>
          <w:spacing w:val="-1"/>
        </w:rPr>
        <w:t>of</w:t>
      </w:r>
      <w:r>
        <w:t xml:space="preserve">f </w:t>
      </w:r>
      <w:r>
        <w:rPr>
          <w:spacing w:val="-1"/>
        </w:rPr>
        <w:t>hea</w:t>
      </w:r>
      <w:r>
        <w:t>d</w:t>
      </w:r>
      <w:r>
        <w:rPr>
          <w:spacing w:val="-2"/>
        </w:rPr>
        <w:t xml:space="preserve"> </w:t>
      </w:r>
      <w:r>
        <w:rPr>
          <w:spacing w:val="-1"/>
        </w:rPr>
        <w:t>wh</w:t>
      </w:r>
      <w:r>
        <w:rPr>
          <w:spacing w:val="1"/>
        </w:rPr>
        <w:t>i</w:t>
      </w:r>
      <w:r>
        <w:rPr>
          <w:spacing w:val="-1"/>
        </w:rPr>
        <w:t>c</w:t>
      </w:r>
      <w:r>
        <w:t>h</w:t>
      </w:r>
      <w:r>
        <w:rPr>
          <w:spacing w:val="-2"/>
        </w:rPr>
        <w:t>e</w:t>
      </w:r>
      <w:r>
        <w:t>v</w:t>
      </w:r>
      <w:r>
        <w:rPr>
          <w:spacing w:val="2"/>
        </w:rPr>
        <w:t>e</w:t>
      </w:r>
      <w:r>
        <w:t xml:space="preserve">r </w:t>
      </w:r>
      <w:r>
        <w:rPr>
          <w:spacing w:val="-1"/>
        </w:rPr>
        <w:t>i</w:t>
      </w:r>
      <w:r>
        <w:t>s</w:t>
      </w:r>
      <w:r>
        <w:rPr>
          <w:spacing w:val="-1"/>
        </w:rPr>
        <w:t xml:space="preserve"> gre</w:t>
      </w:r>
      <w:r>
        <w:rPr>
          <w:spacing w:val="-2"/>
        </w:rPr>
        <w:t>a</w:t>
      </w:r>
      <w:r>
        <w:t>t</w:t>
      </w:r>
      <w:r>
        <w:rPr>
          <w:spacing w:val="-1"/>
        </w:rPr>
        <w:t>e</w:t>
      </w:r>
      <w:r>
        <w:t>r.</w:t>
      </w:r>
    </w:p>
    <w:p w:rsidR="009D25B5" w:rsidRDefault="009D25B5" w:rsidP="007502FC">
      <w:pPr>
        <w:pStyle w:val="ListParagraph"/>
        <w:numPr>
          <w:ilvl w:val="0"/>
          <w:numId w:val="27"/>
        </w:numPr>
        <w:tabs>
          <w:tab w:val="left" w:pos="721"/>
        </w:tabs>
        <w:spacing w:before="159"/>
        <w:ind w:hanging="361"/>
        <w:jc w:val="both"/>
        <w:rPr>
          <w:sz w:val="24"/>
        </w:rPr>
      </w:pPr>
      <w:r>
        <w:rPr>
          <w:sz w:val="24"/>
          <w:u w:val="single"/>
        </w:rPr>
        <w:t>Discharge</w:t>
      </w:r>
      <w:r>
        <w:rPr>
          <w:spacing w:val="-2"/>
          <w:sz w:val="24"/>
          <w:u w:val="single"/>
        </w:rPr>
        <w:t xml:space="preserve"> </w:t>
      </w:r>
      <w:r>
        <w:rPr>
          <w:sz w:val="24"/>
          <w:u w:val="single"/>
        </w:rPr>
        <w:t>Head</w:t>
      </w:r>
    </w:p>
    <w:p w:rsidR="009D25B5" w:rsidRDefault="009D25B5" w:rsidP="009D25B5">
      <w:pPr>
        <w:pStyle w:val="BodyText"/>
        <w:spacing w:before="5"/>
        <w:rPr>
          <w:sz w:val="17"/>
        </w:rPr>
      </w:pPr>
    </w:p>
    <w:p w:rsidR="009D25B5" w:rsidRDefault="009D25B5" w:rsidP="009D25B5">
      <w:pPr>
        <w:pStyle w:val="BodyText"/>
        <w:spacing w:before="100" w:line="360" w:lineRule="auto"/>
        <w:ind w:right="375"/>
        <w:jc w:val="both"/>
      </w:pPr>
      <w:r>
        <w:t>Di</w:t>
      </w:r>
      <w:r>
        <w:rPr>
          <w:spacing w:val="-1"/>
        </w:rPr>
        <w:t>sc</w:t>
      </w:r>
      <w:r>
        <w:t>h</w:t>
      </w:r>
      <w:r>
        <w:rPr>
          <w:spacing w:val="-2"/>
        </w:rPr>
        <w:t>a</w:t>
      </w:r>
      <w:r>
        <w:t>r</w:t>
      </w:r>
      <w:r>
        <w:rPr>
          <w:spacing w:val="2"/>
        </w:rPr>
        <w:t>g</w:t>
      </w:r>
      <w:r>
        <w:t>e</w:t>
      </w:r>
      <w:r>
        <w:rPr>
          <w:spacing w:val="-11"/>
        </w:rPr>
        <w:t xml:space="preserve"> </w:t>
      </w:r>
      <w:r>
        <w:t>he</w:t>
      </w:r>
      <w:r>
        <w:rPr>
          <w:spacing w:val="-1"/>
        </w:rPr>
        <w:t>a</w:t>
      </w:r>
      <w:r>
        <w:t>d</w:t>
      </w:r>
      <w:r>
        <w:rPr>
          <w:spacing w:val="-9"/>
        </w:rPr>
        <w:t xml:space="preserve"> </w:t>
      </w:r>
      <w:r>
        <w:rPr>
          <w:spacing w:val="-1"/>
        </w:rPr>
        <w:t>sha</w:t>
      </w:r>
      <w:r>
        <w:t>ll</w:t>
      </w:r>
      <w:r>
        <w:rPr>
          <w:spacing w:val="-10"/>
        </w:rPr>
        <w:t xml:space="preserve"> </w:t>
      </w:r>
      <w:r>
        <w:rPr>
          <w:spacing w:val="-1"/>
        </w:rPr>
        <w:t>b</w:t>
      </w:r>
      <w:r>
        <w:t>e</w:t>
      </w:r>
      <w:r>
        <w:rPr>
          <w:spacing w:val="-11"/>
        </w:rPr>
        <w:t xml:space="preserve"> </w:t>
      </w:r>
      <w:r>
        <w:t>fully</w:t>
      </w:r>
      <w:r>
        <w:rPr>
          <w:spacing w:val="-11"/>
        </w:rPr>
        <w:t xml:space="preserve"> </w:t>
      </w:r>
      <w:r>
        <w:rPr>
          <w:spacing w:val="-2"/>
        </w:rPr>
        <w:t>f</w:t>
      </w:r>
      <w:r>
        <w:rPr>
          <w:spacing w:val="3"/>
        </w:rPr>
        <w:t>l</w:t>
      </w:r>
      <w:r>
        <w:rPr>
          <w:spacing w:val="-1"/>
        </w:rPr>
        <w:t>a</w:t>
      </w:r>
      <w:r>
        <w:t>ng</w:t>
      </w:r>
      <w:r>
        <w:rPr>
          <w:spacing w:val="-1"/>
        </w:rPr>
        <w:t>e</w:t>
      </w:r>
      <w:r>
        <w:t>d</w:t>
      </w:r>
      <w:r>
        <w:rPr>
          <w:spacing w:val="-11"/>
        </w:rPr>
        <w:t xml:space="preserve"> </w:t>
      </w:r>
      <w:r>
        <w:t>t</w:t>
      </w:r>
      <w:r>
        <w:rPr>
          <w:spacing w:val="-1"/>
        </w:rPr>
        <w:t>yp</w:t>
      </w:r>
      <w:r>
        <w:t>e</w:t>
      </w:r>
      <w:r>
        <w:rPr>
          <w:spacing w:val="-11"/>
        </w:rPr>
        <w:t xml:space="preserve"> </w:t>
      </w:r>
      <w:r>
        <w:t>f</w:t>
      </w:r>
      <w:r>
        <w:rPr>
          <w:spacing w:val="-1"/>
        </w:rPr>
        <w:t>ab</w:t>
      </w:r>
      <w:r>
        <w:rPr>
          <w:spacing w:val="2"/>
        </w:rPr>
        <w:t>r</w:t>
      </w:r>
      <w:r>
        <w:rPr>
          <w:spacing w:val="-1"/>
        </w:rPr>
        <w:t>ica</w:t>
      </w:r>
      <w:r>
        <w:t>t</w:t>
      </w:r>
      <w:r>
        <w:rPr>
          <w:spacing w:val="-1"/>
        </w:rPr>
        <w:t>e</w:t>
      </w:r>
      <w:r>
        <w:t>d</w:t>
      </w:r>
      <w:r>
        <w:rPr>
          <w:spacing w:val="-9"/>
        </w:rPr>
        <w:t xml:space="preserve"> </w:t>
      </w:r>
      <w:r>
        <w:t>fr</w:t>
      </w:r>
      <w:r>
        <w:rPr>
          <w:spacing w:val="1"/>
        </w:rPr>
        <w:t>o</w:t>
      </w:r>
      <w:r>
        <w:t>m</w:t>
      </w:r>
      <w:r>
        <w:rPr>
          <w:spacing w:val="-11"/>
        </w:rPr>
        <w:t xml:space="preserve"> </w:t>
      </w:r>
      <w:r>
        <w:t>M.S.</w:t>
      </w:r>
      <w:r>
        <w:rPr>
          <w:spacing w:val="-10"/>
        </w:rPr>
        <w:t xml:space="preserve"> </w:t>
      </w:r>
      <w:r>
        <w:rPr>
          <w:spacing w:val="-1"/>
        </w:rPr>
        <w:t>C.I</w:t>
      </w:r>
      <w:r>
        <w:t>.</w:t>
      </w:r>
      <w:r>
        <w:rPr>
          <w:spacing w:val="-11"/>
        </w:rPr>
        <w:t xml:space="preserve"> </w:t>
      </w:r>
      <w:r>
        <w:t>It</w:t>
      </w:r>
      <w:r>
        <w:rPr>
          <w:spacing w:val="-9"/>
        </w:rPr>
        <w:t xml:space="preserve"> </w:t>
      </w:r>
      <w:r>
        <w:rPr>
          <w:spacing w:val="-1"/>
        </w:rPr>
        <w:t>sha</w:t>
      </w:r>
      <w:r>
        <w:t>ll</w:t>
      </w:r>
      <w:r>
        <w:rPr>
          <w:spacing w:val="-10"/>
        </w:rPr>
        <w:t xml:space="preserve"> </w:t>
      </w:r>
      <w:r>
        <w:rPr>
          <w:spacing w:val="-1"/>
        </w:rPr>
        <w:t>i</w:t>
      </w:r>
      <w:r>
        <w:t>n</w:t>
      </w:r>
      <w:r>
        <w:rPr>
          <w:spacing w:val="-2"/>
        </w:rPr>
        <w:t>c</w:t>
      </w:r>
      <w:r>
        <w:rPr>
          <w:spacing w:val="-1"/>
        </w:rPr>
        <w:t>orpora</w:t>
      </w:r>
      <w:r>
        <w:t>te fu</w:t>
      </w:r>
      <w:r>
        <w:rPr>
          <w:spacing w:val="-2"/>
        </w:rPr>
        <w:t>l</w:t>
      </w:r>
      <w:r>
        <w:t xml:space="preserve">l </w:t>
      </w:r>
      <w:r>
        <w:rPr>
          <w:spacing w:val="-2"/>
        </w:rPr>
        <w:t>d</w:t>
      </w:r>
      <w:r>
        <w:rPr>
          <w:spacing w:val="-1"/>
        </w:rPr>
        <w:t>ia</w:t>
      </w:r>
      <w:r>
        <w:t>m</w:t>
      </w:r>
      <w:r>
        <w:rPr>
          <w:spacing w:val="-1"/>
        </w:rPr>
        <w:t>e</w:t>
      </w:r>
      <w:r>
        <w:t>t</w:t>
      </w:r>
      <w:r>
        <w:rPr>
          <w:spacing w:val="-1"/>
        </w:rPr>
        <w:t>e</w:t>
      </w:r>
      <w:r>
        <w:t>r r</w:t>
      </w:r>
      <w:r>
        <w:rPr>
          <w:spacing w:val="1"/>
        </w:rPr>
        <w:t>a</w:t>
      </w:r>
      <w:r>
        <w:rPr>
          <w:spacing w:val="-2"/>
        </w:rPr>
        <w:t>d</w:t>
      </w:r>
      <w:r>
        <w:rPr>
          <w:spacing w:val="-1"/>
        </w:rPr>
        <w:t>ia</w:t>
      </w:r>
      <w:r>
        <w:t xml:space="preserve">l </w:t>
      </w:r>
      <w:r>
        <w:rPr>
          <w:spacing w:val="-1"/>
        </w:rPr>
        <w:t>br</w:t>
      </w:r>
      <w:r>
        <w:t>an</w:t>
      </w:r>
      <w:r>
        <w:rPr>
          <w:spacing w:val="-2"/>
        </w:rPr>
        <w:t>c</w:t>
      </w:r>
      <w:r>
        <w:t>h</w:t>
      </w:r>
      <w:r>
        <w:rPr>
          <w:spacing w:val="-1"/>
        </w:rPr>
        <w:t xml:space="preserve"> </w:t>
      </w:r>
      <w:r>
        <w:t>(</w:t>
      </w:r>
      <w:r>
        <w:rPr>
          <w:spacing w:val="-1"/>
        </w:rPr>
        <w:t>s</w:t>
      </w:r>
      <w:r>
        <w:rPr>
          <w:spacing w:val="-2"/>
        </w:rPr>
        <w:t>a</w:t>
      </w:r>
      <w:r>
        <w:t xml:space="preserve">me </w:t>
      </w:r>
      <w:r>
        <w:rPr>
          <w:spacing w:val="-1"/>
        </w:rPr>
        <w:t>a</w:t>
      </w:r>
      <w:r>
        <w:t>s</w:t>
      </w:r>
      <w:r>
        <w:rPr>
          <w:spacing w:val="-1"/>
        </w:rPr>
        <w:t xml:space="preserve"> </w:t>
      </w:r>
      <w:r>
        <w:t>th</w:t>
      </w:r>
      <w:r>
        <w:rPr>
          <w:spacing w:val="-2"/>
        </w:rPr>
        <w:t>a</w:t>
      </w:r>
      <w:r>
        <w:t xml:space="preserve">t </w:t>
      </w:r>
      <w:r>
        <w:rPr>
          <w:spacing w:val="-1"/>
        </w:rPr>
        <w:t>o</w:t>
      </w:r>
      <w:r>
        <w:t xml:space="preserve">f </w:t>
      </w:r>
      <w:r>
        <w:rPr>
          <w:spacing w:val="-2"/>
        </w:rPr>
        <w:t>c</w:t>
      </w:r>
      <w:r>
        <w:rPr>
          <w:spacing w:val="-1"/>
        </w:rPr>
        <w:t>o</w:t>
      </w:r>
      <w:r>
        <w:t>lumn</w:t>
      </w:r>
      <w:r>
        <w:rPr>
          <w:spacing w:val="-1"/>
        </w:rPr>
        <w:t xml:space="preserve"> p</w:t>
      </w:r>
      <w:r>
        <w:rPr>
          <w:spacing w:val="-2"/>
        </w:rPr>
        <w:t>i</w:t>
      </w:r>
      <w:r>
        <w:rPr>
          <w:spacing w:val="-1"/>
        </w:rPr>
        <w:t>p</w:t>
      </w:r>
      <w:r>
        <w:rPr>
          <w:spacing w:val="-2"/>
        </w:rPr>
        <w:t>e</w:t>
      </w:r>
      <w:r>
        <w:t xml:space="preserve">) </w:t>
      </w:r>
      <w:r>
        <w:rPr>
          <w:spacing w:val="-1"/>
        </w:rPr>
        <w:t>s</w:t>
      </w:r>
      <w:r>
        <w:t>tu</w:t>
      </w:r>
      <w:r>
        <w:rPr>
          <w:spacing w:val="-2"/>
        </w:rPr>
        <w:t>f</w:t>
      </w:r>
      <w:r>
        <w:t>f</w:t>
      </w:r>
      <w:r>
        <w:rPr>
          <w:spacing w:val="-1"/>
        </w:rPr>
        <w:t>i</w:t>
      </w:r>
      <w:r>
        <w:t xml:space="preserve">ng </w:t>
      </w:r>
      <w:r>
        <w:rPr>
          <w:spacing w:val="-1"/>
        </w:rPr>
        <w:t>b</w:t>
      </w:r>
      <w:r>
        <w:rPr>
          <w:spacing w:val="-3"/>
        </w:rPr>
        <w:t>o</w:t>
      </w:r>
      <w:r>
        <w:t>x</w:t>
      </w:r>
      <w:r>
        <w:rPr>
          <w:spacing w:val="3"/>
        </w:rPr>
        <w:t xml:space="preserve"> </w:t>
      </w:r>
      <w:r>
        <w:t>w</w:t>
      </w:r>
      <w:r>
        <w:rPr>
          <w:spacing w:val="-1"/>
        </w:rPr>
        <w:t>i</w:t>
      </w:r>
      <w:r>
        <w:t>th</w:t>
      </w:r>
      <w:r>
        <w:rPr>
          <w:spacing w:val="-1"/>
        </w:rPr>
        <w:t xml:space="preserve"> </w:t>
      </w:r>
      <w:r>
        <w:t>r</w:t>
      </w:r>
      <w:r>
        <w:rPr>
          <w:spacing w:val="-1"/>
        </w:rPr>
        <w:t>e</w:t>
      </w:r>
      <w:r>
        <w:t>n</w:t>
      </w:r>
      <w:r>
        <w:rPr>
          <w:spacing w:val="-1"/>
        </w:rPr>
        <w:t>e</w:t>
      </w:r>
      <w:r>
        <w:t>w</w:t>
      </w:r>
      <w:r>
        <w:rPr>
          <w:spacing w:val="-1"/>
        </w:rPr>
        <w:t>ab</w:t>
      </w:r>
      <w:r>
        <w:rPr>
          <w:spacing w:val="3"/>
        </w:rPr>
        <w:t>l</w:t>
      </w:r>
      <w:r>
        <w:t xml:space="preserve">e </w:t>
      </w:r>
      <w:r>
        <w:rPr>
          <w:spacing w:val="-1"/>
        </w:rPr>
        <w:t>b</w:t>
      </w:r>
      <w:r>
        <w:t>u</w:t>
      </w:r>
      <w:r>
        <w:rPr>
          <w:spacing w:val="-1"/>
        </w:rPr>
        <w:t>shi</w:t>
      </w:r>
      <w:r>
        <w:t>ng</w:t>
      </w:r>
      <w:r>
        <w:rPr>
          <w:spacing w:val="1"/>
        </w:rPr>
        <w:t xml:space="preserve"> </w:t>
      </w:r>
      <w:r>
        <w:rPr>
          <w:spacing w:val="-1"/>
        </w:rPr>
        <w:t>a</w:t>
      </w:r>
      <w:r>
        <w:t>nd t</w:t>
      </w:r>
      <w:r>
        <w:rPr>
          <w:spacing w:val="-1"/>
        </w:rPr>
        <w:t>ap</w:t>
      </w:r>
      <w:r>
        <w:rPr>
          <w:spacing w:val="-2"/>
        </w:rPr>
        <w:t>i</w:t>
      </w:r>
      <w:r>
        <w:t>ng</w:t>
      </w:r>
      <w:r>
        <w:rPr>
          <w:spacing w:val="1"/>
        </w:rPr>
        <w:t xml:space="preserve"> </w:t>
      </w:r>
      <w:r>
        <w:t>f</w:t>
      </w:r>
      <w:r>
        <w:rPr>
          <w:spacing w:val="-1"/>
        </w:rPr>
        <w:t>o</w:t>
      </w:r>
      <w:r>
        <w:t>r</w:t>
      </w:r>
      <w:r>
        <w:rPr>
          <w:spacing w:val="2"/>
        </w:rPr>
        <w:t xml:space="preserve"> </w:t>
      </w:r>
      <w:r>
        <w:rPr>
          <w:spacing w:val="-1"/>
        </w:rPr>
        <w:t>pr</w:t>
      </w:r>
      <w:r>
        <w:rPr>
          <w:spacing w:val="-2"/>
        </w:rPr>
        <w:t>e</w:t>
      </w:r>
      <w:r>
        <w:rPr>
          <w:spacing w:val="-1"/>
        </w:rPr>
        <w:t>ss</w:t>
      </w:r>
      <w:r>
        <w:t>ure</w:t>
      </w:r>
      <w:r>
        <w:rPr>
          <w:spacing w:val="1"/>
        </w:rPr>
        <w:t xml:space="preserve"> </w:t>
      </w:r>
      <w:r>
        <w:rPr>
          <w:spacing w:val="-1"/>
        </w:rPr>
        <w:t>ga</w:t>
      </w:r>
      <w:r>
        <w:t>u</w:t>
      </w:r>
      <w:r>
        <w:rPr>
          <w:spacing w:val="-1"/>
        </w:rPr>
        <w:t>ge</w:t>
      </w:r>
      <w:r>
        <w:t xml:space="preserve">. </w:t>
      </w:r>
      <w:r>
        <w:rPr>
          <w:spacing w:val="3"/>
        </w:rPr>
        <w:t xml:space="preserve"> </w:t>
      </w:r>
      <w:r>
        <w:t>It</w:t>
      </w:r>
      <w:r>
        <w:rPr>
          <w:spacing w:val="2"/>
        </w:rPr>
        <w:t xml:space="preserve"> </w:t>
      </w:r>
      <w:r>
        <w:rPr>
          <w:spacing w:val="-1"/>
        </w:rPr>
        <w:t>sh</w:t>
      </w:r>
      <w:r>
        <w:rPr>
          <w:spacing w:val="-4"/>
        </w:rPr>
        <w:t>a</w:t>
      </w:r>
      <w:r>
        <w:t>ll</w:t>
      </w:r>
      <w:r>
        <w:rPr>
          <w:spacing w:val="7"/>
        </w:rPr>
        <w:t xml:space="preserve"> </w:t>
      </w:r>
      <w:r>
        <w:rPr>
          <w:spacing w:val="-1"/>
        </w:rPr>
        <w:t>b</w:t>
      </w:r>
      <w:r>
        <w:t>e</w:t>
      </w:r>
      <w:r>
        <w:rPr>
          <w:spacing w:val="1"/>
        </w:rPr>
        <w:t xml:space="preserve"> </w:t>
      </w:r>
      <w:r>
        <w:rPr>
          <w:spacing w:val="-3"/>
        </w:rPr>
        <w:t>o</w:t>
      </w:r>
      <w:r>
        <w:t>f</w:t>
      </w:r>
      <w:r>
        <w:rPr>
          <w:spacing w:val="3"/>
        </w:rPr>
        <w:t xml:space="preserve"> </w:t>
      </w:r>
      <w:r>
        <w:t>ro</w:t>
      </w:r>
      <w:r>
        <w:rPr>
          <w:spacing w:val="-3"/>
        </w:rPr>
        <w:t>b</w:t>
      </w:r>
      <w:r>
        <w:t>u</w:t>
      </w:r>
      <w:r>
        <w:rPr>
          <w:spacing w:val="-1"/>
        </w:rPr>
        <w:t>s</w:t>
      </w:r>
      <w:r>
        <w:t>t</w:t>
      </w:r>
      <w:r>
        <w:rPr>
          <w:spacing w:val="2"/>
        </w:rPr>
        <w:t xml:space="preserve"> </w:t>
      </w:r>
      <w:r>
        <w:rPr>
          <w:spacing w:val="-1"/>
        </w:rPr>
        <w:t>cons</w:t>
      </w:r>
      <w:r>
        <w:t>t</w:t>
      </w:r>
      <w:r>
        <w:rPr>
          <w:spacing w:val="-3"/>
        </w:rPr>
        <w:t>r</w:t>
      </w:r>
      <w:r>
        <w:t>u</w:t>
      </w:r>
      <w:r>
        <w:rPr>
          <w:spacing w:val="-1"/>
        </w:rPr>
        <w:t>c</w:t>
      </w:r>
      <w:r>
        <w:t>t</w:t>
      </w:r>
      <w:r>
        <w:rPr>
          <w:spacing w:val="-1"/>
        </w:rPr>
        <w:t>io</w:t>
      </w:r>
      <w:r>
        <w:t>n</w:t>
      </w:r>
      <w:r>
        <w:rPr>
          <w:spacing w:val="1"/>
        </w:rPr>
        <w:t xml:space="preserve"> </w:t>
      </w:r>
      <w:r>
        <w:rPr>
          <w:spacing w:val="-1"/>
        </w:rPr>
        <w:t>a</w:t>
      </w:r>
      <w:r>
        <w:t xml:space="preserve">nd </w:t>
      </w:r>
      <w:r>
        <w:rPr>
          <w:spacing w:val="-1"/>
        </w:rPr>
        <w:t>sha</w:t>
      </w:r>
      <w:r>
        <w:t>ll</w:t>
      </w:r>
      <w:r>
        <w:rPr>
          <w:spacing w:val="2"/>
        </w:rPr>
        <w:t xml:space="preserve"> </w:t>
      </w:r>
      <w:r>
        <w:rPr>
          <w:spacing w:val="-1"/>
        </w:rPr>
        <w:t xml:space="preserve">be </w:t>
      </w:r>
      <w:r>
        <w:rPr>
          <w:spacing w:val="-2"/>
        </w:rPr>
        <w:t>d</w:t>
      </w:r>
      <w:r>
        <w:rPr>
          <w:spacing w:val="-1"/>
        </w:rPr>
        <w:t>es</w:t>
      </w:r>
      <w:r>
        <w:rPr>
          <w:spacing w:val="-2"/>
        </w:rPr>
        <w:t>i</w:t>
      </w:r>
      <w:r>
        <w:rPr>
          <w:spacing w:val="-1"/>
        </w:rPr>
        <w:t>g</w:t>
      </w:r>
      <w:r>
        <w:rPr>
          <w:spacing w:val="2"/>
        </w:rPr>
        <w:t>n</w:t>
      </w:r>
      <w:r>
        <w:rPr>
          <w:spacing w:val="-1"/>
        </w:rPr>
        <w:t>e</w:t>
      </w:r>
      <w:r>
        <w:t xml:space="preserve">d </w:t>
      </w:r>
      <w:r>
        <w:rPr>
          <w:spacing w:val="-14"/>
        </w:rPr>
        <w:t xml:space="preserve"> </w:t>
      </w:r>
      <w:r>
        <w:t xml:space="preserve">to </w:t>
      </w:r>
      <w:r>
        <w:rPr>
          <w:spacing w:val="-13"/>
        </w:rPr>
        <w:t xml:space="preserve"> </w:t>
      </w:r>
      <w:r>
        <w:rPr>
          <w:spacing w:val="-1"/>
        </w:rPr>
        <w:t>s</w:t>
      </w:r>
      <w:r>
        <w:t>u</w:t>
      </w:r>
      <w:r>
        <w:rPr>
          <w:spacing w:val="-1"/>
        </w:rPr>
        <w:t>ppor</w:t>
      </w:r>
      <w:r>
        <w:t xml:space="preserve">t </w:t>
      </w:r>
      <w:r>
        <w:rPr>
          <w:spacing w:val="-10"/>
        </w:rPr>
        <w:t xml:space="preserve"> </w:t>
      </w:r>
      <w:r>
        <w:rPr>
          <w:spacing w:val="-2"/>
        </w:rPr>
        <w:t>H</w:t>
      </w:r>
      <w:r>
        <w:t xml:space="preserve">S </w:t>
      </w:r>
      <w:r>
        <w:rPr>
          <w:spacing w:val="-14"/>
        </w:rPr>
        <w:t xml:space="preserve"> </w:t>
      </w:r>
      <w:r>
        <w:rPr>
          <w:spacing w:val="-1"/>
        </w:rPr>
        <w:t>o</w:t>
      </w:r>
      <w:r>
        <w:t xml:space="preserve">r </w:t>
      </w:r>
      <w:r>
        <w:rPr>
          <w:spacing w:val="-13"/>
        </w:rPr>
        <w:t xml:space="preserve"> </w:t>
      </w:r>
      <w:r>
        <w:t>V</w:t>
      </w:r>
      <w:r>
        <w:rPr>
          <w:spacing w:val="-1"/>
        </w:rPr>
        <w:t>S</w:t>
      </w:r>
      <w:r>
        <w:t xml:space="preserve">S </w:t>
      </w:r>
      <w:r>
        <w:rPr>
          <w:spacing w:val="-14"/>
        </w:rPr>
        <w:t xml:space="preserve"> </w:t>
      </w:r>
      <w:r>
        <w:t>mo</w:t>
      </w:r>
      <w:r>
        <w:rPr>
          <w:spacing w:val="1"/>
        </w:rPr>
        <w:t>t</w:t>
      </w:r>
      <w:r>
        <w:rPr>
          <w:spacing w:val="-1"/>
        </w:rPr>
        <w:t>o</w:t>
      </w:r>
      <w:r>
        <w:t xml:space="preserve">r </w:t>
      </w:r>
      <w:r>
        <w:rPr>
          <w:spacing w:val="-13"/>
        </w:rPr>
        <w:t xml:space="preserve"> </w:t>
      </w:r>
      <w:r>
        <w:t xml:space="preserve">&amp; </w:t>
      </w:r>
      <w:r>
        <w:rPr>
          <w:spacing w:val="-14"/>
        </w:rPr>
        <w:t xml:space="preserve"> </w:t>
      </w:r>
      <w:r>
        <w:rPr>
          <w:spacing w:val="1"/>
        </w:rPr>
        <w:t>e</w:t>
      </w:r>
      <w:r>
        <w:t>nt</w:t>
      </w:r>
      <w:r>
        <w:rPr>
          <w:spacing w:val="-1"/>
        </w:rPr>
        <w:t>i</w:t>
      </w:r>
      <w:r>
        <w:t xml:space="preserve">re </w:t>
      </w:r>
      <w:r>
        <w:rPr>
          <w:spacing w:val="-14"/>
        </w:rPr>
        <w:t xml:space="preserve"> </w:t>
      </w:r>
      <w:r>
        <w:t>l</w:t>
      </w:r>
      <w:r>
        <w:rPr>
          <w:spacing w:val="-1"/>
        </w:rPr>
        <w:t>oa</w:t>
      </w:r>
      <w:r>
        <w:rPr>
          <w:spacing w:val="4"/>
        </w:rPr>
        <w:t>d</w:t>
      </w:r>
      <w:r>
        <w:rPr>
          <w:spacing w:val="-1"/>
        </w:rPr>
        <w:t>i</w:t>
      </w:r>
      <w:r>
        <w:t xml:space="preserve">ng </w:t>
      </w:r>
      <w:r>
        <w:rPr>
          <w:spacing w:val="-13"/>
        </w:rPr>
        <w:t xml:space="preserve"> </w:t>
      </w:r>
      <w:r>
        <w:rPr>
          <w:spacing w:val="-1"/>
        </w:rPr>
        <w:t>o</w:t>
      </w:r>
      <w:r>
        <w:t xml:space="preserve">f </w:t>
      </w:r>
      <w:r>
        <w:rPr>
          <w:spacing w:val="-12"/>
        </w:rPr>
        <w:t xml:space="preserve"> </w:t>
      </w:r>
      <w:r>
        <w:rPr>
          <w:spacing w:val="-1"/>
        </w:rPr>
        <w:t>p</w:t>
      </w:r>
      <w:r>
        <w:t xml:space="preserve">ump </w:t>
      </w:r>
      <w:r>
        <w:rPr>
          <w:spacing w:val="-12"/>
        </w:rPr>
        <w:t xml:space="preserve"> </w:t>
      </w:r>
      <w:r>
        <w:rPr>
          <w:spacing w:val="-1"/>
        </w:rPr>
        <w:t>asse</w:t>
      </w:r>
      <w:r>
        <w:t xml:space="preserve">mbly, </w:t>
      </w:r>
      <w:r>
        <w:rPr>
          <w:spacing w:val="-13"/>
        </w:rPr>
        <w:t xml:space="preserve"> </w:t>
      </w:r>
      <w:r>
        <w:rPr>
          <w:spacing w:val="2"/>
        </w:rPr>
        <w:t>w</w:t>
      </w:r>
      <w:r>
        <w:rPr>
          <w:spacing w:val="-1"/>
        </w:rPr>
        <w:t>a</w:t>
      </w:r>
      <w:r>
        <w:t>t</w:t>
      </w:r>
      <w:r>
        <w:rPr>
          <w:spacing w:val="-1"/>
        </w:rPr>
        <w:t>e</w:t>
      </w:r>
      <w:r>
        <w:t xml:space="preserve">r </w:t>
      </w:r>
      <w:r>
        <w:rPr>
          <w:spacing w:val="-1"/>
        </w:rPr>
        <w:t>co</w:t>
      </w:r>
      <w:r>
        <w:t>lumn</w:t>
      </w:r>
      <w:r>
        <w:rPr>
          <w:spacing w:val="13"/>
        </w:rPr>
        <w:t xml:space="preserve"> </w:t>
      </w:r>
      <w:r>
        <w:rPr>
          <w:spacing w:val="-1"/>
        </w:rPr>
        <w:t>e</w:t>
      </w:r>
      <w:r>
        <w:t>t</w:t>
      </w:r>
      <w:r>
        <w:rPr>
          <w:spacing w:val="-1"/>
        </w:rPr>
        <w:t>c</w:t>
      </w:r>
      <w:r>
        <w:t>.</w:t>
      </w:r>
      <w:r>
        <w:rPr>
          <w:spacing w:val="14"/>
        </w:rPr>
        <w:t xml:space="preserve"> </w:t>
      </w:r>
      <w:r>
        <w:rPr>
          <w:spacing w:val="-1"/>
        </w:rPr>
        <w:t>a</w:t>
      </w:r>
      <w:r>
        <w:rPr>
          <w:spacing w:val="1"/>
        </w:rPr>
        <w:t>n</w:t>
      </w:r>
      <w:r>
        <w:t>d</w:t>
      </w:r>
      <w:r>
        <w:rPr>
          <w:spacing w:val="12"/>
        </w:rPr>
        <w:t xml:space="preserve"> </w:t>
      </w:r>
      <w:r>
        <w:rPr>
          <w:spacing w:val="1"/>
        </w:rPr>
        <w:t>s</w:t>
      </w:r>
      <w:r>
        <w:t>h</w:t>
      </w:r>
      <w:r>
        <w:rPr>
          <w:spacing w:val="-2"/>
        </w:rPr>
        <w:t>a</w:t>
      </w:r>
      <w:r>
        <w:t>ll</w:t>
      </w:r>
      <w:r>
        <w:rPr>
          <w:spacing w:val="16"/>
        </w:rPr>
        <w:t xml:space="preserve"> </w:t>
      </w:r>
      <w:r>
        <w:t>w</w:t>
      </w:r>
      <w:r>
        <w:rPr>
          <w:spacing w:val="-1"/>
        </w:rPr>
        <w:t>i</w:t>
      </w:r>
      <w:r>
        <w:t>th</w:t>
      </w:r>
      <w:r>
        <w:rPr>
          <w:spacing w:val="13"/>
        </w:rPr>
        <w:t xml:space="preserve"> </w:t>
      </w:r>
      <w:r>
        <w:rPr>
          <w:spacing w:val="-1"/>
        </w:rPr>
        <w:t>stan</w:t>
      </w:r>
      <w:r>
        <w:t>d</w:t>
      </w:r>
      <w:r>
        <w:rPr>
          <w:spacing w:val="14"/>
        </w:rPr>
        <w:t xml:space="preserve"> </w:t>
      </w:r>
      <w:r>
        <w:rPr>
          <w:spacing w:val="-1"/>
        </w:rPr>
        <w:t>a</w:t>
      </w:r>
      <w:r>
        <w:t>ll</w:t>
      </w:r>
      <w:r>
        <w:rPr>
          <w:spacing w:val="14"/>
        </w:rPr>
        <w:t xml:space="preserve"> </w:t>
      </w:r>
      <w:r>
        <w:rPr>
          <w:spacing w:val="-1"/>
        </w:rPr>
        <w:t>sta</w:t>
      </w:r>
      <w:r>
        <w:t>t</w:t>
      </w:r>
      <w:r>
        <w:rPr>
          <w:spacing w:val="-1"/>
        </w:rPr>
        <w:t>ic</w:t>
      </w:r>
      <w:r>
        <w:t>,</w:t>
      </w:r>
      <w:r>
        <w:rPr>
          <w:spacing w:val="16"/>
        </w:rPr>
        <w:t xml:space="preserve"> </w:t>
      </w:r>
      <w:r>
        <w:rPr>
          <w:spacing w:val="1"/>
        </w:rPr>
        <w:t>d</w:t>
      </w:r>
      <w:r>
        <w:rPr>
          <w:spacing w:val="-1"/>
        </w:rPr>
        <w:t>yna</w:t>
      </w:r>
      <w:r>
        <w:t>m</w:t>
      </w:r>
      <w:r>
        <w:rPr>
          <w:spacing w:val="1"/>
        </w:rPr>
        <w:t>i</w:t>
      </w:r>
      <w:r>
        <w:rPr>
          <w:spacing w:val="-1"/>
        </w:rPr>
        <w:t>c</w:t>
      </w:r>
      <w:r>
        <w:t>,</w:t>
      </w:r>
      <w:r>
        <w:rPr>
          <w:spacing w:val="14"/>
        </w:rPr>
        <w:t xml:space="preserve"> </w:t>
      </w:r>
      <w:proofErr w:type="spellStart"/>
      <w:r>
        <w:t>t</w:t>
      </w:r>
      <w:r>
        <w:rPr>
          <w:spacing w:val="-1"/>
        </w:rPr>
        <w:t>orsiona</w:t>
      </w:r>
      <w:r>
        <w:t>l</w:t>
      </w:r>
      <w:proofErr w:type="spellEnd"/>
      <w:r>
        <w:rPr>
          <w:spacing w:val="14"/>
        </w:rPr>
        <w:t xml:space="preserve"> </w:t>
      </w:r>
      <w:r>
        <w:t>l</w:t>
      </w:r>
      <w:r>
        <w:rPr>
          <w:spacing w:val="-1"/>
        </w:rPr>
        <w:t>o</w:t>
      </w:r>
      <w:r>
        <w:rPr>
          <w:spacing w:val="1"/>
        </w:rPr>
        <w:t>ad</w:t>
      </w:r>
      <w:r>
        <w:t>s</w:t>
      </w:r>
      <w:r>
        <w:rPr>
          <w:spacing w:val="13"/>
        </w:rPr>
        <w:t xml:space="preserve"> </w:t>
      </w:r>
      <w:r>
        <w:t>h</w:t>
      </w:r>
      <w:r>
        <w:rPr>
          <w:spacing w:val="1"/>
        </w:rPr>
        <w:t>y</w:t>
      </w:r>
      <w:r>
        <w:rPr>
          <w:spacing w:val="-2"/>
        </w:rPr>
        <w:t>d</w:t>
      </w:r>
      <w:r>
        <w:t>r</w:t>
      </w:r>
      <w:r>
        <w:rPr>
          <w:spacing w:val="-1"/>
        </w:rPr>
        <w:t>a</w:t>
      </w:r>
      <w:r>
        <w:t>ul</w:t>
      </w:r>
      <w:r>
        <w:rPr>
          <w:spacing w:val="-1"/>
        </w:rPr>
        <w:t>i</w:t>
      </w:r>
      <w:r>
        <w:t>c</w:t>
      </w:r>
      <w:r>
        <w:rPr>
          <w:spacing w:val="12"/>
        </w:rPr>
        <w:t xml:space="preserve"> </w:t>
      </w:r>
      <w:r>
        <w:t>thru</w:t>
      </w:r>
      <w:r>
        <w:rPr>
          <w:spacing w:val="-1"/>
        </w:rPr>
        <w:t>st i</w:t>
      </w:r>
      <w:r>
        <w:t>mpos</w:t>
      </w:r>
      <w:r>
        <w:rPr>
          <w:spacing w:val="-2"/>
        </w:rPr>
        <w:t>e</w:t>
      </w:r>
      <w:r>
        <w:t>d</w:t>
      </w:r>
      <w:r>
        <w:rPr>
          <w:spacing w:val="10"/>
        </w:rPr>
        <w:t xml:space="preserve"> </w:t>
      </w:r>
      <w:r>
        <w:rPr>
          <w:spacing w:val="-2"/>
        </w:rPr>
        <w:t>d</w:t>
      </w:r>
      <w:r>
        <w:t>ur</w:t>
      </w:r>
      <w:r>
        <w:rPr>
          <w:spacing w:val="-1"/>
        </w:rPr>
        <w:t>i</w:t>
      </w:r>
      <w:r>
        <w:t>ng</w:t>
      </w:r>
      <w:r>
        <w:rPr>
          <w:spacing w:val="9"/>
        </w:rPr>
        <w:t xml:space="preserve"> </w:t>
      </w:r>
      <w:r>
        <w:rPr>
          <w:spacing w:val="-1"/>
        </w:rPr>
        <w:t>opera</w:t>
      </w:r>
      <w:r>
        <w:rPr>
          <w:spacing w:val="3"/>
        </w:rPr>
        <w:t>t</w:t>
      </w:r>
      <w:r>
        <w:rPr>
          <w:spacing w:val="-1"/>
        </w:rPr>
        <w:t>io</w:t>
      </w:r>
      <w:r>
        <w:t>n</w:t>
      </w:r>
      <w:r>
        <w:rPr>
          <w:spacing w:val="9"/>
        </w:rPr>
        <w:t xml:space="preserve"> </w:t>
      </w:r>
      <w:r>
        <w:t>from</w:t>
      </w:r>
      <w:r>
        <w:rPr>
          <w:spacing w:val="10"/>
        </w:rPr>
        <w:t xml:space="preserve"> </w:t>
      </w:r>
      <w:r>
        <w:rPr>
          <w:spacing w:val="-1"/>
        </w:rPr>
        <w:t>sh</w:t>
      </w:r>
      <w:r>
        <w:t>ut</w:t>
      </w:r>
      <w:r>
        <w:rPr>
          <w:spacing w:val="-3"/>
        </w:rPr>
        <w:t>o</w:t>
      </w:r>
      <w:r>
        <w:t>ff</w:t>
      </w:r>
      <w:r>
        <w:rPr>
          <w:spacing w:val="7"/>
        </w:rPr>
        <w:t xml:space="preserve"> </w:t>
      </w:r>
      <w:r>
        <w:t>to</w:t>
      </w:r>
      <w:r>
        <w:rPr>
          <w:spacing w:val="9"/>
        </w:rPr>
        <w:t xml:space="preserve"> </w:t>
      </w:r>
      <w:r>
        <w:rPr>
          <w:spacing w:val="-1"/>
        </w:rPr>
        <w:t>st</w:t>
      </w:r>
      <w:r>
        <w:rPr>
          <w:spacing w:val="-3"/>
        </w:rPr>
        <w:t>i</w:t>
      </w:r>
      <w:r>
        <w:rPr>
          <w:spacing w:val="-1"/>
        </w:rPr>
        <w:t>p</w:t>
      </w:r>
      <w:r>
        <w:t>ul</w:t>
      </w:r>
      <w:r>
        <w:rPr>
          <w:spacing w:val="-1"/>
        </w:rPr>
        <w:t>a</w:t>
      </w:r>
      <w:r>
        <w:t>t</w:t>
      </w:r>
      <w:r>
        <w:rPr>
          <w:spacing w:val="-1"/>
        </w:rPr>
        <w:t>e</w:t>
      </w:r>
      <w:r>
        <w:t>d</w:t>
      </w:r>
      <w:r>
        <w:rPr>
          <w:spacing w:val="8"/>
        </w:rPr>
        <w:t xml:space="preserve"> </w:t>
      </w:r>
      <w:r>
        <w:rPr>
          <w:spacing w:val="-1"/>
        </w:rPr>
        <w:t>opera</w:t>
      </w:r>
      <w:r>
        <w:t>t</w:t>
      </w:r>
      <w:r>
        <w:rPr>
          <w:spacing w:val="-1"/>
        </w:rPr>
        <w:t>i</w:t>
      </w:r>
      <w:r>
        <w:t>ng</w:t>
      </w:r>
      <w:r>
        <w:rPr>
          <w:spacing w:val="13"/>
        </w:rPr>
        <w:t xml:space="preserve"> </w:t>
      </w:r>
      <w:r>
        <w:rPr>
          <w:spacing w:val="-1"/>
        </w:rPr>
        <w:t>co</w:t>
      </w:r>
      <w:r>
        <w:rPr>
          <w:spacing w:val="2"/>
        </w:rPr>
        <w:t>n</w:t>
      </w:r>
      <w:r>
        <w:rPr>
          <w:spacing w:val="-2"/>
        </w:rPr>
        <w:t>d</w:t>
      </w:r>
      <w:r>
        <w:rPr>
          <w:spacing w:val="-1"/>
        </w:rPr>
        <w:t>i</w:t>
      </w:r>
      <w:r>
        <w:t>t</w:t>
      </w:r>
      <w:r>
        <w:rPr>
          <w:spacing w:val="-1"/>
        </w:rPr>
        <w:t>ion</w:t>
      </w:r>
      <w:r>
        <w:t>s</w:t>
      </w:r>
      <w:r>
        <w:rPr>
          <w:spacing w:val="8"/>
        </w:rPr>
        <w:t xml:space="preserve"> </w:t>
      </w:r>
      <w:r>
        <w:rPr>
          <w:spacing w:val="-1"/>
        </w:rPr>
        <w:t>a</w:t>
      </w:r>
      <w:r>
        <w:t>nd</w:t>
      </w:r>
      <w:r>
        <w:rPr>
          <w:spacing w:val="7"/>
        </w:rPr>
        <w:t xml:space="preserve"> </w:t>
      </w:r>
      <w:r>
        <w:t>thru</w:t>
      </w:r>
      <w:r>
        <w:rPr>
          <w:spacing w:val="-1"/>
        </w:rPr>
        <w:t xml:space="preserve">st </w:t>
      </w:r>
      <w:r>
        <w:rPr>
          <w:spacing w:val="-2"/>
        </w:rPr>
        <w:t>d</w:t>
      </w:r>
      <w:r>
        <w:t>ue</w:t>
      </w:r>
      <w:r>
        <w:rPr>
          <w:spacing w:val="5"/>
        </w:rPr>
        <w:t xml:space="preserve"> </w:t>
      </w:r>
      <w:r>
        <w:t>to</w:t>
      </w:r>
      <w:r>
        <w:rPr>
          <w:spacing w:val="6"/>
        </w:rPr>
        <w:t xml:space="preserve"> </w:t>
      </w:r>
      <w:r>
        <w:rPr>
          <w:spacing w:val="-1"/>
        </w:rPr>
        <w:t>c</w:t>
      </w:r>
      <w:r>
        <w:rPr>
          <w:spacing w:val="1"/>
        </w:rPr>
        <w:t>h</w:t>
      </w:r>
      <w:r>
        <w:rPr>
          <w:spacing w:val="-1"/>
        </w:rPr>
        <w:t>a</w:t>
      </w:r>
      <w:r>
        <w:t>nge</w:t>
      </w:r>
      <w:r>
        <w:rPr>
          <w:spacing w:val="8"/>
        </w:rPr>
        <w:t xml:space="preserve"> </w:t>
      </w:r>
      <w:r>
        <w:rPr>
          <w:spacing w:val="-1"/>
        </w:rPr>
        <w:t>i</w:t>
      </w:r>
      <w:r>
        <w:t>n</w:t>
      </w:r>
      <w:r>
        <w:rPr>
          <w:spacing w:val="10"/>
        </w:rPr>
        <w:t xml:space="preserve"> </w:t>
      </w:r>
      <w:r>
        <w:rPr>
          <w:spacing w:val="-2"/>
        </w:rPr>
        <w:t>d</w:t>
      </w:r>
      <w:r>
        <w:rPr>
          <w:spacing w:val="-1"/>
        </w:rPr>
        <w:t>i</w:t>
      </w:r>
      <w:r>
        <w:t>r</w:t>
      </w:r>
      <w:r>
        <w:rPr>
          <w:spacing w:val="1"/>
        </w:rPr>
        <w:t>e</w:t>
      </w:r>
      <w:r>
        <w:rPr>
          <w:spacing w:val="-1"/>
        </w:rPr>
        <w:t>c</w:t>
      </w:r>
      <w:r>
        <w:t>t</w:t>
      </w:r>
      <w:r>
        <w:rPr>
          <w:spacing w:val="-1"/>
        </w:rPr>
        <w:t>io</w:t>
      </w:r>
      <w:r>
        <w:t>n</w:t>
      </w:r>
      <w:r>
        <w:rPr>
          <w:spacing w:val="6"/>
        </w:rPr>
        <w:t xml:space="preserve"> </w:t>
      </w:r>
      <w:r>
        <w:rPr>
          <w:spacing w:val="-1"/>
        </w:rPr>
        <w:t>o</w:t>
      </w:r>
      <w:r>
        <w:t>f</w:t>
      </w:r>
      <w:r>
        <w:rPr>
          <w:spacing w:val="7"/>
        </w:rPr>
        <w:t xml:space="preserve"> </w:t>
      </w:r>
      <w:r>
        <w:t>fl</w:t>
      </w:r>
      <w:r>
        <w:rPr>
          <w:spacing w:val="-1"/>
        </w:rPr>
        <w:t>o</w:t>
      </w:r>
      <w:r>
        <w:t>w</w:t>
      </w:r>
      <w:r>
        <w:rPr>
          <w:spacing w:val="7"/>
        </w:rPr>
        <w:t xml:space="preserve"> </w:t>
      </w:r>
      <w:r>
        <w:t>w</w:t>
      </w:r>
      <w:r>
        <w:rPr>
          <w:spacing w:val="-1"/>
        </w:rPr>
        <w:t>i</w:t>
      </w:r>
      <w:r>
        <w:t>thout</w:t>
      </w:r>
      <w:r>
        <w:rPr>
          <w:spacing w:val="7"/>
        </w:rPr>
        <w:t xml:space="preserve"> </w:t>
      </w:r>
      <w:r>
        <w:rPr>
          <w:spacing w:val="-1"/>
        </w:rPr>
        <w:t>a</w:t>
      </w:r>
      <w:r>
        <w:rPr>
          <w:spacing w:val="-3"/>
        </w:rPr>
        <w:t>n</w:t>
      </w:r>
      <w:r>
        <w:t>y</w:t>
      </w:r>
      <w:r>
        <w:rPr>
          <w:spacing w:val="6"/>
        </w:rPr>
        <w:t xml:space="preserve"> </w:t>
      </w:r>
      <w:r>
        <w:t>vibr</w:t>
      </w:r>
      <w:r>
        <w:rPr>
          <w:spacing w:val="-1"/>
        </w:rPr>
        <w:t>a</w:t>
      </w:r>
      <w:r>
        <w:t>t</w:t>
      </w:r>
      <w:r>
        <w:rPr>
          <w:spacing w:val="-1"/>
        </w:rPr>
        <w:t>ion</w:t>
      </w:r>
      <w:r>
        <w:t>.</w:t>
      </w:r>
      <w:r>
        <w:rPr>
          <w:spacing w:val="11"/>
        </w:rPr>
        <w:t xml:space="preserve"> </w:t>
      </w:r>
      <w:r>
        <w:t>T</w:t>
      </w:r>
      <w:r>
        <w:rPr>
          <w:spacing w:val="2"/>
        </w:rPr>
        <w:t>h</w:t>
      </w:r>
      <w:r>
        <w:t>e</w:t>
      </w:r>
      <w:r>
        <w:rPr>
          <w:spacing w:val="8"/>
        </w:rPr>
        <w:t xml:space="preserve"> </w:t>
      </w:r>
      <w:r>
        <w:rPr>
          <w:spacing w:val="-2"/>
        </w:rPr>
        <w:t>d</w:t>
      </w:r>
      <w:r>
        <w:rPr>
          <w:spacing w:val="-1"/>
        </w:rPr>
        <w:t>is</w:t>
      </w:r>
      <w:r>
        <w:t>charge</w:t>
      </w:r>
      <w:r>
        <w:rPr>
          <w:spacing w:val="6"/>
        </w:rPr>
        <w:t xml:space="preserve"> </w:t>
      </w:r>
      <w:r>
        <w:t>he</w:t>
      </w:r>
      <w:r>
        <w:rPr>
          <w:spacing w:val="-1"/>
        </w:rPr>
        <w:t>a</w:t>
      </w:r>
      <w:r>
        <w:t>d</w:t>
      </w:r>
      <w:r>
        <w:rPr>
          <w:spacing w:val="7"/>
        </w:rPr>
        <w:t xml:space="preserve"> </w:t>
      </w:r>
      <w:r>
        <w:rPr>
          <w:spacing w:val="-1"/>
        </w:rPr>
        <w:t>sha</w:t>
      </w:r>
      <w:r>
        <w:t>ll</w:t>
      </w:r>
      <w:r>
        <w:rPr>
          <w:spacing w:val="9"/>
        </w:rPr>
        <w:t xml:space="preserve"> </w:t>
      </w:r>
      <w:r>
        <w:rPr>
          <w:spacing w:val="2"/>
        </w:rPr>
        <w:t>b</w:t>
      </w:r>
      <w:r>
        <w:t xml:space="preserve">e </w:t>
      </w:r>
      <w:r>
        <w:rPr>
          <w:spacing w:val="-1"/>
        </w:rPr>
        <w:t>cap</w:t>
      </w:r>
      <w:r>
        <w:rPr>
          <w:spacing w:val="-2"/>
        </w:rPr>
        <w:t>a</w:t>
      </w:r>
      <w:r>
        <w:rPr>
          <w:spacing w:val="-1"/>
        </w:rPr>
        <w:t>b</w:t>
      </w:r>
      <w:r>
        <w:t>le</w:t>
      </w:r>
      <w:r>
        <w:rPr>
          <w:spacing w:val="-13"/>
        </w:rPr>
        <w:t xml:space="preserve"> </w:t>
      </w:r>
      <w:r>
        <w:rPr>
          <w:spacing w:val="-1"/>
        </w:rPr>
        <w:t>o</w:t>
      </w:r>
      <w:r>
        <w:t>f</w:t>
      </w:r>
      <w:r>
        <w:rPr>
          <w:spacing w:val="-12"/>
        </w:rPr>
        <w:t xml:space="preserve"> </w:t>
      </w:r>
      <w:r>
        <w:t>w</w:t>
      </w:r>
      <w:r>
        <w:rPr>
          <w:spacing w:val="-1"/>
        </w:rPr>
        <w:t>i</w:t>
      </w:r>
      <w:r>
        <w:t>th</w:t>
      </w:r>
      <w:r>
        <w:rPr>
          <w:spacing w:val="-1"/>
        </w:rPr>
        <w:t>s</w:t>
      </w:r>
      <w:r>
        <w:t>t</w:t>
      </w:r>
      <w:r>
        <w:rPr>
          <w:spacing w:val="-1"/>
        </w:rPr>
        <w:t>a</w:t>
      </w:r>
      <w:r>
        <w:t>n</w:t>
      </w:r>
      <w:r>
        <w:rPr>
          <w:spacing w:val="-2"/>
        </w:rPr>
        <w:t>d</w:t>
      </w:r>
      <w:r>
        <w:rPr>
          <w:spacing w:val="-1"/>
        </w:rPr>
        <w:t>i</w:t>
      </w:r>
      <w:r>
        <w:rPr>
          <w:spacing w:val="1"/>
        </w:rPr>
        <w:t>n</w:t>
      </w:r>
      <w:r>
        <w:t>g</w:t>
      </w:r>
      <w:r>
        <w:rPr>
          <w:spacing w:val="-13"/>
        </w:rPr>
        <w:t xml:space="preserve"> </w:t>
      </w:r>
      <w:r>
        <w:t>h</w:t>
      </w:r>
      <w:r>
        <w:rPr>
          <w:spacing w:val="-1"/>
        </w:rPr>
        <w:t>y</w:t>
      </w:r>
      <w:r>
        <w:rPr>
          <w:spacing w:val="-2"/>
        </w:rPr>
        <w:t>d</w:t>
      </w:r>
      <w:r>
        <w:t>rost</w:t>
      </w:r>
      <w:r>
        <w:rPr>
          <w:spacing w:val="-1"/>
        </w:rPr>
        <w:t>a</w:t>
      </w:r>
      <w:r>
        <w:t>t</w:t>
      </w:r>
      <w:r>
        <w:rPr>
          <w:spacing w:val="-1"/>
        </w:rPr>
        <w:t>i</w:t>
      </w:r>
      <w:r>
        <w:t>c</w:t>
      </w:r>
      <w:r>
        <w:rPr>
          <w:spacing w:val="-14"/>
        </w:rPr>
        <w:t xml:space="preserve"> </w:t>
      </w:r>
      <w:r>
        <w:rPr>
          <w:spacing w:val="-1"/>
        </w:rPr>
        <w:t>pr</w:t>
      </w:r>
      <w:r>
        <w:rPr>
          <w:spacing w:val="-2"/>
        </w:rPr>
        <w:t>e</w:t>
      </w:r>
      <w:r>
        <w:rPr>
          <w:spacing w:val="1"/>
        </w:rPr>
        <w:t>s</w:t>
      </w:r>
      <w:r>
        <w:rPr>
          <w:spacing w:val="-1"/>
        </w:rPr>
        <w:t>s</w:t>
      </w:r>
      <w:r>
        <w:t>ure</w:t>
      </w:r>
      <w:r>
        <w:rPr>
          <w:spacing w:val="-13"/>
        </w:rPr>
        <w:t xml:space="preserve"> </w:t>
      </w:r>
      <w:r>
        <w:rPr>
          <w:spacing w:val="-1"/>
        </w:rPr>
        <w:t>e</w:t>
      </w:r>
      <w:r>
        <w:t>q</w:t>
      </w:r>
      <w:r>
        <w:rPr>
          <w:spacing w:val="1"/>
        </w:rPr>
        <w:t>u</w:t>
      </w:r>
      <w:r>
        <w:rPr>
          <w:spacing w:val="-1"/>
        </w:rPr>
        <w:t>a</w:t>
      </w:r>
      <w:r>
        <w:t>l</w:t>
      </w:r>
      <w:r>
        <w:rPr>
          <w:spacing w:val="-12"/>
        </w:rPr>
        <w:t xml:space="preserve"> </w:t>
      </w:r>
      <w:r>
        <w:t>to</w:t>
      </w:r>
      <w:r>
        <w:rPr>
          <w:spacing w:val="-15"/>
        </w:rPr>
        <w:t xml:space="preserve"> </w:t>
      </w:r>
      <w:r>
        <w:t>tw</w:t>
      </w:r>
      <w:r>
        <w:rPr>
          <w:spacing w:val="-1"/>
        </w:rPr>
        <w:t>ic</w:t>
      </w:r>
      <w:r>
        <w:t>e</w:t>
      </w:r>
      <w:r>
        <w:rPr>
          <w:spacing w:val="-14"/>
        </w:rPr>
        <w:t xml:space="preserve"> </w:t>
      </w:r>
      <w:r>
        <w:t>the</w:t>
      </w:r>
      <w:r>
        <w:rPr>
          <w:spacing w:val="-14"/>
        </w:rPr>
        <w:t xml:space="preserve"> </w:t>
      </w:r>
      <w:r>
        <w:rPr>
          <w:spacing w:val="-2"/>
        </w:rPr>
        <w:t>d</w:t>
      </w:r>
      <w:r>
        <w:t>uty</w:t>
      </w:r>
      <w:r>
        <w:rPr>
          <w:spacing w:val="-16"/>
        </w:rPr>
        <w:t xml:space="preserve"> </w:t>
      </w:r>
      <w:r>
        <w:t>h</w:t>
      </w:r>
      <w:r>
        <w:rPr>
          <w:spacing w:val="-2"/>
        </w:rPr>
        <w:t>e</w:t>
      </w:r>
      <w:r>
        <w:rPr>
          <w:spacing w:val="-1"/>
        </w:rPr>
        <w:t>a</w:t>
      </w:r>
      <w:r>
        <w:t>d</w:t>
      </w:r>
      <w:r>
        <w:rPr>
          <w:spacing w:val="-14"/>
        </w:rPr>
        <w:t xml:space="preserve"> </w:t>
      </w:r>
      <w:r>
        <w:rPr>
          <w:spacing w:val="-1"/>
        </w:rPr>
        <w:t>o</w:t>
      </w:r>
      <w:r>
        <w:t>r</w:t>
      </w:r>
      <w:r>
        <w:rPr>
          <w:spacing w:val="-13"/>
        </w:rPr>
        <w:t xml:space="preserve"> </w:t>
      </w:r>
      <w:r>
        <w:rPr>
          <w:smallCaps/>
        </w:rPr>
        <w:t>1.50</w:t>
      </w:r>
      <w:r>
        <w:rPr>
          <w:spacing w:val="-13"/>
        </w:rPr>
        <w:t xml:space="preserve"> </w:t>
      </w:r>
      <w:r>
        <w:t>t</w:t>
      </w:r>
      <w:r>
        <w:rPr>
          <w:spacing w:val="-1"/>
        </w:rPr>
        <w:t>i</w:t>
      </w:r>
      <w:r>
        <w:t>m</w:t>
      </w:r>
      <w:r>
        <w:rPr>
          <w:spacing w:val="1"/>
        </w:rPr>
        <w:t>e</w:t>
      </w:r>
      <w:r>
        <w:t xml:space="preserve">s </w:t>
      </w:r>
      <w:r>
        <w:rPr>
          <w:spacing w:val="-1"/>
        </w:rPr>
        <w:t>sh</w:t>
      </w:r>
      <w:r>
        <w:t>ut</w:t>
      </w:r>
      <w:r>
        <w:rPr>
          <w:spacing w:val="2"/>
        </w:rPr>
        <w:t xml:space="preserve"> </w:t>
      </w:r>
      <w:r>
        <w:rPr>
          <w:spacing w:val="-1"/>
        </w:rPr>
        <w:t>o</w:t>
      </w:r>
      <w:r>
        <w:rPr>
          <w:spacing w:val="1"/>
        </w:rPr>
        <w:t>f</w:t>
      </w:r>
      <w:r>
        <w:t>f</w:t>
      </w:r>
      <w:r>
        <w:rPr>
          <w:spacing w:val="4"/>
        </w:rPr>
        <w:t xml:space="preserve"> </w:t>
      </w:r>
      <w:r>
        <w:t>h</w:t>
      </w:r>
      <w:r>
        <w:rPr>
          <w:spacing w:val="-2"/>
        </w:rPr>
        <w:t>e</w:t>
      </w:r>
      <w:r>
        <w:rPr>
          <w:spacing w:val="-1"/>
        </w:rPr>
        <w:t>a</w:t>
      </w:r>
      <w:r>
        <w:t>d</w:t>
      </w:r>
      <w:r>
        <w:rPr>
          <w:spacing w:val="3"/>
        </w:rPr>
        <w:t xml:space="preserve"> </w:t>
      </w:r>
      <w:r>
        <w:t>wh</w:t>
      </w:r>
      <w:r>
        <w:rPr>
          <w:spacing w:val="-2"/>
        </w:rPr>
        <w:t>i</w:t>
      </w:r>
      <w:r>
        <w:rPr>
          <w:spacing w:val="-1"/>
        </w:rPr>
        <w:t>c</w:t>
      </w:r>
      <w:r>
        <w:rPr>
          <w:spacing w:val="1"/>
        </w:rPr>
        <w:t>h</w:t>
      </w:r>
      <w:r>
        <w:rPr>
          <w:spacing w:val="-1"/>
        </w:rPr>
        <w:t>e</w:t>
      </w:r>
      <w:r>
        <w:t>v</w:t>
      </w:r>
      <w:r>
        <w:rPr>
          <w:spacing w:val="2"/>
        </w:rPr>
        <w:t>e</w:t>
      </w:r>
      <w:r>
        <w:t>r</w:t>
      </w:r>
      <w:r>
        <w:rPr>
          <w:spacing w:val="2"/>
        </w:rPr>
        <w:t xml:space="preserve"> </w:t>
      </w:r>
      <w:r>
        <w:rPr>
          <w:spacing w:val="-1"/>
        </w:rPr>
        <w:t>i</w:t>
      </w:r>
      <w:r>
        <w:t>s</w:t>
      </w:r>
      <w:r>
        <w:rPr>
          <w:spacing w:val="3"/>
        </w:rPr>
        <w:t xml:space="preserve"> </w:t>
      </w:r>
      <w:r>
        <w:rPr>
          <w:spacing w:val="-1"/>
        </w:rPr>
        <w:t>gre</w:t>
      </w:r>
      <w:r>
        <w:rPr>
          <w:spacing w:val="-2"/>
        </w:rPr>
        <w:t>a</w:t>
      </w:r>
      <w:r>
        <w:t>t</w:t>
      </w:r>
      <w:r>
        <w:rPr>
          <w:spacing w:val="-1"/>
        </w:rPr>
        <w:t>e</w:t>
      </w:r>
      <w:r>
        <w:t>r.</w:t>
      </w:r>
      <w:r>
        <w:rPr>
          <w:spacing w:val="4"/>
        </w:rPr>
        <w:t xml:space="preserve"> </w:t>
      </w:r>
      <w:r>
        <w:t>The</w:t>
      </w:r>
      <w:r>
        <w:rPr>
          <w:spacing w:val="6"/>
        </w:rPr>
        <w:t xml:space="preserve"> </w:t>
      </w:r>
      <w:r>
        <w:rPr>
          <w:spacing w:val="-2"/>
        </w:rPr>
        <w:t>d</w:t>
      </w:r>
      <w:r>
        <w:rPr>
          <w:spacing w:val="1"/>
        </w:rPr>
        <w:t>i</w:t>
      </w:r>
      <w:r>
        <w:rPr>
          <w:spacing w:val="-1"/>
        </w:rPr>
        <w:t>s</w:t>
      </w:r>
      <w:r>
        <w:rPr>
          <w:spacing w:val="-2"/>
        </w:rPr>
        <w:t>c</w:t>
      </w:r>
      <w:r>
        <w:rPr>
          <w:spacing w:val="1"/>
        </w:rPr>
        <w:t>ha</w:t>
      </w:r>
      <w:r>
        <w:t>rge</w:t>
      </w:r>
      <w:r>
        <w:rPr>
          <w:spacing w:val="1"/>
        </w:rPr>
        <w:t xml:space="preserve"> </w:t>
      </w:r>
      <w:r>
        <w:t>he</w:t>
      </w:r>
      <w:r>
        <w:rPr>
          <w:spacing w:val="-1"/>
        </w:rPr>
        <w:t>a</w:t>
      </w:r>
      <w:r>
        <w:t>d</w:t>
      </w:r>
      <w:r>
        <w:rPr>
          <w:spacing w:val="3"/>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3"/>
        </w:rPr>
        <w:t xml:space="preserve"> </w:t>
      </w:r>
      <w:r>
        <w:rPr>
          <w:spacing w:val="-1"/>
        </w:rPr>
        <w:t>pro</w:t>
      </w:r>
      <w:r>
        <w:rPr>
          <w:spacing w:val="1"/>
        </w:rPr>
        <w:t>p</w:t>
      </w:r>
      <w:r>
        <w:rPr>
          <w:spacing w:val="-1"/>
        </w:rPr>
        <w:t>e</w:t>
      </w:r>
      <w:r>
        <w:t>rly</w:t>
      </w:r>
      <w:r>
        <w:rPr>
          <w:spacing w:val="1"/>
        </w:rPr>
        <w:t xml:space="preserve"> </w:t>
      </w:r>
      <w:r>
        <w:rPr>
          <w:spacing w:val="-1"/>
        </w:rPr>
        <w:t>s</w:t>
      </w:r>
      <w:r>
        <w:t>u</w:t>
      </w:r>
      <w:r>
        <w:rPr>
          <w:spacing w:val="-1"/>
        </w:rPr>
        <w:t>ppor</w:t>
      </w:r>
      <w:r>
        <w:t>t</w:t>
      </w:r>
      <w:r>
        <w:rPr>
          <w:spacing w:val="-1"/>
        </w:rPr>
        <w:t>e</w:t>
      </w:r>
      <w:r>
        <w:t>d</w:t>
      </w:r>
      <w:r>
        <w:rPr>
          <w:spacing w:val="3"/>
        </w:rPr>
        <w:t xml:space="preserve"> </w:t>
      </w:r>
      <w:r>
        <w:t xml:space="preserve">to </w:t>
      </w:r>
      <w:r>
        <w:rPr>
          <w:spacing w:val="-1"/>
        </w:rPr>
        <w:t>e</w:t>
      </w:r>
      <w:r>
        <w:t>l</w:t>
      </w:r>
      <w:r>
        <w:rPr>
          <w:spacing w:val="-1"/>
        </w:rPr>
        <w:t>i</w:t>
      </w:r>
      <w:r>
        <w:t>m</w:t>
      </w:r>
      <w:r>
        <w:rPr>
          <w:spacing w:val="-1"/>
        </w:rPr>
        <w:t>i</w:t>
      </w:r>
      <w:r>
        <w:t>n</w:t>
      </w:r>
      <w:r>
        <w:rPr>
          <w:spacing w:val="-2"/>
        </w:rPr>
        <w:t>a</w:t>
      </w:r>
      <w:r>
        <w:t>te</w:t>
      </w:r>
      <w:r>
        <w:rPr>
          <w:spacing w:val="12"/>
        </w:rPr>
        <w:t xml:space="preserve"> </w:t>
      </w:r>
      <w:r>
        <w:t>vibr</w:t>
      </w:r>
      <w:r>
        <w:rPr>
          <w:spacing w:val="-1"/>
        </w:rPr>
        <w:t>a</w:t>
      </w:r>
      <w:r>
        <w:t>t</w:t>
      </w:r>
      <w:r>
        <w:rPr>
          <w:spacing w:val="-1"/>
        </w:rPr>
        <w:t>ion</w:t>
      </w:r>
      <w:r>
        <w:t xml:space="preserve">. </w:t>
      </w:r>
      <w:r>
        <w:rPr>
          <w:spacing w:val="25"/>
        </w:rPr>
        <w:t xml:space="preserve"> </w:t>
      </w:r>
      <w:r>
        <w:rPr>
          <w:spacing w:val="1"/>
        </w:rPr>
        <w:t>A</w:t>
      </w:r>
      <w:r>
        <w:t>n</w:t>
      </w:r>
      <w:r>
        <w:rPr>
          <w:spacing w:val="11"/>
        </w:rPr>
        <w:t xml:space="preserve"> </w:t>
      </w:r>
      <w:r>
        <w:rPr>
          <w:spacing w:val="-1"/>
        </w:rPr>
        <w:t>ai</w:t>
      </w:r>
      <w:r>
        <w:t>r</w:t>
      </w:r>
      <w:r>
        <w:rPr>
          <w:spacing w:val="13"/>
        </w:rPr>
        <w:t xml:space="preserve"> </w:t>
      </w:r>
      <w:r>
        <w:rPr>
          <w:spacing w:val="-1"/>
        </w:rPr>
        <w:t>c</w:t>
      </w:r>
      <w:r>
        <w:rPr>
          <w:spacing w:val="2"/>
        </w:rPr>
        <w:t>o</w:t>
      </w:r>
      <w:r>
        <w:rPr>
          <w:spacing w:val="-1"/>
        </w:rPr>
        <w:t>c</w:t>
      </w:r>
      <w:r>
        <w:t>k</w:t>
      </w:r>
      <w:r>
        <w:rPr>
          <w:spacing w:val="12"/>
        </w:rPr>
        <w:t xml:space="preserve"> </w:t>
      </w:r>
      <w:r>
        <w:rPr>
          <w:spacing w:val="-1"/>
        </w:rPr>
        <w:t>o</w:t>
      </w:r>
      <w:r>
        <w:t>f</w:t>
      </w:r>
      <w:r>
        <w:rPr>
          <w:spacing w:val="12"/>
        </w:rPr>
        <w:t xml:space="preserve"> </w:t>
      </w:r>
      <w:r>
        <w:rPr>
          <w:spacing w:val="-1"/>
        </w:rPr>
        <w:t>5</w:t>
      </w:r>
      <w:r>
        <w:t>0</w:t>
      </w:r>
      <w:r>
        <w:rPr>
          <w:spacing w:val="13"/>
        </w:rPr>
        <w:t xml:space="preserve"> </w:t>
      </w:r>
      <w:r>
        <w:t>mm</w:t>
      </w:r>
      <w:r>
        <w:rPr>
          <w:spacing w:val="13"/>
        </w:rPr>
        <w:t xml:space="preserve"> </w:t>
      </w:r>
      <w:r>
        <w:rPr>
          <w:spacing w:val="-2"/>
        </w:rPr>
        <w:t>d</w:t>
      </w:r>
      <w:r>
        <w:rPr>
          <w:spacing w:val="1"/>
        </w:rPr>
        <w:t>i</w:t>
      </w:r>
      <w:r>
        <w:rPr>
          <w:spacing w:val="4"/>
        </w:rPr>
        <w:t>a</w:t>
      </w:r>
      <w:r>
        <w:t>.</w:t>
      </w:r>
      <w:r>
        <w:rPr>
          <w:spacing w:val="11"/>
        </w:rPr>
        <w:t xml:space="preserve"> </w:t>
      </w:r>
      <w:r>
        <w:t>w</w:t>
      </w:r>
      <w:r>
        <w:rPr>
          <w:spacing w:val="-1"/>
        </w:rPr>
        <w:t>i</w:t>
      </w:r>
      <w:r>
        <w:t>th</w:t>
      </w:r>
      <w:r>
        <w:rPr>
          <w:spacing w:val="11"/>
        </w:rPr>
        <w:t xml:space="preserve"> </w:t>
      </w:r>
      <w:r>
        <w:rPr>
          <w:spacing w:val="1"/>
        </w:rPr>
        <w:t>s</w:t>
      </w:r>
      <w:r>
        <w:rPr>
          <w:spacing w:val="-1"/>
        </w:rPr>
        <w:t>a</w:t>
      </w:r>
      <w:r>
        <w:t>me</w:t>
      </w:r>
      <w:r>
        <w:rPr>
          <w:spacing w:val="12"/>
        </w:rPr>
        <w:t xml:space="preserve"> </w:t>
      </w:r>
      <w:r>
        <w:rPr>
          <w:spacing w:val="-1"/>
        </w:rPr>
        <w:t>s</w:t>
      </w:r>
      <w:r>
        <w:t>i</w:t>
      </w:r>
      <w:r>
        <w:rPr>
          <w:spacing w:val="-1"/>
        </w:rPr>
        <w:t>z</w:t>
      </w:r>
      <w:r>
        <w:t>e</w:t>
      </w:r>
      <w:r>
        <w:rPr>
          <w:spacing w:val="12"/>
        </w:rPr>
        <w:t xml:space="preserve"> </w:t>
      </w:r>
      <w:r>
        <w:rPr>
          <w:spacing w:val="-1"/>
        </w:rPr>
        <w:t>o</w:t>
      </w:r>
      <w:r>
        <w:t>f</w:t>
      </w:r>
      <w:r>
        <w:rPr>
          <w:spacing w:val="12"/>
        </w:rPr>
        <w:t xml:space="preserve"> </w:t>
      </w:r>
      <w:r>
        <w:t>‘</w:t>
      </w:r>
      <w:r>
        <w:rPr>
          <w:spacing w:val="-1"/>
        </w:rPr>
        <w:t>B</w:t>
      </w:r>
      <w:r>
        <w:t>’</w:t>
      </w:r>
      <w:r>
        <w:rPr>
          <w:spacing w:val="12"/>
        </w:rPr>
        <w:t xml:space="preserve"> </w:t>
      </w:r>
      <w:r>
        <w:rPr>
          <w:spacing w:val="-1"/>
        </w:rPr>
        <w:t>c</w:t>
      </w:r>
      <w:r>
        <w:t>l</w:t>
      </w:r>
      <w:r>
        <w:rPr>
          <w:spacing w:val="-1"/>
        </w:rPr>
        <w:t>as</w:t>
      </w:r>
      <w:r>
        <w:t>s</w:t>
      </w:r>
      <w:r>
        <w:rPr>
          <w:spacing w:val="12"/>
        </w:rPr>
        <w:t xml:space="preserve"> </w:t>
      </w:r>
      <w:r>
        <w:t>G.I.</w:t>
      </w:r>
      <w:r>
        <w:rPr>
          <w:spacing w:val="11"/>
        </w:rPr>
        <w:t xml:space="preserve"> </w:t>
      </w:r>
      <w:r>
        <w:rPr>
          <w:spacing w:val="-1"/>
        </w:rPr>
        <w:t>p</w:t>
      </w:r>
      <w:r>
        <w:rPr>
          <w:spacing w:val="-2"/>
        </w:rPr>
        <w:t>i</w:t>
      </w:r>
      <w:r>
        <w:rPr>
          <w:spacing w:val="1"/>
        </w:rPr>
        <w:t>p</w:t>
      </w:r>
      <w:r>
        <w:rPr>
          <w:spacing w:val="-1"/>
        </w:rPr>
        <w:t>es, be</w:t>
      </w:r>
      <w:r>
        <w:t>nd</w:t>
      </w:r>
      <w:r>
        <w:rPr>
          <w:spacing w:val="15"/>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t>f</w:t>
      </w:r>
      <w:r>
        <w:rPr>
          <w:spacing w:val="-1"/>
        </w:rPr>
        <w:t>i</w:t>
      </w:r>
      <w:r>
        <w:rPr>
          <w:spacing w:val="-2"/>
        </w:rPr>
        <w:t>x</w:t>
      </w:r>
      <w:r>
        <w:rPr>
          <w:spacing w:val="-1"/>
        </w:rPr>
        <w:t>e</w:t>
      </w:r>
      <w:r>
        <w:t>d</w:t>
      </w:r>
      <w:r>
        <w:rPr>
          <w:spacing w:val="15"/>
        </w:rPr>
        <w:t xml:space="preserve"> </w:t>
      </w:r>
      <w:r>
        <w:t>to</w:t>
      </w:r>
      <w:r>
        <w:rPr>
          <w:spacing w:val="18"/>
        </w:rPr>
        <w:t xml:space="preserve"> </w:t>
      </w:r>
      <w:r>
        <w:t>the</w:t>
      </w:r>
      <w:r>
        <w:rPr>
          <w:spacing w:val="15"/>
        </w:rPr>
        <w:t xml:space="preserve"> </w:t>
      </w:r>
      <w:r>
        <w:rPr>
          <w:spacing w:val="-2"/>
        </w:rPr>
        <w:t>d</w:t>
      </w:r>
      <w:r>
        <w:rPr>
          <w:spacing w:val="-1"/>
        </w:rPr>
        <w:t>is</w:t>
      </w:r>
      <w:r>
        <w:t>ch</w:t>
      </w:r>
      <w:r>
        <w:rPr>
          <w:spacing w:val="-2"/>
        </w:rPr>
        <w:t>a</w:t>
      </w:r>
      <w:r>
        <w:t>rge</w:t>
      </w:r>
      <w:r>
        <w:rPr>
          <w:spacing w:val="15"/>
        </w:rPr>
        <w:t xml:space="preserve"> </w:t>
      </w:r>
      <w:r>
        <w:rPr>
          <w:spacing w:val="1"/>
        </w:rPr>
        <w:t>h</w:t>
      </w:r>
      <w:r>
        <w:rPr>
          <w:spacing w:val="-1"/>
        </w:rPr>
        <w:t>e</w:t>
      </w:r>
      <w:r>
        <w:rPr>
          <w:spacing w:val="1"/>
        </w:rPr>
        <w:t>a</w:t>
      </w:r>
      <w:r>
        <w:rPr>
          <w:spacing w:val="-2"/>
        </w:rPr>
        <w:t>d</w:t>
      </w:r>
      <w:r>
        <w:t>.</w:t>
      </w:r>
      <w:r>
        <w:rPr>
          <w:spacing w:val="16"/>
        </w:rPr>
        <w:t xml:space="preserve"> </w:t>
      </w:r>
      <w:r>
        <w:t>T</w:t>
      </w:r>
      <w:r>
        <w:rPr>
          <w:spacing w:val="2"/>
        </w:rPr>
        <w:t>h</w:t>
      </w:r>
      <w:r>
        <w:t>e</w:t>
      </w:r>
      <w:r>
        <w:rPr>
          <w:spacing w:val="15"/>
        </w:rPr>
        <w:t xml:space="preserve"> </w:t>
      </w:r>
      <w:r>
        <w:t>G.I.</w:t>
      </w:r>
      <w:r>
        <w:rPr>
          <w:spacing w:val="16"/>
        </w:rPr>
        <w:t xml:space="preserve"> </w:t>
      </w:r>
      <w:r>
        <w:t>B</w:t>
      </w:r>
      <w:r>
        <w:rPr>
          <w:spacing w:val="15"/>
        </w:rPr>
        <w:t xml:space="preserve"> </w:t>
      </w:r>
      <w:r>
        <w:rPr>
          <w:spacing w:val="-1"/>
        </w:rPr>
        <w:t>Clas</w:t>
      </w:r>
      <w:r>
        <w:t>s</w:t>
      </w:r>
      <w:r>
        <w:rPr>
          <w:spacing w:val="15"/>
        </w:rPr>
        <w:t xml:space="preserve"> </w:t>
      </w:r>
      <w:r>
        <w:rPr>
          <w:spacing w:val="-1"/>
        </w:rPr>
        <w:t>p</w:t>
      </w:r>
      <w:r>
        <w:rPr>
          <w:spacing w:val="-2"/>
        </w:rPr>
        <w:t>i</w:t>
      </w:r>
      <w:r>
        <w:rPr>
          <w:spacing w:val="1"/>
        </w:rPr>
        <w:t>p</w:t>
      </w:r>
      <w:r>
        <w:rPr>
          <w:spacing w:val="-1"/>
        </w:rPr>
        <w:t>e</w:t>
      </w:r>
      <w:r>
        <w:t>s</w:t>
      </w:r>
      <w:r>
        <w:rPr>
          <w:spacing w:val="15"/>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rPr>
          <w:spacing w:val="-1"/>
        </w:rPr>
        <w:t>s</w:t>
      </w:r>
      <w:r>
        <w:t>u</w:t>
      </w:r>
      <w:r>
        <w:rPr>
          <w:spacing w:val="-1"/>
        </w:rPr>
        <w:t>spe</w:t>
      </w:r>
      <w:r>
        <w:t>n</w:t>
      </w:r>
      <w:r>
        <w:rPr>
          <w:spacing w:val="-2"/>
        </w:rPr>
        <w:t>d</w:t>
      </w:r>
      <w:r>
        <w:rPr>
          <w:spacing w:val="1"/>
        </w:rPr>
        <w:t>e</w:t>
      </w:r>
      <w:r>
        <w:t>d ver</w:t>
      </w:r>
      <w:r>
        <w:rPr>
          <w:spacing w:val="1"/>
        </w:rPr>
        <w:t>t</w:t>
      </w:r>
      <w:r>
        <w:rPr>
          <w:spacing w:val="-1"/>
        </w:rPr>
        <w:t>ica</w:t>
      </w:r>
      <w:r>
        <w:t>lly</w:t>
      </w:r>
      <w:r>
        <w:rPr>
          <w:spacing w:val="-1"/>
        </w:rPr>
        <w:t xml:space="preserve"> i</w:t>
      </w:r>
      <w:r>
        <w:t>n the</w:t>
      </w:r>
      <w:r>
        <w:rPr>
          <w:spacing w:val="-2"/>
        </w:rPr>
        <w:t xml:space="preserve"> </w:t>
      </w:r>
      <w:r>
        <w:rPr>
          <w:spacing w:val="-1"/>
        </w:rPr>
        <w:t>we</w:t>
      </w:r>
      <w:r>
        <w:t xml:space="preserve">ll </w:t>
      </w:r>
      <w:r>
        <w:rPr>
          <w:spacing w:val="-1"/>
        </w:rPr>
        <w:t>wi</w:t>
      </w:r>
      <w:r>
        <w:t>th</w:t>
      </w:r>
      <w:r>
        <w:rPr>
          <w:spacing w:val="1"/>
        </w:rPr>
        <w:t xml:space="preserve"> </w:t>
      </w:r>
      <w:r>
        <w:rPr>
          <w:spacing w:val="-1"/>
        </w:rPr>
        <w:t>a</w:t>
      </w:r>
      <w:r>
        <w:rPr>
          <w:spacing w:val="-2"/>
        </w:rPr>
        <w:t>d</w:t>
      </w:r>
      <w:r>
        <w:rPr>
          <w:spacing w:val="-1"/>
        </w:rPr>
        <w:t>e</w:t>
      </w:r>
      <w:r>
        <w:t>q</w:t>
      </w:r>
      <w:r>
        <w:rPr>
          <w:spacing w:val="1"/>
        </w:rPr>
        <w:t>u</w:t>
      </w:r>
      <w:r>
        <w:rPr>
          <w:spacing w:val="-1"/>
        </w:rPr>
        <w:t>a</w:t>
      </w:r>
      <w:r>
        <w:t>te</w:t>
      </w:r>
      <w:r>
        <w:rPr>
          <w:spacing w:val="-1"/>
        </w:rPr>
        <w:t xml:space="preserve"> leng</w:t>
      </w:r>
      <w:r>
        <w:t>th</w:t>
      </w:r>
      <w:r>
        <w:rPr>
          <w:spacing w:val="-1"/>
        </w:rPr>
        <w:t xml:space="preserve"> </w:t>
      </w:r>
      <w:r>
        <w:t>to</w:t>
      </w:r>
      <w:r>
        <w:rPr>
          <w:spacing w:val="-1"/>
        </w:rPr>
        <w:t xml:space="preserve"> </w:t>
      </w:r>
      <w:r>
        <w:t>rele</w:t>
      </w:r>
      <w:r>
        <w:rPr>
          <w:spacing w:val="-2"/>
        </w:rPr>
        <w:t>a</w:t>
      </w:r>
      <w:r>
        <w:rPr>
          <w:spacing w:val="-1"/>
        </w:rPr>
        <w:t>s</w:t>
      </w:r>
      <w:r>
        <w:t xml:space="preserve">e </w:t>
      </w:r>
      <w:r>
        <w:rPr>
          <w:spacing w:val="-1"/>
        </w:rPr>
        <w:t>ai</w:t>
      </w:r>
      <w:r>
        <w:t>r</w:t>
      </w:r>
    </w:p>
    <w:p w:rsidR="009D25B5" w:rsidRDefault="009D25B5" w:rsidP="007502FC">
      <w:pPr>
        <w:pStyle w:val="ListParagraph"/>
        <w:numPr>
          <w:ilvl w:val="0"/>
          <w:numId w:val="27"/>
        </w:numPr>
        <w:tabs>
          <w:tab w:val="left" w:pos="721"/>
        </w:tabs>
        <w:spacing w:before="159"/>
        <w:ind w:hanging="361"/>
        <w:jc w:val="both"/>
        <w:rPr>
          <w:sz w:val="24"/>
        </w:rPr>
      </w:pPr>
      <w:r>
        <w:rPr>
          <w:sz w:val="24"/>
          <w:u w:val="single"/>
        </w:rPr>
        <w:t>Sole</w:t>
      </w:r>
      <w:r>
        <w:rPr>
          <w:spacing w:val="56"/>
          <w:sz w:val="24"/>
          <w:u w:val="single"/>
        </w:rPr>
        <w:t xml:space="preserve"> </w:t>
      </w:r>
      <w:r>
        <w:rPr>
          <w:sz w:val="24"/>
          <w:u w:val="single"/>
        </w:rPr>
        <w:t>Plates</w:t>
      </w:r>
    </w:p>
    <w:p w:rsidR="009D25B5" w:rsidRDefault="009D25B5" w:rsidP="009D25B5">
      <w:pPr>
        <w:pStyle w:val="BodyText"/>
        <w:spacing w:before="3"/>
        <w:rPr>
          <w:sz w:val="17"/>
        </w:rPr>
      </w:pPr>
    </w:p>
    <w:p w:rsidR="009D25B5" w:rsidRDefault="009D25B5" w:rsidP="009D25B5">
      <w:pPr>
        <w:pStyle w:val="BodyText"/>
        <w:spacing w:before="100" w:line="360" w:lineRule="auto"/>
        <w:ind w:right="378"/>
        <w:jc w:val="both"/>
      </w:pPr>
      <w:r>
        <w:t>M.S. Sole Plate of minimum 30 mm or above thickness machined from both the sides shall be provided. The size of sole plate shall cover entire pump supporting girders (base frame). Suitable opening shall be provided at the centre, considering diameter of bell mouth bowl assembly and strainer.</w:t>
      </w:r>
    </w:p>
    <w:p w:rsidR="009D25B5" w:rsidRDefault="009D25B5" w:rsidP="009D25B5">
      <w:pPr>
        <w:pStyle w:val="BodyText"/>
        <w:spacing w:before="162" w:line="360" w:lineRule="auto"/>
        <w:ind w:right="378"/>
        <w:jc w:val="both"/>
      </w:pPr>
      <w:r>
        <w:t xml:space="preserve">The </w:t>
      </w:r>
      <w:r>
        <w:rPr>
          <w:spacing w:val="-29"/>
        </w:rPr>
        <w:t xml:space="preserve"> </w:t>
      </w:r>
      <w:r>
        <w:t xml:space="preserve">Sole </w:t>
      </w:r>
      <w:r>
        <w:rPr>
          <w:spacing w:val="-29"/>
        </w:rPr>
        <w:t xml:space="preserve"> </w:t>
      </w:r>
      <w:r>
        <w:t>Pl</w:t>
      </w:r>
      <w:r>
        <w:rPr>
          <w:spacing w:val="-1"/>
        </w:rPr>
        <w:t>a</w:t>
      </w:r>
      <w:r>
        <w:t xml:space="preserve">te </w:t>
      </w:r>
      <w:r>
        <w:rPr>
          <w:spacing w:val="-26"/>
        </w:rPr>
        <w:t xml:space="preserve"> </w:t>
      </w:r>
      <w:r>
        <w:rPr>
          <w:spacing w:val="-1"/>
        </w:rPr>
        <w:t>s</w:t>
      </w:r>
      <w:r>
        <w:rPr>
          <w:spacing w:val="1"/>
        </w:rPr>
        <w:t>h</w:t>
      </w:r>
      <w:r>
        <w:rPr>
          <w:spacing w:val="-1"/>
        </w:rPr>
        <w:t>a</w:t>
      </w:r>
      <w:r>
        <w:t xml:space="preserve">ll </w:t>
      </w:r>
      <w:r>
        <w:rPr>
          <w:spacing w:val="-27"/>
        </w:rPr>
        <w:t xml:space="preserve"> </w:t>
      </w:r>
      <w:r>
        <w:rPr>
          <w:spacing w:val="2"/>
        </w:rPr>
        <w:t>b</w:t>
      </w:r>
      <w:r>
        <w:t xml:space="preserve">e </w:t>
      </w:r>
      <w:r>
        <w:rPr>
          <w:spacing w:val="-25"/>
        </w:rPr>
        <w:t xml:space="preserve"> </w:t>
      </w:r>
      <w:r>
        <w:t>f</w:t>
      </w:r>
      <w:r>
        <w:rPr>
          <w:spacing w:val="-1"/>
        </w:rPr>
        <w:t>i</w:t>
      </w:r>
      <w:r>
        <w:t>x</w:t>
      </w:r>
      <w:r>
        <w:rPr>
          <w:spacing w:val="-1"/>
        </w:rPr>
        <w:t>e</w:t>
      </w:r>
      <w:r>
        <w:t xml:space="preserve">d </w:t>
      </w:r>
      <w:r>
        <w:rPr>
          <w:spacing w:val="-27"/>
        </w:rPr>
        <w:t xml:space="preserve"> </w:t>
      </w:r>
      <w:r>
        <w:t>w</w:t>
      </w:r>
      <w:r>
        <w:rPr>
          <w:spacing w:val="-1"/>
        </w:rPr>
        <w:t>i</w:t>
      </w:r>
      <w:r>
        <w:t xml:space="preserve">th </w:t>
      </w:r>
      <w:r>
        <w:rPr>
          <w:spacing w:val="-28"/>
        </w:rPr>
        <w:t xml:space="preserve"> </w:t>
      </w:r>
      <w:r>
        <w:t xml:space="preserve">nut </w:t>
      </w:r>
      <w:r>
        <w:rPr>
          <w:spacing w:val="-27"/>
        </w:rPr>
        <w:t xml:space="preserve"> </w:t>
      </w:r>
      <w:r>
        <w:rPr>
          <w:spacing w:val="-1"/>
        </w:rPr>
        <w:t>bo</w:t>
      </w:r>
      <w:r>
        <w:t xml:space="preserve">lts </w:t>
      </w:r>
      <w:r>
        <w:rPr>
          <w:spacing w:val="-28"/>
        </w:rPr>
        <w:t xml:space="preserve"> </w:t>
      </w:r>
      <w:r>
        <w:rPr>
          <w:spacing w:val="-1"/>
        </w:rPr>
        <w:t>o</w:t>
      </w:r>
      <w:r>
        <w:t xml:space="preserve">n </w:t>
      </w:r>
      <w:r>
        <w:rPr>
          <w:spacing w:val="-28"/>
        </w:rPr>
        <w:t xml:space="preserve"> </w:t>
      </w:r>
      <w:r>
        <w:rPr>
          <w:smallCaps/>
        </w:rPr>
        <w:t>2</w:t>
      </w:r>
      <w:r>
        <w:rPr>
          <w:smallCaps/>
          <w:spacing w:val="-1"/>
        </w:rPr>
        <w:t>0</w:t>
      </w:r>
      <w:r>
        <w:t xml:space="preserve">0 </w:t>
      </w:r>
      <w:r>
        <w:rPr>
          <w:spacing w:val="-26"/>
        </w:rPr>
        <w:t xml:space="preserve"> </w:t>
      </w:r>
      <w:r>
        <w:t xml:space="preserve">mm. </w:t>
      </w:r>
      <w:r>
        <w:rPr>
          <w:spacing w:val="-28"/>
        </w:rPr>
        <w:t xml:space="preserve"> </w:t>
      </w:r>
      <w:proofErr w:type="gramStart"/>
      <w:r>
        <w:t xml:space="preserve">ISMC </w:t>
      </w:r>
      <w:r>
        <w:rPr>
          <w:spacing w:val="-25"/>
        </w:rPr>
        <w:t xml:space="preserve"> </w:t>
      </w:r>
      <w:r>
        <w:t>fr</w:t>
      </w:r>
      <w:r>
        <w:rPr>
          <w:spacing w:val="1"/>
        </w:rPr>
        <w:t>a</w:t>
      </w:r>
      <w:r>
        <w:t>me</w:t>
      </w:r>
      <w:proofErr w:type="gramEnd"/>
      <w:r>
        <w:t xml:space="preserve"> </w:t>
      </w:r>
      <w:r>
        <w:rPr>
          <w:spacing w:val="-29"/>
        </w:rPr>
        <w:t xml:space="preserve"> </w:t>
      </w:r>
      <w:r>
        <w:rPr>
          <w:spacing w:val="-1"/>
        </w:rPr>
        <w:t>a</w:t>
      </w:r>
      <w:r>
        <w:rPr>
          <w:spacing w:val="1"/>
        </w:rPr>
        <w:t>n</w:t>
      </w:r>
      <w:r>
        <w:t xml:space="preserve">d </w:t>
      </w:r>
      <w:r>
        <w:rPr>
          <w:spacing w:val="-26"/>
        </w:rPr>
        <w:t xml:space="preserve"> </w:t>
      </w:r>
      <w:r>
        <w:rPr>
          <w:spacing w:val="-1"/>
        </w:rPr>
        <w:t>sha</w:t>
      </w:r>
      <w:r>
        <w:t xml:space="preserve">ll </w:t>
      </w:r>
      <w:r>
        <w:rPr>
          <w:spacing w:val="-27"/>
        </w:rPr>
        <w:t xml:space="preserve"> </w:t>
      </w:r>
      <w:r>
        <w:rPr>
          <w:spacing w:val="-1"/>
        </w:rPr>
        <w:t xml:space="preserve">be </w:t>
      </w:r>
      <w:r>
        <w:t>m</w:t>
      </w:r>
      <w:r>
        <w:rPr>
          <w:spacing w:val="-2"/>
        </w:rPr>
        <w:t>a</w:t>
      </w:r>
      <w:r>
        <w:rPr>
          <w:spacing w:val="-1"/>
        </w:rPr>
        <w:t>c</w:t>
      </w:r>
      <w:r>
        <w:t>h</w:t>
      </w:r>
      <w:r>
        <w:rPr>
          <w:spacing w:val="-2"/>
        </w:rPr>
        <w:t>i</w:t>
      </w:r>
      <w:r>
        <w:rPr>
          <w:spacing w:val="1"/>
        </w:rPr>
        <w:t>n</w:t>
      </w:r>
      <w:r>
        <w:rPr>
          <w:spacing w:val="-1"/>
        </w:rPr>
        <w:t>e</w:t>
      </w:r>
      <w:r>
        <w:rPr>
          <w:spacing w:val="-2"/>
        </w:rPr>
        <w:t>d</w:t>
      </w:r>
      <w:r>
        <w:t xml:space="preserve">. </w:t>
      </w:r>
      <w:r>
        <w:rPr>
          <w:spacing w:val="27"/>
        </w:rPr>
        <w:t xml:space="preserve"> </w:t>
      </w:r>
      <w:r>
        <w:t>The</w:t>
      </w:r>
      <w:r>
        <w:rPr>
          <w:spacing w:val="13"/>
        </w:rPr>
        <w:t xml:space="preserve"> </w:t>
      </w:r>
      <w:r>
        <w:rPr>
          <w:spacing w:val="-1"/>
        </w:rPr>
        <w:t>so</w:t>
      </w:r>
      <w:r>
        <w:t>le</w:t>
      </w:r>
      <w:r>
        <w:rPr>
          <w:spacing w:val="13"/>
        </w:rPr>
        <w:t xml:space="preserve"> </w:t>
      </w:r>
      <w:r>
        <w:rPr>
          <w:spacing w:val="-1"/>
        </w:rPr>
        <w:t>p</w:t>
      </w:r>
      <w:r>
        <w:t>l</w:t>
      </w:r>
      <w:r>
        <w:rPr>
          <w:spacing w:val="-1"/>
        </w:rPr>
        <w:t>a</w:t>
      </w:r>
      <w:r>
        <w:t>te</w:t>
      </w:r>
      <w:r>
        <w:rPr>
          <w:spacing w:val="13"/>
        </w:rPr>
        <w:t xml:space="preserve"> </w:t>
      </w:r>
      <w:r>
        <w:rPr>
          <w:spacing w:val="-1"/>
        </w:rPr>
        <w:t>sha</w:t>
      </w:r>
      <w:r>
        <w:t>ll</w:t>
      </w:r>
      <w:r>
        <w:rPr>
          <w:spacing w:val="14"/>
        </w:rPr>
        <w:t xml:space="preserve"> </w:t>
      </w:r>
      <w:r>
        <w:rPr>
          <w:spacing w:val="-1"/>
        </w:rPr>
        <w:t>b</w:t>
      </w:r>
      <w:r>
        <w:t>e</w:t>
      </w:r>
      <w:r>
        <w:rPr>
          <w:spacing w:val="13"/>
        </w:rPr>
        <w:t xml:space="preserve"> </w:t>
      </w:r>
      <w:r>
        <w:t>k</w:t>
      </w:r>
      <w:r>
        <w:rPr>
          <w:spacing w:val="-1"/>
        </w:rPr>
        <w:t>ep</w:t>
      </w:r>
      <w:r>
        <w:t>t</w:t>
      </w:r>
      <w:r>
        <w:rPr>
          <w:spacing w:val="14"/>
        </w:rPr>
        <w:t xml:space="preserve"> </w:t>
      </w:r>
      <w:r>
        <w:rPr>
          <w:spacing w:val="-1"/>
        </w:rPr>
        <w:t>o</w:t>
      </w:r>
      <w:r>
        <w:t>n</w:t>
      </w:r>
      <w:r>
        <w:rPr>
          <w:spacing w:val="11"/>
        </w:rPr>
        <w:t xml:space="preserve"> </w:t>
      </w:r>
      <w:r>
        <w:rPr>
          <w:spacing w:val="-1"/>
        </w:rPr>
        <w:t>gir</w:t>
      </w:r>
      <w:r>
        <w:rPr>
          <w:spacing w:val="-2"/>
        </w:rPr>
        <w:t>d</w:t>
      </w:r>
      <w:r>
        <w:rPr>
          <w:spacing w:val="-1"/>
        </w:rPr>
        <w:t>e</w:t>
      </w:r>
      <w:r>
        <w:t>rs</w:t>
      </w:r>
      <w:r>
        <w:rPr>
          <w:spacing w:val="13"/>
        </w:rPr>
        <w:t xml:space="preserve"> </w:t>
      </w:r>
      <w:r>
        <w:rPr>
          <w:spacing w:val="-1"/>
        </w:rPr>
        <w:t>a</w:t>
      </w:r>
      <w:r>
        <w:rPr>
          <w:spacing w:val="1"/>
        </w:rPr>
        <w:t>n</w:t>
      </w:r>
      <w:r>
        <w:t>d</w:t>
      </w:r>
      <w:r>
        <w:rPr>
          <w:spacing w:val="12"/>
        </w:rPr>
        <w:t xml:space="preserve"> </w:t>
      </w:r>
      <w:r>
        <w:rPr>
          <w:spacing w:val="-1"/>
        </w:rPr>
        <w:t>b</w:t>
      </w:r>
      <w:r>
        <w:t>lue</w:t>
      </w:r>
      <w:r>
        <w:rPr>
          <w:spacing w:val="13"/>
        </w:rPr>
        <w:t xml:space="preserve"> </w:t>
      </w:r>
      <w:r>
        <w:t>m</w:t>
      </w:r>
      <w:r>
        <w:rPr>
          <w:spacing w:val="-2"/>
        </w:rPr>
        <w:t>a</w:t>
      </w:r>
      <w:r>
        <w:t>t</w:t>
      </w:r>
      <w:r>
        <w:rPr>
          <w:spacing w:val="-1"/>
        </w:rPr>
        <w:t>c</w:t>
      </w:r>
      <w:r>
        <w:t>h</w:t>
      </w:r>
      <w:r>
        <w:rPr>
          <w:spacing w:val="-2"/>
        </w:rPr>
        <w:t>e</w:t>
      </w:r>
      <w:r>
        <w:t>d</w:t>
      </w:r>
      <w:r>
        <w:rPr>
          <w:spacing w:val="15"/>
        </w:rPr>
        <w:t xml:space="preserve"> </w:t>
      </w:r>
      <w:r>
        <w:t>to</w:t>
      </w:r>
      <w:r>
        <w:rPr>
          <w:spacing w:val="11"/>
        </w:rPr>
        <w:t xml:space="preserve"> </w:t>
      </w:r>
      <w:r>
        <w:t>the</w:t>
      </w:r>
      <w:r>
        <w:rPr>
          <w:spacing w:val="12"/>
        </w:rPr>
        <w:t xml:space="preserve"> </w:t>
      </w:r>
      <w:r>
        <w:rPr>
          <w:spacing w:val="-1"/>
        </w:rPr>
        <w:t>e</w:t>
      </w:r>
      <w:r>
        <w:rPr>
          <w:spacing w:val="-2"/>
        </w:rPr>
        <w:t>x</w:t>
      </w:r>
      <w:r>
        <w:t>t</w:t>
      </w:r>
      <w:r>
        <w:rPr>
          <w:spacing w:val="-1"/>
        </w:rPr>
        <w:t>e</w:t>
      </w:r>
      <w:r>
        <w:t>nt</w:t>
      </w:r>
      <w:r>
        <w:rPr>
          <w:spacing w:val="14"/>
        </w:rPr>
        <w:t xml:space="preserve"> </w:t>
      </w:r>
      <w:r>
        <w:rPr>
          <w:spacing w:val="-3"/>
        </w:rPr>
        <w:t>o</w:t>
      </w:r>
      <w:r>
        <w:t xml:space="preserve">f </w:t>
      </w:r>
      <w:proofErr w:type="gramStart"/>
      <w:r>
        <w:t>l</w:t>
      </w:r>
      <w:r>
        <w:rPr>
          <w:spacing w:val="-1"/>
        </w:rPr>
        <w:t>eas</w:t>
      </w:r>
      <w:r>
        <w:t xml:space="preserve">t </w:t>
      </w:r>
      <w:r>
        <w:rPr>
          <w:spacing w:val="-25"/>
        </w:rPr>
        <w:t xml:space="preserve"> </w:t>
      </w:r>
      <w:r>
        <w:t>60</w:t>
      </w:r>
      <w:proofErr w:type="gramEnd"/>
      <w:r>
        <w:t xml:space="preserve"> </w:t>
      </w:r>
      <w:r>
        <w:rPr>
          <w:spacing w:val="-26"/>
        </w:rPr>
        <w:t xml:space="preserve"> </w:t>
      </w:r>
      <w:r>
        <w:t xml:space="preserve">% </w:t>
      </w:r>
      <w:r>
        <w:rPr>
          <w:spacing w:val="-25"/>
        </w:rPr>
        <w:t xml:space="preserve"> </w:t>
      </w:r>
      <w:r>
        <w:rPr>
          <w:spacing w:val="-1"/>
        </w:rPr>
        <w:t>o</w:t>
      </w:r>
      <w:r>
        <w:t xml:space="preserve">f </w:t>
      </w:r>
      <w:r>
        <w:rPr>
          <w:spacing w:val="-24"/>
        </w:rPr>
        <w:t xml:space="preserve"> </w:t>
      </w:r>
      <w:r>
        <w:rPr>
          <w:spacing w:val="-1"/>
        </w:rPr>
        <w:t>con</w:t>
      </w:r>
      <w:r>
        <w:t>t</w:t>
      </w:r>
      <w:r>
        <w:rPr>
          <w:spacing w:val="-1"/>
        </w:rPr>
        <w:t>ac</w:t>
      </w:r>
      <w:r>
        <w:t xml:space="preserve">t </w:t>
      </w:r>
      <w:r>
        <w:rPr>
          <w:spacing w:val="-22"/>
        </w:rPr>
        <w:t xml:space="preserve"> </w:t>
      </w:r>
      <w:r>
        <w:rPr>
          <w:spacing w:val="-1"/>
        </w:rPr>
        <w:t>a</w:t>
      </w:r>
      <w:r>
        <w:t>r</w:t>
      </w:r>
      <w:r>
        <w:rPr>
          <w:spacing w:val="-1"/>
        </w:rPr>
        <w:t>ea</w:t>
      </w:r>
      <w:r>
        <w:t xml:space="preserve">.  </w:t>
      </w:r>
      <w:r>
        <w:rPr>
          <w:spacing w:val="10"/>
        </w:rPr>
        <w:t xml:space="preserve"> </w:t>
      </w:r>
      <w:proofErr w:type="gramStart"/>
      <w:r>
        <w:t xml:space="preserve">If </w:t>
      </w:r>
      <w:r>
        <w:rPr>
          <w:spacing w:val="-24"/>
        </w:rPr>
        <w:t xml:space="preserve"> </w:t>
      </w:r>
      <w:r>
        <w:t>n</w:t>
      </w:r>
      <w:r>
        <w:rPr>
          <w:spacing w:val="-1"/>
        </w:rPr>
        <w:t>ec</w:t>
      </w:r>
      <w:r>
        <w:rPr>
          <w:spacing w:val="1"/>
        </w:rPr>
        <w:t>e</w:t>
      </w:r>
      <w:r>
        <w:rPr>
          <w:spacing w:val="-1"/>
        </w:rPr>
        <w:t>ssa</w:t>
      </w:r>
      <w:r>
        <w:t>ry</w:t>
      </w:r>
      <w:proofErr w:type="gramEnd"/>
      <w:r>
        <w:t xml:space="preserve"> </w:t>
      </w:r>
      <w:r>
        <w:rPr>
          <w:spacing w:val="-24"/>
        </w:rPr>
        <w:t xml:space="preserve"> </w:t>
      </w:r>
      <w:r>
        <w:t>un</w:t>
      </w:r>
      <w:r>
        <w:rPr>
          <w:spacing w:val="-1"/>
        </w:rPr>
        <w:t>e</w:t>
      </w:r>
      <w:r>
        <w:t xml:space="preserve">ven </w:t>
      </w:r>
      <w:r>
        <w:rPr>
          <w:spacing w:val="-25"/>
        </w:rPr>
        <w:t xml:space="preserve"> </w:t>
      </w:r>
      <w:r>
        <w:rPr>
          <w:spacing w:val="-1"/>
        </w:rPr>
        <w:t>s</w:t>
      </w:r>
      <w:r>
        <w:t>ur</w:t>
      </w:r>
      <w:r>
        <w:rPr>
          <w:spacing w:val="1"/>
        </w:rPr>
        <w:t>f</w:t>
      </w:r>
      <w:r>
        <w:rPr>
          <w:spacing w:val="-1"/>
        </w:rPr>
        <w:t>ac</w:t>
      </w:r>
      <w:r>
        <w:t xml:space="preserve">e </w:t>
      </w:r>
      <w:r>
        <w:rPr>
          <w:spacing w:val="-26"/>
        </w:rPr>
        <w:t xml:space="preserve"> </w:t>
      </w:r>
      <w:r>
        <w:rPr>
          <w:spacing w:val="1"/>
        </w:rPr>
        <w:t>s</w:t>
      </w:r>
      <w:r>
        <w:t>h</w:t>
      </w:r>
      <w:r>
        <w:rPr>
          <w:spacing w:val="-2"/>
        </w:rPr>
        <w:t>a</w:t>
      </w:r>
      <w:r>
        <w:t xml:space="preserve">ll </w:t>
      </w:r>
      <w:r>
        <w:rPr>
          <w:spacing w:val="-25"/>
        </w:rPr>
        <w:t xml:space="preserve"> </w:t>
      </w:r>
      <w:r>
        <w:rPr>
          <w:spacing w:val="-1"/>
        </w:rPr>
        <w:t>b</w:t>
      </w:r>
      <w:r>
        <w:t xml:space="preserve">e </w:t>
      </w:r>
      <w:r>
        <w:rPr>
          <w:spacing w:val="-24"/>
        </w:rPr>
        <w:t xml:space="preserve"> </w:t>
      </w:r>
      <w:r>
        <w:rPr>
          <w:spacing w:val="-1"/>
        </w:rPr>
        <w:t>smoo</w:t>
      </w:r>
      <w:r>
        <w:rPr>
          <w:spacing w:val="1"/>
        </w:rPr>
        <w:t>t</w:t>
      </w:r>
      <w:r>
        <w:t>h</w:t>
      </w:r>
      <w:r>
        <w:rPr>
          <w:spacing w:val="-2"/>
        </w:rPr>
        <w:t>e</w:t>
      </w:r>
      <w:r>
        <w:t>n</w:t>
      </w:r>
      <w:r>
        <w:rPr>
          <w:spacing w:val="-1"/>
        </w:rPr>
        <w:t>e</w:t>
      </w:r>
      <w:r>
        <w:t xml:space="preserve">d </w:t>
      </w:r>
      <w:r>
        <w:rPr>
          <w:spacing w:val="-26"/>
        </w:rPr>
        <w:t xml:space="preserve"> </w:t>
      </w:r>
      <w:r>
        <w:t>w</w:t>
      </w:r>
      <w:r>
        <w:rPr>
          <w:spacing w:val="-1"/>
        </w:rPr>
        <w:t>i</w:t>
      </w:r>
      <w:r>
        <w:t xml:space="preserve">th </w:t>
      </w:r>
      <w:r>
        <w:rPr>
          <w:spacing w:val="-1"/>
        </w:rPr>
        <w:t>po</w:t>
      </w:r>
      <w:r>
        <w:t>l</w:t>
      </w:r>
      <w:r>
        <w:rPr>
          <w:spacing w:val="-1"/>
        </w:rPr>
        <w:t>is</w:t>
      </w:r>
      <w:r>
        <w:t>h</w:t>
      </w:r>
      <w:r>
        <w:rPr>
          <w:spacing w:val="-9"/>
        </w:rPr>
        <w:t xml:space="preserve"> </w:t>
      </w:r>
      <w:r>
        <w:rPr>
          <w:spacing w:val="-1"/>
        </w:rPr>
        <w:t>p</w:t>
      </w:r>
      <w:r>
        <w:rPr>
          <w:spacing w:val="-2"/>
        </w:rPr>
        <w:t>a</w:t>
      </w:r>
      <w:r>
        <w:rPr>
          <w:spacing w:val="-1"/>
        </w:rPr>
        <w:t>p</w:t>
      </w:r>
      <w:r>
        <w:rPr>
          <w:spacing w:val="-2"/>
        </w:rPr>
        <w:t>e</w:t>
      </w:r>
      <w:r>
        <w:t>r</w:t>
      </w:r>
      <w:r>
        <w:rPr>
          <w:spacing w:val="-8"/>
        </w:rPr>
        <w:t xml:space="preserve"> </w:t>
      </w:r>
      <w:r>
        <w:t>/</w:t>
      </w:r>
      <w:r>
        <w:rPr>
          <w:spacing w:val="-8"/>
        </w:rPr>
        <w:t xml:space="preserve"> </w:t>
      </w:r>
      <w:r>
        <w:rPr>
          <w:spacing w:val="-1"/>
        </w:rPr>
        <w:t>smoo</w:t>
      </w:r>
      <w:r>
        <w:rPr>
          <w:spacing w:val="1"/>
        </w:rPr>
        <w:t>t</w:t>
      </w:r>
      <w:r>
        <w:t>h</w:t>
      </w:r>
      <w:r>
        <w:rPr>
          <w:spacing w:val="-8"/>
        </w:rPr>
        <w:t xml:space="preserve"> </w:t>
      </w:r>
      <w:r>
        <w:rPr>
          <w:spacing w:val="-2"/>
        </w:rPr>
        <w:t>f</w:t>
      </w:r>
      <w:r>
        <w:rPr>
          <w:spacing w:val="-1"/>
        </w:rPr>
        <w:t>i</w:t>
      </w:r>
      <w:r>
        <w:t>l</w:t>
      </w:r>
      <w:r>
        <w:rPr>
          <w:spacing w:val="-1"/>
        </w:rPr>
        <w:t>e</w:t>
      </w:r>
      <w:r>
        <w:t xml:space="preserve">.  </w:t>
      </w:r>
      <w:r>
        <w:rPr>
          <w:spacing w:val="28"/>
        </w:rPr>
        <w:t xml:space="preserve"> </w:t>
      </w:r>
      <w:r>
        <w:t>The</w:t>
      </w:r>
      <w:r>
        <w:rPr>
          <w:spacing w:val="-9"/>
        </w:rPr>
        <w:t xml:space="preserve"> </w:t>
      </w:r>
      <w:r>
        <w:rPr>
          <w:spacing w:val="-1"/>
        </w:rPr>
        <w:t>so</w:t>
      </w:r>
      <w:r>
        <w:t>le</w:t>
      </w:r>
      <w:r>
        <w:rPr>
          <w:spacing w:val="-9"/>
        </w:rPr>
        <w:t xml:space="preserve"> </w:t>
      </w:r>
      <w:r>
        <w:rPr>
          <w:spacing w:val="-1"/>
        </w:rPr>
        <w:t>p</w:t>
      </w:r>
      <w:r>
        <w:t>l</w:t>
      </w:r>
      <w:r>
        <w:rPr>
          <w:spacing w:val="-4"/>
        </w:rPr>
        <w:t>a</w:t>
      </w:r>
      <w:r>
        <w:t>te</w:t>
      </w:r>
      <w:r>
        <w:rPr>
          <w:spacing w:val="-9"/>
        </w:rPr>
        <w:t xml:space="preserve"> </w:t>
      </w:r>
      <w:r>
        <w:rPr>
          <w:spacing w:val="-1"/>
        </w:rPr>
        <w:t>sha</w:t>
      </w:r>
      <w:r>
        <w:t>ll</w:t>
      </w:r>
      <w:r>
        <w:rPr>
          <w:spacing w:val="-7"/>
        </w:rPr>
        <w:t xml:space="preserve"> </w:t>
      </w:r>
      <w:r>
        <w:rPr>
          <w:spacing w:val="-1"/>
        </w:rPr>
        <w:t>b</w:t>
      </w:r>
      <w:r>
        <w:t>e</w:t>
      </w:r>
      <w:r>
        <w:rPr>
          <w:spacing w:val="-9"/>
        </w:rPr>
        <w:t xml:space="preserve"> </w:t>
      </w:r>
      <w:r>
        <w:rPr>
          <w:spacing w:val="-1"/>
        </w:rPr>
        <w:t>p</w:t>
      </w:r>
      <w:r>
        <w:rPr>
          <w:spacing w:val="-2"/>
        </w:rPr>
        <w:t>e</w:t>
      </w:r>
      <w:r>
        <w:t>r</w:t>
      </w:r>
      <w:r>
        <w:rPr>
          <w:spacing w:val="1"/>
        </w:rPr>
        <w:t>f</w:t>
      </w:r>
      <w:r>
        <w:rPr>
          <w:spacing w:val="-1"/>
        </w:rPr>
        <w:t>ec</w:t>
      </w:r>
      <w:r>
        <w:t>tly</w:t>
      </w:r>
      <w:r>
        <w:rPr>
          <w:spacing w:val="-6"/>
        </w:rPr>
        <w:t xml:space="preserve"> </w:t>
      </w:r>
      <w:proofErr w:type="spellStart"/>
      <w:r>
        <w:t>l</w:t>
      </w:r>
      <w:r>
        <w:rPr>
          <w:spacing w:val="-1"/>
        </w:rPr>
        <w:t>e</w:t>
      </w:r>
      <w:r>
        <w:t>ve</w:t>
      </w:r>
      <w:r>
        <w:rPr>
          <w:spacing w:val="-2"/>
        </w:rPr>
        <w:t>l</w:t>
      </w:r>
      <w:r>
        <w:t>l</w:t>
      </w:r>
      <w:r>
        <w:rPr>
          <w:spacing w:val="-1"/>
        </w:rPr>
        <w:t>e</w:t>
      </w:r>
      <w:r>
        <w:t>d</w:t>
      </w:r>
      <w:proofErr w:type="spellEnd"/>
      <w:r>
        <w:rPr>
          <w:spacing w:val="-9"/>
        </w:rPr>
        <w:t xml:space="preserve"> </w:t>
      </w:r>
      <w:r>
        <w:rPr>
          <w:spacing w:val="-2"/>
        </w:rPr>
        <w:t>w</w:t>
      </w:r>
      <w:r>
        <w:rPr>
          <w:spacing w:val="-1"/>
        </w:rPr>
        <w:t>i</w:t>
      </w:r>
      <w:r>
        <w:t>th</w:t>
      </w:r>
      <w:r>
        <w:rPr>
          <w:spacing w:val="-8"/>
        </w:rPr>
        <w:t xml:space="preserve"> </w:t>
      </w:r>
      <w:r>
        <w:rPr>
          <w:spacing w:val="-1"/>
        </w:rPr>
        <w:t>straigh</w:t>
      </w:r>
      <w:r>
        <w:t>t</w:t>
      </w:r>
      <w:r>
        <w:rPr>
          <w:spacing w:val="-7"/>
        </w:rPr>
        <w:t xml:space="preserve"> </w:t>
      </w:r>
      <w:r>
        <w:rPr>
          <w:spacing w:val="-1"/>
        </w:rPr>
        <w:t>e</w:t>
      </w:r>
      <w:r>
        <w:rPr>
          <w:spacing w:val="-2"/>
        </w:rPr>
        <w:t>d</w:t>
      </w:r>
      <w:r>
        <w:rPr>
          <w:spacing w:val="-1"/>
        </w:rPr>
        <w:t>ge a</w:t>
      </w:r>
      <w:r>
        <w:t>nd</w:t>
      </w:r>
      <w:r>
        <w:rPr>
          <w:spacing w:val="5"/>
        </w:rPr>
        <w:t xml:space="preserve"> </w:t>
      </w:r>
      <w:r>
        <w:rPr>
          <w:spacing w:val="-1"/>
        </w:rPr>
        <w:t>pr</w:t>
      </w:r>
      <w:r>
        <w:rPr>
          <w:spacing w:val="1"/>
        </w:rPr>
        <w:t>e</w:t>
      </w:r>
      <w:r>
        <w:rPr>
          <w:spacing w:val="-1"/>
        </w:rPr>
        <w:t>ci</w:t>
      </w:r>
      <w:r>
        <w:rPr>
          <w:spacing w:val="1"/>
        </w:rPr>
        <w:t>s</w:t>
      </w:r>
      <w:r>
        <w:rPr>
          <w:spacing w:val="-1"/>
        </w:rPr>
        <w:t>io</w:t>
      </w:r>
      <w:r>
        <w:t>n</w:t>
      </w:r>
      <w:r>
        <w:rPr>
          <w:spacing w:val="6"/>
        </w:rPr>
        <w:t xml:space="preserve"> </w:t>
      </w:r>
      <w:r>
        <w:t>l</w:t>
      </w:r>
      <w:r>
        <w:rPr>
          <w:spacing w:val="-1"/>
        </w:rPr>
        <w:t>e</w:t>
      </w:r>
      <w:r>
        <w:t xml:space="preserve">vel. </w:t>
      </w:r>
      <w:r>
        <w:rPr>
          <w:spacing w:val="13"/>
        </w:rPr>
        <w:t xml:space="preserve"> </w:t>
      </w:r>
      <w:r>
        <w:t>The</w:t>
      </w:r>
      <w:r>
        <w:rPr>
          <w:spacing w:val="5"/>
        </w:rPr>
        <w:t xml:space="preserve"> </w:t>
      </w:r>
      <w:r>
        <w:rPr>
          <w:spacing w:val="-1"/>
        </w:rPr>
        <w:t>so</w:t>
      </w:r>
      <w:r>
        <w:t>le</w:t>
      </w:r>
      <w:r>
        <w:rPr>
          <w:spacing w:val="5"/>
        </w:rPr>
        <w:t xml:space="preserve"> </w:t>
      </w:r>
      <w:r>
        <w:rPr>
          <w:spacing w:val="-1"/>
        </w:rPr>
        <w:t>p</w:t>
      </w:r>
      <w:r>
        <w:t>l</w:t>
      </w:r>
      <w:r>
        <w:rPr>
          <w:spacing w:val="-1"/>
        </w:rPr>
        <w:t>a</w:t>
      </w:r>
      <w:r>
        <w:t>te</w:t>
      </w:r>
      <w:r>
        <w:rPr>
          <w:spacing w:val="5"/>
        </w:rPr>
        <w:t xml:space="preserve"> </w:t>
      </w:r>
      <w:r>
        <w:rPr>
          <w:spacing w:val="-1"/>
        </w:rPr>
        <w:t>s</w:t>
      </w:r>
      <w:r>
        <w:rPr>
          <w:spacing w:val="1"/>
        </w:rPr>
        <w:t>h</w:t>
      </w:r>
      <w:r>
        <w:rPr>
          <w:spacing w:val="-1"/>
        </w:rPr>
        <w:t>a</w:t>
      </w:r>
      <w:r>
        <w:t>ll</w:t>
      </w:r>
      <w:r>
        <w:rPr>
          <w:spacing w:val="7"/>
        </w:rPr>
        <w:t xml:space="preserve"> </w:t>
      </w:r>
      <w:r>
        <w:t>h</w:t>
      </w:r>
      <w:r>
        <w:rPr>
          <w:spacing w:val="-2"/>
        </w:rPr>
        <w:t>a</w:t>
      </w:r>
      <w:r>
        <w:t>ve</w:t>
      </w:r>
      <w:r>
        <w:rPr>
          <w:spacing w:val="6"/>
        </w:rPr>
        <w:t xml:space="preserve"> </w:t>
      </w:r>
      <w:r>
        <w:t>t</w:t>
      </w:r>
      <w:r>
        <w:rPr>
          <w:spacing w:val="-1"/>
        </w:rPr>
        <w:t>app</w:t>
      </w:r>
      <w:r>
        <w:rPr>
          <w:spacing w:val="-2"/>
        </w:rPr>
        <w:t>e</w:t>
      </w:r>
      <w:r>
        <w:t>d</w:t>
      </w:r>
      <w:r>
        <w:rPr>
          <w:spacing w:val="5"/>
        </w:rPr>
        <w:t xml:space="preserve"> </w:t>
      </w:r>
      <w:r>
        <w:rPr>
          <w:spacing w:val="-1"/>
        </w:rPr>
        <w:t>hole</w:t>
      </w:r>
      <w:r>
        <w:t>s</w:t>
      </w:r>
      <w:r>
        <w:rPr>
          <w:spacing w:val="6"/>
        </w:rPr>
        <w:t xml:space="preserve"> </w:t>
      </w:r>
      <w:r>
        <w:t>to</w:t>
      </w:r>
      <w:r>
        <w:rPr>
          <w:spacing w:val="6"/>
        </w:rPr>
        <w:t xml:space="preserve"> </w:t>
      </w:r>
      <w:r>
        <w:t>r</w:t>
      </w:r>
      <w:r>
        <w:rPr>
          <w:spacing w:val="-1"/>
        </w:rPr>
        <w:t>e</w:t>
      </w:r>
      <w:r>
        <w:rPr>
          <w:spacing w:val="1"/>
        </w:rPr>
        <w:t>c</w:t>
      </w:r>
      <w:r>
        <w:rPr>
          <w:spacing w:val="-1"/>
        </w:rPr>
        <w:t>ei</w:t>
      </w:r>
      <w:r>
        <w:rPr>
          <w:spacing w:val="2"/>
        </w:rPr>
        <w:t>v</w:t>
      </w:r>
      <w:r>
        <w:t>e</w:t>
      </w:r>
      <w:r>
        <w:rPr>
          <w:spacing w:val="5"/>
        </w:rPr>
        <w:t xml:space="preserve"> </w:t>
      </w:r>
      <w:r>
        <w:rPr>
          <w:spacing w:val="-2"/>
        </w:rPr>
        <w:t>d</w:t>
      </w:r>
      <w:r>
        <w:rPr>
          <w:spacing w:val="-1"/>
        </w:rPr>
        <w:t>i</w:t>
      </w:r>
      <w:r>
        <w:rPr>
          <w:spacing w:val="1"/>
        </w:rPr>
        <w:t>s</w:t>
      </w:r>
      <w:r>
        <w:rPr>
          <w:spacing w:val="-1"/>
        </w:rPr>
        <w:t>c</w:t>
      </w:r>
      <w:r>
        <w:t>h</w:t>
      </w:r>
      <w:r>
        <w:rPr>
          <w:spacing w:val="-2"/>
        </w:rPr>
        <w:t>a</w:t>
      </w:r>
      <w:r>
        <w:t>r</w:t>
      </w:r>
      <w:r>
        <w:rPr>
          <w:spacing w:val="2"/>
        </w:rPr>
        <w:t>g</w:t>
      </w:r>
      <w:r>
        <w:t>e</w:t>
      </w:r>
      <w:r>
        <w:rPr>
          <w:spacing w:val="5"/>
        </w:rPr>
        <w:t xml:space="preserve"> </w:t>
      </w:r>
      <w:r>
        <w:t>he</w:t>
      </w:r>
      <w:r>
        <w:rPr>
          <w:spacing w:val="-1"/>
        </w:rPr>
        <w:t>a</w:t>
      </w:r>
      <w:r>
        <w:rPr>
          <w:spacing w:val="-2"/>
        </w:rPr>
        <w:t>d</w:t>
      </w:r>
      <w:r>
        <w:t>. The</w:t>
      </w:r>
      <w:r>
        <w:rPr>
          <w:spacing w:val="13"/>
        </w:rPr>
        <w:t xml:space="preserve"> </w:t>
      </w:r>
      <w:r>
        <w:rPr>
          <w:spacing w:val="-1"/>
        </w:rPr>
        <w:t>bo</w:t>
      </w:r>
      <w:r>
        <w:rPr>
          <w:spacing w:val="1"/>
        </w:rPr>
        <w:t>t</w:t>
      </w:r>
      <w:r>
        <w:t>t</w:t>
      </w:r>
      <w:r>
        <w:rPr>
          <w:spacing w:val="-1"/>
        </w:rPr>
        <w:t>o</w:t>
      </w:r>
      <w:r>
        <w:t>m</w:t>
      </w:r>
      <w:r>
        <w:rPr>
          <w:spacing w:val="13"/>
        </w:rPr>
        <w:t xml:space="preserve"> </w:t>
      </w:r>
      <w:r>
        <w:rPr>
          <w:spacing w:val="-1"/>
        </w:rPr>
        <w:t>a</w:t>
      </w:r>
      <w:r>
        <w:t>nd</w:t>
      </w:r>
      <w:r>
        <w:rPr>
          <w:spacing w:val="12"/>
        </w:rPr>
        <w:t xml:space="preserve"> </w:t>
      </w:r>
      <w:r>
        <w:t>t</w:t>
      </w:r>
      <w:r>
        <w:rPr>
          <w:spacing w:val="-1"/>
        </w:rPr>
        <w:t>o</w:t>
      </w:r>
      <w:r>
        <w:t>p</w:t>
      </w:r>
      <w:r>
        <w:rPr>
          <w:spacing w:val="13"/>
        </w:rPr>
        <w:t xml:space="preserve"> </w:t>
      </w:r>
      <w:r>
        <w:rPr>
          <w:spacing w:val="-1"/>
        </w:rPr>
        <w:t>o</w:t>
      </w:r>
      <w:r>
        <w:t>f</w:t>
      </w:r>
      <w:r>
        <w:rPr>
          <w:spacing w:val="12"/>
        </w:rPr>
        <w:t xml:space="preserve"> </w:t>
      </w:r>
      <w:r>
        <w:rPr>
          <w:spacing w:val="-1"/>
        </w:rPr>
        <w:t>so</w:t>
      </w:r>
      <w:r>
        <w:t>le</w:t>
      </w:r>
      <w:r>
        <w:rPr>
          <w:spacing w:val="13"/>
        </w:rPr>
        <w:t xml:space="preserve"> </w:t>
      </w:r>
      <w:r>
        <w:rPr>
          <w:spacing w:val="-1"/>
        </w:rPr>
        <w:t>p</w:t>
      </w:r>
      <w:r>
        <w:t>l</w:t>
      </w:r>
      <w:r>
        <w:rPr>
          <w:spacing w:val="-1"/>
        </w:rPr>
        <w:t>a</w:t>
      </w:r>
      <w:r>
        <w:t>te</w:t>
      </w:r>
      <w:r>
        <w:rPr>
          <w:spacing w:val="13"/>
        </w:rPr>
        <w:t xml:space="preserve"> </w:t>
      </w:r>
      <w:r>
        <w:rPr>
          <w:spacing w:val="-1"/>
        </w:rPr>
        <w:t>sha</w:t>
      </w:r>
      <w:r>
        <w:t>ll</w:t>
      </w:r>
      <w:r>
        <w:rPr>
          <w:spacing w:val="14"/>
        </w:rPr>
        <w:t xml:space="preserve"> </w:t>
      </w:r>
      <w:r>
        <w:rPr>
          <w:spacing w:val="-1"/>
        </w:rPr>
        <w:t>b</w:t>
      </w:r>
      <w:r>
        <w:t>e</w:t>
      </w:r>
      <w:r>
        <w:rPr>
          <w:spacing w:val="13"/>
        </w:rPr>
        <w:t xml:space="preserve"> </w:t>
      </w:r>
      <w:r>
        <w:rPr>
          <w:spacing w:val="-1"/>
        </w:rPr>
        <w:t>b</w:t>
      </w:r>
      <w:r>
        <w:t>l</w:t>
      </w:r>
      <w:r>
        <w:rPr>
          <w:spacing w:val="-2"/>
        </w:rPr>
        <w:t>u</w:t>
      </w:r>
      <w:r>
        <w:t>e</w:t>
      </w:r>
      <w:r>
        <w:rPr>
          <w:spacing w:val="13"/>
        </w:rPr>
        <w:t xml:space="preserve"> </w:t>
      </w:r>
      <w:r>
        <w:t>m</w:t>
      </w:r>
      <w:r>
        <w:rPr>
          <w:spacing w:val="-2"/>
        </w:rPr>
        <w:t>a</w:t>
      </w:r>
      <w:r>
        <w:t>t</w:t>
      </w:r>
      <w:r>
        <w:rPr>
          <w:spacing w:val="-1"/>
        </w:rPr>
        <w:t>c</w:t>
      </w:r>
      <w:r>
        <w:t>hed</w:t>
      </w:r>
      <w:r>
        <w:rPr>
          <w:spacing w:val="12"/>
        </w:rPr>
        <w:t xml:space="preserve"> </w:t>
      </w:r>
      <w:r>
        <w:t>to</w:t>
      </w:r>
      <w:r>
        <w:rPr>
          <w:spacing w:val="14"/>
        </w:rPr>
        <w:t xml:space="preserve"> </w:t>
      </w:r>
      <w:r>
        <w:t>h</w:t>
      </w:r>
      <w:r>
        <w:rPr>
          <w:spacing w:val="-2"/>
        </w:rPr>
        <w:t>a</w:t>
      </w:r>
      <w:r>
        <w:t>ve</w:t>
      </w:r>
      <w:r>
        <w:rPr>
          <w:spacing w:val="14"/>
        </w:rPr>
        <w:t xml:space="preserve"> </w:t>
      </w:r>
      <w:r>
        <w:rPr>
          <w:spacing w:val="-1"/>
        </w:rPr>
        <w:t>a</w:t>
      </w:r>
      <w:r>
        <w:rPr>
          <w:spacing w:val="7"/>
        </w:rPr>
        <w:t>t</w:t>
      </w:r>
      <w:r>
        <w:rPr>
          <w:spacing w:val="-1"/>
        </w:rPr>
        <w:t>-</w:t>
      </w:r>
      <w:r>
        <w:t>l</w:t>
      </w:r>
      <w:r>
        <w:rPr>
          <w:spacing w:val="-1"/>
        </w:rPr>
        <w:t>eas</w:t>
      </w:r>
      <w:r>
        <w:t>t</w:t>
      </w:r>
      <w:r>
        <w:rPr>
          <w:spacing w:val="14"/>
        </w:rPr>
        <w:t xml:space="preserve"> </w:t>
      </w:r>
      <w:r>
        <w:t>6</w:t>
      </w:r>
      <w:r>
        <w:rPr>
          <w:spacing w:val="-1"/>
        </w:rPr>
        <w:t>0</w:t>
      </w:r>
      <w:r>
        <w:t>%</w:t>
      </w:r>
      <w:r>
        <w:rPr>
          <w:spacing w:val="14"/>
        </w:rPr>
        <w:t xml:space="preserve"> </w:t>
      </w:r>
      <w:r>
        <w:rPr>
          <w:spacing w:val="-1"/>
        </w:rPr>
        <w:t>con</w:t>
      </w:r>
      <w:r>
        <w:t>t</w:t>
      </w:r>
      <w:r>
        <w:rPr>
          <w:spacing w:val="-1"/>
        </w:rPr>
        <w:t>ac</w:t>
      </w:r>
      <w:r>
        <w:t xml:space="preserve">t </w:t>
      </w:r>
      <w:r>
        <w:rPr>
          <w:spacing w:val="-1"/>
        </w:rPr>
        <w:t>a</w:t>
      </w:r>
      <w:r>
        <w:t>r</w:t>
      </w:r>
      <w:r>
        <w:rPr>
          <w:spacing w:val="-1"/>
        </w:rPr>
        <w:t>ea</w:t>
      </w:r>
      <w:r>
        <w:t>. U</w:t>
      </w:r>
      <w:r>
        <w:rPr>
          <w:spacing w:val="-1"/>
        </w:rPr>
        <w:t>s</w:t>
      </w:r>
      <w:r>
        <w:t xml:space="preserve">e </w:t>
      </w:r>
      <w:r>
        <w:rPr>
          <w:spacing w:val="-1"/>
        </w:rPr>
        <w:t>o</w:t>
      </w:r>
      <w:r>
        <w:t xml:space="preserve">f </w:t>
      </w:r>
      <w:r>
        <w:rPr>
          <w:spacing w:val="-1"/>
        </w:rPr>
        <w:t>s</w:t>
      </w:r>
      <w:r>
        <w:t>h</w:t>
      </w:r>
      <w:r>
        <w:rPr>
          <w:spacing w:val="-2"/>
        </w:rPr>
        <w:t>i</w:t>
      </w:r>
      <w:r>
        <w:t>ms</w:t>
      </w:r>
      <w:r>
        <w:rPr>
          <w:spacing w:val="-1"/>
        </w:rPr>
        <w:t xml:space="preserve"> wil</w:t>
      </w:r>
      <w:r>
        <w:t>l</w:t>
      </w:r>
      <w:r>
        <w:rPr>
          <w:spacing w:val="4"/>
        </w:rPr>
        <w:t xml:space="preserve"> </w:t>
      </w:r>
      <w:r>
        <w:t xml:space="preserve">not </w:t>
      </w:r>
      <w:r>
        <w:rPr>
          <w:spacing w:val="-1"/>
        </w:rPr>
        <w:t>b</w:t>
      </w:r>
      <w:r>
        <w:t>e</w:t>
      </w:r>
      <w:r>
        <w:rPr>
          <w:spacing w:val="-1"/>
        </w:rPr>
        <w:t xml:space="preserve"> p</w:t>
      </w:r>
      <w:r>
        <w:rPr>
          <w:spacing w:val="-2"/>
        </w:rPr>
        <w:t>e</w:t>
      </w:r>
      <w:r>
        <w:t>rm</w:t>
      </w:r>
      <w:r>
        <w:rPr>
          <w:spacing w:val="-1"/>
        </w:rPr>
        <w:t>i</w:t>
      </w:r>
      <w:r>
        <w:t>tt</w:t>
      </w:r>
      <w:r>
        <w:rPr>
          <w:spacing w:val="-1"/>
        </w:rPr>
        <w:t>e</w:t>
      </w:r>
      <w:r>
        <w:t>d</w:t>
      </w:r>
      <w:r>
        <w:rPr>
          <w:spacing w:val="-2"/>
        </w:rPr>
        <w:t xml:space="preserve"> </w:t>
      </w:r>
      <w:r>
        <w:t>f</w:t>
      </w:r>
      <w:r>
        <w:rPr>
          <w:spacing w:val="-1"/>
        </w:rPr>
        <w:t>o</w:t>
      </w:r>
      <w:r>
        <w:t>r</w:t>
      </w:r>
      <w:r>
        <w:rPr>
          <w:spacing w:val="-1"/>
        </w:rPr>
        <w:t xml:space="preserve"> </w:t>
      </w:r>
      <w:r>
        <w:rPr>
          <w:spacing w:val="1"/>
        </w:rPr>
        <w:t>p</w:t>
      </w:r>
      <w:r>
        <w:t xml:space="preserve">ump </w:t>
      </w:r>
      <w:proofErr w:type="spellStart"/>
      <w:r>
        <w:t>l</w:t>
      </w:r>
      <w:r>
        <w:rPr>
          <w:spacing w:val="-1"/>
        </w:rPr>
        <w:t>e</w:t>
      </w:r>
      <w:r>
        <w:t>vell</w:t>
      </w:r>
      <w:r>
        <w:rPr>
          <w:spacing w:val="-1"/>
        </w:rPr>
        <w:t>i</w:t>
      </w:r>
      <w:r>
        <w:t>ng</w:t>
      </w:r>
      <w:proofErr w:type="spellEnd"/>
      <w:r>
        <w:t>.</w:t>
      </w:r>
    </w:p>
    <w:p w:rsidR="009D25B5" w:rsidRDefault="009D25B5" w:rsidP="007502FC">
      <w:pPr>
        <w:pStyle w:val="ListParagraph"/>
        <w:numPr>
          <w:ilvl w:val="0"/>
          <w:numId w:val="26"/>
        </w:numPr>
        <w:tabs>
          <w:tab w:val="left" w:pos="721"/>
        </w:tabs>
        <w:spacing w:before="161" w:line="360" w:lineRule="auto"/>
        <w:ind w:right="375"/>
        <w:jc w:val="both"/>
        <w:rPr>
          <w:sz w:val="24"/>
        </w:rPr>
      </w:pPr>
      <w:r>
        <w:rPr>
          <w:sz w:val="24"/>
        </w:rPr>
        <w:t>The</w:t>
      </w:r>
      <w:r>
        <w:rPr>
          <w:spacing w:val="-10"/>
          <w:sz w:val="24"/>
        </w:rPr>
        <w:t xml:space="preserve"> </w:t>
      </w:r>
      <w:r>
        <w:rPr>
          <w:sz w:val="24"/>
        </w:rPr>
        <w:t>pump</w:t>
      </w:r>
      <w:r>
        <w:rPr>
          <w:spacing w:val="-8"/>
          <w:sz w:val="24"/>
        </w:rPr>
        <w:t xml:space="preserve"> </w:t>
      </w:r>
      <w:r>
        <w:rPr>
          <w:sz w:val="24"/>
        </w:rPr>
        <w:t>shall</w:t>
      </w:r>
      <w:r>
        <w:rPr>
          <w:spacing w:val="-7"/>
          <w:sz w:val="24"/>
        </w:rPr>
        <w:t xml:space="preserve"> </w:t>
      </w:r>
      <w:r>
        <w:rPr>
          <w:sz w:val="24"/>
        </w:rPr>
        <w:t>be</w:t>
      </w:r>
      <w:r>
        <w:rPr>
          <w:spacing w:val="-8"/>
          <w:sz w:val="24"/>
        </w:rPr>
        <w:t xml:space="preserve"> </w:t>
      </w:r>
      <w:r>
        <w:rPr>
          <w:sz w:val="24"/>
        </w:rPr>
        <w:t>driven</w:t>
      </w:r>
      <w:r>
        <w:rPr>
          <w:spacing w:val="-8"/>
          <w:sz w:val="24"/>
        </w:rPr>
        <w:t xml:space="preserve"> </w:t>
      </w:r>
      <w:r>
        <w:rPr>
          <w:sz w:val="24"/>
        </w:rPr>
        <w:t>by</w:t>
      </w:r>
      <w:r>
        <w:rPr>
          <w:spacing w:val="-8"/>
          <w:sz w:val="24"/>
        </w:rPr>
        <w:t xml:space="preserve"> </w:t>
      </w:r>
      <w:r>
        <w:rPr>
          <w:sz w:val="24"/>
        </w:rPr>
        <w:t>vertical</w:t>
      </w:r>
      <w:r>
        <w:rPr>
          <w:spacing w:val="-7"/>
          <w:sz w:val="24"/>
        </w:rPr>
        <w:t xml:space="preserve"> </w:t>
      </w:r>
      <w:r>
        <w:rPr>
          <w:sz w:val="24"/>
        </w:rPr>
        <w:t>hollow</w:t>
      </w:r>
      <w:r>
        <w:rPr>
          <w:spacing w:val="-7"/>
          <w:sz w:val="24"/>
        </w:rPr>
        <w:t xml:space="preserve"> </w:t>
      </w:r>
      <w:r>
        <w:rPr>
          <w:sz w:val="24"/>
        </w:rPr>
        <w:t>shaft</w:t>
      </w:r>
      <w:r>
        <w:rPr>
          <w:spacing w:val="-7"/>
          <w:sz w:val="24"/>
        </w:rPr>
        <w:t xml:space="preserve"> </w:t>
      </w:r>
      <w:r>
        <w:rPr>
          <w:sz w:val="24"/>
        </w:rPr>
        <w:t>Or</w:t>
      </w:r>
      <w:r>
        <w:rPr>
          <w:spacing w:val="-7"/>
          <w:sz w:val="24"/>
        </w:rPr>
        <w:t xml:space="preserve"> </w:t>
      </w:r>
      <w:r>
        <w:rPr>
          <w:sz w:val="24"/>
        </w:rPr>
        <w:t>Solid</w:t>
      </w:r>
      <w:r>
        <w:rPr>
          <w:spacing w:val="-7"/>
          <w:sz w:val="24"/>
        </w:rPr>
        <w:t xml:space="preserve"> </w:t>
      </w:r>
      <w:r>
        <w:rPr>
          <w:sz w:val="24"/>
        </w:rPr>
        <w:t>shaft</w:t>
      </w:r>
      <w:r>
        <w:rPr>
          <w:spacing w:val="-7"/>
          <w:sz w:val="24"/>
        </w:rPr>
        <w:t xml:space="preserve"> </w:t>
      </w:r>
      <w:r>
        <w:rPr>
          <w:sz w:val="24"/>
        </w:rPr>
        <w:t>motor</w:t>
      </w:r>
      <w:r>
        <w:rPr>
          <w:spacing w:val="-7"/>
          <w:sz w:val="24"/>
        </w:rPr>
        <w:t xml:space="preserve"> </w:t>
      </w:r>
      <w:r>
        <w:rPr>
          <w:sz w:val="24"/>
        </w:rPr>
        <w:t>and</w:t>
      </w:r>
      <w:r>
        <w:rPr>
          <w:spacing w:val="-9"/>
          <w:sz w:val="24"/>
        </w:rPr>
        <w:t xml:space="preserve"> </w:t>
      </w:r>
      <w:r>
        <w:rPr>
          <w:sz w:val="24"/>
        </w:rPr>
        <w:t>shall</w:t>
      </w:r>
      <w:r>
        <w:rPr>
          <w:spacing w:val="-7"/>
          <w:sz w:val="24"/>
        </w:rPr>
        <w:t xml:space="preserve"> </w:t>
      </w:r>
      <w:r>
        <w:rPr>
          <w:sz w:val="24"/>
        </w:rPr>
        <w:t>be provided with non-reversible ratchet, check nut, flexible coupling etc.</w:t>
      </w:r>
      <w:r>
        <w:rPr>
          <w:spacing w:val="29"/>
          <w:sz w:val="24"/>
        </w:rPr>
        <w:t xml:space="preserve"> </w:t>
      </w:r>
      <w:r>
        <w:rPr>
          <w:sz w:val="24"/>
        </w:rPr>
        <w:t>Complete.</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26"/>
        </w:numPr>
        <w:tabs>
          <w:tab w:val="left" w:pos="721"/>
        </w:tabs>
        <w:spacing w:before="91" w:line="360" w:lineRule="auto"/>
        <w:ind w:right="382"/>
        <w:jc w:val="both"/>
        <w:rPr>
          <w:sz w:val="24"/>
        </w:rPr>
      </w:pPr>
      <w:r>
        <w:rPr>
          <w:sz w:val="24"/>
        </w:rPr>
        <w:lastRenderedPageBreak/>
        <w:t>Special tools i.e. two pairs of erection clamps for the column and line shaft as recommended</w:t>
      </w:r>
      <w:r>
        <w:rPr>
          <w:spacing w:val="-6"/>
          <w:sz w:val="24"/>
        </w:rPr>
        <w:t xml:space="preserve"> </w:t>
      </w:r>
      <w:r>
        <w:rPr>
          <w:sz w:val="24"/>
        </w:rPr>
        <w:t>by</w:t>
      </w:r>
      <w:r>
        <w:rPr>
          <w:spacing w:val="-5"/>
          <w:sz w:val="24"/>
        </w:rPr>
        <w:t xml:space="preserve"> </w:t>
      </w:r>
      <w:r>
        <w:rPr>
          <w:sz w:val="24"/>
        </w:rPr>
        <w:t>manufacturer,</w:t>
      </w:r>
      <w:r>
        <w:rPr>
          <w:spacing w:val="-6"/>
          <w:sz w:val="24"/>
        </w:rPr>
        <w:t xml:space="preserve"> </w:t>
      </w:r>
      <w:r>
        <w:rPr>
          <w:sz w:val="24"/>
        </w:rPr>
        <w:t>adjusting</w:t>
      </w:r>
      <w:r>
        <w:rPr>
          <w:spacing w:val="-6"/>
          <w:sz w:val="24"/>
        </w:rPr>
        <w:t xml:space="preserve"> </w:t>
      </w:r>
      <w:r>
        <w:rPr>
          <w:sz w:val="24"/>
        </w:rPr>
        <w:t>nut</w:t>
      </w:r>
      <w:r>
        <w:rPr>
          <w:spacing w:val="-5"/>
          <w:sz w:val="24"/>
        </w:rPr>
        <w:t xml:space="preserve"> </w:t>
      </w:r>
      <w:r>
        <w:rPr>
          <w:sz w:val="24"/>
        </w:rPr>
        <w:t>spanner</w:t>
      </w:r>
      <w:r>
        <w:rPr>
          <w:spacing w:val="-5"/>
          <w:sz w:val="24"/>
        </w:rPr>
        <w:t xml:space="preserve"> </w:t>
      </w:r>
      <w:r>
        <w:rPr>
          <w:sz w:val="24"/>
        </w:rPr>
        <w:t>&amp;</w:t>
      </w:r>
      <w:r>
        <w:rPr>
          <w:spacing w:val="-4"/>
          <w:sz w:val="24"/>
        </w:rPr>
        <w:t xml:space="preserve"> </w:t>
      </w:r>
      <w:r>
        <w:rPr>
          <w:sz w:val="24"/>
        </w:rPr>
        <w:t>impeller</w:t>
      </w:r>
      <w:r>
        <w:rPr>
          <w:spacing w:val="-4"/>
          <w:sz w:val="24"/>
        </w:rPr>
        <w:t xml:space="preserve"> </w:t>
      </w:r>
      <w:r>
        <w:rPr>
          <w:sz w:val="24"/>
        </w:rPr>
        <w:t>collate</w:t>
      </w:r>
      <w:r>
        <w:rPr>
          <w:spacing w:val="-7"/>
          <w:sz w:val="24"/>
        </w:rPr>
        <w:t xml:space="preserve"> </w:t>
      </w:r>
      <w:r>
        <w:rPr>
          <w:sz w:val="24"/>
        </w:rPr>
        <w:t>hammer shall be supplied with each pump</w:t>
      </w:r>
      <w:r>
        <w:rPr>
          <w:spacing w:val="-3"/>
          <w:sz w:val="24"/>
        </w:rPr>
        <w:t xml:space="preserve"> </w:t>
      </w:r>
      <w:r>
        <w:rPr>
          <w:sz w:val="24"/>
        </w:rPr>
        <w:t>set.</w:t>
      </w:r>
    </w:p>
    <w:p w:rsidR="009D25B5" w:rsidRDefault="009D25B5" w:rsidP="007502FC">
      <w:pPr>
        <w:pStyle w:val="ListParagraph"/>
        <w:numPr>
          <w:ilvl w:val="0"/>
          <w:numId w:val="26"/>
        </w:numPr>
        <w:tabs>
          <w:tab w:val="left" w:pos="721"/>
        </w:tabs>
        <w:spacing w:line="360" w:lineRule="auto"/>
        <w:ind w:right="378"/>
        <w:jc w:val="both"/>
        <w:rPr>
          <w:sz w:val="24"/>
        </w:rPr>
      </w:pPr>
      <w:r>
        <w:rPr>
          <w:sz w:val="24"/>
        </w:rPr>
        <w:t>Pre</w:t>
      </w:r>
      <w:r>
        <w:rPr>
          <w:spacing w:val="-12"/>
          <w:sz w:val="24"/>
        </w:rPr>
        <w:t xml:space="preserve"> </w:t>
      </w:r>
      <w:r>
        <w:rPr>
          <w:sz w:val="24"/>
        </w:rPr>
        <w:t>Lubrication</w:t>
      </w:r>
      <w:r>
        <w:rPr>
          <w:spacing w:val="-10"/>
          <w:sz w:val="24"/>
        </w:rPr>
        <w:t xml:space="preserve"> </w:t>
      </w:r>
      <w:r>
        <w:rPr>
          <w:sz w:val="24"/>
        </w:rPr>
        <w:t>Tank</w:t>
      </w:r>
      <w:r>
        <w:rPr>
          <w:spacing w:val="-7"/>
          <w:sz w:val="24"/>
        </w:rPr>
        <w:t xml:space="preserve"> </w:t>
      </w:r>
      <w:r>
        <w:rPr>
          <w:sz w:val="24"/>
        </w:rPr>
        <w:t>&amp;</w:t>
      </w:r>
      <w:r>
        <w:rPr>
          <w:spacing w:val="-10"/>
          <w:sz w:val="24"/>
        </w:rPr>
        <w:t xml:space="preserve"> </w:t>
      </w:r>
      <w:r>
        <w:rPr>
          <w:sz w:val="24"/>
        </w:rPr>
        <w:t>Other</w:t>
      </w:r>
      <w:r>
        <w:rPr>
          <w:spacing w:val="-8"/>
          <w:sz w:val="24"/>
        </w:rPr>
        <w:t xml:space="preserve"> </w:t>
      </w:r>
      <w:r>
        <w:rPr>
          <w:sz w:val="24"/>
        </w:rPr>
        <w:t>Accessories:</w:t>
      </w:r>
      <w:r>
        <w:rPr>
          <w:spacing w:val="-9"/>
          <w:sz w:val="24"/>
        </w:rPr>
        <w:t xml:space="preserve"> </w:t>
      </w:r>
      <w:r>
        <w:rPr>
          <w:sz w:val="24"/>
        </w:rPr>
        <w:t>-</w:t>
      </w:r>
      <w:r>
        <w:rPr>
          <w:spacing w:val="-6"/>
          <w:sz w:val="24"/>
        </w:rPr>
        <w:t xml:space="preserve"> </w:t>
      </w:r>
      <w:r>
        <w:rPr>
          <w:sz w:val="24"/>
        </w:rPr>
        <w:t>In</w:t>
      </w:r>
      <w:r>
        <w:rPr>
          <w:spacing w:val="-10"/>
          <w:sz w:val="24"/>
        </w:rPr>
        <w:t xml:space="preserve"> </w:t>
      </w:r>
      <w:r>
        <w:rPr>
          <w:sz w:val="24"/>
        </w:rPr>
        <w:t>order</w:t>
      </w:r>
      <w:r>
        <w:rPr>
          <w:spacing w:val="-11"/>
          <w:sz w:val="24"/>
        </w:rPr>
        <w:t xml:space="preserve"> </w:t>
      </w:r>
      <w:r>
        <w:rPr>
          <w:sz w:val="24"/>
        </w:rPr>
        <w:t>to</w:t>
      </w:r>
      <w:r>
        <w:rPr>
          <w:spacing w:val="-10"/>
          <w:sz w:val="24"/>
        </w:rPr>
        <w:t xml:space="preserve"> </w:t>
      </w:r>
      <w:r>
        <w:rPr>
          <w:sz w:val="24"/>
        </w:rPr>
        <w:t>lubricate</w:t>
      </w:r>
      <w:r>
        <w:rPr>
          <w:spacing w:val="-11"/>
          <w:sz w:val="24"/>
        </w:rPr>
        <w:t xml:space="preserve"> </w:t>
      </w:r>
      <w:r>
        <w:rPr>
          <w:sz w:val="24"/>
        </w:rPr>
        <w:t>line</w:t>
      </w:r>
      <w:r>
        <w:rPr>
          <w:spacing w:val="-11"/>
          <w:sz w:val="24"/>
        </w:rPr>
        <w:t xml:space="preserve"> </w:t>
      </w:r>
      <w:r>
        <w:rPr>
          <w:sz w:val="24"/>
        </w:rPr>
        <w:t>shaft</w:t>
      </w:r>
      <w:r>
        <w:rPr>
          <w:spacing w:val="-9"/>
          <w:sz w:val="24"/>
        </w:rPr>
        <w:t xml:space="preserve"> </w:t>
      </w:r>
      <w:r>
        <w:rPr>
          <w:sz w:val="24"/>
        </w:rPr>
        <w:t>bearing of the pump, lubrication arrangement comprising the following shall be</w:t>
      </w:r>
      <w:r>
        <w:rPr>
          <w:spacing w:val="-35"/>
          <w:sz w:val="24"/>
        </w:rPr>
        <w:t xml:space="preserve"> </w:t>
      </w:r>
      <w:r>
        <w:rPr>
          <w:sz w:val="24"/>
        </w:rPr>
        <w:t>provided.</w:t>
      </w:r>
    </w:p>
    <w:p w:rsidR="009D25B5" w:rsidRDefault="009D25B5" w:rsidP="007502FC">
      <w:pPr>
        <w:pStyle w:val="ListParagraph"/>
        <w:numPr>
          <w:ilvl w:val="0"/>
          <w:numId w:val="26"/>
        </w:numPr>
        <w:tabs>
          <w:tab w:val="left" w:pos="721"/>
        </w:tabs>
        <w:spacing w:line="360" w:lineRule="auto"/>
        <w:ind w:right="377"/>
        <w:jc w:val="both"/>
        <w:rPr>
          <w:sz w:val="24"/>
        </w:rPr>
      </w:pPr>
      <w:r>
        <w:rPr>
          <w:sz w:val="24"/>
        </w:rPr>
        <w:t xml:space="preserve">Lubrication tanks </w:t>
      </w:r>
      <w:r>
        <w:rPr>
          <w:smallCaps/>
          <w:sz w:val="24"/>
        </w:rPr>
        <w:t>2</w:t>
      </w:r>
      <w:r>
        <w:rPr>
          <w:sz w:val="24"/>
        </w:rPr>
        <w:t xml:space="preserve"> Nos. interconnected with each other common for all pumps fabricated from M.S. sheet metal of thickness not less than 5 mm and of capacity not less than </w:t>
      </w:r>
      <w:r>
        <w:rPr>
          <w:smallCaps/>
          <w:sz w:val="24"/>
        </w:rPr>
        <w:t>1</w:t>
      </w:r>
      <w:r>
        <w:rPr>
          <w:sz w:val="24"/>
        </w:rPr>
        <w:t xml:space="preserve"> m</w:t>
      </w:r>
      <w:r>
        <w:rPr>
          <w:position w:val="6"/>
          <w:sz w:val="16"/>
        </w:rPr>
        <w:t>3</w:t>
      </w:r>
      <w:r>
        <w:rPr>
          <w:sz w:val="24"/>
        </w:rPr>
        <w:t>. The tank shall be cylindrical and shall be installed on pump mounting</w:t>
      </w:r>
      <w:r>
        <w:rPr>
          <w:spacing w:val="-6"/>
          <w:sz w:val="24"/>
        </w:rPr>
        <w:t xml:space="preserve"> </w:t>
      </w:r>
      <w:r>
        <w:rPr>
          <w:sz w:val="24"/>
        </w:rPr>
        <w:t>floor</w:t>
      </w:r>
      <w:r>
        <w:rPr>
          <w:spacing w:val="-6"/>
          <w:sz w:val="24"/>
        </w:rPr>
        <w:t xml:space="preserve"> </w:t>
      </w:r>
      <w:r>
        <w:rPr>
          <w:sz w:val="24"/>
        </w:rPr>
        <w:t>with</w:t>
      </w:r>
      <w:r>
        <w:rPr>
          <w:spacing w:val="-6"/>
          <w:sz w:val="24"/>
        </w:rPr>
        <w:t xml:space="preserve"> </w:t>
      </w:r>
      <w:r>
        <w:rPr>
          <w:sz w:val="24"/>
        </w:rPr>
        <w:t>concrete</w:t>
      </w:r>
      <w:r>
        <w:rPr>
          <w:spacing w:val="-7"/>
          <w:sz w:val="24"/>
        </w:rPr>
        <w:t xml:space="preserve"> </w:t>
      </w:r>
      <w:r>
        <w:rPr>
          <w:sz w:val="24"/>
        </w:rPr>
        <w:t>saddles</w:t>
      </w:r>
      <w:r>
        <w:rPr>
          <w:spacing w:val="-6"/>
          <w:sz w:val="24"/>
        </w:rPr>
        <w:t xml:space="preserve"> </w:t>
      </w:r>
      <w:r>
        <w:rPr>
          <w:sz w:val="24"/>
        </w:rPr>
        <w:t>or</w:t>
      </w:r>
      <w:r>
        <w:rPr>
          <w:spacing w:val="-6"/>
          <w:sz w:val="24"/>
        </w:rPr>
        <w:t xml:space="preserve"> </w:t>
      </w:r>
      <w:r>
        <w:rPr>
          <w:sz w:val="24"/>
        </w:rPr>
        <w:t>as</w:t>
      </w:r>
      <w:r>
        <w:rPr>
          <w:spacing w:val="-6"/>
          <w:sz w:val="24"/>
        </w:rPr>
        <w:t xml:space="preserve"> </w:t>
      </w:r>
      <w:r>
        <w:rPr>
          <w:sz w:val="24"/>
        </w:rPr>
        <w:t>directed</w:t>
      </w:r>
      <w:r>
        <w:rPr>
          <w:spacing w:val="-7"/>
          <w:sz w:val="24"/>
        </w:rPr>
        <w:t xml:space="preserve"> </w:t>
      </w:r>
      <w:r>
        <w:rPr>
          <w:sz w:val="24"/>
        </w:rPr>
        <w:t>during</w:t>
      </w:r>
      <w:r>
        <w:rPr>
          <w:spacing w:val="-5"/>
          <w:sz w:val="24"/>
        </w:rPr>
        <w:t xml:space="preserve"> </w:t>
      </w:r>
      <w:r>
        <w:rPr>
          <w:sz w:val="24"/>
        </w:rPr>
        <w:t>execution</w:t>
      </w:r>
      <w:r>
        <w:rPr>
          <w:spacing w:val="-6"/>
          <w:sz w:val="24"/>
        </w:rPr>
        <w:t xml:space="preserve"> </w:t>
      </w:r>
      <w:r>
        <w:rPr>
          <w:sz w:val="24"/>
        </w:rPr>
        <w:t>by</w:t>
      </w:r>
      <w:r>
        <w:rPr>
          <w:spacing w:val="-6"/>
          <w:sz w:val="24"/>
        </w:rPr>
        <w:t xml:space="preserve"> </w:t>
      </w:r>
      <w:r>
        <w:rPr>
          <w:sz w:val="24"/>
        </w:rPr>
        <w:t>Engineer- in-charge.</w:t>
      </w:r>
    </w:p>
    <w:p w:rsidR="009D25B5" w:rsidRDefault="009D25B5" w:rsidP="007502FC">
      <w:pPr>
        <w:pStyle w:val="ListParagraph"/>
        <w:numPr>
          <w:ilvl w:val="0"/>
          <w:numId w:val="25"/>
        </w:numPr>
        <w:tabs>
          <w:tab w:val="left" w:pos="1081"/>
        </w:tabs>
        <w:spacing w:before="161"/>
        <w:ind w:hanging="721"/>
        <w:jc w:val="both"/>
        <w:rPr>
          <w:sz w:val="24"/>
        </w:rPr>
      </w:pPr>
      <w:r>
        <w:rPr>
          <w:sz w:val="24"/>
        </w:rPr>
        <w:t>Each lubrication tank shall be equipped with the</w:t>
      </w:r>
      <w:r>
        <w:rPr>
          <w:spacing w:val="-9"/>
          <w:sz w:val="24"/>
        </w:rPr>
        <w:t xml:space="preserve"> </w:t>
      </w:r>
      <w:r>
        <w:rPr>
          <w:sz w:val="24"/>
        </w:rPr>
        <w:t>following:</w:t>
      </w:r>
    </w:p>
    <w:p w:rsidR="009D25B5" w:rsidRDefault="009D25B5" w:rsidP="009D25B5">
      <w:pPr>
        <w:pStyle w:val="BodyText"/>
        <w:rPr>
          <w:sz w:val="26"/>
        </w:rPr>
      </w:pPr>
    </w:p>
    <w:p w:rsidR="009D25B5" w:rsidRDefault="009D25B5" w:rsidP="007502FC">
      <w:pPr>
        <w:pStyle w:val="ListParagraph"/>
        <w:numPr>
          <w:ilvl w:val="1"/>
          <w:numId w:val="25"/>
        </w:numPr>
        <w:tabs>
          <w:tab w:val="left" w:pos="1081"/>
        </w:tabs>
        <w:ind w:hanging="361"/>
        <w:jc w:val="both"/>
        <w:rPr>
          <w:sz w:val="24"/>
        </w:rPr>
      </w:pPr>
      <w:r>
        <w:rPr>
          <w:sz w:val="24"/>
        </w:rPr>
        <w:t>W. L. side</w:t>
      </w:r>
      <w:r>
        <w:rPr>
          <w:spacing w:val="-2"/>
          <w:sz w:val="24"/>
        </w:rPr>
        <w:t xml:space="preserve"> </w:t>
      </w:r>
      <w:r>
        <w:rPr>
          <w:sz w:val="24"/>
        </w:rPr>
        <w:t>gauge</w:t>
      </w:r>
    </w:p>
    <w:p w:rsidR="009D25B5" w:rsidRDefault="009D25B5" w:rsidP="007502FC">
      <w:pPr>
        <w:pStyle w:val="ListParagraph"/>
        <w:numPr>
          <w:ilvl w:val="1"/>
          <w:numId w:val="25"/>
        </w:numPr>
        <w:tabs>
          <w:tab w:val="left" w:pos="1081"/>
        </w:tabs>
        <w:spacing w:before="138"/>
        <w:ind w:hanging="361"/>
        <w:jc w:val="both"/>
        <w:rPr>
          <w:sz w:val="24"/>
        </w:rPr>
      </w:pPr>
      <w:r>
        <w:rPr>
          <w:sz w:val="24"/>
        </w:rPr>
        <w:t>Over-flow lead to</w:t>
      </w:r>
      <w:r>
        <w:rPr>
          <w:spacing w:val="-4"/>
          <w:sz w:val="24"/>
        </w:rPr>
        <w:t xml:space="preserve"> </w:t>
      </w:r>
      <w:r>
        <w:rPr>
          <w:sz w:val="24"/>
        </w:rPr>
        <w:t>sump</w:t>
      </w:r>
    </w:p>
    <w:p w:rsidR="009D25B5" w:rsidRDefault="009D25B5" w:rsidP="007502FC">
      <w:pPr>
        <w:pStyle w:val="ListParagraph"/>
        <w:numPr>
          <w:ilvl w:val="1"/>
          <w:numId w:val="25"/>
        </w:numPr>
        <w:tabs>
          <w:tab w:val="left" w:pos="1081"/>
        </w:tabs>
        <w:spacing w:before="135"/>
        <w:ind w:hanging="361"/>
        <w:jc w:val="both"/>
        <w:rPr>
          <w:sz w:val="24"/>
        </w:rPr>
      </w:pPr>
      <w:r>
        <w:rPr>
          <w:sz w:val="24"/>
        </w:rPr>
        <w:t>Drain valve lead to</w:t>
      </w:r>
      <w:r>
        <w:rPr>
          <w:spacing w:val="-5"/>
          <w:sz w:val="24"/>
        </w:rPr>
        <w:t xml:space="preserve"> </w:t>
      </w:r>
      <w:r>
        <w:rPr>
          <w:sz w:val="24"/>
        </w:rPr>
        <w:t>sump</w:t>
      </w:r>
    </w:p>
    <w:p w:rsidR="009D25B5" w:rsidRDefault="009D25B5" w:rsidP="007502FC">
      <w:pPr>
        <w:pStyle w:val="ListParagraph"/>
        <w:numPr>
          <w:ilvl w:val="1"/>
          <w:numId w:val="25"/>
        </w:numPr>
        <w:tabs>
          <w:tab w:val="left" w:pos="1081"/>
        </w:tabs>
        <w:spacing w:before="136" w:line="360" w:lineRule="auto"/>
        <w:ind w:right="375"/>
        <w:jc w:val="both"/>
        <w:rPr>
          <w:sz w:val="24"/>
        </w:rPr>
      </w:pPr>
      <w:r>
        <w:rPr>
          <w:sz w:val="24"/>
        </w:rPr>
        <w:t>“B”</w:t>
      </w:r>
      <w:r>
        <w:rPr>
          <w:spacing w:val="-8"/>
          <w:sz w:val="24"/>
        </w:rPr>
        <w:t xml:space="preserve"> </w:t>
      </w:r>
      <w:r>
        <w:rPr>
          <w:sz w:val="24"/>
        </w:rPr>
        <w:t>Class</w:t>
      </w:r>
      <w:r>
        <w:rPr>
          <w:spacing w:val="-8"/>
          <w:sz w:val="24"/>
        </w:rPr>
        <w:t xml:space="preserve"> </w:t>
      </w:r>
      <w:r>
        <w:rPr>
          <w:sz w:val="24"/>
        </w:rPr>
        <w:t>G.I.</w:t>
      </w:r>
      <w:r>
        <w:rPr>
          <w:spacing w:val="-7"/>
          <w:sz w:val="24"/>
        </w:rPr>
        <w:t xml:space="preserve"> </w:t>
      </w:r>
      <w:r>
        <w:rPr>
          <w:sz w:val="24"/>
        </w:rPr>
        <w:t>pipe</w:t>
      </w:r>
      <w:r>
        <w:rPr>
          <w:spacing w:val="-8"/>
          <w:sz w:val="24"/>
        </w:rPr>
        <w:t xml:space="preserve"> </w:t>
      </w:r>
      <w:r>
        <w:rPr>
          <w:sz w:val="24"/>
        </w:rPr>
        <w:t>connection</w:t>
      </w:r>
      <w:r>
        <w:rPr>
          <w:spacing w:val="-8"/>
          <w:sz w:val="24"/>
        </w:rPr>
        <w:t xml:space="preserve"> </w:t>
      </w:r>
      <w:r>
        <w:rPr>
          <w:sz w:val="24"/>
        </w:rPr>
        <w:t>with</w:t>
      </w:r>
      <w:r>
        <w:rPr>
          <w:spacing w:val="-8"/>
          <w:sz w:val="24"/>
        </w:rPr>
        <w:t xml:space="preserve"> </w:t>
      </w:r>
      <w:r>
        <w:rPr>
          <w:sz w:val="24"/>
        </w:rPr>
        <w:t>isolating</w:t>
      </w:r>
      <w:r>
        <w:rPr>
          <w:spacing w:val="-7"/>
          <w:sz w:val="24"/>
        </w:rPr>
        <w:t xml:space="preserve"> </w:t>
      </w:r>
      <w:r>
        <w:rPr>
          <w:sz w:val="24"/>
        </w:rPr>
        <w:t>valve</w:t>
      </w:r>
      <w:r>
        <w:rPr>
          <w:spacing w:val="-7"/>
          <w:sz w:val="24"/>
        </w:rPr>
        <w:t xml:space="preserve"> </w:t>
      </w:r>
      <w:r>
        <w:rPr>
          <w:sz w:val="24"/>
        </w:rPr>
        <w:t>and</w:t>
      </w:r>
      <w:r>
        <w:rPr>
          <w:spacing w:val="-9"/>
          <w:sz w:val="24"/>
        </w:rPr>
        <w:t xml:space="preserve"> </w:t>
      </w:r>
      <w:r>
        <w:rPr>
          <w:sz w:val="24"/>
        </w:rPr>
        <w:t>non-return</w:t>
      </w:r>
      <w:r>
        <w:rPr>
          <w:spacing w:val="-8"/>
          <w:sz w:val="24"/>
        </w:rPr>
        <w:t xml:space="preserve"> </w:t>
      </w:r>
      <w:r>
        <w:rPr>
          <w:sz w:val="24"/>
        </w:rPr>
        <w:t>valve</w:t>
      </w:r>
      <w:r>
        <w:rPr>
          <w:spacing w:val="-8"/>
          <w:sz w:val="24"/>
        </w:rPr>
        <w:t xml:space="preserve"> </w:t>
      </w:r>
      <w:r>
        <w:rPr>
          <w:sz w:val="24"/>
        </w:rPr>
        <w:t>to</w:t>
      </w:r>
      <w:r>
        <w:rPr>
          <w:spacing w:val="-6"/>
          <w:sz w:val="24"/>
        </w:rPr>
        <w:t xml:space="preserve"> </w:t>
      </w:r>
      <w:r>
        <w:rPr>
          <w:sz w:val="24"/>
        </w:rPr>
        <w:t>each pump</w:t>
      </w:r>
      <w:r>
        <w:rPr>
          <w:spacing w:val="-15"/>
          <w:sz w:val="24"/>
        </w:rPr>
        <w:t xml:space="preserve"> </w:t>
      </w:r>
      <w:r>
        <w:rPr>
          <w:sz w:val="24"/>
        </w:rPr>
        <w:t>column</w:t>
      </w:r>
      <w:r>
        <w:rPr>
          <w:spacing w:val="-15"/>
          <w:sz w:val="24"/>
        </w:rPr>
        <w:t xml:space="preserve"> </w:t>
      </w:r>
      <w:r>
        <w:rPr>
          <w:sz w:val="24"/>
        </w:rPr>
        <w:t>assembly</w:t>
      </w:r>
      <w:r>
        <w:rPr>
          <w:spacing w:val="-14"/>
          <w:sz w:val="24"/>
        </w:rPr>
        <w:t xml:space="preserve"> </w:t>
      </w:r>
      <w:r>
        <w:rPr>
          <w:sz w:val="24"/>
        </w:rPr>
        <w:t>for</w:t>
      </w:r>
      <w:r>
        <w:rPr>
          <w:spacing w:val="-15"/>
          <w:sz w:val="24"/>
        </w:rPr>
        <w:t xml:space="preserve"> </w:t>
      </w:r>
      <w:r>
        <w:rPr>
          <w:sz w:val="24"/>
        </w:rPr>
        <w:t>lubrication.</w:t>
      </w:r>
      <w:r>
        <w:rPr>
          <w:spacing w:val="-15"/>
          <w:sz w:val="24"/>
        </w:rPr>
        <w:t xml:space="preserve"> </w:t>
      </w:r>
      <w:r>
        <w:rPr>
          <w:sz w:val="24"/>
        </w:rPr>
        <w:t>The</w:t>
      </w:r>
      <w:r>
        <w:rPr>
          <w:spacing w:val="-15"/>
          <w:sz w:val="24"/>
        </w:rPr>
        <w:t xml:space="preserve"> </w:t>
      </w:r>
      <w:r>
        <w:rPr>
          <w:sz w:val="24"/>
        </w:rPr>
        <w:t>valve</w:t>
      </w:r>
      <w:r>
        <w:rPr>
          <w:spacing w:val="-15"/>
          <w:sz w:val="24"/>
        </w:rPr>
        <w:t xml:space="preserve"> </w:t>
      </w:r>
      <w:r>
        <w:rPr>
          <w:sz w:val="24"/>
        </w:rPr>
        <w:t>shall</w:t>
      </w:r>
      <w:r>
        <w:rPr>
          <w:spacing w:val="-13"/>
          <w:sz w:val="24"/>
        </w:rPr>
        <w:t xml:space="preserve"> </w:t>
      </w:r>
      <w:r>
        <w:rPr>
          <w:sz w:val="24"/>
        </w:rPr>
        <w:t>be</w:t>
      </w:r>
      <w:r>
        <w:rPr>
          <w:spacing w:val="-16"/>
          <w:sz w:val="24"/>
        </w:rPr>
        <w:t xml:space="preserve"> </w:t>
      </w:r>
      <w:r>
        <w:rPr>
          <w:sz w:val="24"/>
        </w:rPr>
        <w:t>located</w:t>
      </w:r>
      <w:r>
        <w:rPr>
          <w:spacing w:val="-16"/>
          <w:sz w:val="24"/>
        </w:rPr>
        <w:t xml:space="preserve"> </w:t>
      </w:r>
      <w:r>
        <w:rPr>
          <w:sz w:val="24"/>
        </w:rPr>
        <w:t>near</w:t>
      </w:r>
      <w:r>
        <w:rPr>
          <w:spacing w:val="-14"/>
          <w:sz w:val="24"/>
        </w:rPr>
        <w:t xml:space="preserve"> </w:t>
      </w:r>
      <w:r>
        <w:rPr>
          <w:sz w:val="24"/>
        </w:rPr>
        <w:t>the</w:t>
      </w:r>
      <w:r>
        <w:rPr>
          <w:spacing w:val="-16"/>
          <w:sz w:val="24"/>
        </w:rPr>
        <w:t xml:space="preserve"> </w:t>
      </w:r>
      <w:r>
        <w:rPr>
          <w:sz w:val="24"/>
        </w:rPr>
        <w:t>tank. The size of individual pipe and valve to pump shall be 40 mm</w:t>
      </w:r>
      <w:r>
        <w:rPr>
          <w:spacing w:val="-19"/>
          <w:sz w:val="24"/>
        </w:rPr>
        <w:t xml:space="preserve"> </w:t>
      </w:r>
      <w:r>
        <w:rPr>
          <w:sz w:val="24"/>
        </w:rPr>
        <w:t>diameter.</w:t>
      </w:r>
    </w:p>
    <w:p w:rsidR="009D25B5" w:rsidRDefault="009D25B5" w:rsidP="007502FC">
      <w:pPr>
        <w:pStyle w:val="ListParagraph"/>
        <w:numPr>
          <w:ilvl w:val="1"/>
          <w:numId w:val="25"/>
        </w:numPr>
        <w:tabs>
          <w:tab w:val="left" w:pos="1081"/>
        </w:tabs>
        <w:spacing w:before="2" w:line="360" w:lineRule="auto"/>
        <w:ind w:right="382"/>
        <w:jc w:val="both"/>
        <w:rPr>
          <w:sz w:val="24"/>
        </w:rPr>
      </w:pPr>
      <w:r>
        <w:rPr>
          <w:sz w:val="24"/>
        </w:rPr>
        <w:t>Inlet connection with solenoid operated valve and suitable removable strainer by suitable tapping from common</w:t>
      </w:r>
      <w:r>
        <w:rPr>
          <w:spacing w:val="-5"/>
          <w:sz w:val="24"/>
        </w:rPr>
        <w:t xml:space="preserve"> </w:t>
      </w:r>
      <w:r>
        <w:rPr>
          <w:sz w:val="24"/>
        </w:rPr>
        <w:t>header.</w:t>
      </w:r>
    </w:p>
    <w:p w:rsidR="009D25B5" w:rsidRDefault="009D25B5" w:rsidP="007502FC">
      <w:pPr>
        <w:pStyle w:val="ListParagraph"/>
        <w:numPr>
          <w:ilvl w:val="1"/>
          <w:numId w:val="25"/>
        </w:numPr>
        <w:tabs>
          <w:tab w:val="left" w:pos="1081"/>
        </w:tabs>
        <w:ind w:hanging="361"/>
        <w:jc w:val="both"/>
        <w:rPr>
          <w:sz w:val="24"/>
        </w:rPr>
      </w:pPr>
      <w:r>
        <w:rPr>
          <w:sz w:val="24"/>
        </w:rPr>
        <w:t>Float valve in the tank for control of</w:t>
      </w:r>
      <w:r>
        <w:rPr>
          <w:spacing w:val="-5"/>
          <w:sz w:val="24"/>
        </w:rPr>
        <w:t xml:space="preserve"> </w:t>
      </w:r>
      <w:r>
        <w:rPr>
          <w:sz w:val="24"/>
        </w:rPr>
        <w:t>overflow.</w:t>
      </w:r>
    </w:p>
    <w:p w:rsidR="009D25B5" w:rsidRDefault="009D25B5" w:rsidP="007502FC">
      <w:pPr>
        <w:pStyle w:val="ListParagraph"/>
        <w:numPr>
          <w:ilvl w:val="1"/>
          <w:numId w:val="25"/>
        </w:numPr>
        <w:tabs>
          <w:tab w:val="left" w:pos="1081"/>
        </w:tabs>
        <w:spacing w:before="135" w:line="360" w:lineRule="auto"/>
        <w:ind w:right="383"/>
        <w:jc w:val="both"/>
        <w:rPr>
          <w:sz w:val="24"/>
        </w:rPr>
      </w:pPr>
      <w:r>
        <w:rPr>
          <w:sz w:val="24"/>
        </w:rPr>
        <w:t>Any</w:t>
      </w:r>
      <w:r>
        <w:rPr>
          <w:spacing w:val="-8"/>
          <w:sz w:val="24"/>
        </w:rPr>
        <w:t xml:space="preserve"> </w:t>
      </w:r>
      <w:r>
        <w:rPr>
          <w:sz w:val="24"/>
        </w:rPr>
        <w:t>other</w:t>
      </w:r>
      <w:r>
        <w:rPr>
          <w:spacing w:val="-6"/>
          <w:sz w:val="24"/>
        </w:rPr>
        <w:t xml:space="preserve"> </w:t>
      </w:r>
      <w:r>
        <w:rPr>
          <w:sz w:val="24"/>
        </w:rPr>
        <w:t>item</w:t>
      </w:r>
      <w:r>
        <w:rPr>
          <w:spacing w:val="-7"/>
          <w:sz w:val="24"/>
        </w:rPr>
        <w:t xml:space="preserve"> </w:t>
      </w:r>
      <w:r>
        <w:rPr>
          <w:sz w:val="24"/>
        </w:rPr>
        <w:t>necessarily</w:t>
      </w:r>
      <w:r>
        <w:rPr>
          <w:spacing w:val="-7"/>
          <w:sz w:val="24"/>
        </w:rPr>
        <w:t xml:space="preserve"> </w:t>
      </w:r>
      <w:r>
        <w:rPr>
          <w:sz w:val="24"/>
        </w:rPr>
        <w:t>required</w:t>
      </w:r>
      <w:r>
        <w:rPr>
          <w:spacing w:val="-7"/>
          <w:sz w:val="24"/>
        </w:rPr>
        <w:t xml:space="preserve"> </w:t>
      </w:r>
      <w:r>
        <w:rPr>
          <w:sz w:val="24"/>
        </w:rPr>
        <w:t>for</w:t>
      </w:r>
      <w:r>
        <w:rPr>
          <w:spacing w:val="-7"/>
          <w:sz w:val="24"/>
        </w:rPr>
        <w:t xml:space="preserve"> </w:t>
      </w:r>
      <w:r>
        <w:rPr>
          <w:sz w:val="24"/>
        </w:rPr>
        <w:t>proper</w:t>
      </w:r>
      <w:r>
        <w:rPr>
          <w:spacing w:val="-6"/>
          <w:sz w:val="24"/>
        </w:rPr>
        <w:t xml:space="preserve"> </w:t>
      </w:r>
      <w:r>
        <w:rPr>
          <w:sz w:val="24"/>
        </w:rPr>
        <w:t>functioning</w:t>
      </w:r>
      <w:r>
        <w:rPr>
          <w:spacing w:val="-6"/>
          <w:sz w:val="24"/>
        </w:rPr>
        <w:t xml:space="preserve"> </w:t>
      </w:r>
      <w:r>
        <w:rPr>
          <w:sz w:val="24"/>
        </w:rPr>
        <w:t>of</w:t>
      </w:r>
      <w:r>
        <w:rPr>
          <w:spacing w:val="-8"/>
          <w:sz w:val="24"/>
        </w:rPr>
        <w:t xml:space="preserve"> </w:t>
      </w:r>
      <w:r>
        <w:rPr>
          <w:sz w:val="24"/>
        </w:rPr>
        <w:t>water</w:t>
      </w:r>
      <w:r>
        <w:rPr>
          <w:spacing w:val="-6"/>
          <w:sz w:val="24"/>
        </w:rPr>
        <w:t xml:space="preserve"> </w:t>
      </w:r>
      <w:r>
        <w:rPr>
          <w:sz w:val="24"/>
        </w:rPr>
        <w:t>lubrication arrangement.</w:t>
      </w:r>
    </w:p>
    <w:p w:rsidR="009D25B5" w:rsidRDefault="009D25B5" w:rsidP="009D25B5">
      <w:pPr>
        <w:pStyle w:val="BodyText"/>
        <w:spacing w:before="161"/>
        <w:ind w:left="418"/>
      </w:pPr>
      <w:r>
        <w:t>TESTING</w:t>
      </w:r>
    </w:p>
    <w:p w:rsidR="009D25B5" w:rsidRDefault="009D25B5" w:rsidP="009D25B5">
      <w:pPr>
        <w:pStyle w:val="BodyText"/>
        <w:spacing w:before="136"/>
      </w:pPr>
      <w:r>
        <w:t>All the pumps shall be subject to factory test in presence of Superintending Engineer</w:t>
      </w:r>
    </w:p>
    <w:p w:rsidR="009D25B5" w:rsidRDefault="009D25B5" w:rsidP="009D25B5">
      <w:pPr>
        <w:pStyle w:val="BodyText"/>
        <w:spacing w:before="136"/>
        <w:jc w:val="both"/>
      </w:pPr>
      <w:r>
        <w:t>(M) or his representative and third party inspection agency approved by MJP.</w:t>
      </w:r>
    </w:p>
    <w:p w:rsidR="009D25B5" w:rsidRDefault="009D25B5" w:rsidP="009D25B5">
      <w:pPr>
        <w:pStyle w:val="BodyText"/>
        <w:spacing w:before="3"/>
        <w:rPr>
          <w:sz w:val="26"/>
        </w:rPr>
      </w:pPr>
    </w:p>
    <w:p w:rsidR="009D25B5" w:rsidRDefault="009D25B5" w:rsidP="009D25B5">
      <w:pPr>
        <w:pStyle w:val="Heading2"/>
        <w:spacing w:before="0"/>
      </w:pPr>
      <w:r>
        <w:t>Factory test</w:t>
      </w:r>
    </w:p>
    <w:p w:rsidR="009D25B5" w:rsidRDefault="009D25B5" w:rsidP="007502FC">
      <w:pPr>
        <w:pStyle w:val="ListParagraph"/>
        <w:numPr>
          <w:ilvl w:val="0"/>
          <w:numId w:val="24"/>
        </w:numPr>
        <w:tabs>
          <w:tab w:val="left" w:pos="1081"/>
        </w:tabs>
        <w:spacing w:before="135"/>
        <w:ind w:hanging="721"/>
        <w:jc w:val="both"/>
        <w:rPr>
          <w:sz w:val="24"/>
        </w:rPr>
      </w:pPr>
      <w:r>
        <w:rPr>
          <w:sz w:val="24"/>
        </w:rPr>
        <w:t>Hydrostatic Test</w:t>
      </w:r>
    </w:p>
    <w:p w:rsidR="009D25B5" w:rsidRDefault="009D25B5" w:rsidP="009D25B5">
      <w:pPr>
        <w:pStyle w:val="BodyText"/>
        <w:spacing w:before="1"/>
        <w:rPr>
          <w:sz w:val="26"/>
        </w:rPr>
      </w:pPr>
    </w:p>
    <w:p w:rsidR="009D25B5" w:rsidRDefault="009D25B5" w:rsidP="009D25B5">
      <w:pPr>
        <w:pStyle w:val="BodyText"/>
        <w:spacing w:line="360" w:lineRule="auto"/>
      </w:pPr>
      <w:r>
        <w:rPr>
          <w:spacing w:val="-1"/>
        </w:rPr>
        <w:t>Fo</w:t>
      </w:r>
      <w:r>
        <w:rPr>
          <w:spacing w:val="1"/>
        </w:rPr>
        <w:t>l</w:t>
      </w:r>
      <w:r>
        <w:t>l</w:t>
      </w:r>
      <w:r>
        <w:rPr>
          <w:spacing w:val="-1"/>
        </w:rPr>
        <w:t>o</w:t>
      </w:r>
      <w:r>
        <w:t>w</w:t>
      </w:r>
      <w:r>
        <w:rPr>
          <w:spacing w:val="-1"/>
        </w:rPr>
        <w:t>i</w:t>
      </w:r>
      <w:r>
        <w:t>ng</w:t>
      </w:r>
      <w:r>
        <w:rPr>
          <w:spacing w:val="9"/>
        </w:rPr>
        <w:t xml:space="preserve"> </w:t>
      </w:r>
      <w:r>
        <w:rPr>
          <w:spacing w:val="-1"/>
        </w:rPr>
        <w:t>i</w:t>
      </w:r>
      <w:r>
        <w:t>t</w:t>
      </w:r>
      <w:r>
        <w:rPr>
          <w:spacing w:val="-1"/>
        </w:rPr>
        <w:t>e</w:t>
      </w:r>
      <w:r>
        <w:t>m</w:t>
      </w:r>
      <w:r>
        <w:rPr>
          <w:spacing w:val="8"/>
        </w:rPr>
        <w:t xml:space="preserve"> </w:t>
      </w:r>
      <w:r>
        <w:rPr>
          <w:spacing w:val="-1"/>
        </w:rPr>
        <w:t>sha</w:t>
      </w:r>
      <w:r>
        <w:t>ll</w:t>
      </w:r>
      <w:r>
        <w:rPr>
          <w:spacing w:val="9"/>
        </w:rPr>
        <w:t xml:space="preserve"> </w:t>
      </w:r>
      <w:r>
        <w:rPr>
          <w:spacing w:val="-3"/>
        </w:rPr>
        <w:t>b</w:t>
      </w:r>
      <w:r>
        <w:t>e</w:t>
      </w:r>
      <w:r>
        <w:rPr>
          <w:spacing w:val="8"/>
        </w:rPr>
        <w:t xml:space="preserve"> </w:t>
      </w:r>
      <w:r>
        <w:t>t</w:t>
      </w:r>
      <w:r>
        <w:rPr>
          <w:spacing w:val="-1"/>
        </w:rPr>
        <w:t>este</w:t>
      </w:r>
      <w:r>
        <w:t>d</w:t>
      </w:r>
      <w:r>
        <w:rPr>
          <w:spacing w:val="8"/>
        </w:rPr>
        <w:t xml:space="preserve"> </w:t>
      </w:r>
      <w:r>
        <w:rPr>
          <w:spacing w:val="-1"/>
        </w:rPr>
        <w:t>a</w:t>
      </w:r>
      <w:r>
        <w:t>t</w:t>
      </w:r>
      <w:r>
        <w:rPr>
          <w:spacing w:val="9"/>
        </w:rPr>
        <w:t xml:space="preserve"> </w:t>
      </w:r>
      <w:r>
        <w:t>h</w:t>
      </w:r>
      <w:r>
        <w:rPr>
          <w:spacing w:val="-1"/>
        </w:rPr>
        <w:t>y</w:t>
      </w:r>
      <w:r>
        <w:rPr>
          <w:spacing w:val="-2"/>
        </w:rPr>
        <w:t>d</w:t>
      </w:r>
      <w:r>
        <w:t>rost</w:t>
      </w:r>
      <w:r>
        <w:rPr>
          <w:spacing w:val="-1"/>
        </w:rPr>
        <w:t>a</w:t>
      </w:r>
      <w:r>
        <w:t>t</w:t>
      </w:r>
      <w:r>
        <w:rPr>
          <w:spacing w:val="-1"/>
        </w:rPr>
        <w:t>i</w:t>
      </w:r>
      <w:r>
        <w:t>c</w:t>
      </w:r>
      <w:r>
        <w:rPr>
          <w:spacing w:val="10"/>
        </w:rPr>
        <w:t xml:space="preserve"> </w:t>
      </w:r>
      <w:r>
        <w:rPr>
          <w:spacing w:val="-1"/>
        </w:rPr>
        <w:t>pr</w:t>
      </w:r>
      <w:r>
        <w:rPr>
          <w:spacing w:val="-2"/>
        </w:rPr>
        <w:t>e</w:t>
      </w:r>
      <w:r>
        <w:rPr>
          <w:spacing w:val="-1"/>
        </w:rPr>
        <w:t>ss</w:t>
      </w:r>
      <w:r>
        <w:t>ure</w:t>
      </w:r>
      <w:r>
        <w:rPr>
          <w:spacing w:val="8"/>
        </w:rPr>
        <w:t xml:space="preserve"> </w:t>
      </w:r>
      <w:r>
        <w:rPr>
          <w:spacing w:val="-1"/>
        </w:rPr>
        <w:t>e</w:t>
      </w:r>
      <w:r>
        <w:t>q</w:t>
      </w:r>
      <w:r>
        <w:rPr>
          <w:spacing w:val="1"/>
        </w:rPr>
        <w:t>u</w:t>
      </w:r>
      <w:r>
        <w:rPr>
          <w:spacing w:val="-1"/>
        </w:rPr>
        <w:t>a</w:t>
      </w:r>
      <w:r>
        <w:t>l</w:t>
      </w:r>
      <w:r>
        <w:rPr>
          <w:spacing w:val="9"/>
        </w:rPr>
        <w:t xml:space="preserve"> </w:t>
      </w:r>
      <w:r>
        <w:t>to</w:t>
      </w:r>
      <w:r>
        <w:rPr>
          <w:spacing w:val="9"/>
        </w:rPr>
        <w:t xml:space="preserve"> </w:t>
      </w:r>
      <w:r>
        <w:t>tw</w:t>
      </w:r>
      <w:r>
        <w:rPr>
          <w:spacing w:val="6"/>
        </w:rPr>
        <w:t>i</w:t>
      </w:r>
      <w:r>
        <w:rPr>
          <w:spacing w:val="-1"/>
        </w:rPr>
        <w:t>c</w:t>
      </w:r>
      <w:r>
        <w:t>e</w:t>
      </w:r>
      <w:r>
        <w:rPr>
          <w:spacing w:val="8"/>
        </w:rPr>
        <w:t xml:space="preserve"> </w:t>
      </w:r>
      <w:r>
        <w:rPr>
          <w:spacing w:val="-2"/>
        </w:rPr>
        <w:t>d</w:t>
      </w:r>
      <w:r>
        <w:t>uty</w:t>
      </w:r>
      <w:r>
        <w:rPr>
          <w:spacing w:val="8"/>
        </w:rPr>
        <w:t xml:space="preserve"> </w:t>
      </w:r>
      <w:r>
        <w:t>h</w:t>
      </w:r>
      <w:r>
        <w:rPr>
          <w:spacing w:val="-2"/>
        </w:rPr>
        <w:t>e</w:t>
      </w:r>
      <w:r>
        <w:rPr>
          <w:spacing w:val="-1"/>
        </w:rPr>
        <w:t>a</w:t>
      </w:r>
      <w:r>
        <w:t>d</w:t>
      </w:r>
      <w:r>
        <w:rPr>
          <w:spacing w:val="8"/>
        </w:rPr>
        <w:t xml:space="preserve"> </w:t>
      </w:r>
      <w:r>
        <w:rPr>
          <w:spacing w:val="-1"/>
        </w:rPr>
        <w:t>o</w:t>
      </w:r>
      <w:r>
        <w:t>r</w:t>
      </w:r>
      <w:r>
        <w:rPr>
          <w:spacing w:val="9"/>
        </w:rPr>
        <w:t xml:space="preserve"> </w:t>
      </w:r>
      <w:r>
        <w:rPr>
          <w:smallCaps/>
        </w:rPr>
        <w:t>1.5</w:t>
      </w:r>
      <w:r>
        <w:t xml:space="preserve"> t</w:t>
      </w:r>
      <w:r>
        <w:rPr>
          <w:spacing w:val="-1"/>
        </w:rPr>
        <w:t>i</w:t>
      </w:r>
      <w:r>
        <w:t>m</w:t>
      </w:r>
      <w:r>
        <w:rPr>
          <w:spacing w:val="-1"/>
        </w:rPr>
        <w:t>e</w:t>
      </w:r>
      <w:r>
        <w:t>s</w:t>
      </w:r>
      <w:r>
        <w:rPr>
          <w:spacing w:val="-1"/>
        </w:rPr>
        <w:t xml:space="preserve"> sh</w:t>
      </w:r>
      <w:r>
        <w:t xml:space="preserve">ut </w:t>
      </w:r>
      <w:r>
        <w:rPr>
          <w:spacing w:val="-1"/>
        </w:rPr>
        <w:t>o</w:t>
      </w:r>
      <w:r>
        <w:t xml:space="preserve">ff </w:t>
      </w:r>
      <w:r>
        <w:rPr>
          <w:spacing w:val="-1"/>
        </w:rPr>
        <w:t>hea</w:t>
      </w:r>
      <w:r>
        <w:t>d</w:t>
      </w:r>
      <w:r>
        <w:rPr>
          <w:spacing w:val="-2"/>
        </w:rPr>
        <w:t xml:space="preserve"> </w:t>
      </w:r>
      <w:r>
        <w:rPr>
          <w:spacing w:val="-1"/>
        </w:rPr>
        <w:t>o</w:t>
      </w:r>
      <w:r>
        <w:t xml:space="preserve">f </w:t>
      </w:r>
      <w:r>
        <w:rPr>
          <w:spacing w:val="-1"/>
        </w:rPr>
        <w:t>bo</w:t>
      </w:r>
      <w:r>
        <w:t xml:space="preserve">wl </w:t>
      </w:r>
      <w:r>
        <w:rPr>
          <w:spacing w:val="-2"/>
        </w:rPr>
        <w:t>a</w:t>
      </w:r>
      <w:r>
        <w:rPr>
          <w:spacing w:val="-1"/>
        </w:rPr>
        <w:t>sse</w:t>
      </w:r>
      <w:r>
        <w:t xml:space="preserve">mbly </w:t>
      </w:r>
      <w:r>
        <w:rPr>
          <w:spacing w:val="-1"/>
        </w:rPr>
        <w:t>whi</w:t>
      </w:r>
      <w:r>
        <w:rPr>
          <w:spacing w:val="-2"/>
        </w:rPr>
        <w:t>c</w:t>
      </w:r>
      <w:r>
        <w:rPr>
          <w:spacing w:val="1"/>
        </w:rPr>
        <w:t>he</w:t>
      </w:r>
      <w:r>
        <w:rPr>
          <w:spacing w:val="3"/>
        </w:rPr>
        <w:t>v</w:t>
      </w:r>
      <w:r>
        <w:rPr>
          <w:spacing w:val="-1"/>
        </w:rPr>
        <w:t>e</w:t>
      </w:r>
      <w:r>
        <w:t xml:space="preserve">r </w:t>
      </w:r>
      <w:r>
        <w:rPr>
          <w:spacing w:val="-1"/>
        </w:rPr>
        <w:t>i</w:t>
      </w:r>
      <w:r>
        <w:t>s</w:t>
      </w:r>
      <w:r>
        <w:rPr>
          <w:spacing w:val="-1"/>
        </w:rPr>
        <w:t xml:space="preserve"> </w:t>
      </w:r>
      <w:r>
        <w:t>h</w:t>
      </w:r>
      <w:r>
        <w:rPr>
          <w:spacing w:val="-2"/>
        </w:rPr>
        <w:t>i</w:t>
      </w:r>
      <w:r>
        <w:rPr>
          <w:spacing w:val="-1"/>
        </w:rPr>
        <w:t>g</w:t>
      </w:r>
      <w:r>
        <w:rPr>
          <w:spacing w:val="1"/>
        </w:rPr>
        <w:t>h</w:t>
      </w:r>
      <w:r>
        <w:rPr>
          <w:spacing w:val="-1"/>
        </w:rPr>
        <w:t>e</w:t>
      </w:r>
      <w:r>
        <w:t xml:space="preserve">r </w:t>
      </w:r>
      <w:r>
        <w:rPr>
          <w:spacing w:val="-2"/>
        </w:rPr>
        <w:t>a</w:t>
      </w:r>
      <w:r>
        <w:t>s</w:t>
      </w:r>
      <w:r>
        <w:rPr>
          <w:spacing w:val="1"/>
        </w:rPr>
        <w:t xml:space="preserve"> </w:t>
      </w:r>
      <w:r>
        <w:rPr>
          <w:spacing w:val="-1"/>
        </w:rPr>
        <w:t>p</w:t>
      </w:r>
      <w:r>
        <w:rPr>
          <w:spacing w:val="-2"/>
        </w:rPr>
        <w:t>e</w:t>
      </w:r>
      <w:r>
        <w:t>r  IS</w:t>
      </w:r>
      <w:r>
        <w:rPr>
          <w:spacing w:val="1"/>
        </w:rPr>
        <w:t xml:space="preserve"> </w:t>
      </w:r>
      <w:r>
        <w:t>:</w:t>
      </w:r>
      <w:r>
        <w:rPr>
          <w:spacing w:val="-1"/>
        </w:rPr>
        <w:t xml:space="preserve"> </w:t>
      </w:r>
      <w:r>
        <w:rPr>
          <w:smallCaps/>
          <w:spacing w:val="-1"/>
        </w:rPr>
        <w:t>51</w:t>
      </w:r>
      <w:r>
        <w:rPr>
          <w:smallCaps/>
        </w:rPr>
        <w:t>2</w:t>
      </w:r>
      <w:r>
        <w:rPr>
          <w:spacing w:val="-1"/>
        </w:rPr>
        <w:t>0</w:t>
      </w:r>
      <w:r>
        <w:t>.</w:t>
      </w:r>
    </w:p>
    <w:p w:rsidR="009D25B5" w:rsidRDefault="009D25B5" w:rsidP="009D25B5">
      <w:pPr>
        <w:pStyle w:val="BodyText"/>
        <w:tabs>
          <w:tab w:val="left" w:pos="3960"/>
          <w:tab w:val="left" w:pos="4681"/>
        </w:tabs>
        <w:spacing w:before="161" w:line="501" w:lineRule="auto"/>
        <w:ind w:left="1800" w:right="4494"/>
      </w:pPr>
      <w:proofErr w:type="gramStart"/>
      <w:r>
        <w:t>Bowl</w:t>
      </w:r>
      <w:r>
        <w:rPr>
          <w:spacing w:val="-3"/>
        </w:rPr>
        <w:t xml:space="preserve"> </w:t>
      </w:r>
      <w:r>
        <w:t>assembly</w:t>
      </w:r>
      <w:r>
        <w:tab/>
        <w:t>-</w:t>
      </w:r>
      <w:r>
        <w:tab/>
      </w:r>
      <w:r>
        <w:rPr>
          <w:spacing w:val="-5"/>
        </w:rPr>
        <w:t>Each.</w:t>
      </w:r>
      <w:proofErr w:type="gramEnd"/>
      <w:r>
        <w:rPr>
          <w:spacing w:val="-5"/>
        </w:rPr>
        <w:t xml:space="preserve"> </w:t>
      </w:r>
      <w:r>
        <w:t>Discharge</w:t>
      </w:r>
      <w:r>
        <w:rPr>
          <w:spacing w:val="-3"/>
        </w:rPr>
        <w:t xml:space="preserve"> </w:t>
      </w:r>
      <w:r>
        <w:t>Head.</w:t>
      </w:r>
      <w:r>
        <w:tab/>
        <w:t>-</w:t>
      </w:r>
      <w:r>
        <w:tab/>
      </w:r>
      <w:r>
        <w:rPr>
          <w:spacing w:val="-5"/>
        </w:rPr>
        <w:t>Each.</w:t>
      </w:r>
    </w:p>
    <w:p w:rsidR="009D25B5" w:rsidRDefault="009D25B5" w:rsidP="009D25B5">
      <w:pPr>
        <w:spacing w:line="501" w:lineRule="auto"/>
        <w:sectPr w:rsidR="009D25B5">
          <w:pgSz w:w="11910" w:h="16840"/>
          <w:pgMar w:top="1340" w:right="1060" w:bottom="660" w:left="1080" w:header="329" w:footer="465" w:gutter="0"/>
          <w:cols w:space="720"/>
        </w:sectPr>
      </w:pPr>
    </w:p>
    <w:p w:rsidR="009D25B5" w:rsidRDefault="009D25B5" w:rsidP="009D25B5">
      <w:pPr>
        <w:pStyle w:val="BodyText"/>
        <w:spacing w:before="91"/>
        <w:ind w:left="1800"/>
      </w:pPr>
      <w:r>
        <w:rPr>
          <w:spacing w:val="-1"/>
        </w:rPr>
        <w:lastRenderedPageBreak/>
        <w:t>Co</w:t>
      </w:r>
      <w:r>
        <w:t>lumn</w:t>
      </w:r>
      <w:r>
        <w:rPr>
          <w:spacing w:val="-1"/>
        </w:rPr>
        <w:t xml:space="preserve"> </w:t>
      </w:r>
      <w:r>
        <w:t>P</w:t>
      </w:r>
      <w:r>
        <w:rPr>
          <w:spacing w:val="-1"/>
        </w:rPr>
        <w:t>ip</w:t>
      </w:r>
      <w:r>
        <w:rPr>
          <w:spacing w:val="-2"/>
        </w:rPr>
        <w:t>e</w:t>
      </w:r>
      <w:r>
        <w:t xml:space="preserve">s At </w:t>
      </w:r>
      <w:r>
        <w:rPr>
          <w:spacing w:val="-1"/>
        </w:rPr>
        <w:t>leas</w:t>
      </w:r>
      <w:r>
        <w:t>t</w:t>
      </w:r>
      <w:r>
        <w:rPr>
          <w:spacing w:val="2"/>
        </w:rPr>
        <w:t xml:space="preserve"> </w:t>
      </w:r>
      <w:r>
        <w:rPr>
          <w:smallCaps/>
        </w:rPr>
        <w:t>2</w:t>
      </w:r>
      <w:r>
        <w:rPr>
          <w:smallCaps/>
          <w:spacing w:val="-1"/>
        </w:rPr>
        <w:t>0</w:t>
      </w:r>
      <w:r>
        <w:t xml:space="preserve">% </w:t>
      </w:r>
      <w:r>
        <w:rPr>
          <w:spacing w:val="-1"/>
        </w:rPr>
        <w:t>o</w:t>
      </w:r>
      <w:r>
        <w:t>f t</w:t>
      </w:r>
      <w:r>
        <w:rPr>
          <w:spacing w:val="-1"/>
        </w:rPr>
        <w:t>o</w:t>
      </w:r>
      <w:r>
        <w:rPr>
          <w:spacing w:val="1"/>
        </w:rPr>
        <w:t>t</w:t>
      </w:r>
      <w:r>
        <w:rPr>
          <w:spacing w:val="-1"/>
        </w:rPr>
        <w:t>a</w:t>
      </w:r>
      <w:r>
        <w:t xml:space="preserve">l </w:t>
      </w:r>
      <w:r>
        <w:rPr>
          <w:spacing w:val="-3"/>
        </w:rPr>
        <w:t>q</w:t>
      </w:r>
      <w:r>
        <w:t>u</w:t>
      </w:r>
      <w:r>
        <w:rPr>
          <w:spacing w:val="-1"/>
        </w:rPr>
        <w:t>a</w:t>
      </w:r>
      <w:r>
        <w:t>nt</w:t>
      </w:r>
      <w:r>
        <w:rPr>
          <w:spacing w:val="-1"/>
        </w:rPr>
        <w:t>i</w:t>
      </w:r>
      <w:r>
        <w:t>ty</w:t>
      </w:r>
    </w:p>
    <w:p w:rsidR="009D25B5" w:rsidRDefault="009D25B5" w:rsidP="009D25B5">
      <w:pPr>
        <w:pStyle w:val="BodyText"/>
        <w:spacing w:before="1"/>
        <w:rPr>
          <w:sz w:val="26"/>
        </w:rPr>
      </w:pPr>
    </w:p>
    <w:p w:rsidR="009D25B5" w:rsidRDefault="009D25B5" w:rsidP="007502FC">
      <w:pPr>
        <w:pStyle w:val="ListParagraph"/>
        <w:numPr>
          <w:ilvl w:val="0"/>
          <w:numId w:val="24"/>
        </w:numPr>
        <w:tabs>
          <w:tab w:val="left" w:pos="1081"/>
        </w:tabs>
        <w:ind w:hanging="663"/>
        <w:jc w:val="both"/>
        <w:rPr>
          <w:sz w:val="24"/>
        </w:rPr>
      </w:pPr>
      <w:r>
        <w:rPr>
          <w:sz w:val="24"/>
        </w:rPr>
        <w:t>Performance</w:t>
      </w:r>
      <w:r>
        <w:rPr>
          <w:spacing w:val="-2"/>
          <w:sz w:val="24"/>
        </w:rPr>
        <w:t xml:space="preserve"> </w:t>
      </w:r>
      <w:r>
        <w:rPr>
          <w:sz w:val="24"/>
        </w:rPr>
        <w:t>Test</w:t>
      </w:r>
    </w:p>
    <w:p w:rsidR="009D25B5" w:rsidRDefault="009D25B5" w:rsidP="009D25B5">
      <w:pPr>
        <w:pStyle w:val="BodyText"/>
        <w:rPr>
          <w:sz w:val="26"/>
        </w:rPr>
      </w:pPr>
    </w:p>
    <w:p w:rsidR="009D25B5" w:rsidRDefault="009D25B5" w:rsidP="009D25B5">
      <w:pPr>
        <w:pStyle w:val="BodyText"/>
        <w:spacing w:line="360" w:lineRule="auto"/>
        <w:ind w:right="379"/>
        <w:jc w:val="both"/>
      </w:pPr>
      <w:proofErr w:type="gramStart"/>
      <w:r>
        <w:t>P</w:t>
      </w:r>
      <w:r>
        <w:rPr>
          <w:spacing w:val="-1"/>
        </w:rPr>
        <w:t>e</w:t>
      </w:r>
      <w:r>
        <w:t>r</w:t>
      </w:r>
      <w:r>
        <w:rPr>
          <w:spacing w:val="1"/>
        </w:rPr>
        <w:t>f</w:t>
      </w:r>
      <w:r>
        <w:rPr>
          <w:spacing w:val="-1"/>
        </w:rPr>
        <w:t>orma</w:t>
      </w:r>
      <w:r>
        <w:t>n</w:t>
      </w:r>
      <w:r>
        <w:rPr>
          <w:spacing w:val="-2"/>
        </w:rPr>
        <w:t>c</w:t>
      </w:r>
      <w:r>
        <w:t xml:space="preserve">e </w:t>
      </w:r>
      <w:r>
        <w:rPr>
          <w:spacing w:val="-24"/>
        </w:rPr>
        <w:t xml:space="preserve"> </w:t>
      </w:r>
      <w:r>
        <w:t>t</w:t>
      </w:r>
      <w:r>
        <w:rPr>
          <w:spacing w:val="-1"/>
        </w:rPr>
        <w:t>es</w:t>
      </w:r>
      <w:r>
        <w:t>t</w:t>
      </w:r>
      <w:proofErr w:type="gramEnd"/>
      <w:r>
        <w:t xml:space="preserve"> </w:t>
      </w:r>
      <w:r>
        <w:rPr>
          <w:spacing w:val="-22"/>
        </w:rPr>
        <w:t xml:space="preserve"> </w:t>
      </w:r>
      <w:r>
        <w:rPr>
          <w:spacing w:val="-1"/>
        </w:rPr>
        <w:t>o</w:t>
      </w:r>
      <w:r>
        <w:t xml:space="preserve">f </w:t>
      </w:r>
      <w:r>
        <w:rPr>
          <w:spacing w:val="-22"/>
        </w:rPr>
        <w:t xml:space="preserve"> </w:t>
      </w:r>
      <w:r>
        <w:rPr>
          <w:spacing w:val="1"/>
        </w:rPr>
        <w:t>e</w:t>
      </w:r>
      <w:r>
        <w:rPr>
          <w:spacing w:val="-1"/>
        </w:rPr>
        <w:t>ac</w:t>
      </w:r>
      <w:r>
        <w:t xml:space="preserve">h </w:t>
      </w:r>
      <w:r>
        <w:rPr>
          <w:spacing w:val="-23"/>
        </w:rPr>
        <w:t xml:space="preserve"> </w:t>
      </w:r>
      <w:r>
        <w:rPr>
          <w:spacing w:val="-1"/>
        </w:rPr>
        <w:t>p</w:t>
      </w:r>
      <w:r>
        <w:t xml:space="preserve">ump </w:t>
      </w:r>
      <w:r>
        <w:rPr>
          <w:spacing w:val="-23"/>
        </w:rPr>
        <w:t xml:space="preserve"> </w:t>
      </w:r>
      <w:r>
        <w:rPr>
          <w:spacing w:val="-1"/>
        </w:rPr>
        <w:t>sho</w:t>
      </w:r>
      <w:r>
        <w:rPr>
          <w:spacing w:val="1"/>
        </w:rPr>
        <w:t>u</w:t>
      </w:r>
      <w:r>
        <w:t xml:space="preserve">ld </w:t>
      </w:r>
      <w:r>
        <w:rPr>
          <w:spacing w:val="-24"/>
        </w:rPr>
        <w:t xml:space="preserve"> </w:t>
      </w:r>
      <w:r>
        <w:rPr>
          <w:spacing w:val="-1"/>
        </w:rPr>
        <w:t>b</w:t>
      </w:r>
      <w:r>
        <w:t xml:space="preserve">e </w:t>
      </w:r>
      <w:r>
        <w:rPr>
          <w:spacing w:val="-21"/>
        </w:rPr>
        <w:t xml:space="preserve"> </w:t>
      </w:r>
      <w:r>
        <w:rPr>
          <w:spacing w:val="1"/>
        </w:rPr>
        <w:t>c</w:t>
      </w:r>
      <w:r>
        <w:rPr>
          <w:spacing w:val="-1"/>
        </w:rPr>
        <w:t>a</w:t>
      </w:r>
      <w:r>
        <w:t>rr</w:t>
      </w:r>
      <w:r>
        <w:rPr>
          <w:spacing w:val="3"/>
        </w:rPr>
        <w:t>i</w:t>
      </w:r>
      <w:r>
        <w:rPr>
          <w:spacing w:val="-1"/>
        </w:rPr>
        <w:t>e</w:t>
      </w:r>
      <w:r>
        <w:t xml:space="preserve">d </w:t>
      </w:r>
      <w:r>
        <w:rPr>
          <w:spacing w:val="-24"/>
        </w:rPr>
        <w:t xml:space="preserve"> </w:t>
      </w:r>
      <w:r>
        <w:rPr>
          <w:spacing w:val="-1"/>
        </w:rPr>
        <w:t>o</w:t>
      </w:r>
      <w:r>
        <w:rPr>
          <w:spacing w:val="1"/>
        </w:rPr>
        <w:t>u</w:t>
      </w:r>
      <w:r>
        <w:t xml:space="preserve">t.  </w:t>
      </w:r>
      <w:r>
        <w:rPr>
          <w:spacing w:val="13"/>
        </w:rPr>
        <w:t xml:space="preserve"> </w:t>
      </w:r>
      <w:proofErr w:type="gramStart"/>
      <w:r>
        <w:t xml:space="preserve">The </w:t>
      </w:r>
      <w:r>
        <w:rPr>
          <w:spacing w:val="-24"/>
        </w:rPr>
        <w:t xml:space="preserve"> </w:t>
      </w:r>
      <w:r>
        <w:t>t</w:t>
      </w:r>
      <w:r>
        <w:rPr>
          <w:spacing w:val="-1"/>
        </w:rPr>
        <w:t>es</w:t>
      </w:r>
      <w:r>
        <w:t>t</w:t>
      </w:r>
      <w:proofErr w:type="gramEnd"/>
      <w:r>
        <w:t xml:space="preserve"> </w:t>
      </w:r>
      <w:r>
        <w:rPr>
          <w:spacing w:val="-22"/>
        </w:rPr>
        <w:t xml:space="preserve"> </w:t>
      </w:r>
      <w:r>
        <w:rPr>
          <w:spacing w:val="1"/>
        </w:rPr>
        <w:t>s</w:t>
      </w:r>
      <w:r>
        <w:t>h</w:t>
      </w:r>
      <w:r>
        <w:rPr>
          <w:spacing w:val="-2"/>
        </w:rPr>
        <w:t>a</w:t>
      </w:r>
      <w:r>
        <w:t xml:space="preserve">ll </w:t>
      </w:r>
      <w:r>
        <w:rPr>
          <w:spacing w:val="-22"/>
        </w:rPr>
        <w:t xml:space="preserve"> </w:t>
      </w:r>
      <w:r>
        <w:rPr>
          <w:spacing w:val="-1"/>
        </w:rPr>
        <w:t>gen</w:t>
      </w:r>
      <w:r>
        <w:rPr>
          <w:spacing w:val="-2"/>
        </w:rPr>
        <w:t>e</w:t>
      </w:r>
      <w:r>
        <w:t>r</w:t>
      </w:r>
      <w:r>
        <w:rPr>
          <w:spacing w:val="-1"/>
        </w:rPr>
        <w:t>a</w:t>
      </w:r>
      <w:r>
        <w:t xml:space="preserve">lly </w:t>
      </w:r>
      <w:r>
        <w:rPr>
          <w:spacing w:val="-23"/>
        </w:rPr>
        <w:t xml:space="preserve"> </w:t>
      </w:r>
      <w:r>
        <w:rPr>
          <w:spacing w:val="-1"/>
        </w:rPr>
        <w:t>be ca</w:t>
      </w:r>
      <w:r>
        <w:t>rr</w:t>
      </w:r>
      <w:r>
        <w:rPr>
          <w:spacing w:val="-1"/>
        </w:rPr>
        <w:t>i</w:t>
      </w:r>
      <w:r>
        <w:rPr>
          <w:spacing w:val="1"/>
        </w:rPr>
        <w:t>e</w:t>
      </w:r>
      <w:r>
        <w:t>d</w:t>
      </w:r>
      <w:r>
        <w:rPr>
          <w:spacing w:val="8"/>
        </w:rPr>
        <w:t xml:space="preserve"> </w:t>
      </w:r>
      <w:r>
        <w:rPr>
          <w:spacing w:val="-1"/>
        </w:rPr>
        <w:t>o</w:t>
      </w:r>
      <w:r>
        <w:rPr>
          <w:spacing w:val="1"/>
        </w:rPr>
        <w:t>u</w:t>
      </w:r>
      <w:r>
        <w:t>t</w:t>
      </w:r>
      <w:r>
        <w:rPr>
          <w:spacing w:val="9"/>
        </w:rPr>
        <w:t xml:space="preserve"> </w:t>
      </w:r>
      <w:r>
        <w:rPr>
          <w:spacing w:val="-1"/>
        </w:rPr>
        <w:t>a</w:t>
      </w:r>
      <w:r>
        <w:t>s</w:t>
      </w:r>
      <w:r>
        <w:rPr>
          <w:spacing w:val="8"/>
        </w:rPr>
        <w:t xml:space="preserve"> </w:t>
      </w:r>
      <w:r>
        <w:rPr>
          <w:spacing w:val="1"/>
        </w:rPr>
        <w:t>p</w:t>
      </w:r>
      <w:r>
        <w:rPr>
          <w:spacing w:val="-1"/>
        </w:rPr>
        <w:t>e</w:t>
      </w:r>
      <w:r>
        <w:t>r</w:t>
      </w:r>
      <w:r>
        <w:rPr>
          <w:spacing w:val="9"/>
        </w:rPr>
        <w:t xml:space="preserve"> </w:t>
      </w:r>
      <w:r>
        <w:t>I</w:t>
      </w:r>
      <w:r>
        <w:rPr>
          <w:spacing w:val="2"/>
        </w:rPr>
        <w:t>S</w:t>
      </w:r>
      <w:r>
        <w:t>:</w:t>
      </w:r>
      <w:r>
        <w:rPr>
          <w:spacing w:val="8"/>
        </w:rPr>
        <w:t xml:space="preserve"> </w:t>
      </w:r>
      <w:r>
        <w:rPr>
          <w:smallCaps/>
          <w:spacing w:val="2"/>
        </w:rPr>
        <w:t>1</w:t>
      </w:r>
      <w:r>
        <w:rPr>
          <w:spacing w:val="-1"/>
        </w:rPr>
        <w:t>0</w:t>
      </w:r>
      <w:r>
        <w:t>98</w:t>
      </w:r>
      <w:r>
        <w:rPr>
          <w:smallCaps/>
        </w:rPr>
        <w:t>1</w:t>
      </w:r>
      <w:r>
        <w:rPr>
          <w:spacing w:val="10"/>
        </w:rPr>
        <w:t xml:space="preserve"> </w:t>
      </w:r>
      <w:r>
        <w:rPr>
          <w:spacing w:val="-1"/>
        </w:rPr>
        <w:t>o</w:t>
      </w:r>
      <w:r>
        <w:t>f</w:t>
      </w:r>
      <w:r>
        <w:rPr>
          <w:spacing w:val="10"/>
        </w:rPr>
        <w:t xml:space="preserve"> </w:t>
      </w:r>
      <w:r>
        <w:rPr>
          <w:spacing w:val="-1"/>
        </w:rPr>
        <w:t>accep</w:t>
      </w:r>
      <w:r>
        <w:t>t</w:t>
      </w:r>
      <w:r>
        <w:rPr>
          <w:spacing w:val="-1"/>
        </w:rPr>
        <w:t>a</w:t>
      </w:r>
      <w:r>
        <w:rPr>
          <w:spacing w:val="1"/>
        </w:rPr>
        <w:t>n</w:t>
      </w:r>
      <w:r>
        <w:rPr>
          <w:spacing w:val="-1"/>
        </w:rPr>
        <w:t>c</w:t>
      </w:r>
      <w:r>
        <w:t>e</w:t>
      </w:r>
      <w:r>
        <w:rPr>
          <w:spacing w:val="8"/>
        </w:rPr>
        <w:t xml:space="preserve"> </w:t>
      </w:r>
      <w:r>
        <w:t>t</w:t>
      </w:r>
      <w:r>
        <w:rPr>
          <w:spacing w:val="-1"/>
        </w:rPr>
        <w:t>e</w:t>
      </w:r>
      <w:r>
        <w:rPr>
          <w:spacing w:val="1"/>
        </w:rPr>
        <w:t>s</w:t>
      </w:r>
      <w:r>
        <w:t>t</w:t>
      </w:r>
      <w:r>
        <w:rPr>
          <w:spacing w:val="9"/>
        </w:rPr>
        <w:t xml:space="preserve"> </w:t>
      </w:r>
      <w:r>
        <w:t>f</w:t>
      </w:r>
      <w:r>
        <w:rPr>
          <w:spacing w:val="-1"/>
        </w:rPr>
        <w:t>o</w:t>
      </w:r>
      <w:r>
        <w:t>r</w:t>
      </w:r>
      <w:r>
        <w:rPr>
          <w:spacing w:val="9"/>
        </w:rPr>
        <w:t xml:space="preserve"> </w:t>
      </w:r>
      <w:r>
        <w:rPr>
          <w:spacing w:val="-1"/>
        </w:rPr>
        <w:t>p</w:t>
      </w:r>
      <w:r>
        <w:t>umps</w:t>
      </w:r>
      <w:r>
        <w:rPr>
          <w:spacing w:val="8"/>
        </w:rPr>
        <w:t xml:space="preserve"> </w:t>
      </w:r>
      <w:r>
        <w:rPr>
          <w:spacing w:val="-1"/>
        </w:rPr>
        <w:t>Clas</w:t>
      </w:r>
      <w:r>
        <w:t>s</w:t>
      </w:r>
      <w:r>
        <w:rPr>
          <w:spacing w:val="12"/>
        </w:rPr>
        <w:t xml:space="preserve"> </w:t>
      </w:r>
      <w:r>
        <w:t>-</w:t>
      </w:r>
      <w:r>
        <w:rPr>
          <w:spacing w:val="10"/>
        </w:rPr>
        <w:t xml:space="preserve"> </w:t>
      </w:r>
      <w:r>
        <w:rPr>
          <w:spacing w:val="-1"/>
        </w:rPr>
        <w:t>B</w:t>
      </w:r>
      <w:r>
        <w:t xml:space="preserve">. </w:t>
      </w:r>
      <w:r>
        <w:rPr>
          <w:spacing w:val="20"/>
        </w:rPr>
        <w:t xml:space="preserve"> </w:t>
      </w:r>
      <w:r>
        <w:t>The</w:t>
      </w:r>
      <w:r>
        <w:rPr>
          <w:spacing w:val="8"/>
        </w:rPr>
        <w:t xml:space="preserve"> </w:t>
      </w:r>
      <w:r>
        <w:t>t</w:t>
      </w:r>
      <w:r>
        <w:rPr>
          <w:spacing w:val="-1"/>
        </w:rPr>
        <w:t>es</w:t>
      </w:r>
      <w:r>
        <w:t>t</w:t>
      </w:r>
      <w:r>
        <w:rPr>
          <w:spacing w:val="9"/>
        </w:rPr>
        <w:t xml:space="preserve"> </w:t>
      </w:r>
      <w:r>
        <w:rPr>
          <w:spacing w:val="-1"/>
        </w:rPr>
        <w:t>sha</w:t>
      </w:r>
      <w:r>
        <w:t>ll</w:t>
      </w:r>
      <w:r>
        <w:rPr>
          <w:spacing w:val="9"/>
        </w:rPr>
        <w:t xml:space="preserve"> </w:t>
      </w:r>
      <w:r>
        <w:rPr>
          <w:spacing w:val="2"/>
        </w:rPr>
        <w:t>b</w:t>
      </w:r>
      <w:r>
        <w:t xml:space="preserve">e </w:t>
      </w:r>
      <w:r>
        <w:rPr>
          <w:spacing w:val="-1"/>
        </w:rPr>
        <w:t>ca</w:t>
      </w:r>
      <w:r>
        <w:t>rr</w:t>
      </w:r>
      <w:r>
        <w:rPr>
          <w:spacing w:val="-1"/>
        </w:rPr>
        <w:t>i</w:t>
      </w:r>
      <w:r>
        <w:rPr>
          <w:spacing w:val="1"/>
        </w:rPr>
        <w:t>e</w:t>
      </w:r>
      <w:r>
        <w:t>d</w:t>
      </w:r>
      <w:r>
        <w:rPr>
          <w:spacing w:val="24"/>
        </w:rPr>
        <w:t xml:space="preserve"> </w:t>
      </w:r>
      <w:r>
        <w:rPr>
          <w:spacing w:val="-1"/>
        </w:rPr>
        <w:t>o</w:t>
      </w:r>
      <w:r>
        <w:rPr>
          <w:spacing w:val="1"/>
        </w:rPr>
        <w:t>u</w:t>
      </w:r>
      <w:r>
        <w:t>t</w:t>
      </w:r>
      <w:r>
        <w:rPr>
          <w:spacing w:val="26"/>
        </w:rPr>
        <w:t xml:space="preserve"> </w:t>
      </w:r>
      <w:r>
        <w:rPr>
          <w:spacing w:val="-1"/>
        </w:rPr>
        <w:t>a</w:t>
      </w:r>
      <w:r>
        <w:t>t</w:t>
      </w:r>
      <w:r>
        <w:rPr>
          <w:spacing w:val="26"/>
        </w:rPr>
        <w:t xml:space="preserve"> </w:t>
      </w:r>
      <w:r>
        <w:t>f</w:t>
      </w:r>
      <w:r>
        <w:rPr>
          <w:spacing w:val="-2"/>
        </w:rPr>
        <w:t>u</w:t>
      </w:r>
      <w:r>
        <w:t>ll</w:t>
      </w:r>
      <w:r>
        <w:rPr>
          <w:spacing w:val="26"/>
        </w:rPr>
        <w:t xml:space="preserve"> </w:t>
      </w:r>
      <w:r>
        <w:rPr>
          <w:spacing w:val="-1"/>
        </w:rPr>
        <w:t>spee</w:t>
      </w:r>
      <w:r>
        <w:t>d</w:t>
      </w:r>
      <w:r>
        <w:rPr>
          <w:spacing w:val="24"/>
        </w:rPr>
        <w:t xml:space="preserve"> </w:t>
      </w:r>
      <w:proofErr w:type="gramStart"/>
      <w:r>
        <w:t xml:space="preserve">&amp; </w:t>
      </w:r>
      <w:r>
        <w:rPr>
          <w:spacing w:val="-29"/>
        </w:rPr>
        <w:t xml:space="preserve"> </w:t>
      </w:r>
      <w:r>
        <w:t>full</w:t>
      </w:r>
      <w:proofErr w:type="gramEnd"/>
      <w:r>
        <w:rPr>
          <w:spacing w:val="26"/>
        </w:rPr>
        <w:t xml:space="preserve"> </w:t>
      </w:r>
      <w:r>
        <w:t>l</w:t>
      </w:r>
      <w:r>
        <w:rPr>
          <w:spacing w:val="-1"/>
        </w:rPr>
        <w:t>oa</w:t>
      </w:r>
      <w:r>
        <w:t>d</w:t>
      </w:r>
      <w:r>
        <w:rPr>
          <w:spacing w:val="26"/>
        </w:rPr>
        <w:t xml:space="preserve"> </w:t>
      </w:r>
      <w:r>
        <w:rPr>
          <w:spacing w:val="-1"/>
        </w:rPr>
        <w:t>a</w:t>
      </w:r>
      <w:r>
        <w:t>t</w:t>
      </w:r>
      <w:r>
        <w:rPr>
          <w:spacing w:val="26"/>
        </w:rPr>
        <w:t xml:space="preserve"> </w:t>
      </w:r>
      <w:r>
        <w:t>m</w:t>
      </w:r>
      <w:r>
        <w:rPr>
          <w:spacing w:val="-2"/>
        </w:rPr>
        <w:t>a</w:t>
      </w:r>
      <w:r>
        <w:t>nuf</w:t>
      </w:r>
      <w:r>
        <w:rPr>
          <w:spacing w:val="-1"/>
        </w:rPr>
        <w:t>ac</w:t>
      </w:r>
      <w:r>
        <w:t>tur</w:t>
      </w:r>
      <w:r>
        <w:rPr>
          <w:spacing w:val="-1"/>
        </w:rPr>
        <w:t>e</w:t>
      </w:r>
      <w:r>
        <w:t>rs</w:t>
      </w:r>
      <w:r>
        <w:rPr>
          <w:spacing w:val="25"/>
        </w:rPr>
        <w:t xml:space="preserve"> </w:t>
      </w:r>
      <w:r>
        <w:t>w</w:t>
      </w:r>
      <w:r>
        <w:rPr>
          <w:spacing w:val="-1"/>
        </w:rPr>
        <w:t>or</w:t>
      </w:r>
      <w:r>
        <w:t>k.</w:t>
      </w:r>
      <w:r>
        <w:rPr>
          <w:spacing w:val="23"/>
        </w:rPr>
        <w:t xml:space="preserve"> </w:t>
      </w:r>
      <w:r>
        <w:t>The</w:t>
      </w:r>
      <w:r>
        <w:rPr>
          <w:spacing w:val="25"/>
        </w:rPr>
        <w:t xml:space="preserve"> </w:t>
      </w:r>
      <w:r>
        <w:rPr>
          <w:spacing w:val="-2"/>
        </w:rPr>
        <w:t>t</w:t>
      </w:r>
      <w:r>
        <w:rPr>
          <w:spacing w:val="-1"/>
        </w:rPr>
        <w:t>es</w:t>
      </w:r>
      <w:r>
        <w:t>t</w:t>
      </w:r>
      <w:r>
        <w:rPr>
          <w:spacing w:val="26"/>
        </w:rPr>
        <w:t xml:space="preserve"> </w:t>
      </w:r>
      <w:r>
        <w:rPr>
          <w:spacing w:val="-1"/>
        </w:rPr>
        <w:t>sha</w:t>
      </w:r>
      <w:r>
        <w:t>ll</w:t>
      </w:r>
      <w:r>
        <w:rPr>
          <w:spacing w:val="26"/>
        </w:rPr>
        <w:t xml:space="preserve"> </w:t>
      </w:r>
      <w:r>
        <w:rPr>
          <w:spacing w:val="-1"/>
        </w:rPr>
        <w:t>co</w:t>
      </w:r>
      <w:r>
        <w:t>v</w:t>
      </w:r>
      <w:r>
        <w:rPr>
          <w:spacing w:val="-1"/>
        </w:rPr>
        <w:t>e</w:t>
      </w:r>
      <w:r>
        <w:t>r</w:t>
      </w:r>
      <w:r>
        <w:rPr>
          <w:spacing w:val="26"/>
        </w:rPr>
        <w:t xml:space="preserve"> </w:t>
      </w:r>
      <w:r>
        <w:rPr>
          <w:spacing w:val="-1"/>
        </w:rPr>
        <w:t>s</w:t>
      </w:r>
      <w:r>
        <w:rPr>
          <w:spacing w:val="-2"/>
        </w:rPr>
        <w:t>i</w:t>
      </w:r>
      <w:r>
        <w:t xml:space="preserve">x </w:t>
      </w:r>
      <w:r>
        <w:rPr>
          <w:spacing w:val="-1"/>
        </w:rPr>
        <w:t>poi</w:t>
      </w:r>
      <w:r>
        <w:rPr>
          <w:spacing w:val="-2"/>
        </w:rPr>
        <w:t>n</w:t>
      </w:r>
      <w:r>
        <w:t>ts</w:t>
      </w:r>
      <w:r>
        <w:rPr>
          <w:spacing w:val="-1"/>
        </w:rPr>
        <w:t xml:space="preserve"> i</w:t>
      </w:r>
      <w:r>
        <w:t>.</w:t>
      </w:r>
      <w:r>
        <w:rPr>
          <w:spacing w:val="-1"/>
        </w:rPr>
        <w:t>e</w:t>
      </w:r>
      <w:r>
        <w:t>.</w:t>
      </w:r>
    </w:p>
    <w:p w:rsidR="009D25B5" w:rsidRDefault="009D25B5" w:rsidP="007502FC">
      <w:pPr>
        <w:pStyle w:val="ListParagraph"/>
        <w:numPr>
          <w:ilvl w:val="0"/>
          <w:numId w:val="23"/>
        </w:numPr>
        <w:tabs>
          <w:tab w:val="left" w:pos="1081"/>
        </w:tabs>
        <w:spacing w:before="162"/>
        <w:jc w:val="both"/>
        <w:rPr>
          <w:sz w:val="24"/>
        </w:rPr>
      </w:pPr>
      <w:r>
        <w:rPr>
          <w:sz w:val="24"/>
        </w:rPr>
        <w:t>Duty</w:t>
      </w:r>
      <w:r>
        <w:rPr>
          <w:spacing w:val="-2"/>
          <w:sz w:val="24"/>
        </w:rPr>
        <w:t xml:space="preserve"> </w:t>
      </w:r>
      <w:r>
        <w:rPr>
          <w:sz w:val="24"/>
        </w:rPr>
        <w:t>point.</w:t>
      </w:r>
    </w:p>
    <w:p w:rsidR="009D25B5" w:rsidRDefault="009D25B5" w:rsidP="007502FC">
      <w:pPr>
        <w:pStyle w:val="ListParagraph"/>
        <w:numPr>
          <w:ilvl w:val="0"/>
          <w:numId w:val="23"/>
        </w:numPr>
        <w:tabs>
          <w:tab w:val="left" w:pos="1081"/>
        </w:tabs>
        <w:spacing w:before="136"/>
        <w:ind w:hanging="613"/>
        <w:jc w:val="both"/>
        <w:rPr>
          <w:sz w:val="24"/>
        </w:rPr>
      </w:pPr>
      <w:r>
        <w:rPr>
          <w:sz w:val="24"/>
        </w:rPr>
        <w:t>Two points above duty</w:t>
      </w:r>
      <w:r>
        <w:rPr>
          <w:spacing w:val="-5"/>
          <w:sz w:val="24"/>
        </w:rPr>
        <w:t xml:space="preserve"> </w:t>
      </w:r>
      <w:r>
        <w:rPr>
          <w:sz w:val="24"/>
        </w:rPr>
        <w:t>point.</w:t>
      </w:r>
    </w:p>
    <w:p w:rsidR="009D25B5" w:rsidRDefault="009D25B5" w:rsidP="007502FC">
      <w:pPr>
        <w:pStyle w:val="ListParagraph"/>
        <w:numPr>
          <w:ilvl w:val="0"/>
          <w:numId w:val="23"/>
        </w:numPr>
        <w:tabs>
          <w:tab w:val="left" w:pos="1081"/>
        </w:tabs>
        <w:spacing w:before="135"/>
        <w:ind w:hanging="707"/>
        <w:jc w:val="both"/>
        <w:rPr>
          <w:sz w:val="24"/>
        </w:rPr>
      </w:pPr>
      <w:r>
        <w:rPr>
          <w:sz w:val="24"/>
        </w:rPr>
        <w:t>Two points below duty</w:t>
      </w:r>
      <w:r>
        <w:rPr>
          <w:spacing w:val="-7"/>
          <w:sz w:val="24"/>
        </w:rPr>
        <w:t xml:space="preserve"> </w:t>
      </w:r>
      <w:r>
        <w:rPr>
          <w:sz w:val="24"/>
        </w:rPr>
        <w:t>point.</w:t>
      </w:r>
    </w:p>
    <w:p w:rsidR="009D25B5" w:rsidRDefault="009D25B5" w:rsidP="007502FC">
      <w:pPr>
        <w:pStyle w:val="ListParagraph"/>
        <w:numPr>
          <w:ilvl w:val="0"/>
          <w:numId w:val="23"/>
        </w:numPr>
        <w:tabs>
          <w:tab w:val="left" w:pos="1081"/>
        </w:tabs>
        <w:spacing w:before="138"/>
        <w:ind w:hanging="680"/>
        <w:jc w:val="both"/>
        <w:rPr>
          <w:sz w:val="24"/>
        </w:rPr>
      </w:pPr>
      <w:r>
        <w:rPr>
          <w:sz w:val="24"/>
        </w:rPr>
        <w:t>Shutoff</w:t>
      </w:r>
      <w:r>
        <w:rPr>
          <w:spacing w:val="-1"/>
          <w:sz w:val="24"/>
        </w:rPr>
        <w:t xml:space="preserve"> </w:t>
      </w:r>
      <w:r>
        <w:rPr>
          <w:sz w:val="24"/>
        </w:rPr>
        <w:t>head</w:t>
      </w:r>
    </w:p>
    <w:p w:rsidR="009D25B5" w:rsidRDefault="009D25B5" w:rsidP="007502FC">
      <w:pPr>
        <w:pStyle w:val="ListParagraph"/>
        <w:numPr>
          <w:ilvl w:val="0"/>
          <w:numId w:val="23"/>
        </w:numPr>
        <w:tabs>
          <w:tab w:val="left" w:pos="1081"/>
        </w:tabs>
        <w:spacing w:before="135"/>
        <w:ind w:hanging="587"/>
        <w:jc w:val="both"/>
        <w:rPr>
          <w:sz w:val="24"/>
        </w:rPr>
      </w:pPr>
      <w:r>
        <w:rPr>
          <w:sz w:val="24"/>
        </w:rPr>
        <w:t>Power consumption at all above</w:t>
      </w:r>
      <w:r>
        <w:rPr>
          <w:spacing w:val="-4"/>
          <w:sz w:val="24"/>
        </w:rPr>
        <w:t xml:space="preserve"> </w:t>
      </w:r>
      <w:r>
        <w:rPr>
          <w:sz w:val="24"/>
        </w:rPr>
        <w:t>points.</w:t>
      </w:r>
    </w:p>
    <w:p w:rsidR="009D25B5" w:rsidRDefault="009D25B5" w:rsidP="007502FC">
      <w:pPr>
        <w:pStyle w:val="ListParagraph"/>
        <w:numPr>
          <w:ilvl w:val="1"/>
          <w:numId w:val="23"/>
        </w:numPr>
        <w:tabs>
          <w:tab w:val="left" w:pos="1801"/>
        </w:tabs>
        <w:spacing w:before="138"/>
        <w:ind w:hanging="361"/>
        <w:rPr>
          <w:sz w:val="24"/>
        </w:rPr>
      </w:pPr>
      <w:r>
        <w:rPr>
          <w:sz w:val="24"/>
        </w:rPr>
        <w:t>The test at reduced speed will not be</w:t>
      </w:r>
      <w:r>
        <w:rPr>
          <w:spacing w:val="-9"/>
          <w:sz w:val="24"/>
        </w:rPr>
        <w:t xml:space="preserve"> </w:t>
      </w:r>
      <w:r>
        <w:rPr>
          <w:sz w:val="24"/>
        </w:rPr>
        <w:t>accepted.</w:t>
      </w:r>
    </w:p>
    <w:p w:rsidR="009D25B5" w:rsidRDefault="009D25B5" w:rsidP="007502FC">
      <w:pPr>
        <w:pStyle w:val="ListParagraph"/>
        <w:numPr>
          <w:ilvl w:val="1"/>
          <w:numId w:val="23"/>
        </w:numPr>
        <w:tabs>
          <w:tab w:val="left" w:pos="1801"/>
          <w:tab w:val="left" w:pos="2520"/>
        </w:tabs>
        <w:spacing w:before="135"/>
        <w:ind w:hanging="361"/>
        <w:rPr>
          <w:sz w:val="24"/>
        </w:rPr>
      </w:pPr>
      <w:r>
        <w:rPr>
          <w:sz w:val="24"/>
        </w:rPr>
        <w:t>c)</w:t>
      </w:r>
      <w:r>
        <w:rPr>
          <w:sz w:val="24"/>
        </w:rPr>
        <w:tab/>
        <w:t>Strip</w:t>
      </w:r>
      <w:r>
        <w:rPr>
          <w:spacing w:val="-2"/>
          <w:sz w:val="24"/>
        </w:rPr>
        <w:t xml:space="preserve"> </w:t>
      </w:r>
      <w:r>
        <w:rPr>
          <w:sz w:val="24"/>
        </w:rPr>
        <w:t>Inspection</w:t>
      </w:r>
    </w:p>
    <w:p w:rsidR="009D25B5" w:rsidRDefault="009D25B5" w:rsidP="009D25B5">
      <w:pPr>
        <w:pStyle w:val="BodyText"/>
        <w:spacing w:before="1"/>
        <w:rPr>
          <w:sz w:val="26"/>
        </w:rPr>
      </w:pPr>
    </w:p>
    <w:p w:rsidR="009D25B5" w:rsidRDefault="009D25B5" w:rsidP="009D25B5">
      <w:pPr>
        <w:pStyle w:val="BodyText"/>
        <w:spacing w:line="360" w:lineRule="auto"/>
        <w:ind w:right="378"/>
        <w:jc w:val="both"/>
      </w:pPr>
      <w:r>
        <w:t>Two pump sets out of five of pure water after completion of its performance test and as selected by the Engineer or inspector at random will be offered for strip-inspection and dimensional checking. The manufacturer/contractor shall submit all required dimensional drawings. Minimum points as under shall be checked.</w:t>
      </w:r>
    </w:p>
    <w:p w:rsidR="009D25B5" w:rsidRDefault="009D25B5" w:rsidP="007502FC">
      <w:pPr>
        <w:pStyle w:val="ListParagraph"/>
        <w:numPr>
          <w:ilvl w:val="1"/>
          <w:numId w:val="59"/>
        </w:numPr>
        <w:tabs>
          <w:tab w:val="left" w:pos="1081"/>
        </w:tabs>
        <w:spacing w:before="162"/>
        <w:ind w:left="1080" w:hanging="721"/>
        <w:jc w:val="both"/>
        <w:rPr>
          <w:sz w:val="24"/>
        </w:rPr>
      </w:pPr>
      <w:r>
        <w:rPr>
          <w:sz w:val="24"/>
        </w:rPr>
        <w:t>Original dimensions of impeller, neck ring</w:t>
      </w:r>
      <w:r>
        <w:rPr>
          <w:spacing w:val="1"/>
          <w:sz w:val="24"/>
        </w:rPr>
        <w:t xml:space="preserve"> </w:t>
      </w:r>
      <w:r>
        <w:rPr>
          <w:sz w:val="24"/>
        </w:rPr>
        <w:t>etc.</w:t>
      </w:r>
    </w:p>
    <w:p w:rsidR="009D25B5" w:rsidRDefault="009D25B5" w:rsidP="007502FC">
      <w:pPr>
        <w:pStyle w:val="ListParagraph"/>
        <w:numPr>
          <w:ilvl w:val="1"/>
          <w:numId w:val="59"/>
        </w:numPr>
        <w:tabs>
          <w:tab w:val="left" w:pos="1081"/>
        </w:tabs>
        <w:spacing w:before="136" w:line="355" w:lineRule="auto"/>
        <w:ind w:left="1080" w:right="378" w:hanging="720"/>
        <w:jc w:val="both"/>
        <w:rPr>
          <w:sz w:val="24"/>
        </w:rPr>
      </w:pPr>
      <w:r>
        <w:rPr>
          <w:sz w:val="24"/>
        </w:rPr>
        <w:t>Condition of all components particularly bushes, bearing, and wearing rings to examine for undue rubbing, wear etc. and verification of dimensions after performance</w:t>
      </w:r>
      <w:r>
        <w:rPr>
          <w:spacing w:val="-2"/>
          <w:sz w:val="24"/>
        </w:rPr>
        <w:t xml:space="preserve"> </w:t>
      </w:r>
      <w:r>
        <w:rPr>
          <w:sz w:val="24"/>
        </w:rPr>
        <w:t>test.</w:t>
      </w:r>
    </w:p>
    <w:p w:rsidR="009D25B5" w:rsidRDefault="009D25B5" w:rsidP="007502FC">
      <w:pPr>
        <w:pStyle w:val="ListParagraph"/>
        <w:numPr>
          <w:ilvl w:val="1"/>
          <w:numId w:val="59"/>
        </w:numPr>
        <w:tabs>
          <w:tab w:val="left" w:pos="1081"/>
        </w:tabs>
        <w:spacing w:before="5" w:line="350" w:lineRule="auto"/>
        <w:ind w:left="1080" w:right="375" w:hanging="720"/>
        <w:jc w:val="both"/>
        <w:rPr>
          <w:sz w:val="24"/>
        </w:rPr>
      </w:pPr>
      <w:r>
        <w:rPr>
          <w:sz w:val="24"/>
        </w:rPr>
        <w:t>Dynamic</w:t>
      </w:r>
      <w:r>
        <w:rPr>
          <w:spacing w:val="-9"/>
          <w:sz w:val="24"/>
        </w:rPr>
        <w:t xml:space="preserve"> </w:t>
      </w:r>
      <w:r>
        <w:rPr>
          <w:sz w:val="24"/>
        </w:rPr>
        <w:t>balancing</w:t>
      </w:r>
      <w:r>
        <w:rPr>
          <w:spacing w:val="-6"/>
          <w:sz w:val="24"/>
        </w:rPr>
        <w:t xml:space="preserve"> </w:t>
      </w:r>
      <w:r>
        <w:rPr>
          <w:sz w:val="24"/>
        </w:rPr>
        <w:t>of</w:t>
      </w:r>
      <w:r>
        <w:rPr>
          <w:spacing w:val="-6"/>
          <w:sz w:val="24"/>
        </w:rPr>
        <w:t xml:space="preserve"> </w:t>
      </w:r>
      <w:r>
        <w:rPr>
          <w:sz w:val="24"/>
        </w:rPr>
        <w:t>(a)</w:t>
      </w:r>
      <w:r>
        <w:rPr>
          <w:spacing w:val="-7"/>
          <w:sz w:val="24"/>
        </w:rPr>
        <w:t xml:space="preserve"> </w:t>
      </w:r>
      <w:r>
        <w:rPr>
          <w:sz w:val="24"/>
        </w:rPr>
        <w:t>Impeller,</w:t>
      </w:r>
      <w:r>
        <w:rPr>
          <w:spacing w:val="-7"/>
          <w:sz w:val="24"/>
        </w:rPr>
        <w:t xml:space="preserve"> </w:t>
      </w:r>
      <w:r>
        <w:rPr>
          <w:sz w:val="24"/>
        </w:rPr>
        <w:t>(b)</w:t>
      </w:r>
      <w:r>
        <w:rPr>
          <w:spacing w:val="-9"/>
          <w:sz w:val="24"/>
        </w:rPr>
        <w:t xml:space="preserve"> </w:t>
      </w:r>
      <w:r>
        <w:rPr>
          <w:sz w:val="24"/>
        </w:rPr>
        <w:t>Flexible</w:t>
      </w:r>
      <w:r>
        <w:rPr>
          <w:spacing w:val="-8"/>
          <w:sz w:val="24"/>
        </w:rPr>
        <w:t xml:space="preserve"> </w:t>
      </w:r>
      <w:r>
        <w:rPr>
          <w:sz w:val="24"/>
        </w:rPr>
        <w:t>coupling,</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carried</w:t>
      </w:r>
      <w:r>
        <w:rPr>
          <w:spacing w:val="-9"/>
          <w:sz w:val="24"/>
        </w:rPr>
        <w:t xml:space="preserve"> </w:t>
      </w:r>
      <w:r>
        <w:rPr>
          <w:sz w:val="24"/>
        </w:rPr>
        <w:t>out</w:t>
      </w:r>
      <w:r>
        <w:rPr>
          <w:spacing w:val="-7"/>
          <w:sz w:val="24"/>
        </w:rPr>
        <w:t xml:space="preserve"> </w:t>
      </w:r>
      <w:r>
        <w:rPr>
          <w:sz w:val="24"/>
        </w:rPr>
        <w:t>as per relevant</w:t>
      </w:r>
      <w:r>
        <w:rPr>
          <w:spacing w:val="-1"/>
          <w:sz w:val="24"/>
        </w:rPr>
        <w:t xml:space="preserve"> </w:t>
      </w:r>
      <w:r>
        <w:rPr>
          <w:sz w:val="24"/>
        </w:rPr>
        <w:t>IS.</w:t>
      </w:r>
    </w:p>
    <w:p w:rsidR="009D25B5" w:rsidRDefault="009D25B5" w:rsidP="007502FC">
      <w:pPr>
        <w:pStyle w:val="ListParagraph"/>
        <w:numPr>
          <w:ilvl w:val="1"/>
          <w:numId w:val="59"/>
        </w:numPr>
        <w:tabs>
          <w:tab w:val="left" w:pos="1081"/>
        </w:tabs>
        <w:spacing w:before="13"/>
        <w:ind w:left="1080" w:hanging="721"/>
        <w:jc w:val="both"/>
        <w:rPr>
          <w:sz w:val="24"/>
        </w:rPr>
      </w:pPr>
      <w:r>
        <w:rPr>
          <w:sz w:val="24"/>
        </w:rPr>
        <w:t>Verification of clearance and tolerance between</w:t>
      </w:r>
      <w:r>
        <w:rPr>
          <w:spacing w:val="-7"/>
          <w:sz w:val="24"/>
        </w:rPr>
        <w:t xml:space="preserve"> </w:t>
      </w:r>
      <w:r>
        <w:rPr>
          <w:sz w:val="24"/>
        </w:rPr>
        <w:t>:</w:t>
      </w:r>
    </w:p>
    <w:p w:rsidR="009D25B5" w:rsidRDefault="009D25B5" w:rsidP="007502FC">
      <w:pPr>
        <w:pStyle w:val="ListParagraph"/>
        <w:numPr>
          <w:ilvl w:val="0"/>
          <w:numId w:val="22"/>
        </w:numPr>
        <w:tabs>
          <w:tab w:val="left" w:pos="1647"/>
        </w:tabs>
        <w:spacing w:before="136"/>
        <w:ind w:hanging="721"/>
        <w:jc w:val="both"/>
        <w:rPr>
          <w:sz w:val="24"/>
        </w:rPr>
      </w:pPr>
      <w:r>
        <w:rPr>
          <w:sz w:val="24"/>
        </w:rPr>
        <w:t>Wearing</w:t>
      </w:r>
      <w:r>
        <w:rPr>
          <w:spacing w:val="-1"/>
          <w:sz w:val="24"/>
        </w:rPr>
        <w:t xml:space="preserve"> </w:t>
      </w:r>
      <w:r>
        <w:rPr>
          <w:sz w:val="24"/>
        </w:rPr>
        <w:t>rings</w:t>
      </w:r>
    </w:p>
    <w:p w:rsidR="009D25B5" w:rsidRDefault="009D25B5" w:rsidP="007502FC">
      <w:pPr>
        <w:pStyle w:val="ListParagraph"/>
        <w:numPr>
          <w:ilvl w:val="0"/>
          <w:numId w:val="22"/>
        </w:numPr>
        <w:tabs>
          <w:tab w:val="left" w:pos="1646"/>
          <w:tab w:val="left" w:pos="1647"/>
        </w:tabs>
        <w:spacing w:before="137"/>
        <w:ind w:hanging="721"/>
        <w:rPr>
          <w:sz w:val="24"/>
        </w:rPr>
      </w:pPr>
      <w:r>
        <w:rPr>
          <w:sz w:val="24"/>
        </w:rPr>
        <w:t>Impeller shaft and</w:t>
      </w:r>
      <w:r>
        <w:rPr>
          <w:spacing w:val="-3"/>
          <w:sz w:val="24"/>
        </w:rPr>
        <w:t xml:space="preserve"> </w:t>
      </w:r>
      <w:r>
        <w:rPr>
          <w:sz w:val="24"/>
        </w:rPr>
        <w:t>bearings</w:t>
      </w:r>
    </w:p>
    <w:p w:rsidR="009D25B5" w:rsidRDefault="009D25B5" w:rsidP="007502FC">
      <w:pPr>
        <w:pStyle w:val="ListParagraph"/>
        <w:numPr>
          <w:ilvl w:val="0"/>
          <w:numId w:val="22"/>
        </w:numPr>
        <w:tabs>
          <w:tab w:val="left" w:pos="1646"/>
          <w:tab w:val="left" w:pos="1647"/>
        </w:tabs>
        <w:spacing w:before="136"/>
        <w:ind w:hanging="721"/>
        <w:rPr>
          <w:sz w:val="24"/>
        </w:rPr>
      </w:pPr>
      <w:r>
        <w:rPr>
          <w:sz w:val="24"/>
        </w:rPr>
        <w:t>Impeller shaft and</w:t>
      </w:r>
      <w:r>
        <w:rPr>
          <w:spacing w:val="-3"/>
          <w:sz w:val="24"/>
        </w:rPr>
        <w:t xml:space="preserve"> </w:t>
      </w:r>
      <w:r>
        <w:rPr>
          <w:sz w:val="24"/>
        </w:rPr>
        <w:t>key</w:t>
      </w:r>
    </w:p>
    <w:p w:rsidR="009D25B5" w:rsidRDefault="009D25B5" w:rsidP="007502FC">
      <w:pPr>
        <w:pStyle w:val="ListParagraph"/>
        <w:numPr>
          <w:ilvl w:val="0"/>
          <w:numId w:val="22"/>
        </w:numPr>
        <w:tabs>
          <w:tab w:val="left" w:pos="1646"/>
          <w:tab w:val="left" w:pos="1647"/>
        </w:tabs>
        <w:spacing w:before="135"/>
        <w:ind w:hanging="721"/>
        <w:rPr>
          <w:sz w:val="24"/>
        </w:rPr>
      </w:pPr>
      <w:r>
        <w:rPr>
          <w:sz w:val="24"/>
        </w:rPr>
        <w:t>Shaft and flexible</w:t>
      </w:r>
      <w:r>
        <w:rPr>
          <w:spacing w:val="-2"/>
          <w:sz w:val="24"/>
        </w:rPr>
        <w:t xml:space="preserve"> </w:t>
      </w:r>
      <w:r>
        <w:rPr>
          <w:sz w:val="24"/>
        </w:rPr>
        <w:t>coupling</w:t>
      </w:r>
    </w:p>
    <w:p w:rsidR="009D25B5" w:rsidRDefault="009D25B5" w:rsidP="007502FC">
      <w:pPr>
        <w:pStyle w:val="ListParagraph"/>
        <w:numPr>
          <w:ilvl w:val="0"/>
          <w:numId w:val="22"/>
        </w:numPr>
        <w:tabs>
          <w:tab w:val="left" w:pos="1646"/>
          <w:tab w:val="left" w:pos="1647"/>
        </w:tabs>
        <w:spacing w:before="138"/>
        <w:ind w:hanging="721"/>
        <w:rPr>
          <w:sz w:val="24"/>
        </w:rPr>
      </w:pPr>
      <w:r>
        <w:rPr>
          <w:sz w:val="24"/>
        </w:rPr>
        <w:t>Key and keyway on shaft at</w:t>
      </w:r>
      <w:r>
        <w:rPr>
          <w:spacing w:val="-4"/>
          <w:sz w:val="24"/>
        </w:rPr>
        <w:t xml:space="preserve"> </w:t>
      </w:r>
      <w:r>
        <w:rPr>
          <w:sz w:val="24"/>
        </w:rPr>
        <w:t>(d)</w:t>
      </w:r>
    </w:p>
    <w:p w:rsidR="009D25B5" w:rsidRDefault="009D25B5" w:rsidP="009D25B5">
      <w:pPr>
        <w:pStyle w:val="BodyText"/>
        <w:spacing w:before="1"/>
        <w:rPr>
          <w:sz w:val="26"/>
        </w:rPr>
      </w:pPr>
    </w:p>
    <w:p w:rsidR="009D25B5" w:rsidRDefault="009D25B5" w:rsidP="007502FC">
      <w:pPr>
        <w:pStyle w:val="ListParagraph"/>
        <w:numPr>
          <w:ilvl w:val="0"/>
          <w:numId w:val="21"/>
        </w:numPr>
        <w:tabs>
          <w:tab w:val="left" w:pos="1081"/>
        </w:tabs>
        <w:ind w:hanging="721"/>
        <w:jc w:val="both"/>
        <w:rPr>
          <w:sz w:val="24"/>
        </w:rPr>
      </w:pPr>
      <w:r>
        <w:rPr>
          <w:sz w:val="24"/>
        </w:rPr>
        <w:t>Finish of water passage in impeller and</w:t>
      </w:r>
      <w:r>
        <w:rPr>
          <w:spacing w:val="-6"/>
          <w:sz w:val="24"/>
        </w:rPr>
        <w:t xml:space="preserve"> </w:t>
      </w:r>
      <w:r>
        <w:rPr>
          <w:sz w:val="24"/>
        </w:rPr>
        <w:t>diffuser.</w:t>
      </w:r>
    </w:p>
    <w:p w:rsidR="009D25B5" w:rsidRDefault="009D25B5" w:rsidP="009D25B5">
      <w:pPr>
        <w:pStyle w:val="BodyText"/>
        <w:rPr>
          <w:sz w:val="26"/>
        </w:rPr>
      </w:pPr>
    </w:p>
    <w:p w:rsidR="009D25B5" w:rsidRDefault="009D25B5" w:rsidP="007502FC">
      <w:pPr>
        <w:pStyle w:val="ListParagraph"/>
        <w:numPr>
          <w:ilvl w:val="0"/>
          <w:numId w:val="21"/>
        </w:numPr>
        <w:tabs>
          <w:tab w:val="left" w:pos="1080"/>
          <w:tab w:val="left" w:pos="1081"/>
        </w:tabs>
        <w:ind w:hanging="721"/>
        <w:rPr>
          <w:sz w:val="24"/>
        </w:rPr>
      </w:pPr>
      <w:r>
        <w:rPr>
          <w:sz w:val="24"/>
        </w:rPr>
        <w:t>Review of raw Material Test Certificate and quality control</w:t>
      </w:r>
      <w:r>
        <w:rPr>
          <w:spacing w:val="-6"/>
          <w:sz w:val="24"/>
        </w:rPr>
        <w:t xml:space="preserve"> </w:t>
      </w:r>
      <w:r>
        <w:rPr>
          <w:sz w:val="24"/>
        </w:rPr>
        <w:t>procedure.</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9"/>
        <w:jc w:val="both"/>
      </w:pPr>
      <w:r>
        <w:lastRenderedPageBreak/>
        <w:t>Any deviation from tenders specifications &amp; related IS shall be pointed out in inspection report.</w:t>
      </w:r>
    </w:p>
    <w:p w:rsidR="009D25B5" w:rsidRDefault="009D25B5" w:rsidP="009D25B5">
      <w:pPr>
        <w:pStyle w:val="BodyText"/>
        <w:spacing w:before="161"/>
      </w:pPr>
      <w:r>
        <w:t>Material test certificate to the various pump components shall be furnished.</w:t>
      </w:r>
    </w:p>
    <w:p w:rsidR="009D25B5" w:rsidRDefault="009D25B5" w:rsidP="009D25B5">
      <w:pPr>
        <w:pStyle w:val="BodyText"/>
        <w:spacing w:before="1"/>
        <w:rPr>
          <w:sz w:val="26"/>
        </w:rPr>
      </w:pPr>
    </w:p>
    <w:p w:rsidR="009D25B5" w:rsidRDefault="009D25B5" w:rsidP="009D25B5">
      <w:pPr>
        <w:pStyle w:val="Heading2"/>
        <w:spacing w:before="0"/>
      </w:pPr>
      <w:r>
        <w:t>Field Performance Test</w:t>
      </w:r>
    </w:p>
    <w:p w:rsidR="009D25B5" w:rsidRDefault="009D25B5" w:rsidP="009D25B5">
      <w:pPr>
        <w:pStyle w:val="BodyText"/>
        <w:rPr>
          <w:b/>
          <w:sz w:val="26"/>
        </w:rPr>
      </w:pPr>
    </w:p>
    <w:p w:rsidR="009D25B5" w:rsidRDefault="009D25B5" w:rsidP="009D25B5">
      <w:pPr>
        <w:pStyle w:val="BodyText"/>
        <w:spacing w:before="1"/>
      </w:pPr>
      <w:r>
        <w:t>Field test shall be witnessed by at least Two Engineers of MJP.</w:t>
      </w:r>
    </w:p>
    <w:p w:rsidR="009D25B5" w:rsidRDefault="009D25B5" w:rsidP="009D25B5">
      <w:pPr>
        <w:pStyle w:val="BodyText"/>
        <w:rPr>
          <w:sz w:val="26"/>
        </w:rPr>
      </w:pPr>
    </w:p>
    <w:p w:rsidR="009D25B5" w:rsidRDefault="009D25B5" w:rsidP="009D25B5">
      <w:pPr>
        <w:pStyle w:val="BodyText"/>
        <w:spacing w:line="360" w:lineRule="auto"/>
        <w:ind w:right="374"/>
        <w:jc w:val="both"/>
      </w:pPr>
      <w:r>
        <w:t>The</w:t>
      </w:r>
      <w:r>
        <w:rPr>
          <w:spacing w:val="1"/>
        </w:rPr>
        <w:t xml:space="preserve"> </w:t>
      </w:r>
      <w:r>
        <w:t>t</w:t>
      </w:r>
      <w:r>
        <w:rPr>
          <w:spacing w:val="-1"/>
        </w:rPr>
        <w:t>es</w:t>
      </w:r>
      <w:r>
        <w:t>t</w:t>
      </w:r>
      <w:r>
        <w:rPr>
          <w:spacing w:val="2"/>
        </w:rPr>
        <w:t xml:space="preserve"> </w:t>
      </w:r>
      <w:r>
        <w:rPr>
          <w:spacing w:val="1"/>
        </w:rPr>
        <w:t>s</w:t>
      </w:r>
      <w:r>
        <w:t>h</w:t>
      </w:r>
      <w:r>
        <w:rPr>
          <w:spacing w:val="-2"/>
        </w:rPr>
        <w:t>a</w:t>
      </w:r>
      <w:r>
        <w:t>ll</w:t>
      </w:r>
      <w:r>
        <w:rPr>
          <w:spacing w:val="2"/>
        </w:rPr>
        <w:t xml:space="preserve"> </w:t>
      </w:r>
      <w:r>
        <w:rPr>
          <w:spacing w:val="-1"/>
        </w:rPr>
        <w:t>b</w:t>
      </w:r>
      <w:r>
        <w:t>e</w:t>
      </w:r>
      <w:r>
        <w:rPr>
          <w:spacing w:val="3"/>
        </w:rPr>
        <w:t xml:space="preserve"> </w:t>
      </w:r>
      <w:r>
        <w:rPr>
          <w:spacing w:val="1"/>
        </w:rPr>
        <w:t>c</w:t>
      </w:r>
      <w:r>
        <w:rPr>
          <w:spacing w:val="-1"/>
        </w:rPr>
        <w:t>a</w:t>
      </w:r>
      <w:r>
        <w:t>rr</w:t>
      </w:r>
      <w:r>
        <w:rPr>
          <w:spacing w:val="-1"/>
        </w:rPr>
        <w:t>i</w:t>
      </w:r>
      <w:r>
        <w:rPr>
          <w:spacing w:val="1"/>
        </w:rPr>
        <w:t>e</w:t>
      </w:r>
      <w:r>
        <w:t xml:space="preserve">d </w:t>
      </w:r>
      <w:r>
        <w:rPr>
          <w:spacing w:val="-1"/>
        </w:rPr>
        <w:t>o</w:t>
      </w:r>
      <w:r>
        <w:rPr>
          <w:spacing w:val="1"/>
        </w:rPr>
        <w:t>u</w:t>
      </w:r>
      <w:r>
        <w:t>t</w:t>
      </w:r>
      <w:r>
        <w:rPr>
          <w:spacing w:val="5"/>
        </w:rPr>
        <w:t xml:space="preserve"> </w:t>
      </w:r>
      <w:r>
        <w:rPr>
          <w:spacing w:val="-1"/>
        </w:rPr>
        <w:t>a</w:t>
      </w:r>
      <w:r>
        <w:t>s</w:t>
      </w:r>
      <w:r>
        <w:rPr>
          <w:spacing w:val="5"/>
        </w:rPr>
        <w:t xml:space="preserve"> </w:t>
      </w:r>
      <w:r>
        <w:rPr>
          <w:spacing w:val="-1"/>
        </w:rPr>
        <w:t>p</w:t>
      </w:r>
      <w:r>
        <w:rPr>
          <w:spacing w:val="-2"/>
        </w:rPr>
        <w:t>e</w:t>
      </w:r>
      <w:r>
        <w:t>r</w:t>
      </w:r>
      <w:r>
        <w:rPr>
          <w:spacing w:val="4"/>
        </w:rPr>
        <w:t xml:space="preserve"> </w:t>
      </w:r>
      <w:r>
        <w:t>IS:</w:t>
      </w:r>
      <w:r>
        <w:rPr>
          <w:spacing w:val="3"/>
        </w:rPr>
        <w:t xml:space="preserve"> </w:t>
      </w:r>
      <w:r>
        <w:rPr>
          <w:smallCaps/>
        </w:rPr>
        <w:t>1</w:t>
      </w:r>
      <w:r>
        <w:rPr>
          <w:smallCaps/>
          <w:spacing w:val="-1"/>
        </w:rPr>
        <w:t>0</w:t>
      </w:r>
      <w:r>
        <w:t>98</w:t>
      </w:r>
      <w:r>
        <w:rPr>
          <w:smallCaps/>
        </w:rPr>
        <w:t>1</w:t>
      </w:r>
      <w:r>
        <w:rPr>
          <w:spacing w:val="5"/>
        </w:rPr>
        <w:t xml:space="preserve"> </w:t>
      </w:r>
      <w:r>
        <w:rPr>
          <w:spacing w:val="-1"/>
        </w:rPr>
        <w:t>Co</w:t>
      </w:r>
      <w:r>
        <w:rPr>
          <w:spacing w:val="-2"/>
        </w:rPr>
        <w:t>d</w:t>
      </w:r>
      <w:r>
        <w:t>e</w:t>
      </w:r>
      <w:r>
        <w:rPr>
          <w:spacing w:val="3"/>
        </w:rPr>
        <w:t xml:space="preserve"> </w:t>
      </w:r>
      <w:r>
        <w:rPr>
          <w:spacing w:val="-1"/>
        </w:rPr>
        <w:t>o</w:t>
      </w:r>
      <w:r>
        <w:t>f</w:t>
      </w:r>
      <w:r>
        <w:rPr>
          <w:spacing w:val="5"/>
        </w:rPr>
        <w:t xml:space="preserve"> </w:t>
      </w:r>
      <w:r>
        <w:rPr>
          <w:spacing w:val="-1"/>
        </w:rPr>
        <w:t>acce</w:t>
      </w:r>
      <w:r>
        <w:rPr>
          <w:spacing w:val="1"/>
        </w:rPr>
        <w:t>p</w:t>
      </w:r>
      <w:r>
        <w:t>t</w:t>
      </w:r>
      <w:r>
        <w:rPr>
          <w:spacing w:val="-1"/>
        </w:rPr>
        <w:t>a</w:t>
      </w:r>
      <w:r>
        <w:rPr>
          <w:spacing w:val="1"/>
        </w:rPr>
        <w:t>n</w:t>
      </w:r>
      <w:r>
        <w:rPr>
          <w:spacing w:val="-1"/>
        </w:rPr>
        <w:t>c</w:t>
      </w:r>
      <w:r>
        <w:t>e</w:t>
      </w:r>
      <w:r>
        <w:rPr>
          <w:spacing w:val="3"/>
        </w:rPr>
        <w:t xml:space="preserve"> </w:t>
      </w:r>
      <w:r>
        <w:t>t</w:t>
      </w:r>
      <w:r>
        <w:rPr>
          <w:spacing w:val="-1"/>
        </w:rPr>
        <w:t>e</w:t>
      </w:r>
      <w:r>
        <w:rPr>
          <w:spacing w:val="1"/>
        </w:rPr>
        <w:t>s</w:t>
      </w:r>
      <w:r>
        <w:t>t</w:t>
      </w:r>
      <w:r>
        <w:rPr>
          <w:spacing w:val="2"/>
        </w:rPr>
        <w:t xml:space="preserve"> </w:t>
      </w:r>
      <w:r>
        <w:rPr>
          <w:spacing w:val="-1"/>
        </w:rPr>
        <w:t>o</w:t>
      </w:r>
      <w:r>
        <w:t>f</w:t>
      </w:r>
      <w:r>
        <w:rPr>
          <w:spacing w:val="3"/>
        </w:rPr>
        <w:t xml:space="preserve"> </w:t>
      </w:r>
      <w:r>
        <w:rPr>
          <w:spacing w:val="-1"/>
        </w:rPr>
        <w:t>p</w:t>
      </w:r>
      <w:r>
        <w:t xml:space="preserve">ump  </w:t>
      </w:r>
      <w:r>
        <w:rPr>
          <w:spacing w:val="7"/>
        </w:rPr>
        <w:t xml:space="preserve"> </w:t>
      </w:r>
      <w:r>
        <w:rPr>
          <w:spacing w:val="-1"/>
        </w:rPr>
        <w:t>Cla</w:t>
      </w:r>
      <w:r>
        <w:rPr>
          <w:spacing w:val="1"/>
        </w:rPr>
        <w:t>s</w:t>
      </w:r>
      <w:r>
        <w:rPr>
          <w:spacing w:val="3"/>
        </w:rPr>
        <w:t>s</w:t>
      </w:r>
      <w:r>
        <w:t xml:space="preserve">- </w:t>
      </w:r>
      <w:r>
        <w:rPr>
          <w:spacing w:val="-1"/>
        </w:rPr>
        <w:t>B</w:t>
      </w:r>
      <w:r>
        <w:t>,</w:t>
      </w:r>
      <w:r>
        <w:rPr>
          <w:spacing w:val="6"/>
        </w:rPr>
        <w:t xml:space="preserve"> </w:t>
      </w:r>
      <w:r>
        <w:rPr>
          <w:spacing w:val="-1"/>
        </w:rPr>
        <w:t>i</w:t>
      </w:r>
      <w:r>
        <w:t>n</w:t>
      </w:r>
      <w:r>
        <w:rPr>
          <w:spacing w:val="6"/>
        </w:rPr>
        <w:t xml:space="preserve"> </w:t>
      </w:r>
      <w:r>
        <w:rPr>
          <w:spacing w:val="-1"/>
        </w:rPr>
        <w:t>gen</w:t>
      </w:r>
      <w:r>
        <w:rPr>
          <w:spacing w:val="-2"/>
        </w:rPr>
        <w:t>e</w:t>
      </w:r>
      <w:r>
        <w:rPr>
          <w:spacing w:val="2"/>
        </w:rPr>
        <w:t>r</w:t>
      </w:r>
      <w:r>
        <w:rPr>
          <w:spacing w:val="-1"/>
        </w:rPr>
        <w:t>a</w:t>
      </w:r>
      <w:r>
        <w:t>l</w:t>
      </w:r>
      <w:r>
        <w:rPr>
          <w:spacing w:val="8"/>
        </w:rPr>
        <w:t xml:space="preserve"> </w:t>
      </w:r>
      <w:r>
        <w:rPr>
          <w:spacing w:val="-1"/>
        </w:rPr>
        <w:t>a</w:t>
      </w:r>
      <w:r>
        <w:t>nd</w:t>
      </w:r>
      <w:r>
        <w:rPr>
          <w:spacing w:val="5"/>
        </w:rPr>
        <w:t xml:space="preserve"> </w:t>
      </w:r>
      <w:r>
        <w:rPr>
          <w:spacing w:val="-1"/>
        </w:rPr>
        <w:t>sta</w:t>
      </w:r>
      <w:r>
        <w:t>t</w:t>
      </w:r>
      <w:r>
        <w:rPr>
          <w:spacing w:val="1"/>
        </w:rPr>
        <w:t>e</w:t>
      </w:r>
      <w:r>
        <w:t>d</w:t>
      </w:r>
      <w:r>
        <w:rPr>
          <w:spacing w:val="5"/>
        </w:rPr>
        <w:t xml:space="preserve"> </w:t>
      </w:r>
      <w:r>
        <w:rPr>
          <w:spacing w:val="-1"/>
        </w:rPr>
        <w:t>be</w:t>
      </w:r>
      <w:r>
        <w:t>l</w:t>
      </w:r>
      <w:r>
        <w:rPr>
          <w:spacing w:val="-1"/>
        </w:rPr>
        <w:t>o</w:t>
      </w:r>
      <w:r>
        <w:t>w</w:t>
      </w:r>
      <w:r>
        <w:rPr>
          <w:spacing w:val="7"/>
        </w:rPr>
        <w:t xml:space="preserve"> </w:t>
      </w:r>
      <w:r>
        <w:rPr>
          <w:spacing w:val="-1"/>
        </w:rPr>
        <w:t>i</w:t>
      </w:r>
      <w:r>
        <w:t>n</w:t>
      </w:r>
      <w:r>
        <w:rPr>
          <w:spacing w:val="6"/>
        </w:rPr>
        <w:t xml:space="preserve"> </w:t>
      </w:r>
      <w:r>
        <w:rPr>
          <w:spacing w:val="-1"/>
        </w:rPr>
        <w:t>p</w:t>
      </w:r>
      <w:r>
        <w:rPr>
          <w:spacing w:val="-2"/>
        </w:rPr>
        <w:t>a</w:t>
      </w:r>
      <w:r>
        <w:t>r</w:t>
      </w:r>
      <w:r>
        <w:rPr>
          <w:spacing w:val="1"/>
        </w:rPr>
        <w:t>t</w:t>
      </w:r>
      <w:r>
        <w:rPr>
          <w:spacing w:val="-1"/>
        </w:rPr>
        <w:t>ic</w:t>
      </w:r>
      <w:r>
        <w:t>ul</w:t>
      </w:r>
      <w:r>
        <w:rPr>
          <w:spacing w:val="-1"/>
        </w:rPr>
        <w:t>a</w:t>
      </w:r>
      <w:r>
        <w:t>r.</w:t>
      </w:r>
      <w:r>
        <w:rPr>
          <w:spacing w:val="6"/>
        </w:rPr>
        <w:t xml:space="preserve"> </w:t>
      </w:r>
      <w:r>
        <w:t>The</w:t>
      </w:r>
      <w:r>
        <w:rPr>
          <w:spacing w:val="5"/>
        </w:rPr>
        <w:t xml:space="preserve"> </w:t>
      </w:r>
      <w:r>
        <w:rPr>
          <w:spacing w:val="-1"/>
        </w:rPr>
        <w:t>p</w:t>
      </w:r>
      <w:r>
        <w:t>urpose</w:t>
      </w:r>
      <w:r>
        <w:rPr>
          <w:spacing w:val="5"/>
        </w:rPr>
        <w:t xml:space="preserve"> </w:t>
      </w:r>
      <w:r>
        <w:rPr>
          <w:spacing w:val="-1"/>
        </w:rPr>
        <w:t>o</w:t>
      </w:r>
      <w:r>
        <w:t>f</w:t>
      </w:r>
      <w:r>
        <w:rPr>
          <w:spacing w:val="7"/>
        </w:rPr>
        <w:t xml:space="preserve"> </w:t>
      </w:r>
      <w:r>
        <w:t>f</w:t>
      </w:r>
      <w:r>
        <w:rPr>
          <w:spacing w:val="-1"/>
        </w:rPr>
        <w:t>ie</w:t>
      </w:r>
      <w:r>
        <w:t>ld</w:t>
      </w:r>
      <w:r>
        <w:rPr>
          <w:spacing w:val="5"/>
        </w:rPr>
        <w:t xml:space="preserve"> </w:t>
      </w:r>
      <w:r>
        <w:t>t</w:t>
      </w:r>
      <w:r>
        <w:rPr>
          <w:spacing w:val="-1"/>
        </w:rPr>
        <w:t>es</w:t>
      </w:r>
      <w:r>
        <w:t>t</w:t>
      </w:r>
      <w:r>
        <w:rPr>
          <w:spacing w:val="7"/>
        </w:rPr>
        <w:t xml:space="preserve"> </w:t>
      </w:r>
      <w:r>
        <w:rPr>
          <w:spacing w:val="-1"/>
        </w:rPr>
        <w:t>i</w:t>
      </w:r>
      <w:r>
        <w:t>s</w:t>
      </w:r>
      <w:r>
        <w:rPr>
          <w:spacing w:val="6"/>
        </w:rPr>
        <w:t xml:space="preserve"> </w:t>
      </w:r>
      <w:r>
        <w:t>not</w:t>
      </w:r>
      <w:r>
        <w:rPr>
          <w:spacing w:val="7"/>
        </w:rPr>
        <w:t xml:space="preserve"> </w:t>
      </w:r>
      <w:r>
        <w:t>to</w:t>
      </w:r>
      <w:r>
        <w:rPr>
          <w:spacing w:val="6"/>
        </w:rPr>
        <w:t xml:space="preserve"> </w:t>
      </w:r>
      <w:r>
        <w:rPr>
          <w:spacing w:val="-1"/>
        </w:rPr>
        <w:t>e</w:t>
      </w:r>
      <w:r>
        <w:t>n</w:t>
      </w:r>
      <w:r>
        <w:rPr>
          <w:spacing w:val="6"/>
        </w:rPr>
        <w:t>s</w:t>
      </w:r>
      <w:r>
        <w:t>ure wh</w:t>
      </w:r>
      <w:r>
        <w:rPr>
          <w:spacing w:val="-2"/>
        </w:rPr>
        <w:t>e</w:t>
      </w:r>
      <w:r>
        <w:t>th</w:t>
      </w:r>
      <w:r>
        <w:rPr>
          <w:spacing w:val="-2"/>
        </w:rPr>
        <w:t>e</w:t>
      </w:r>
      <w:r>
        <w:t>r</w:t>
      </w:r>
      <w:r>
        <w:rPr>
          <w:spacing w:val="-5"/>
        </w:rPr>
        <w:t xml:space="preserve"> </w:t>
      </w:r>
      <w:r>
        <w:rPr>
          <w:spacing w:val="-1"/>
        </w:rPr>
        <w:t>p</w:t>
      </w:r>
      <w:r>
        <w:t>ump</w:t>
      </w:r>
      <w:r>
        <w:rPr>
          <w:spacing w:val="-6"/>
        </w:rPr>
        <w:t xml:space="preserve"> </w:t>
      </w:r>
      <w:r>
        <w:rPr>
          <w:spacing w:val="-1"/>
        </w:rPr>
        <w:t>p</w:t>
      </w:r>
      <w:r>
        <w:rPr>
          <w:spacing w:val="-2"/>
        </w:rPr>
        <w:t>e</w:t>
      </w:r>
      <w:r>
        <w:t>r</w:t>
      </w:r>
      <w:r>
        <w:rPr>
          <w:spacing w:val="1"/>
        </w:rPr>
        <w:t>f</w:t>
      </w:r>
      <w:r>
        <w:rPr>
          <w:spacing w:val="-1"/>
        </w:rPr>
        <w:t>orma</w:t>
      </w:r>
      <w:r>
        <w:t>n</w:t>
      </w:r>
      <w:r>
        <w:rPr>
          <w:spacing w:val="-2"/>
        </w:rPr>
        <w:t>c</w:t>
      </w:r>
      <w:r>
        <w:t>e</w:t>
      </w:r>
      <w:r>
        <w:rPr>
          <w:spacing w:val="-4"/>
        </w:rPr>
        <w:t xml:space="preserve"> </w:t>
      </w:r>
      <w:r>
        <w:rPr>
          <w:spacing w:val="-1"/>
        </w:rPr>
        <w:t>a</w:t>
      </w:r>
      <w:r>
        <w:t>s</w:t>
      </w:r>
      <w:r>
        <w:rPr>
          <w:spacing w:val="-6"/>
        </w:rPr>
        <w:t xml:space="preserve"> </w:t>
      </w:r>
      <w:r>
        <w:t>r</w:t>
      </w:r>
      <w:r>
        <w:rPr>
          <w:spacing w:val="-1"/>
        </w:rPr>
        <w:t>ega</w:t>
      </w:r>
      <w:r>
        <w:rPr>
          <w:spacing w:val="2"/>
        </w:rPr>
        <w:t>r</w:t>
      </w:r>
      <w:r>
        <w:rPr>
          <w:spacing w:val="-2"/>
        </w:rPr>
        <w:t>d</w:t>
      </w:r>
      <w:r>
        <w:t>s</w:t>
      </w:r>
      <w:r>
        <w:rPr>
          <w:spacing w:val="-6"/>
        </w:rPr>
        <w:t xml:space="preserve"> </w:t>
      </w:r>
      <w:r>
        <w:rPr>
          <w:spacing w:val="-1"/>
        </w:rPr>
        <w:t>a</w:t>
      </w:r>
      <w:r>
        <w:rPr>
          <w:spacing w:val="1"/>
        </w:rPr>
        <w:t>c</w:t>
      </w:r>
      <w:r>
        <w:rPr>
          <w:spacing w:val="-1"/>
        </w:rPr>
        <w:t>c</w:t>
      </w:r>
      <w:r>
        <w:rPr>
          <w:spacing w:val="1"/>
        </w:rPr>
        <w:t>e</w:t>
      </w:r>
      <w:r>
        <w:rPr>
          <w:spacing w:val="-1"/>
        </w:rPr>
        <w:t>p</w:t>
      </w:r>
      <w:r>
        <w:t>t</w:t>
      </w:r>
      <w:r>
        <w:rPr>
          <w:spacing w:val="-1"/>
        </w:rPr>
        <w:t>a</w:t>
      </w:r>
      <w:r>
        <w:t>n</w:t>
      </w:r>
      <w:r>
        <w:rPr>
          <w:spacing w:val="-2"/>
        </w:rPr>
        <w:t>c</w:t>
      </w:r>
      <w:r>
        <w:t>e</w:t>
      </w:r>
      <w:r>
        <w:rPr>
          <w:spacing w:val="-6"/>
        </w:rPr>
        <w:t xml:space="preserve"> </w:t>
      </w:r>
      <w:r>
        <w:t>l</w:t>
      </w:r>
      <w:r>
        <w:rPr>
          <w:spacing w:val="-1"/>
        </w:rPr>
        <w:t>i</w:t>
      </w:r>
      <w:r>
        <w:t>m</w:t>
      </w:r>
      <w:r>
        <w:rPr>
          <w:spacing w:val="-1"/>
        </w:rPr>
        <w:t>i</w:t>
      </w:r>
      <w:r>
        <w:t>t</w:t>
      </w:r>
      <w:r>
        <w:rPr>
          <w:spacing w:val="-5"/>
        </w:rPr>
        <w:t xml:space="preserve"> </w:t>
      </w:r>
      <w:r>
        <w:rPr>
          <w:spacing w:val="-1"/>
        </w:rPr>
        <w:t>a</w:t>
      </w:r>
      <w:r>
        <w:t>s</w:t>
      </w:r>
      <w:r>
        <w:rPr>
          <w:spacing w:val="-6"/>
        </w:rPr>
        <w:t xml:space="preserve"> </w:t>
      </w:r>
      <w:r>
        <w:rPr>
          <w:spacing w:val="-1"/>
        </w:rPr>
        <w:t>p</w:t>
      </w:r>
      <w:r>
        <w:rPr>
          <w:spacing w:val="-2"/>
        </w:rPr>
        <w:t>e</w:t>
      </w:r>
      <w:r>
        <w:t>r</w:t>
      </w:r>
      <w:r>
        <w:rPr>
          <w:spacing w:val="-2"/>
        </w:rPr>
        <w:t xml:space="preserve"> </w:t>
      </w:r>
      <w:r>
        <w:t>IS:</w:t>
      </w:r>
      <w:r>
        <w:rPr>
          <w:spacing w:val="-4"/>
        </w:rPr>
        <w:t xml:space="preserve"> </w:t>
      </w:r>
      <w:r>
        <w:t>9</w:t>
      </w:r>
      <w:r>
        <w:rPr>
          <w:smallCaps/>
        </w:rPr>
        <w:t>13</w:t>
      </w:r>
      <w:r>
        <w:rPr>
          <w:smallCaps/>
          <w:spacing w:val="-1"/>
        </w:rPr>
        <w:t>7</w:t>
      </w:r>
      <w:r>
        <w:t>,</w:t>
      </w:r>
      <w:r>
        <w:rPr>
          <w:spacing w:val="-5"/>
        </w:rPr>
        <w:t xml:space="preserve"> </w:t>
      </w:r>
      <w:r>
        <w:t>the</w:t>
      </w:r>
      <w:r>
        <w:rPr>
          <w:spacing w:val="-7"/>
        </w:rPr>
        <w:t xml:space="preserve"> </w:t>
      </w:r>
      <w:r>
        <w:rPr>
          <w:spacing w:val="-1"/>
        </w:rPr>
        <w:t>p</w:t>
      </w:r>
      <w:r>
        <w:t>urpose</w:t>
      </w:r>
      <w:r>
        <w:rPr>
          <w:spacing w:val="-7"/>
        </w:rPr>
        <w:t xml:space="preserve"> </w:t>
      </w:r>
      <w:r>
        <w:rPr>
          <w:spacing w:val="-1"/>
        </w:rPr>
        <w:t>i</w:t>
      </w:r>
      <w:r>
        <w:t xml:space="preserve">s to </w:t>
      </w:r>
      <w:r>
        <w:rPr>
          <w:spacing w:val="-16"/>
        </w:rPr>
        <w:t xml:space="preserve"> </w:t>
      </w:r>
      <w:r>
        <w:rPr>
          <w:spacing w:val="-1"/>
        </w:rPr>
        <w:t>e</w:t>
      </w:r>
      <w:r>
        <w:t>n</w:t>
      </w:r>
      <w:r>
        <w:rPr>
          <w:spacing w:val="-1"/>
        </w:rPr>
        <w:t>s</w:t>
      </w:r>
      <w:r>
        <w:t xml:space="preserve">ure </w:t>
      </w:r>
      <w:r>
        <w:rPr>
          <w:spacing w:val="-16"/>
        </w:rPr>
        <w:t xml:space="preserve"> </w:t>
      </w:r>
      <w:r>
        <w:t>th</w:t>
      </w:r>
      <w:r>
        <w:rPr>
          <w:spacing w:val="-2"/>
        </w:rPr>
        <w:t>a</w:t>
      </w:r>
      <w:r>
        <w:t xml:space="preserve">t </w:t>
      </w:r>
      <w:r>
        <w:rPr>
          <w:spacing w:val="-15"/>
        </w:rPr>
        <w:t xml:space="preserve"> </w:t>
      </w:r>
      <w:r>
        <w:t xml:space="preserve">the </w:t>
      </w:r>
      <w:r>
        <w:rPr>
          <w:spacing w:val="-15"/>
        </w:rPr>
        <w:t xml:space="preserve"> </w:t>
      </w:r>
      <w:r>
        <w:rPr>
          <w:spacing w:val="-1"/>
        </w:rPr>
        <w:t>p</w:t>
      </w:r>
      <w:r>
        <w:t xml:space="preserve">ump </w:t>
      </w:r>
      <w:r>
        <w:rPr>
          <w:spacing w:val="-16"/>
        </w:rPr>
        <w:t xml:space="preserve"> </w:t>
      </w:r>
      <w:r>
        <w:rPr>
          <w:spacing w:val="-1"/>
        </w:rPr>
        <w:t>p</w:t>
      </w:r>
      <w:r>
        <w:rPr>
          <w:spacing w:val="-2"/>
        </w:rPr>
        <w:t>e</w:t>
      </w:r>
      <w:r>
        <w:t>r</w:t>
      </w:r>
      <w:r>
        <w:rPr>
          <w:spacing w:val="1"/>
        </w:rPr>
        <w:t>f</w:t>
      </w:r>
      <w:r>
        <w:rPr>
          <w:spacing w:val="-1"/>
        </w:rPr>
        <w:t>orma</w:t>
      </w:r>
      <w:r>
        <w:rPr>
          <w:spacing w:val="1"/>
        </w:rPr>
        <w:t>n</w:t>
      </w:r>
      <w:r>
        <w:rPr>
          <w:spacing w:val="-1"/>
        </w:rPr>
        <w:t>c</w:t>
      </w:r>
      <w:r>
        <w:t xml:space="preserve">e </w:t>
      </w:r>
      <w:r>
        <w:rPr>
          <w:spacing w:val="-14"/>
        </w:rPr>
        <w:t xml:space="preserve"> </w:t>
      </w:r>
      <w:r>
        <w:rPr>
          <w:spacing w:val="-1"/>
        </w:rPr>
        <w:t>i</w:t>
      </w:r>
      <w:r>
        <w:t xml:space="preserve">s </w:t>
      </w:r>
      <w:r>
        <w:rPr>
          <w:spacing w:val="-16"/>
        </w:rPr>
        <w:t xml:space="preserve"> </w:t>
      </w:r>
      <w:r>
        <w:rPr>
          <w:spacing w:val="2"/>
        </w:rPr>
        <w:t>g</w:t>
      </w:r>
      <w:r>
        <w:rPr>
          <w:spacing w:val="1"/>
        </w:rPr>
        <w:t>e</w:t>
      </w:r>
      <w:r>
        <w:t>n</w:t>
      </w:r>
      <w:r>
        <w:rPr>
          <w:spacing w:val="-1"/>
        </w:rPr>
        <w:t>e</w:t>
      </w:r>
      <w:r>
        <w:t>r</w:t>
      </w:r>
      <w:r>
        <w:rPr>
          <w:spacing w:val="-1"/>
        </w:rPr>
        <w:t>a</w:t>
      </w:r>
      <w:r>
        <w:t xml:space="preserve">lly </w:t>
      </w:r>
      <w:r>
        <w:rPr>
          <w:spacing w:val="-16"/>
        </w:rPr>
        <w:t xml:space="preserve"> </w:t>
      </w:r>
      <w:r>
        <w:rPr>
          <w:spacing w:val="1"/>
        </w:rPr>
        <w:t>a</w:t>
      </w:r>
      <w:r>
        <w:rPr>
          <w:spacing w:val="-1"/>
        </w:rPr>
        <w:t>ccep</w:t>
      </w:r>
      <w:r>
        <w:t>t</w:t>
      </w:r>
      <w:r>
        <w:rPr>
          <w:spacing w:val="-1"/>
        </w:rPr>
        <w:t>ab</w:t>
      </w:r>
      <w:r>
        <w:t xml:space="preserve">le </w:t>
      </w:r>
      <w:r>
        <w:rPr>
          <w:spacing w:val="-14"/>
        </w:rPr>
        <w:t xml:space="preserve"> </w:t>
      </w:r>
      <w:r>
        <w:rPr>
          <w:spacing w:val="-1"/>
        </w:rPr>
        <w:t>o</w:t>
      </w:r>
      <w:r>
        <w:t xml:space="preserve">r </w:t>
      </w:r>
      <w:r>
        <w:rPr>
          <w:spacing w:val="-13"/>
        </w:rPr>
        <w:t xml:space="preserve"> </w:t>
      </w:r>
      <w:r>
        <w:rPr>
          <w:spacing w:val="-1"/>
        </w:rPr>
        <w:t>o</w:t>
      </w:r>
      <w:r>
        <w:rPr>
          <w:spacing w:val="1"/>
        </w:rPr>
        <w:t>t</w:t>
      </w:r>
      <w:r>
        <w:t>h</w:t>
      </w:r>
      <w:r>
        <w:rPr>
          <w:spacing w:val="-2"/>
        </w:rPr>
        <w:t>e</w:t>
      </w:r>
      <w:r>
        <w:t>rw</w:t>
      </w:r>
      <w:r>
        <w:rPr>
          <w:spacing w:val="-1"/>
        </w:rPr>
        <w:t>is</w:t>
      </w:r>
      <w:r>
        <w:rPr>
          <w:spacing w:val="-2"/>
        </w:rPr>
        <w:t>e</w:t>
      </w:r>
      <w:r>
        <w:t xml:space="preserve">.   </w:t>
      </w:r>
      <w:r>
        <w:rPr>
          <w:spacing w:val="-28"/>
        </w:rPr>
        <w:t xml:space="preserve"> </w:t>
      </w:r>
      <w:r>
        <w:rPr>
          <w:spacing w:val="-1"/>
        </w:rPr>
        <w:t>Fina</w:t>
      </w:r>
      <w:r>
        <w:t xml:space="preserve">l </w:t>
      </w:r>
      <w:r>
        <w:rPr>
          <w:spacing w:val="-1"/>
        </w:rPr>
        <w:t>ac</w:t>
      </w:r>
      <w:r>
        <w:rPr>
          <w:spacing w:val="1"/>
        </w:rPr>
        <w:t>c</w:t>
      </w:r>
      <w:r>
        <w:rPr>
          <w:spacing w:val="-1"/>
        </w:rPr>
        <w:t>ep</w:t>
      </w:r>
      <w:r>
        <w:t>t</w:t>
      </w:r>
      <w:r>
        <w:rPr>
          <w:spacing w:val="-1"/>
        </w:rPr>
        <w:t>a</w:t>
      </w:r>
      <w:r>
        <w:t>n</w:t>
      </w:r>
      <w:r>
        <w:rPr>
          <w:spacing w:val="-2"/>
        </w:rPr>
        <w:t>c</w:t>
      </w:r>
      <w:r>
        <w:t>e</w:t>
      </w:r>
      <w:r>
        <w:rPr>
          <w:spacing w:val="1"/>
        </w:rPr>
        <w:t xml:space="preserve"> </w:t>
      </w:r>
      <w:r>
        <w:rPr>
          <w:spacing w:val="-1"/>
        </w:rPr>
        <w:t>s</w:t>
      </w:r>
      <w:r>
        <w:t>h</w:t>
      </w:r>
      <w:r>
        <w:rPr>
          <w:spacing w:val="-2"/>
        </w:rPr>
        <w:t>a</w:t>
      </w:r>
      <w:r>
        <w:t xml:space="preserve">ll </w:t>
      </w:r>
      <w:r>
        <w:rPr>
          <w:spacing w:val="-1"/>
        </w:rPr>
        <w:t>b</w:t>
      </w:r>
      <w:r>
        <w:t xml:space="preserve">e </w:t>
      </w:r>
      <w:r>
        <w:rPr>
          <w:spacing w:val="-1"/>
        </w:rPr>
        <w:t>a</w:t>
      </w:r>
      <w:r>
        <w:t>s</w:t>
      </w:r>
      <w:r>
        <w:rPr>
          <w:spacing w:val="1"/>
        </w:rPr>
        <w:t xml:space="preserve"> </w:t>
      </w:r>
      <w:r>
        <w:rPr>
          <w:spacing w:val="-1"/>
        </w:rPr>
        <w:t>p</w:t>
      </w:r>
      <w:r>
        <w:rPr>
          <w:spacing w:val="-2"/>
        </w:rPr>
        <w:t>e</w:t>
      </w:r>
      <w:r>
        <w:t>r</w:t>
      </w:r>
      <w:r>
        <w:rPr>
          <w:spacing w:val="1"/>
        </w:rPr>
        <w:t xml:space="preserve"> </w:t>
      </w:r>
      <w:r>
        <w:t>f</w:t>
      </w:r>
      <w:r>
        <w:rPr>
          <w:spacing w:val="-1"/>
        </w:rPr>
        <w:t>o</w:t>
      </w:r>
      <w:r>
        <w:t>ll</w:t>
      </w:r>
      <w:r>
        <w:rPr>
          <w:spacing w:val="-1"/>
        </w:rPr>
        <w:t>o</w:t>
      </w:r>
      <w:r>
        <w:t>w</w:t>
      </w:r>
      <w:r>
        <w:rPr>
          <w:spacing w:val="-1"/>
        </w:rPr>
        <w:t>i</w:t>
      </w:r>
      <w:r>
        <w:t xml:space="preserve">ng </w:t>
      </w:r>
      <w:r>
        <w:rPr>
          <w:spacing w:val="-2"/>
        </w:rPr>
        <w:t>c</w:t>
      </w:r>
      <w:r>
        <w:t>r</w:t>
      </w:r>
      <w:r>
        <w:rPr>
          <w:spacing w:val="-1"/>
        </w:rPr>
        <w:t>i</w:t>
      </w:r>
      <w:r>
        <w:t>t</w:t>
      </w:r>
      <w:r>
        <w:rPr>
          <w:spacing w:val="-1"/>
        </w:rPr>
        <w:t>e</w:t>
      </w:r>
      <w:r>
        <w:t>r</w:t>
      </w:r>
      <w:r>
        <w:rPr>
          <w:spacing w:val="-1"/>
        </w:rPr>
        <w:t>ia</w:t>
      </w:r>
      <w:r>
        <w:t>.</w:t>
      </w:r>
    </w:p>
    <w:p w:rsidR="009D25B5" w:rsidRDefault="009D25B5" w:rsidP="007502FC">
      <w:pPr>
        <w:pStyle w:val="ListParagraph"/>
        <w:numPr>
          <w:ilvl w:val="0"/>
          <w:numId w:val="20"/>
        </w:numPr>
        <w:tabs>
          <w:tab w:val="left" w:pos="721"/>
        </w:tabs>
        <w:spacing w:before="161" w:line="360" w:lineRule="auto"/>
        <w:ind w:right="382"/>
        <w:jc w:val="both"/>
        <w:rPr>
          <w:sz w:val="24"/>
        </w:rPr>
      </w:pPr>
      <w:r>
        <w:rPr>
          <w:sz w:val="24"/>
        </w:rPr>
        <w:t>Verification of guarantee for H and Q specified in Clause 9.4</w:t>
      </w:r>
      <w:r>
        <w:rPr>
          <w:smallCaps/>
          <w:sz w:val="24"/>
        </w:rPr>
        <w:t>.1</w:t>
      </w:r>
      <w:r>
        <w:rPr>
          <w:sz w:val="24"/>
        </w:rPr>
        <w:t xml:space="preserve"> shall be based on following </w:t>
      </w:r>
      <w:proofErr w:type="spellStart"/>
      <w:r>
        <w:rPr>
          <w:sz w:val="24"/>
        </w:rPr>
        <w:t>liberalised</w:t>
      </w:r>
      <w:proofErr w:type="spellEnd"/>
      <w:r>
        <w:rPr>
          <w:spacing w:val="-3"/>
          <w:sz w:val="24"/>
        </w:rPr>
        <w:t xml:space="preserve"> </w:t>
      </w:r>
      <w:r>
        <w:rPr>
          <w:sz w:val="24"/>
        </w:rPr>
        <w:t>tolerances.</w:t>
      </w:r>
    </w:p>
    <w:p w:rsidR="009D25B5" w:rsidRDefault="009D25B5" w:rsidP="009D25B5">
      <w:pPr>
        <w:pStyle w:val="BodyText"/>
        <w:tabs>
          <w:tab w:val="left" w:pos="4681"/>
        </w:tabs>
        <w:spacing w:before="157"/>
        <w:ind w:left="3241"/>
      </w:pPr>
      <w:r>
        <w:t>X</w:t>
      </w:r>
      <w:proofErr w:type="spellStart"/>
      <w:r>
        <w:rPr>
          <w:position w:val="-8"/>
        </w:rPr>
        <w:t>Hv</w:t>
      </w:r>
      <w:proofErr w:type="spellEnd"/>
      <w:r>
        <w:rPr>
          <w:position w:val="-8"/>
        </w:rPr>
        <w:tab/>
      </w:r>
      <w:r>
        <w:rPr>
          <w:u w:val="single"/>
        </w:rPr>
        <w:t>+</w:t>
      </w:r>
      <w:r>
        <w:rPr>
          <w:spacing w:val="-3"/>
        </w:rPr>
        <w:t xml:space="preserve"> </w:t>
      </w:r>
      <w:r>
        <w:t>0.006</w:t>
      </w:r>
    </w:p>
    <w:p w:rsidR="009D25B5" w:rsidRDefault="009D25B5" w:rsidP="009D25B5">
      <w:pPr>
        <w:pStyle w:val="BodyText"/>
        <w:tabs>
          <w:tab w:val="left" w:pos="4738"/>
        </w:tabs>
        <w:spacing w:before="297"/>
        <w:ind w:left="3241"/>
      </w:pPr>
      <w:r>
        <w:t>X</w:t>
      </w:r>
      <w:proofErr w:type="spellStart"/>
      <w:r>
        <w:rPr>
          <w:position w:val="-8"/>
        </w:rPr>
        <w:t>Qv</w:t>
      </w:r>
      <w:proofErr w:type="spellEnd"/>
      <w:r>
        <w:rPr>
          <w:position w:val="-8"/>
        </w:rPr>
        <w:tab/>
      </w:r>
      <w:r>
        <w:rPr>
          <w:u w:val="single"/>
        </w:rPr>
        <w:t>+</w:t>
      </w:r>
      <w:r>
        <w:rPr>
          <w:spacing w:val="-3"/>
        </w:rPr>
        <w:t xml:space="preserve"> </w:t>
      </w:r>
      <w:r>
        <w:t>0.09</w:t>
      </w:r>
    </w:p>
    <w:p w:rsidR="009D25B5" w:rsidRDefault="009D25B5" w:rsidP="009D25B5">
      <w:pPr>
        <w:pStyle w:val="BodyText"/>
        <w:spacing w:before="4"/>
        <w:rPr>
          <w:sz w:val="17"/>
        </w:rPr>
      </w:pPr>
    </w:p>
    <w:p w:rsidR="009D25B5" w:rsidRDefault="009D25B5" w:rsidP="007502FC">
      <w:pPr>
        <w:pStyle w:val="ListParagraph"/>
        <w:numPr>
          <w:ilvl w:val="0"/>
          <w:numId w:val="20"/>
        </w:numPr>
        <w:tabs>
          <w:tab w:val="left" w:pos="721"/>
        </w:tabs>
        <w:spacing w:before="100" w:line="360" w:lineRule="auto"/>
        <w:ind w:right="378"/>
        <w:jc w:val="both"/>
        <w:rPr>
          <w:sz w:val="24"/>
        </w:rPr>
      </w:pPr>
      <w:r>
        <w:rPr>
          <w:sz w:val="24"/>
        </w:rPr>
        <w:t>As regards P-Q. Characteristics for acceptance. It shall be checked whether motor is not getting overloaded within specified head</w:t>
      </w:r>
      <w:r>
        <w:rPr>
          <w:spacing w:val="-10"/>
          <w:sz w:val="24"/>
        </w:rPr>
        <w:t xml:space="preserve"> </w:t>
      </w:r>
      <w:r>
        <w:rPr>
          <w:sz w:val="24"/>
        </w:rPr>
        <w:t>range.</w:t>
      </w:r>
    </w:p>
    <w:p w:rsidR="009D25B5" w:rsidRDefault="009D25B5" w:rsidP="007502FC">
      <w:pPr>
        <w:pStyle w:val="Heading2"/>
        <w:numPr>
          <w:ilvl w:val="0"/>
          <w:numId w:val="19"/>
        </w:numPr>
        <w:tabs>
          <w:tab w:val="left" w:pos="721"/>
        </w:tabs>
        <w:spacing w:before="1"/>
        <w:ind w:hanging="361"/>
      </w:pPr>
      <w:r>
        <w:t>Volumetric</w:t>
      </w:r>
    </w:p>
    <w:p w:rsidR="009D25B5" w:rsidRDefault="009D25B5" w:rsidP="009D25B5">
      <w:pPr>
        <w:pStyle w:val="BodyText"/>
        <w:rPr>
          <w:b/>
          <w:sz w:val="26"/>
        </w:rPr>
      </w:pPr>
    </w:p>
    <w:p w:rsidR="009D25B5" w:rsidRDefault="009D25B5" w:rsidP="009D25B5">
      <w:pPr>
        <w:pStyle w:val="BodyText"/>
        <w:spacing w:line="360" w:lineRule="auto"/>
        <w:ind w:right="379"/>
        <w:jc w:val="both"/>
      </w:pPr>
      <w:r>
        <w:t xml:space="preserve">Volumetric measurement shall be taken on the basis of rise of level in </w:t>
      </w:r>
      <w:proofErr w:type="spellStart"/>
      <w:r>
        <w:t>clarifloculator</w:t>
      </w:r>
      <w:proofErr w:type="spellEnd"/>
      <w:r>
        <w:t>. In addition, one Ultrasonic calibrated flow meter shall be arranged by the contractor at his cost</w:t>
      </w:r>
    </w:p>
    <w:p w:rsidR="009D25B5" w:rsidRDefault="009D25B5" w:rsidP="007502FC">
      <w:pPr>
        <w:pStyle w:val="ListParagraph"/>
        <w:numPr>
          <w:ilvl w:val="0"/>
          <w:numId w:val="19"/>
        </w:numPr>
        <w:tabs>
          <w:tab w:val="left" w:pos="721"/>
        </w:tabs>
        <w:spacing w:before="161" w:line="360" w:lineRule="auto"/>
        <w:ind w:right="376"/>
        <w:jc w:val="both"/>
        <w:rPr>
          <w:sz w:val="24"/>
        </w:rPr>
      </w:pPr>
      <w:r>
        <w:rPr>
          <w:sz w:val="24"/>
        </w:rPr>
        <w:t xml:space="preserve">The head shall be measured with calibrated pressure gauge of accuracy </w:t>
      </w:r>
      <w:r>
        <w:rPr>
          <w:smallCaps/>
          <w:sz w:val="24"/>
        </w:rPr>
        <w:t>1</w:t>
      </w:r>
      <w:r>
        <w:rPr>
          <w:sz w:val="24"/>
        </w:rPr>
        <w:t>% or better. At least three pressure gauges shall be used dully calibrated from two different institutions with prior approval of the Engineer. The calibration shall be point to point and not mere for percentage error. The gauge shall be fitted at suitable place on the discharge nozzle. It may be noted that the stipulation that pressure gauge shall be installed at least two times diameter away from discharge nozzle and delivery valve be placed at least four times diameter away from discharge nozzle cannot be simulated at site conditioned no allowance for this deficiency shall be considered. The decision of Engineer in-Charge shall be</w:t>
      </w:r>
      <w:r>
        <w:rPr>
          <w:spacing w:val="-27"/>
          <w:sz w:val="24"/>
        </w:rPr>
        <w:t xml:space="preserve"> </w:t>
      </w:r>
      <w:r>
        <w:rPr>
          <w:sz w:val="24"/>
        </w:rPr>
        <w:t>final.</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19"/>
        </w:numPr>
        <w:tabs>
          <w:tab w:val="left" w:pos="721"/>
        </w:tabs>
        <w:spacing w:before="91" w:line="360" w:lineRule="auto"/>
        <w:ind w:right="380"/>
        <w:jc w:val="both"/>
        <w:rPr>
          <w:sz w:val="24"/>
        </w:rPr>
      </w:pPr>
      <w:r>
        <w:rPr>
          <w:sz w:val="24"/>
        </w:rPr>
        <w:lastRenderedPageBreak/>
        <w:t xml:space="preserve">The input power to motor shall be measured with </w:t>
      </w:r>
      <w:r>
        <w:rPr>
          <w:smallCaps/>
          <w:sz w:val="24"/>
        </w:rPr>
        <w:t>2</w:t>
      </w:r>
      <w:r>
        <w:rPr>
          <w:sz w:val="24"/>
        </w:rPr>
        <w:t xml:space="preserve"> Nos. </w:t>
      </w:r>
      <w:proofErr w:type="gramStart"/>
      <w:r>
        <w:rPr>
          <w:sz w:val="24"/>
        </w:rPr>
        <w:t>class</w:t>
      </w:r>
      <w:proofErr w:type="gramEnd"/>
      <w:r>
        <w:rPr>
          <w:sz w:val="24"/>
        </w:rPr>
        <w:t xml:space="preserve"> 0.5 accuracy single phase watt meters with suitable CTs test lid and PTs provided in panel. The wattmeter, CTs and PTs shall be got calibrated from approved institutions. The calibration shall be for point to point and not mere for percentage</w:t>
      </w:r>
      <w:r>
        <w:rPr>
          <w:spacing w:val="-21"/>
          <w:sz w:val="24"/>
        </w:rPr>
        <w:t xml:space="preserve"> </w:t>
      </w:r>
      <w:r>
        <w:rPr>
          <w:sz w:val="24"/>
        </w:rPr>
        <w:t>error.</w:t>
      </w:r>
    </w:p>
    <w:p w:rsidR="009D25B5" w:rsidRDefault="009D25B5" w:rsidP="007502FC">
      <w:pPr>
        <w:pStyle w:val="ListParagraph"/>
        <w:numPr>
          <w:ilvl w:val="0"/>
          <w:numId w:val="19"/>
        </w:numPr>
        <w:tabs>
          <w:tab w:val="left" w:pos="721"/>
        </w:tabs>
        <w:spacing w:before="121" w:line="360" w:lineRule="auto"/>
        <w:ind w:right="378"/>
        <w:jc w:val="both"/>
        <w:rPr>
          <w:sz w:val="24"/>
        </w:rPr>
      </w:pPr>
      <w:r>
        <w:rPr>
          <w:sz w:val="24"/>
        </w:rPr>
        <w:t>The</w:t>
      </w:r>
      <w:r>
        <w:rPr>
          <w:spacing w:val="-16"/>
          <w:sz w:val="24"/>
        </w:rPr>
        <w:t xml:space="preserve"> </w:t>
      </w:r>
      <w:r>
        <w:rPr>
          <w:sz w:val="24"/>
        </w:rPr>
        <w:t>speed</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measured</w:t>
      </w:r>
      <w:r>
        <w:rPr>
          <w:spacing w:val="-15"/>
          <w:sz w:val="24"/>
        </w:rPr>
        <w:t xml:space="preserve"> </w:t>
      </w:r>
      <w:r>
        <w:rPr>
          <w:sz w:val="24"/>
        </w:rPr>
        <w:t>by</w:t>
      </w:r>
      <w:r>
        <w:rPr>
          <w:spacing w:val="-13"/>
          <w:sz w:val="24"/>
        </w:rPr>
        <w:t xml:space="preserve"> </w:t>
      </w:r>
      <w:r>
        <w:rPr>
          <w:sz w:val="24"/>
        </w:rPr>
        <w:t>at</w:t>
      </w:r>
      <w:r>
        <w:rPr>
          <w:spacing w:val="-13"/>
          <w:sz w:val="24"/>
        </w:rPr>
        <w:t xml:space="preserve"> </w:t>
      </w:r>
      <w:r>
        <w:rPr>
          <w:sz w:val="24"/>
        </w:rPr>
        <w:t>least</w:t>
      </w:r>
      <w:r>
        <w:rPr>
          <w:spacing w:val="-14"/>
          <w:sz w:val="24"/>
        </w:rPr>
        <w:t xml:space="preserve"> </w:t>
      </w:r>
      <w:r>
        <w:rPr>
          <w:sz w:val="24"/>
        </w:rPr>
        <w:t>two</w:t>
      </w:r>
      <w:r>
        <w:rPr>
          <w:spacing w:val="-15"/>
          <w:sz w:val="24"/>
        </w:rPr>
        <w:t xml:space="preserve"> </w:t>
      </w:r>
      <w:r>
        <w:rPr>
          <w:sz w:val="24"/>
        </w:rPr>
        <w:t>numbers,</w:t>
      </w:r>
      <w:r>
        <w:rPr>
          <w:spacing w:val="-14"/>
          <w:sz w:val="24"/>
        </w:rPr>
        <w:t xml:space="preserve"> </w:t>
      </w:r>
      <w:r>
        <w:rPr>
          <w:sz w:val="24"/>
        </w:rPr>
        <w:t>non-contact</w:t>
      </w:r>
      <w:r>
        <w:rPr>
          <w:spacing w:val="-13"/>
          <w:sz w:val="24"/>
        </w:rPr>
        <w:t xml:space="preserve"> </w:t>
      </w:r>
      <w:r>
        <w:rPr>
          <w:sz w:val="24"/>
        </w:rPr>
        <w:t>tachometer</w:t>
      </w:r>
      <w:r>
        <w:rPr>
          <w:spacing w:val="-14"/>
          <w:sz w:val="24"/>
        </w:rPr>
        <w:t xml:space="preserve"> </w:t>
      </w:r>
      <w:r>
        <w:rPr>
          <w:sz w:val="24"/>
        </w:rPr>
        <w:t>with digital display and calibrated from two institutions, approved by the</w:t>
      </w:r>
      <w:r>
        <w:rPr>
          <w:spacing w:val="-31"/>
          <w:sz w:val="24"/>
        </w:rPr>
        <w:t xml:space="preserve"> </w:t>
      </w:r>
      <w:r>
        <w:rPr>
          <w:sz w:val="24"/>
        </w:rPr>
        <w:t>Engineer.</w:t>
      </w:r>
    </w:p>
    <w:p w:rsidR="009D25B5" w:rsidRDefault="009D25B5" w:rsidP="007502FC">
      <w:pPr>
        <w:pStyle w:val="ListParagraph"/>
        <w:numPr>
          <w:ilvl w:val="0"/>
          <w:numId w:val="19"/>
        </w:numPr>
        <w:tabs>
          <w:tab w:val="left" w:pos="721"/>
        </w:tabs>
        <w:spacing w:before="120" w:line="360" w:lineRule="auto"/>
        <w:ind w:right="375"/>
        <w:jc w:val="both"/>
        <w:rPr>
          <w:sz w:val="24"/>
        </w:rPr>
      </w:pPr>
      <w:r>
        <w:rPr>
          <w:sz w:val="24"/>
        </w:rPr>
        <w:t xml:space="preserve">The field test shall be taken with entire head range in such a manner that it would cover at least 6 points (i.e. duty point, </w:t>
      </w:r>
      <w:r>
        <w:rPr>
          <w:smallCaps/>
          <w:sz w:val="24"/>
        </w:rPr>
        <w:t>2</w:t>
      </w:r>
      <w:r>
        <w:rPr>
          <w:sz w:val="24"/>
        </w:rPr>
        <w:t xml:space="preserve"> above, </w:t>
      </w:r>
      <w:r>
        <w:rPr>
          <w:smallCaps/>
          <w:sz w:val="24"/>
        </w:rPr>
        <w:t>2</w:t>
      </w:r>
      <w:r>
        <w:rPr>
          <w:sz w:val="24"/>
        </w:rPr>
        <w:t xml:space="preserve"> below and shut off). The guarantees for head and discharge shall be deemed to be fulfilled as per clause under 9.4</w:t>
      </w:r>
      <w:r>
        <w:rPr>
          <w:smallCaps/>
          <w:sz w:val="24"/>
        </w:rPr>
        <w:t>.1</w:t>
      </w:r>
      <w:r>
        <w:rPr>
          <w:sz w:val="24"/>
        </w:rPr>
        <w:t xml:space="preserve"> of IS:</w:t>
      </w:r>
      <w:r>
        <w:rPr>
          <w:spacing w:val="-3"/>
          <w:sz w:val="24"/>
        </w:rPr>
        <w:t xml:space="preserve"> </w:t>
      </w:r>
      <w:r>
        <w:rPr>
          <w:smallCaps/>
          <w:sz w:val="24"/>
        </w:rPr>
        <w:t>10</w:t>
      </w:r>
      <w:r>
        <w:rPr>
          <w:sz w:val="24"/>
        </w:rPr>
        <w:t>98</w:t>
      </w:r>
      <w:r>
        <w:rPr>
          <w:smallCaps/>
          <w:sz w:val="24"/>
        </w:rPr>
        <w:t>1.</w:t>
      </w:r>
    </w:p>
    <w:p w:rsidR="009D25B5" w:rsidRDefault="009D25B5" w:rsidP="007502FC">
      <w:pPr>
        <w:pStyle w:val="ListParagraph"/>
        <w:numPr>
          <w:ilvl w:val="0"/>
          <w:numId w:val="19"/>
        </w:numPr>
        <w:tabs>
          <w:tab w:val="left" w:pos="721"/>
        </w:tabs>
        <w:spacing w:before="119"/>
        <w:ind w:hanging="361"/>
        <w:jc w:val="both"/>
        <w:rPr>
          <w:sz w:val="24"/>
        </w:rPr>
      </w:pPr>
      <w:r>
        <w:rPr>
          <w:sz w:val="24"/>
        </w:rPr>
        <w:t>The field performance test at site is absolutely essential as above (a) to</w:t>
      </w:r>
      <w:r>
        <w:rPr>
          <w:spacing w:val="-16"/>
          <w:sz w:val="24"/>
        </w:rPr>
        <w:t xml:space="preserve"> </w:t>
      </w:r>
      <w:r>
        <w:rPr>
          <w:sz w:val="24"/>
        </w:rPr>
        <w:t>(e).</w:t>
      </w:r>
    </w:p>
    <w:p w:rsidR="009D25B5" w:rsidRDefault="009D25B5" w:rsidP="009D25B5">
      <w:pPr>
        <w:pStyle w:val="BodyText"/>
        <w:rPr>
          <w:sz w:val="26"/>
        </w:rPr>
      </w:pPr>
    </w:p>
    <w:p w:rsidR="009D25B5" w:rsidRDefault="009D25B5" w:rsidP="009D25B5">
      <w:pPr>
        <w:pStyle w:val="BodyText"/>
        <w:spacing w:before="1"/>
      </w:pPr>
      <w:r>
        <w:t>Make: As per approved list of MJP.</w:t>
      </w:r>
    </w:p>
    <w:p w:rsidR="009D25B5" w:rsidRDefault="009D25B5" w:rsidP="009D25B5">
      <w:pPr>
        <w:sectPr w:rsidR="009D25B5">
          <w:pgSz w:w="11910" w:h="16840"/>
          <w:pgMar w:top="1340" w:right="1060" w:bottom="660" w:left="1080" w:header="329" w:footer="465" w:gutter="0"/>
          <w:cols w:space="720"/>
        </w:sectPr>
      </w:pPr>
    </w:p>
    <w:p w:rsidR="009D25B5" w:rsidRDefault="009D25B5" w:rsidP="007502FC">
      <w:pPr>
        <w:pStyle w:val="Heading2"/>
        <w:numPr>
          <w:ilvl w:val="0"/>
          <w:numId w:val="30"/>
        </w:numPr>
        <w:tabs>
          <w:tab w:val="left" w:pos="721"/>
        </w:tabs>
        <w:spacing w:before="91"/>
        <w:ind w:hanging="361"/>
        <w:jc w:val="both"/>
      </w:pPr>
      <w:bookmarkStart w:id="26" w:name="_bookmark15"/>
      <w:bookmarkEnd w:id="26"/>
      <w:r>
        <w:lastRenderedPageBreak/>
        <w:t>Centrifugal pump (pure water) Essential Design</w:t>
      </w:r>
      <w:r>
        <w:rPr>
          <w:spacing w:val="-9"/>
        </w:rPr>
        <w:t xml:space="preserve"> </w:t>
      </w:r>
      <w:r>
        <w:t>Requirements</w:t>
      </w:r>
    </w:p>
    <w:p w:rsidR="009D25B5" w:rsidRDefault="009D25B5" w:rsidP="009D25B5">
      <w:pPr>
        <w:pStyle w:val="BodyText"/>
        <w:rPr>
          <w:b/>
          <w:sz w:val="33"/>
        </w:rPr>
      </w:pPr>
    </w:p>
    <w:p w:rsidR="009D25B5" w:rsidRDefault="009D25B5" w:rsidP="009D25B5">
      <w:pPr>
        <w:pStyle w:val="BodyText"/>
        <w:jc w:val="both"/>
      </w:pPr>
      <w:r>
        <w:t>The Centrifugal Pump offered shall satisfy the following basic design features.</w:t>
      </w:r>
    </w:p>
    <w:p w:rsidR="009D25B5" w:rsidRDefault="009D25B5" w:rsidP="009D25B5">
      <w:pPr>
        <w:pStyle w:val="BodyText"/>
        <w:spacing w:before="4"/>
        <w:rPr>
          <w:sz w:val="26"/>
        </w:rPr>
      </w:pPr>
    </w:p>
    <w:p w:rsidR="009D25B5" w:rsidRDefault="009D25B5" w:rsidP="007502FC">
      <w:pPr>
        <w:pStyle w:val="ListParagraph"/>
        <w:numPr>
          <w:ilvl w:val="1"/>
          <w:numId w:val="59"/>
        </w:numPr>
        <w:tabs>
          <w:tab w:val="left" w:pos="721"/>
        </w:tabs>
        <w:ind w:hanging="361"/>
        <w:jc w:val="both"/>
        <w:rPr>
          <w:sz w:val="24"/>
        </w:rPr>
      </w:pPr>
      <w:r>
        <w:rPr>
          <w:sz w:val="24"/>
        </w:rPr>
        <w:t>It shall have a rising head</w:t>
      </w:r>
      <w:r>
        <w:rPr>
          <w:spacing w:val="-4"/>
          <w:sz w:val="24"/>
        </w:rPr>
        <w:t xml:space="preserve"> </w:t>
      </w:r>
      <w:r>
        <w:rPr>
          <w:sz w:val="24"/>
        </w:rPr>
        <w:t>characteristic.</w:t>
      </w:r>
    </w:p>
    <w:p w:rsidR="009D25B5" w:rsidRDefault="009D25B5" w:rsidP="007502FC">
      <w:pPr>
        <w:pStyle w:val="ListParagraph"/>
        <w:numPr>
          <w:ilvl w:val="1"/>
          <w:numId w:val="59"/>
        </w:numPr>
        <w:tabs>
          <w:tab w:val="left" w:pos="721"/>
        </w:tabs>
        <w:spacing w:before="136"/>
        <w:ind w:hanging="361"/>
        <w:jc w:val="both"/>
        <w:rPr>
          <w:sz w:val="24"/>
        </w:rPr>
      </w:pPr>
      <w:r>
        <w:rPr>
          <w:sz w:val="24"/>
        </w:rPr>
        <w:t>It shall be designed for non-overloading of prime</w:t>
      </w:r>
      <w:r>
        <w:rPr>
          <w:spacing w:val="-5"/>
          <w:sz w:val="24"/>
        </w:rPr>
        <w:t xml:space="preserve"> </w:t>
      </w:r>
      <w:r>
        <w:rPr>
          <w:sz w:val="24"/>
        </w:rPr>
        <w:t>mover.</w:t>
      </w:r>
    </w:p>
    <w:p w:rsidR="009D25B5" w:rsidRDefault="009D25B5" w:rsidP="007502FC">
      <w:pPr>
        <w:pStyle w:val="ListParagraph"/>
        <w:numPr>
          <w:ilvl w:val="1"/>
          <w:numId w:val="59"/>
        </w:numPr>
        <w:tabs>
          <w:tab w:val="left" w:pos="721"/>
        </w:tabs>
        <w:spacing w:before="135" w:line="350" w:lineRule="auto"/>
        <w:ind w:right="380"/>
        <w:jc w:val="both"/>
        <w:rPr>
          <w:sz w:val="24"/>
        </w:rPr>
      </w:pPr>
      <w:r>
        <w:rPr>
          <w:sz w:val="24"/>
        </w:rPr>
        <w:t>It shall be designed to run with closed sluice valve condition without overloading the prime</w:t>
      </w:r>
      <w:r>
        <w:rPr>
          <w:spacing w:val="-4"/>
          <w:sz w:val="24"/>
        </w:rPr>
        <w:t xml:space="preserve"> </w:t>
      </w:r>
      <w:r>
        <w:rPr>
          <w:sz w:val="24"/>
        </w:rPr>
        <w:t>mover.</w:t>
      </w:r>
    </w:p>
    <w:p w:rsidR="009D25B5" w:rsidRDefault="009D25B5" w:rsidP="007502FC">
      <w:pPr>
        <w:pStyle w:val="ListParagraph"/>
        <w:numPr>
          <w:ilvl w:val="1"/>
          <w:numId w:val="59"/>
        </w:numPr>
        <w:tabs>
          <w:tab w:val="left" w:pos="721"/>
        </w:tabs>
        <w:spacing w:before="13" w:line="350" w:lineRule="auto"/>
        <w:ind w:right="380"/>
        <w:jc w:val="both"/>
        <w:rPr>
          <w:sz w:val="24"/>
        </w:rPr>
      </w:pPr>
      <w:r>
        <w:rPr>
          <w:sz w:val="24"/>
        </w:rPr>
        <w:t xml:space="preserve">The pumps shall run smooth without noise &amp; vibration. The magnitude of peak to peak vibration at slip will be limited to </w:t>
      </w:r>
      <w:r>
        <w:rPr>
          <w:smallCaps/>
          <w:sz w:val="24"/>
        </w:rPr>
        <w:t>10</w:t>
      </w:r>
      <w:r>
        <w:rPr>
          <w:sz w:val="24"/>
        </w:rPr>
        <w:t>0 microns at the bearing</w:t>
      </w:r>
      <w:r>
        <w:rPr>
          <w:spacing w:val="-17"/>
          <w:sz w:val="24"/>
        </w:rPr>
        <w:t xml:space="preserve"> </w:t>
      </w:r>
      <w:r>
        <w:rPr>
          <w:sz w:val="24"/>
        </w:rPr>
        <w:t>housing.</w:t>
      </w:r>
    </w:p>
    <w:p w:rsidR="009D25B5" w:rsidRDefault="009D25B5" w:rsidP="009D25B5">
      <w:pPr>
        <w:pStyle w:val="BodyText"/>
        <w:spacing w:before="171" w:line="360" w:lineRule="auto"/>
        <w:ind w:right="374"/>
        <w:jc w:val="both"/>
      </w:pPr>
      <w:r>
        <w:t xml:space="preserve">Necessary NPSH curve shall be submitted and minimum submergence required shall be stated. The system head curve and performance curve for all level conditions </w:t>
      </w:r>
      <w:proofErr w:type="gramStart"/>
      <w:r>
        <w:t>is</w:t>
      </w:r>
      <w:proofErr w:type="gramEnd"/>
      <w:r>
        <w:t xml:space="preserve"> to be</w:t>
      </w:r>
      <w:r>
        <w:rPr>
          <w:spacing w:val="-2"/>
        </w:rPr>
        <w:t xml:space="preserve"> </w:t>
      </w:r>
      <w:r>
        <w:t>enclosed.</w:t>
      </w:r>
    </w:p>
    <w:p w:rsidR="009D25B5" w:rsidRDefault="009D25B5" w:rsidP="009D25B5">
      <w:pPr>
        <w:pStyle w:val="BodyText"/>
        <w:spacing w:before="160" w:line="360" w:lineRule="auto"/>
        <w:ind w:right="378"/>
        <w:jc w:val="both"/>
      </w:pPr>
      <w:r>
        <w:t>The pump shall be suitable for satisfactory operation at the duty conditions, the head range stipulated.</w:t>
      </w:r>
    </w:p>
    <w:p w:rsidR="009D25B5" w:rsidRDefault="009D25B5" w:rsidP="009D25B5">
      <w:pPr>
        <w:pStyle w:val="BodyText"/>
        <w:spacing w:before="161"/>
        <w:jc w:val="both"/>
      </w:pPr>
      <w:r>
        <w:t>The pumps shall have following technical parameters and particulars.</w:t>
      </w:r>
    </w:p>
    <w:p w:rsidR="009D25B5" w:rsidRDefault="009D25B5" w:rsidP="009D25B5">
      <w:pPr>
        <w:pStyle w:val="BodyText"/>
        <w:spacing w:before="1"/>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No. of pumps</w:t>
      </w:r>
      <w:r>
        <w:rPr>
          <w:spacing w:val="-3"/>
          <w:sz w:val="24"/>
        </w:rPr>
        <w:t xml:space="preserve"> </w:t>
      </w:r>
      <w:r>
        <w:rPr>
          <w:sz w:val="24"/>
        </w:rPr>
        <w:t>to</w:t>
      </w:r>
      <w:r>
        <w:rPr>
          <w:spacing w:val="-2"/>
          <w:sz w:val="24"/>
        </w:rPr>
        <w:t xml:space="preserve"> </w:t>
      </w:r>
      <w:r>
        <w:rPr>
          <w:sz w:val="24"/>
        </w:rPr>
        <w:t>be</w:t>
      </w:r>
      <w:r>
        <w:rPr>
          <w:sz w:val="24"/>
        </w:rPr>
        <w:tab/>
        <w:t xml:space="preserve">… </w:t>
      </w:r>
      <w:proofErr w:type="spellStart"/>
      <w:r>
        <w:rPr>
          <w:sz w:val="24"/>
        </w:rPr>
        <w:t>Nos</w:t>
      </w:r>
      <w:proofErr w:type="spellEnd"/>
    </w:p>
    <w:p w:rsidR="009D25B5" w:rsidRDefault="009D25B5" w:rsidP="009D25B5">
      <w:pPr>
        <w:pStyle w:val="BodyText"/>
        <w:spacing w:before="1"/>
        <w:rPr>
          <w:sz w:val="26"/>
        </w:rPr>
      </w:pPr>
    </w:p>
    <w:p w:rsidR="009D25B5" w:rsidRDefault="009D25B5" w:rsidP="009D25B5">
      <w:pPr>
        <w:pStyle w:val="BodyText"/>
        <w:tabs>
          <w:tab w:val="left" w:pos="5401"/>
        </w:tabs>
        <w:ind w:left="1080"/>
      </w:pPr>
      <w:r>
        <w:t>Installed</w:t>
      </w:r>
      <w:r>
        <w:tab/>
        <w:t xml:space="preserve">….. </w:t>
      </w:r>
      <w:proofErr w:type="gramStart"/>
      <w:r>
        <w:t>Working … stand</w:t>
      </w:r>
      <w:proofErr w:type="gramEnd"/>
      <w:r>
        <w:rPr>
          <w:spacing w:val="-3"/>
        </w:rPr>
        <w:t xml:space="preserve"> </w:t>
      </w:r>
      <w:r>
        <w:t>by</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leader="dot" w:pos="5977"/>
        </w:tabs>
        <w:spacing w:before="1"/>
        <w:ind w:hanging="721"/>
        <w:jc w:val="both"/>
        <w:rPr>
          <w:sz w:val="24"/>
        </w:rPr>
      </w:pPr>
      <w:r>
        <w:rPr>
          <w:sz w:val="24"/>
        </w:rPr>
        <w:t>Discharge</w:t>
      </w:r>
      <w:r>
        <w:rPr>
          <w:sz w:val="24"/>
        </w:rPr>
        <w:tab/>
        <w:t>LPS</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leader="dot" w:pos="5912"/>
        </w:tabs>
        <w:ind w:hanging="721"/>
        <w:jc w:val="both"/>
        <w:rPr>
          <w:sz w:val="24"/>
        </w:rPr>
      </w:pPr>
      <w:r>
        <w:rPr>
          <w:sz w:val="24"/>
        </w:rPr>
        <w:t>Duty</w:t>
      </w:r>
      <w:r>
        <w:rPr>
          <w:spacing w:val="-2"/>
          <w:sz w:val="24"/>
        </w:rPr>
        <w:t xml:space="preserve"> </w:t>
      </w:r>
      <w:r>
        <w:rPr>
          <w:sz w:val="24"/>
        </w:rPr>
        <w:t>head</w:t>
      </w:r>
      <w:r>
        <w:rPr>
          <w:sz w:val="24"/>
        </w:rPr>
        <w:tab/>
      </w:r>
      <w:proofErr w:type="spellStart"/>
      <w:r>
        <w:rPr>
          <w:sz w:val="24"/>
        </w:rPr>
        <w:t>mtrs</w:t>
      </w:r>
      <w:proofErr w:type="spellEnd"/>
      <w:r>
        <w:rPr>
          <w:sz w:val="24"/>
        </w:rPr>
        <w:t>.</w:t>
      </w:r>
    </w:p>
    <w:p w:rsidR="009D25B5" w:rsidRDefault="009D25B5" w:rsidP="009D25B5">
      <w:pPr>
        <w:pStyle w:val="BodyText"/>
        <w:spacing w:before="10"/>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Working</w:t>
      </w:r>
      <w:r>
        <w:rPr>
          <w:spacing w:val="-2"/>
          <w:sz w:val="24"/>
        </w:rPr>
        <w:t xml:space="preserve"> </w:t>
      </w:r>
      <w:r>
        <w:rPr>
          <w:sz w:val="24"/>
        </w:rPr>
        <w:t>head</w:t>
      </w:r>
      <w:r>
        <w:rPr>
          <w:spacing w:val="-3"/>
          <w:sz w:val="24"/>
        </w:rPr>
        <w:t xml:space="preserve"> </w:t>
      </w:r>
      <w:r>
        <w:rPr>
          <w:sz w:val="24"/>
        </w:rPr>
        <w:t>range</w:t>
      </w:r>
      <w:r>
        <w:rPr>
          <w:sz w:val="24"/>
        </w:rPr>
        <w:tab/>
        <w:t xml:space="preserve">……. </w:t>
      </w:r>
      <w:proofErr w:type="spellStart"/>
      <w:r>
        <w:rPr>
          <w:sz w:val="24"/>
        </w:rPr>
        <w:t>mtrs</w:t>
      </w:r>
      <w:proofErr w:type="spellEnd"/>
      <w:r>
        <w:rPr>
          <w:sz w:val="24"/>
        </w:rPr>
        <w:t xml:space="preserve">. </w:t>
      </w:r>
      <w:proofErr w:type="gramStart"/>
      <w:r>
        <w:rPr>
          <w:sz w:val="24"/>
        </w:rPr>
        <w:t>to</w:t>
      </w:r>
      <w:proofErr w:type="gramEnd"/>
      <w:r>
        <w:rPr>
          <w:spacing w:val="34"/>
          <w:sz w:val="24"/>
        </w:rPr>
        <w:t xml:space="preserve"> </w:t>
      </w:r>
      <w:proofErr w:type="spellStart"/>
      <w:r>
        <w:rPr>
          <w:sz w:val="24"/>
        </w:rPr>
        <w:t>mtrs</w:t>
      </w:r>
      <w:proofErr w:type="spellEnd"/>
      <w:r>
        <w:rPr>
          <w:sz w:val="24"/>
        </w:rPr>
        <w:t>.</w:t>
      </w:r>
    </w:p>
    <w:p w:rsidR="009D25B5" w:rsidRDefault="009D25B5" w:rsidP="009D25B5">
      <w:pPr>
        <w:pStyle w:val="BodyText"/>
        <w:spacing w:before="2"/>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Shut</w:t>
      </w:r>
      <w:r>
        <w:rPr>
          <w:spacing w:val="-2"/>
          <w:sz w:val="24"/>
        </w:rPr>
        <w:t xml:space="preserve"> </w:t>
      </w:r>
      <w:r>
        <w:rPr>
          <w:sz w:val="24"/>
        </w:rPr>
        <w:t>off</w:t>
      </w:r>
      <w:r>
        <w:rPr>
          <w:spacing w:val="-1"/>
          <w:sz w:val="24"/>
        </w:rPr>
        <w:t xml:space="preserve"> </w:t>
      </w:r>
      <w:r>
        <w:rPr>
          <w:sz w:val="24"/>
        </w:rPr>
        <w:t>head</w:t>
      </w:r>
      <w:r>
        <w:rPr>
          <w:sz w:val="24"/>
        </w:rPr>
        <w:tab/>
      </w:r>
      <w:proofErr w:type="gramStart"/>
      <w:r>
        <w:rPr>
          <w:sz w:val="24"/>
        </w:rPr>
        <w:t>Not</w:t>
      </w:r>
      <w:proofErr w:type="gramEnd"/>
      <w:r>
        <w:rPr>
          <w:sz w:val="24"/>
        </w:rPr>
        <w:t xml:space="preserve"> less than</w:t>
      </w:r>
      <w:r>
        <w:rPr>
          <w:spacing w:val="44"/>
          <w:sz w:val="24"/>
        </w:rPr>
        <w:t xml:space="preserve"> </w:t>
      </w:r>
      <w:proofErr w:type="spellStart"/>
      <w:r>
        <w:rPr>
          <w:sz w:val="24"/>
        </w:rPr>
        <w:t>mtr</w:t>
      </w:r>
      <w:proofErr w:type="spellEnd"/>
      <w:r>
        <w:rPr>
          <w:sz w:val="24"/>
        </w:rPr>
        <w:t>.</w:t>
      </w:r>
    </w:p>
    <w:p w:rsidR="009D25B5" w:rsidRDefault="009D25B5" w:rsidP="009D25B5">
      <w:pPr>
        <w:pStyle w:val="BodyText"/>
        <w:spacing w:before="3"/>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Pump efficiency at</w:t>
      </w:r>
      <w:r>
        <w:rPr>
          <w:spacing w:val="-6"/>
          <w:sz w:val="24"/>
        </w:rPr>
        <w:t xml:space="preserve"> </w:t>
      </w:r>
      <w:r>
        <w:rPr>
          <w:sz w:val="24"/>
        </w:rPr>
        <w:t>duty</w:t>
      </w:r>
      <w:r>
        <w:rPr>
          <w:spacing w:val="-3"/>
          <w:sz w:val="24"/>
        </w:rPr>
        <w:t xml:space="preserve"> </w:t>
      </w:r>
      <w:r>
        <w:rPr>
          <w:sz w:val="24"/>
        </w:rPr>
        <w:t>point</w:t>
      </w:r>
      <w:r>
        <w:rPr>
          <w:sz w:val="24"/>
        </w:rPr>
        <w:tab/>
        <w:t>not less than 70</w:t>
      </w:r>
      <w:r>
        <w:rPr>
          <w:spacing w:val="-3"/>
          <w:sz w:val="24"/>
        </w:rPr>
        <w:t xml:space="preserve"> </w:t>
      </w:r>
      <w:r>
        <w:rPr>
          <w:sz w:val="24"/>
        </w:rPr>
        <w:t>%</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pos="5401"/>
        </w:tabs>
        <w:spacing w:before="1"/>
        <w:ind w:hanging="721"/>
        <w:jc w:val="both"/>
        <w:rPr>
          <w:sz w:val="24"/>
        </w:rPr>
      </w:pPr>
      <w:r>
        <w:rPr>
          <w:sz w:val="24"/>
        </w:rPr>
        <w:t>Speed</w:t>
      </w:r>
      <w:r>
        <w:rPr>
          <w:sz w:val="24"/>
        </w:rPr>
        <w:tab/>
      </w:r>
      <w:r>
        <w:rPr>
          <w:smallCaps/>
          <w:sz w:val="24"/>
        </w:rPr>
        <w:t>14</w:t>
      </w:r>
      <w:r>
        <w:rPr>
          <w:sz w:val="24"/>
        </w:rPr>
        <w:t>70</w:t>
      </w:r>
      <w:r>
        <w:rPr>
          <w:spacing w:val="-3"/>
          <w:sz w:val="24"/>
        </w:rPr>
        <w:t xml:space="preserve"> </w:t>
      </w:r>
      <w:r>
        <w:rPr>
          <w:sz w:val="24"/>
        </w:rPr>
        <w:t>RPM</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pos="5401"/>
        </w:tabs>
        <w:ind w:hanging="721"/>
        <w:jc w:val="both"/>
        <w:rPr>
          <w:sz w:val="24"/>
        </w:rPr>
      </w:pPr>
      <w:proofErr w:type="gramStart"/>
      <w:r>
        <w:rPr>
          <w:sz w:val="24"/>
        </w:rPr>
        <w:t>No</w:t>
      </w:r>
      <w:r>
        <w:rPr>
          <w:spacing w:val="-2"/>
          <w:sz w:val="24"/>
        </w:rPr>
        <w:t xml:space="preserve"> </w:t>
      </w:r>
      <w:r>
        <w:rPr>
          <w:sz w:val="24"/>
        </w:rPr>
        <w:t>of</w:t>
      </w:r>
      <w:r>
        <w:rPr>
          <w:spacing w:val="-1"/>
          <w:sz w:val="24"/>
        </w:rPr>
        <w:t xml:space="preserve"> </w:t>
      </w:r>
      <w:r>
        <w:rPr>
          <w:sz w:val="24"/>
        </w:rPr>
        <w:t>Stages</w:t>
      </w:r>
      <w:r>
        <w:rPr>
          <w:sz w:val="24"/>
        </w:rPr>
        <w:tab/>
        <w:t>Not more than</w:t>
      </w:r>
      <w:r>
        <w:rPr>
          <w:spacing w:val="30"/>
          <w:sz w:val="24"/>
        </w:rPr>
        <w:t xml:space="preserve"> </w:t>
      </w:r>
      <w:r>
        <w:rPr>
          <w:sz w:val="24"/>
        </w:rPr>
        <w:t>stages.</w:t>
      </w:r>
      <w:proofErr w:type="gramEnd"/>
    </w:p>
    <w:p w:rsidR="009D25B5" w:rsidRDefault="009D25B5" w:rsidP="009D25B5">
      <w:pPr>
        <w:pStyle w:val="BodyText"/>
        <w:spacing w:before="1"/>
        <w:rPr>
          <w:sz w:val="26"/>
        </w:rPr>
      </w:pPr>
    </w:p>
    <w:p w:rsidR="009D25B5" w:rsidRDefault="009D25B5" w:rsidP="007502FC">
      <w:pPr>
        <w:pStyle w:val="ListParagraph"/>
        <w:numPr>
          <w:ilvl w:val="0"/>
          <w:numId w:val="18"/>
        </w:numPr>
        <w:tabs>
          <w:tab w:val="left" w:pos="1080"/>
          <w:tab w:val="left" w:pos="1081"/>
          <w:tab w:val="left" w:pos="5401"/>
        </w:tabs>
        <w:ind w:hanging="721"/>
        <w:rPr>
          <w:sz w:val="24"/>
        </w:rPr>
      </w:pPr>
      <w:r>
        <w:rPr>
          <w:sz w:val="24"/>
        </w:rPr>
        <w:t>Base</w:t>
      </w:r>
      <w:r>
        <w:rPr>
          <w:spacing w:val="-4"/>
          <w:sz w:val="24"/>
        </w:rPr>
        <w:t xml:space="preserve"> </w:t>
      </w:r>
      <w:r>
        <w:rPr>
          <w:sz w:val="24"/>
        </w:rPr>
        <w:t>frame</w:t>
      </w:r>
      <w:r>
        <w:rPr>
          <w:spacing w:val="-2"/>
          <w:sz w:val="24"/>
        </w:rPr>
        <w:t xml:space="preserve"> </w:t>
      </w:r>
      <w:r>
        <w:rPr>
          <w:sz w:val="24"/>
        </w:rPr>
        <w:t>size.</w:t>
      </w:r>
      <w:r>
        <w:rPr>
          <w:sz w:val="24"/>
        </w:rPr>
        <w:tab/>
        <w:t>Fabricated with ISMC ……</w:t>
      </w:r>
      <w:r>
        <w:rPr>
          <w:spacing w:val="-3"/>
          <w:sz w:val="24"/>
        </w:rPr>
        <w:t xml:space="preserve"> </w:t>
      </w:r>
      <w:r>
        <w:rPr>
          <w:sz w:val="24"/>
        </w:rPr>
        <w:t>mm</w:t>
      </w:r>
    </w:p>
    <w:p w:rsidR="009D25B5" w:rsidRDefault="009D25B5" w:rsidP="009D25B5">
      <w:pPr>
        <w:pStyle w:val="BodyText"/>
        <w:rPr>
          <w:sz w:val="26"/>
        </w:rPr>
      </w:pPr>
    </w:p>
    <w:p w:rsidR="009D25B5" w:rsidRDefault="009D25B5" w:rsidP="007502FC">
      <w:pPr>
        <w:pStyle w:val="ListParagraph"/>
        <w:numPr>
          <w:ilvl w:val="0"/>
          <w:numId w:val="18"/>
        </w:numPr>
        <w:tabs>
          <w:tab w:val="left" w:pos="1080"/>
          <w:tab w:val="left" w:pos="1081"/>
          <w:tab w:val="left" w:pos="5290"/>
          <w:tab w:val="left" w:leader="dot" w:pos="7574"/>
        </w:tabs>
        <w:spacing w:before="1"/>
        <w:ind w:hanging="721"/>
        <w:rPr>
          <w:sz w:val="24"/>
        </w:rPr>
      </w:pPr>
      <w:r>
        <w:rPr>
          <w:sz w:val="24"/>
        </w:rPr>
        <w:t>Pump</w:t>
      </w:r>
      <w:r>
        <w:rPr>
          <w:spacing w:val="-1"/>
          <w:sz w:val="24"/>
        </w:rPr>
        <w:t xml:space="preserve"> </w:t>
      </w:r>
      <w:r>
        <w:rPr>
          <w:sz w:val="24"/>
        </w:rPr>
        <w:t>shaft</w:t>
      </w:r>
      <w:r>
        <w:rPr>
          <w:sz w:val="24"/>
        </w:rPr>
        <w:tab/>
        <w:t>S.S. Not</w:t>
      </w:r>
      <w:r>
        <w:rPr>
          <w:spacing w:val="-4"/>
          <w:sz w:val="24"/>
        </w:rPr>
        <w:t xml:space="preserve"> </w:t>
      </w:r>
      <w:r>
        <w:rPr>
          <w:sz w:val="24"/>
        </w:rPr>
        <w:t>less</w:t>
      </w:r>
      <w:r>
        <w:rPr>
          <w:spacing w:val="-4"/>
          <w:sz w:val="24"/>
        </w:rPr>
        <w:t xml:space="preserve"> </w:t>
      </w:r>
      <w:r>
        <w:rPr>
          <w:sz w:val="24"/>
        </w:rPr>
        <w:t>than</w:t>
      </w:r>
      <w:r>
        <w:rPr>
          <w:sz w:val="24"/>
        </w:rPr>
        <w:tab/>
        <w:t>mm</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Heading2"/>
        <w:numPr>
          <w:ilvl w:val="0"/>
          <w:numId w:val="30"/>
        </w:numPr>
        <w:tabs>
          <w:tab w:val="left" w:pos="721"/>
        </w:tabs>
        <w:spacing w:before="91"/>
        <w:ind w:hanging="361"/>
      </w:pPr>
      <w:bookmarkStart w:id="27" w:name="_bookmark16"/>
      <w:bookmarkEnd w:id="27"/>
      <w:r>
        <w:lastRenderedPageBreak/>
        <w:t>Horizontal Centrifugal</w:t>
      </w:r>
      <w:r>
        <w:rPr>
          <w:spacing w:val="-5"/>
        </w:rPr>
        <w:t xml:space="preserve"> </w:t>
      </w:r>
      <w:r>
        <w:t>Pumps</w:t>
      </w:r>
    </w:p>
    <w:p w:rsidR="009D25B5" w:rsidRDefault="009D25B5" w:rsidP="009D25B5">
      <w:pPr>
        <w:pStyle w:val="BodyText"/>
        <w:rPr>
          <w:b/>
          <w:sz w:val="33"/>
        </w:rPr>
      </w:pPr>
    </w:p>
    <w:p w:rsidR="009D25B5" w:rsidRDefault="009D25B5" w:rsidP="009D25B5">
      <w:pPr>
        <w:ind w:left="360"/>
        <w:jc w:val="both"/>
        <w:rPr>
          <w:b/>
          <w:sz w:val="24"/>
        </w:rPr>
      </w:pPr>
      <w:r>
        <w:rPr>
          <w:b/>
          <w:sz w:val="24"/>
        </w:rPr>
        <w:t>Pump Performance</w:t>
      </w:r>
    </w:p>
    <w:p w:rsidR="009D25B5" w:rsidRDefault="009D25B5" w:rsidP="009D25B5">
      <w:pPr>
        <w:pStyle w:val="BodyText"/>
        <w:spacing w:before="3"/>
        <w:rPr>
          <w:b/>
          <w:sz w:val="26"/>
        </w:rPr>
      </w:pPr>
    </w:p>
    <w:p w:rsidR="009D25B5" w:rsidRDefault="009D25B5" w:rsidP="009D25B5">
      <w:pPr>
        <w:pStyle w:val="BodyText"/>
        <w:spacing w:before="1" w:line="360" w:lineRule="auto"/>
        <w:ind w:right="377"/>
        <w:jc w:val="both"/>
      </w:pPr>
      <w:r>
        <w:t>The</w:t>
      </w:r>
      <w:r>
        <w:rPr>
          <w:spacing w:val="-1"/>
        </w:rPr>
        <w:t xml:space="preserve"> p</w:t>
      </w:r>
      <w:r>
        <w:t>umps</w:t>
      </w:r>
      <w:r>
        <w:rPr>
          <w:spacing w:val="-1"/>
        </w:rPr>
        <w:t xml:space="preserve"> </w:t>
      </w:r>
      <w:r>
        <w:rPr>
          <w:spacing w:val="1"/>
        </w:rPr>
        <w:t>s</w:t>
      </w:r>
      <w:r>
        <w:t>h</w:t>
      </w:r>
      <w:r>
        <w:rPr>
          <w:spacing w:val="-2"/>
        </w:rPr>
        <w:t>a</w:t>
      </w:r>
      <w:r>
        <w:t xml:space="preserve">ll </w:t>
      </w:r>
      <w:r>
        <w:rPr>
          <w:spacing w:val="-1"/>
        </w:rPr>
        <w:t>ha</w:t>
      </w:r>
      <w:r>
        <w:t>ve</w:t>
      </w:r>
      <w:r>
        <w:rPr>
          <w:spacing w:val="2"/>
        </w:rPr>
        <w:t xml:space="preserve"> </w:t>
      </w:r>
      <w:r>
        <w:rPr>
          <w:spacing w:val="-1"/>
        </w:rPr>
        <w:t>pr</w:t>
      </w:r>
      <w:r>
        <w:rPr>
          <w:spacing w:val="-2"/>
        </w:rPr>
        <w:t>e</w:t>
      </w:r>
      <w:r>
        <w:t>f</w:t>
      </w:r>
      <w:r>
        <w:rPr>
          <w:spacing w:val="-1"/>
        </w:rPr>
        <w:t>e</w:t>
      </w:r>
      <w:r>
        <w:t>r</w:t>
      </w:r>
      <w:r>
        <w:rPr>
          <w:spacing w:val="-1"/>
        </w:rPr>
        <w:t>ab</w:t>
      </w:r>
      <w:r>
        <w:t>ly</w:t>
      </w:r>
      <w:r>
        <w:rPr>
          <w:spacing w:val="-1"/>
        </w:rPr>
        <w:t xml:space="preserve"> bes</w:t>
      </w:r>
      <w:r>
        <w:t>t</w:t>
      </w:r>
      <w:r>
        <w:rPr>
          <w:spacing w:val="2"/>
        </w:rPr>
        <w:t xml:space="preserve"> </w:t>
      </w:r>
      <w:r>
        <w:rPr>
          <w:spacing w:val="-1"/>
        </w:rPr>
        <w:t>e</w:t>
      </w:r>
      <w:r>
        <w:t>ff</w:t>
      </w:r>
      <w:r>
        <w:rPr>
          <w:spacing w:val="-1"/>
        </w:rPr>
        <w:t>icie</w:t>
      </w:r>
      <w:r>
        <w:rPr>
          <w:spacing w:val="1"/>
        </w:rPr>
        <w:t>n</w:t>
      </w:r>
      <w:r>
        <w:rPr>
          <w:spacing w:val="-1"/>
        </w:rPr>
        <w:t>c</w:t>
      </w:r>
      <w:r>
        <w:t>y</w:t>
      </w:r>
      <w:r>
        <w:rPr>
          <w:spacing w:val="-1"/>
        </w:rPr>
        <w:t xml:space="preserve"> poi</w:t>
      </w:r>
      <w:r>
        <w:rPr>
          <w:spacing w:val="-2"/>
        </w:rPr>
        <w:t>n</w:t>
      </w:r>
      <w:r>
        <w:t xml:space="preserve">t </w:t>
      </w:r>
      <w:r>
        <w:rPr>
          <w:spacing w:val="-1"/>
        </w:rPr>
        <w:t>w</w:t>
      </w:r>
      <w:r>
        <w:rPr>
          <w:spacing w:val="2"/>
        </w:rPr>
        <w:t>h</w:t>
      </w:r>
      <w:r>
        <w:rPr>
          <w:spacing w:val="-1"/>
        </w:rPr>
        <w:t>e</w:t>
      </w:r>
      <w:r>
        <w:t xml:space="preserve">n </w:t>
      </w:r>
      <w:r>
        <w:rPr>
          <w:spacing w:val="-1"/>
        </w:rPr>
        <w:t>op</w:t>
      </w:r>
      <w:r>
        <w:rPr>
          <w:spacing w:val="-2"/>
        </w:rPr>
        <w:t>e</w:t>
      </w:r>
      <w:r>
        <w:rPr>
          <w:spacing w:val="2"/>
        </w:rPr>
        <w:t>r</w:t>
      </w:r>
      <w:r>
        <w:rPr>
          <w:spacing w:val="-1"/>
        </w:rPr>
        <w:t>a</w:t>
      </w:r>
      <w:r>
        <w:t>t</w:t>
      </w:r>
      <w:r>
        <w:rPr>
          <w:spacing w:val="-1"/>
        </w:rPr>
        <w:t>i</w:t>
      </w:r>
      <w:r>
        <w:rPr>
          <w:spacing w:val="1"/>
        </w:rPr>
        <w:t>n</w:t>
      </w:r>
      <w:r>
        <w:t>g</w:t>
      </w:r>
      <w:r>
        <w:rPr>
          <w:spacing w:val="-1"/>
        </w:rPr>
        <w:t xml:space="preserve"> a</w:t>
      </w:r>
      <w:r>
        <w:t>t …</w:t>
      </w:r>
      <w:r>
        <w:rPr>
          <w:spacing w:val="-1"/>
        </w:rPr>
        <w:t xml:space="preserve"> </w:t>
      </w:r>
      <w:r>
        <w:t xml:space="preserve">m </w:t>
      </w:r>
      <w:r>
        <w:rPr>
          <w:spacing w:val="-1"/>
        </w:rPr>
        <w:t>o</w:t>
      </w:r>
      <w:r>
        <w:t xml:space="preserve">f </w:t>
      </w:r>
      <w:r>
        <w:rPr>
          <w:spacing w:val="-1"/>
        </w:rPr>
        <w:t>h</w:t>
      </w:r>
      <w:r>
        <w:rPr>
          <w:spacing w:val="1"/>
        </w:rPr>
        <w:t>e</w:t>
      </w:r>
      <w:r>
        <w:rPr>
          <w:spacing w:val="-1"/>
        </w:rPr>
        <w:t>a</w:t>
      </w:r>
      <w:r>
        <w:rPr>
          <w:spacing w:val="-2"/>
        </w:rPr>
        <w:t>d</w:t>
      </w:r>
      <w:r>
        <w:t>. The</w:t>
      </w:r>
      <w:r>
        <w:rPr>
          <w:spacing w:val="10"/>
        </w:rPr>
        <w:t xml:space="preserve"> </w:t>
      </w:r>
      <w:r>
        <w:rPr>
          <w:spacing w:val="-1"/>
        </w:rPr>
        <w:t>p</w:t>
      </w:r>
      <w:r>
        <w:t>umps</w:t>
      </w:r>
      <w:r>
        <w:rPr>
          <w:spacing w:val="10"/>
        </w:rPr>
        <w:t xml:space="preserve"> </w:t>
      </w:r>
      <w:r>
        <w:rPr>
          <w:spacing w:val="-1"/>
        </w:rPr>
        <w:t>sha</w:t>
      </w:r>
      <w:r>
        <w:t>ll</w:t>
      </w:r>
      <w:r>
        <w:rPr>
          <w:spacing w:val="12"/>
        </w:rPr>
        <w:t xml:space="preserve"> </w:t>
      </w:r>
      <w:r>
        <w:t>h</w:t>
      </w:r>
      <w:r>
        <w:rPr>
          <w:spacing w:val="-2"/>
        </w:rPr>
        <w:t>a</w:t>
      </w:r>
      <w:r>
        <w:t>ve</w:t>
      </w:r>
      <w:r>
        <w:rPr>
          <w:spacing w:val="14"/>
        </w:rPr>
        <w:t xml:space="preserve"> </w:t>
      </w:r>
      <w:proofErr w:type="gramStart"/>
      <w:r>
        <w:t>a</w:t>
      </w:r>
      <w:r>
        <w:rPr>
          <w:spacing w:val="10"/>
        </w:rPr>
        <w:t xml:space="preserve"> </w:t>
      </w:r>
      <w:r>
        <w:rPr>
          <w:spacing w:val="-1"/>
        </w:rPr>
        <w:t>stabl</w:t>
      </w:r>
      <w:r>
        <w:t>e</w:t>
      </w:r>
      <w:r>
        <w:rPr>
          <w:spacing w:val="11"/>
        </w:rPr>
        <w:t xml:space="preserve"> </w:t>
      </w:r>
      <w:r>
        <w:rPr>
          <w:spacing w:val="-1"/>
        </w:rPr>
        <w:t>c</w:t>
      </w:r>
      <w:r>
        <w:t>h</w:t>
      </w:r>
      <w:r>
        <w:rPr>
          <w:spacing w:val="-2"/>
        </w:rPr>
        <w:t>a</w:t>
      </w:r>
      <w:r>
        <w:rPr>
          <w:spacing w:val="2"/>
        </w:rPr>
        <w:t>r</w:t>
      </w:r>
      <w:r>
        <w:rPr>
          <w:spacing w:val="-1"/>
        </w:rPr>
        <w:t>ac</w:t>
      </w:r>
      <w:r>
        <w:t>t</w:t>
      </w:r>
      <w:r>
        <w:rPr>
          <w:spacing w:val="-1"/>
        </w:rPr>
        <w:t>e</w:t>
      </w:r>
      <w:r>
        <w:t>r</w:t>
      </w:r>
      <w:r>
        <w:rPr>
          <w:spacing w:val="-1"/>
        </w:rPr>
        <w:t>ist</w:t>
      </w:r>
      <w:r>
        <w:rPr>
          <w:spacing w:val="2"/>
        </w:rPr>
        <w:t>i</w:t>
      </w:r>
      <w:r>
        <w:rPr>
          <w:spacing w:val="-1"/>
        </w:rPr>
        <w:t>c</w:t>
      </w:r>
      <w:r>
        <w:t>s</w:t>
      </w:r>
      <w:proofErr w:type="gramEnd"/>
      <w:r>
        <w:rPr>
          <w:spacing w:val="13"/>
        </w:rPr>
        <w:t xml:space="preserve"> </w:t>
      </w:r>
      <w:r>
        <w:t>w</w:t>
      </w:r>
      <w:r>
        <w:rPr>
          <w:spacing w:val="-1"/>
        </w:rPr>
        <w:t>i</w:t>
      </w:r>
      <w:r>
        <w:t>th</w:t>
      </w:r>
      <w:r>
        <w:rPr>
          <w:spacing w:val="-2"/>
        </w:rPr>
        <w:t>i</w:t>
      </w:r>
      <w:r>
        <w:t>n</w:t>
      </w:r>
      <w:r>
        <w:rPr>
          <w:spacing w:val="11"/>
        </w:rPr>
        <w:t xml:space="preserve"> </w:t>
      </w:r>
      <w:r>
        <w:t>the</w:t>
      </w:r>
      <w:r>
        <w:rPr>
          <w:spacing w:val="15"/>
        </w:rPr>
        <w:t xml:space="preserve"> </w:t>
      </w:r>
      <w:r>
        <w:rPr>
          <w:spacing w:val="-1"/>
        </w:rPr>
        <w:t>opera</w:t>
      </w:r>
      <w:r>
        <w:t>t</w:t>
      </w:r>
      <w:r>
        <w:rPr>
          <w:spacing w:val="-1"/>
        </w:rPr>
        <w:t>i</w:t>
      </w:r>
      <w:r>
        <w:t>ng</w:t>
      </w:r>
      <w:r>
        <w:rPr>
          <w:spacing w:val="11"/>
        </w:rPr>
        <w:t xml:space="preserve"> </w:t>
      </w:r>
      <w:r>
        <w:t>h</w:t>
      </w:r>
      <w:r>
        <w:rPr>
          <w:spacing w:val="-2"/>
        </w:rPr>
        <w:t>e</w:t>
      </w:r>
      <w:r>
        <w:rPr>
          <w:spacing w:val="-1"/>
        </w:rPr>
        <w:t>a</w:t>
      </w:r>
      <w:r>
        <w:t>d</w:t>
      </w:r>
      <w:r>
        <w:rPr>
          <w:spacing w:val="10"/>
        </w:rPr>
        <w:t xml:space="preserve"> </w:t>
      </w:r>
      <w:r>
        <w:t>r</w:t>
      </w:r>
      <w:r>
        <w:rPr>
          <w:spacing w:val="-1"/>
        </w:rPr>
        <w:t>a</w:t>
      </w:r>
      <w:r>
        <w:t>n</w:t>
      </w:r>
      <w:r>
        <w:rPr>
          <w:spacing w:val="2"/>
        </w:rPr>
        <w:t>g</w:t>
      </w:r>
      <w:r>
        <w:t>e</w:t>
      </w:r>
      <w:r>
        <w:rPr>
          <w:spacing w:val="10"/>
        </w:rPr>
        <w:t xml:space="preserve"> </w:t>
      </w:r>
      <w:r>
        <w:rPr>
          <w:spacing w:val="-1"/>
        </w:rPr>
        <w:t>+7</w:t>
      </w:r>
      <w:r>
        <w:t>%</w:t>
      </w:r>
      <w:r>
        <w:rPr>
          <w:spacing w:val="11"/>
        </w:rPr>
        <w:t xml:space="preserve"> </w:t>
      </w:r>
      <w:r>
        <w:t xml:space="preserve">- </w:t>
      </w:r>
      <w:r>
        <w:rPr>
          <w:smallCaps/>
        </w:rPr>
        <w:t>15</w:t>
      </w:r>
      <w:r>
        <w:t>%.</w:t>
      </w:r>
    </w:p>
    <w:p w:rsidR="009D25B5" w:rsidRDefault="009D25B5" w:rsidP="009D25B5">
      <w:pPr>
        <w:pStyle w:val="Heading2"/>
        <w:jc w:val="both"/>
      </w:pPr>
      <w:r>
        <w:t>Constructional Features of Centrifugal Pump</w:t>
      </w:r>
    </w:p>
    <w:p w:rsidR="009D25B5" w:rsidRDefault="009D25B5" w:rsidP="009D25B5">
      <w:pPr>
        <w:pStyle w:val="BodyText"/>
        <w:spacing w:before="1"/>
        <w:rPr>
          <w:b/>
          <w:sz w:val="26"/>
        </w:rPr>
      </w:pPr>
    </w:p>
    <w:p w:rsidR="009D25B5" w:rsidRDefault="009D25B5" w:rsidP="009D25B5">
      <w:pPr>
        <w:pStyle w:val="BodyText"/>
        <w:spacing w:line="360" w:lineRule="auto"/>
        <w:ind w:right="384"/>
        <w:jc w:val="both"/>
      </w:pPr>
      <w:r>
        <w:t xml:space="preserve">The pumps shall be single stage horizontally split casing, double suction centrifugal pumps. The casing shall be provided with tapping and bronze collared plugs for air release. The </w:t>
      </w:r>
      <w:proofErr w:type="spellStart"/>
      <w:r>
        <w:t>make</w:t>
      </w:r>
      <w:proofErr w:type="spellEnd"/>
      <w:r>
        <w:t xml:space="preserve"> of pump shall be approved make by the Executive Engineer.</w:t>
      </w:r>
    </w:p>
    <w:p w:rsidR="009D25B5" w:rsidRDefault="009D25B5" w:rsidP="009D25B5">
      <w:pPr>
        <w:pStyle w:val="BodyText"/>
        <w:spacing w:before="119" w:line="360" w:lineRule="auto"/>
        <w:ind w:right="383"/>
        <w:jc w:val="both"/>
      </w:pPr>
      <w:r>
        <w:t>The impeller shall be shrouded double suction type and shall be balanced both statically and dynamically. The interior surfaces and passages shall be smoothly finished.</w:t>
      </w:r>
    </w:p>
    <w:p w:rsidR="009D25B5" w:rsidRDefault="009D25B5" w:rsidP="009D25B5">
      <w:pPr>
        <w:pStyle w:val="BodyText"/>
        <w:spacing w:before="119" w:line="360" w:lineRule="auto"/>
        <w:ind w:right="695"/>
      </w:pPr>
      <w:r>
        <w:t>The shafts shall be of solid type. The shaft sleeves shall be securely keyed to the shaft. The bearing shall be heavy duty, antifriction ball bearing.</w:t>
      </w:r>
    </w:p>
    <w:p w:rsidR="009D25B5" w:rsidRDefault="009D25B5" w:rsidP="009D25B5">
      <w:pPr>
        <w:pStyle w:val="BodyText"/>
        <w:spacing w:before="121" w:line="360" w:lineRule="auto"/>
        <w:ind w:right="543"/>
      </w:pPr>
      <w:r>
        <w:t>The stuffing boxes shall be of such design as to enable repacking without removal of any part except gland and lantern ring. The lantern ring shall be axially split water lubricated type and shall be easily removable. The stuffing boxes shall be provided with a drain hole for connecting drain pipe to drain the leaked water through gland.</w:t>
      </w:r>
    </w:p>
    <w:p w:rsidR="009D25B5" w:rsidRDefault="009D25B5" w:rsidP="009D25B5">
      <w:pPr>
        <w:pStyle w:val="BodyText"/>
        <w:spacing w:before="121" w:line="360" w:lineRule="auto"/>
        <w:ind w:right="418"/>
      </w:pPr>
      <w:r>
        <w:t xml:space="preserve">The pumps shall be provided with a common base plate of fabricated steel or cast iron for mounting of pump and motor. If base plate of fabricated steel is provided, it shall be sufficiently rigid and design shall be got approved prior to fabrication. The fabricated base plate shall not be acceptable if shims </w:t>
      </w:r>
      <w:proofErr w:type="gramStart"/>
      <w:r>
        <w:t>plate are</w:t>
      </w:r>
      <w:proofErr w:type="gramEnd"/>
      <w:r>
        <w:t xml:space="preserve"> required for alignment of pump and motor set.</w:t>
      </w:r>
    </w:p>
    <w:p w:rsidR="009D25B5" w:rsidRDefault="009D25B5" w:rsidP="009D25B5">
      <w:pPr>
        <w:pStyle w:val="BodyText"/>
        <w:spacing w:before="120" w:line="360" w:lineRule="auto"/>
        <w:ind w:right="364"/>
      </w:pPr>
      <w:r>
        <w:t>The coupling between pump and motor shall be steel pin and rubber bush type flexible coupling of adequate size. The coupling shall be dynamically balanced after being keyed to the shaft.</w:t>
      </w:r>
    </w:p>
    <w:p w:rsidR="009D25B5" w:rsidRDefault="009D25B5" w:rsidP="009D25B5">
      <w:pPr>
        <w:pStyle w:val="BodyText"/>
        <w:spacing w:before="119" w:line="360" w:lineRule="auto"/>
        <w:ind w:right="364"/>
      </w:pPr>
      <w:r>
        <w:t>The</w:t>
      </w:r>
      <w:r>
        <w:rPr>
          <w:spacing w:val="-1"/>
        </w:rPr>
        <w:t xml:space="preserve"> s</w:t>
      </w:r>
      <w:r>
        <w:t>u</w:t>
      </w:r>
      <w:r>
        <w:rPr>
          <w:spacing w:val="-1"/>
        </w:rPr>
        <w:t>c</w:t>
      </w:r>
      <w:r>
        <w:t>t</w:t>
      </w:r>
      <w:r>
        <w:rPr>
          <w:spacing w:val="-1"/>
        </w:rPr>
        <w:t>io</w:t>
      </w:r>
      <w:r>
        <w:t>n</w:t>
      </w:r>
      <w:r>
        <w:rPr>
          <w:spacing w:val="-1"/>
        </w:rPr>
        <w:t xml:space="preserve"> </w:t>
      </w:r>
      <w:r>
        <w:rPr>
          <w:spacing w:val="-2"/>
        </w:rPr>
        <w:t>a</w:t>
      </w:r>
      <w:r>
        <w:rPr>
          <w:spacing w:val="1"/>
        </w:rPr>
        <w:t>n</w:t>
      </w:r>
      <w:r>
        <w:t>d</w:t>
      </w:r>
      <w:r>
        <w:rPr>
          <w:spacing w:val="-2"/>
        </w:rPr>
        <w:t xml:space="preserve"> d</w:t>
      </w:r>
      <w:r>
        <w:rPr>
          <w:spacing w:val="-1"/>
        </w:rPr>
        <w:t>e</w:t>
      </w:r>
      <w:r>
        <w:t>l</w:t>
      </w:r>
      <w:r>
        <w:rPr>
          <w:spacing w:val="-1"/>
        </w:rPr>
        <w:t>i</w:t>
      </w:r>
      <w:r>
        <w:t>v</w:t>
      </w:r>
      <w:r>
        <w:rPr>
          <w:spacing w:val="2"/>
        </w:rPr>
        <w:t>e</w:t>
      </w:r>
      <w:r>
        <w:t>ry</w:t>
      </w:r>
      <w:r>
        <w:rPr>
          <w:spacing w:val="-1"/>
        </w:rPr>
        <w:t xml:space="preserve"> conn</w:t>
      </w:r>
      <w:r>
        <w:rPr>
          <w:spacing w:val="1"/>
        </w:rPr>
        <w:t>e</w:t>
      </w:r>
      <w:r>
        <w:rPr>
          <w:spacing w:val="-1"/>
        </w:rPr>
        <w:t>c</w:t>
      </w:r>
      <w:r>
        <w:t>t</w:t>
      </w:r>
      <w:r>
        <w:rPr>
          <w:spacing w:val="-1"/>
        </w:rPr>
        <w:t>ion</w:t>
      </w:r>
      <w:r>
        <w:t>s</w:t>
      </w:r>
      <w:r>
        <w:rPr>
          <w:spacing w:val="-1"/>
        </w:rPr>
        <w:t xml:space="preserve"> </w:t>
      </w:r>
      <w:r>
        <w:rPr>
          <w:spacing w:val="-2"/>
        </w:rPr>
        <w:t>s</w:t>
      </w:r>
      <w:r>
        <w:rPr>
          <w:spacing w:val="1"/>
        </w:rPr>
        <w:t>h</w:t>
      </w:r>
      <w:r>
        <w:rPr>
          <w:spacing w:val="-1"/>
        </w:rPr>
        <w:t>a</w:t>
      </w:r>
      <w:r>
        <w:t xml:space="preserve">ll </w:t>
      </w:r>
      <w:r>
        <w:rPr>
          <w:spacing w:val="-1"/>
        </w:rPr>
        <w:t>b</w:t>
      </w:r>
      <w:r>
        <w:t>e</w:t>
      </w:r>
      <w:r>
        <w:rPr>
          <w:spacing w:val="-2"/>
        </w:rPr>
        <w:t xml:space="preserve"> </w:t>
      </w:r>
      <w:r>
        <w:rPr>
          <w:spacing w:val="-1"/>
        </w:rPr>
        <w:t>i</w:t>
      </w:r>
      <w:r>
        <w:t>nt</w:t>
      </w:r>
      <w:r>
        <w:rPr>
          <w:spacing w:val="-1"/>
        </w:rPr>
        <w:t>egra</w:t>
      </w:r>
      <w:r>
        <w:t>lly</w:t>
      </w:r>
      <w:r>
        <w:rPr>
          <w:spacing w:val="-1"/>
        </w:rPr>
        <w:t xml:space="preserve"> cas</w:t>
      </w:r>
      <w:r>
        <w:t>t</w:t>
      </w:r>
      <w:r>
        <w:rPr>
          <w:spacing w:val="-1"/>
        </w:rPr>
        <w:t xml:space="preserve"> </w:t>
      </w:r>
      <w:r>
        <w:t>w</w:t>
      </w:r>
      <w:r>
        <w:rPr>
          <w:spacing w:val="-1"/>
        </w:rPr>
        <w:t>i</w:t>
      </w:r>
      <w:r>
        <w:t>th</w:t>
      </w:r>
      <w:r>
        <w:rPr>
          <w:spacing w:val="-1"/>
        </w:rPr>
        <w:t xml:space="preserve"> </w:t>
      </w:r>
      <w:r>
        <w:t>t</w:t>
      </w:r>
      <w:r>
        <w:rPr>
          <w:spacing w:val="1"/>
        </w:rPr>
        <w:t>h</w:t>
      </w:r>
      <w:r>
        <w:t>e</w:t>
      </w:r>
      <w:r>
        <w:rPr>
          <w:spacing w:val="-1"/>
        </w:rPr>
        <w:t xml:space="preserve"> </w:t>
      </w:r>
      <w:r>
        <w:rPr>
          <w:spacing w:val="-2"/>
        </w:rPr>
        <w:t>c</w:t>
      </w:r>
      <w:r>
        <w:rPr>
          <w:spacing w:val="-1"/>
        </w:rPr>
        <w:t>a</w:t>
      </w:r>
      <w:r>
        <w:rPr>
          <w:spacing w:val="1"/>
        </w:rPr>
        <w:t>s</w:t>
      </w:r>
      <w:r>
        <w:rPr>
          <w:spacing w:val="-1"/>
        </w:rPr>
        <w:t>i</w:t>
      </w:r>
      <w:r>
        <w:t>ng, the fl</w:t>
      </w:r>
      <w:r>
        <w:rPr>
          <w:spacing w:val="-1"/>
        </w:rPr>
        <w:t>a</w:t>
      </w:r>
      <w:r>
        <w:t>ng</w:t>
      </w:r>
      <w:r>
        <w:rPr>
          <w:spacing w:val="-1"/>
        </w:rPr>
        <w:t>e</w:t>
      </w:r>
      <w:r>
        <w:t>s</w:t>
      </w:r>
      <w:r>
        <w:rPr>
          <w:spacing w:val="-1"/>
        </w:rPr>
        <w:t xml:space="preserve"> bei</w:t>
      </w:r>
      <w:r>
        <w:t>ng fl</w:t>
      </w:r>
      <w:r>
        <w:rPr>
          <w:spacing w:val="-1"/>
        </w:rPr>
        <w:t>a</w:t>
      </w:r>
      <w:r>
        <w:t>t f</w:t>
      </w:r>
      <w:r>
        <w:rPr>
          <w:spacing w:val="-1"/>
        </w:rPr>
        <w:t>ace</w:t>
      </w:r>
      <w:r>
        <w:t>s</w:t>
      </w:r>
      <w:r>
        <w:rPr>
          <w:spacing w:val="1"/>
        </w:rPr>
        <w:t xml:space="preserve"> </w:t>
      </w:r>
      <w:r>
        <w:rPr>
          <w:spacing w:val="-1"/>
        </w:rPr>
        <w:t>a</w:t>
      </w:r>
      <w:r>
        <w:t>nd</w:t>
      </w:r>
      <w:r>
        <w:rPr>
          <w:spacing w:val="-2"/>
        </w:rPr>
        <w:t xml:space="preserve"> d</w:t>
      </w:r>
      <w:r>
        <w:rPr>
          <w:spacing w:val="2"/>
        </w:rPr>
        <w:t>r</w:t>
      </w:r>
      <w:r>
        <w:rPr>
          <w:spacing w:val="-1"/>
        </w:rPr>
        <w:t>i</w:t>
      </w:r>
      <w:r>
        <w:t>ll</w:t>
      </w:r>
      <w:r>
        <w:rPr>
          <w:spacing w:val="-1"/>
        </w:rPr>
        <w:t>e</w:t>
      </w:r>
      <w:r>
        <w:t>d</w:t>
      </w:r>
      <w:r>
        <w:rPr>
          <w:spacing w:val="-2"/>
        </w:rPr>
        <w:t xml:space="preserve"> </w:t>
      </w:r>
      <w:r>
        <w:t>to</w:t>
      </w:r>
      <w:r>
        <w:rPr>
          <w:spacing w:val="-1"/>
        </w:rPr>
        <w:t xml:space="preserve"> </w:t>
      </w:r>
      <w:r>
        <w:t>I</w:t>
      </w:r>
      <w:r>
        <w:rPr>
          <w:spacing w:val="2"/>
        </w:rPr>
        <w:t>S</w:t>
      </w:r>
      <w:r>
        <w:t>:</w:t>
      </w:r>
      <w:r>
        <w:rPr>
          <w:spacing w:val="-1"/>
        </w:rPr>
        <w:t xml:space="preserve"> </w:t>
      </w:r>
      <w:r>
        <w:rPr>
          <w:smallCaps/>
        </w:rPr>
        <w:t>153</w:t>
      </w:r>
      <w:r>
        <w:rPr>
          <w:smallCaps/>
          <w:spacing w:val="-1"/>
        </w:rPr>
        <w:t>7</w:t>
      </w:r>
      <w:r>
        <w:t>.</w:t>
      </w:r>
    </w:p>
    <w:p w:rsidR="009D25B5" w:rsidRDefault="009D25B5" w:rsidP="009D25B5">
      <w:pPr>
        <w:pStyle w:val="BodyText"/>
        <w:spacing w:before="121" w:line="360" w:lineRule="auto"/>
      </w:pPr>
      <w:r>
        <w:rPr>
          <w:spacing w:val="-1"/>
        </w:rPr>
        <w:t>Bo</w:t>
      </w:r>
      <w:r>
        <w:rPr>
          <w:spacing w:val="1"/>
        </w:rPr>
        <w:t>t</w:t>
      </w:r>
      <w:r>
        <w:t>h</w:t>
      </w:r>
      <w:r>
        <w:rPr>
          <w:spacing w:val="20"/>
        </w:rPr>
        <w:t xml:space="preserve"> </w:t>
      </w:r>
      <w:r>
        <w:rPr>
          <w:spacing w:val="-1"/>
        </w:rPr>
        <w:t>s</w:t>
      </w:r>
      <w:r>
        <w:t>u</w:t>
      </w:r>
      <w:r>
        <w:rPr>
          <w:spacing w:val="-1"/>
        </w:rPr>
        <w:t>c</w:t>
      </w:r>
      <w:r>
        <w:t>t</w:t>
      </w:r>
      <w:r>
        <w:rPr>
          <w:spacing w:val="-1"/>
        </w:rPr>
        <w:t>io</w:t>
      </w:r>
      <w:r>
        <w:t>n</w:t>
      </w:r>
      <w:r>
        <w:rPr>
          <w:spacing w:val="21"/>
        </w:rPr>
        <w:t xml:space="preserve"> </w:t>
      </w:r>
      <w:r>
        <w:rPr>
          <w:spacing w:val="1"/>
        </w:rPr>
        <w:t>a</w:t>
      </w:r>
      <w:r>
        <w:t>nd</w:t>
      </w:r>
      <w:r>
        <w:rPr>
          <w:spacing w:val="22"/>
        </w:rPr>
        <w:t xml:space="preserve"> </w:t>
      </w:r>
      <w:r>
        <w:rPr>
          <w:spacing w:val="-2"/>
        </w:rPr>
        <w:t>d</w:t>
      </w:r>
      <w:r>
        <w:rPr>
          <w:spacing w:val="-1"/>
        </w:rPr>
        <w:t>e</w:t>
      </w:r>
      <w:r>
        <w:t>l</w:t>
      </w:r>
      <w:r>
        <w:rPr>
          <w:spacing w:val="-1"/>
        </w:rPr>
        <w:t>i</w:t>
      </w:r>
      <w:r>
        <w:rPr>
          <w:spacing w:val="2"/>
        </w:rPr>
        <w:t>v</w:t>
      </w:r>
      <w:r>
        <w:rPr>
          <w:spacing w:val="-1"/>
        </w:rPr>
        <w:t>e</w:t>
      </w:r>
      <w:r>
        <w:t>ry</w:t>
      </w:r>
      <w:r>
        <w:rPr>
          <w:spacing w:val="20"/>
        </w:rPr>
        <w:t xml:space="preserve"> </w:t>
      </w:r>
      <w:r>
        <w:rPr>
          <w:spacing w:val="-1"/>
        </w:rPr>
        <w:t>e</w:t>
      </w:r>
      <w:r>
        <w:rPr>
          <w:spacing w:val="1"/>
        </w:rPr>
        <w:t>n</w:t>
      </w:r>
      <w:r>
        <w:rPr>
          <w:spacing w:val="-2"/>
        </w:rPr>
        <w:t>d</w:t>
      </w:r>
      <w:r>
        <w:t>s</w:t>
      </w:r>
      <w:r>
        <w:rPr>
          <w:spacing w:val="22"/>
        </w:rPr>
        <w:t xml:space="preserve"> </w:t>
      </w:r>
      <w:r>
        <w:rPr>
          <w:spacing w:val="-1"/>
        </w:rPr>
        <w:t>o</w:t>
      </w:r>
      <w:r>
        <w:t>f</w:t>
      </w:r>
      <w:r>
        <w:rPr>
          <w:spacing w:val="22"/>
        </w:rPr>
        <w:t xml:space="preserve"> </w:t>
      </w:r>
      <w:r>
        <w:t>the</w:t>
      </w:r>
      <w:r>
        <w:rPr>
          <w:spacing w:val="22"/>
        </w:rPr>
        <w:t xml:space="preserve"> </w:t>
      </w:r>
      <w:r>
        <w:rPr>
          <w:spacing w:val="-1"/>
        </w:rPr>
        <w:t>ca</w:t>
      </w:r>
      <w:r>
        <w:rPr>
          <w:spacing w:val="1"/>
        </w:rPr>
        <w:t>s</w:t>
      </w:r>
      <w:r>
        <w:rPr>
          <w:spacing w:val="-1"/>
        </w:rPr>
        <w:t>i</w:t>
      </w:r>
      <w:r>
        <w:t>ng</w:t>
      </w:r>
      <w:r>
        <w:rPr>
          <w:spacing w:val="23"/>
        </w:rPr>
        <w:t xml:space="preserve"> </w:t>
      </w:r>
      <w:r>
        <w:rPr>
          <w:spacing w:val="-1"/>
        </w:rPr>
        <w:t>sha</w:t>
      </w:r>
      <w:r>
        <w:t>ll</w:t>
      </w:r>
      <w:r>
        <w:rPr>
          <w:spacing w:val="21"/>
        </w:rPr>
        <w:t xml:space="preserve"> </w:t>
      </w:r>
      <w:r>
        <w:rPr>
          <w:spacing w:val="-1"/>
        </w:rPr>
        <w:t>b</w:t>
      </w:r>
      <w:r>
        <w:t>e</w:t>
      </w:r>
      <w:r>
        <w:rPr>
          <w:spacing w:val="22"/>
        </w:rPr>
        <w:t xml:space="preserve"> </w:t>
      </w:r>
      <w:r>
        <w:rPr>
          <w:spacing w:val="-1"/>
        </w:rPr>
        <w:t>pro</w:t>
      </w:r>
      <w:r>
        <w:t>v</w:t>
      </w:r>
      <w:r>
        <w:rPr>
          <w:spacing w:val="-1"/>
        </w:rPr>
        <w:t>i</w:t>
      </w:r>
      <w:r>
        <w:rPr>
          <w:spacing w:val="-2"/>
        </w:rPr>
        <w:t>d</w:t>
      </w:r>
      <w:r>
        <w:rPr>
          <w:spacing w:val="1"/>
        </w:rPr>
        <w:t>e</w:t>
      </w:r>
      <w:r>
        <w:t>d</w:t>
      </w:r>
      <w:r>
        <w:rPr>
          <w:spacing w:val="20"/>
        </w:rPr>
        <w:t xml:space="preserve"> </w:t>
      </w:r>
      <w:r>
        <w:t>w</w:t>
      </w:r>
      <w:r>
        <w:rPr>
          <w:spacing w:val="-1"/>
        </w:rPr>
        <w:t>i</w:t>
      </w:r>
      <w:r>
        <w:t>th</w:t>
      </w:r>
      <w:r>
        <w:rPr>
          <w:spacing w:val="22"/>
        </w:rPr>
        <w:t xml:space="preserve"> </w:t>
      </w:r>
      <w:r>
        <w:t>a</w:t>
      </w:r>
      <w:r>
        <w:rPr>
          <w:spacing w:val="20"/>
        </w:rPr>
        <w:t xml:space="preserve"> </w:t>
      </w:r>
      <w:r>
        <w:rPr>
          <w:smallCaps/>
        </w:rPr>
        <w:t>12</w:t>
      </w:r>
      <w:r>
        <w:rPr>
          <w:spacing w:val="23"/>
        </w:rPr>
        <w:t xml:space="preserve"> </w:t>
      </w:r>
      <w:r>
        <w:t>mm</w:t>
      </w:r>
      <w:r>
        <w:rPr>
          <w:spacing w:val="20"/>
        </w:rPr>
        <w:t xml:space="preserve"> </w:t>
      </w:r>
      <w:r>
        <w:t>(</w:t>
      </w:r>
      <w:r>
        <w:rPr>
          <w:smallCaps/>
        </w:rPr>
        <w:t>1/2")</w:t>
      </w:r>
      <w:r>
        <w:t xml:space="preserve"> t</w:t>
      </w:r>
      <w:r>
        <w:rPr>
          <w:spacing w:val="-1"/>
        </w:rPr>
        <w:t>app</w:t>
      </w:r>
      <w:r>
        <w:rPr>
          <w:spacing w:val="-2"/>
        </w:rPr>
        <w:t>i</w:t>
      </w:r>
      <w:r>
        <w:t>ng</w:t>
      </w:r>
      <w:r>
        <w:rPr>
          <w:spacing w:val="9"/>
        </w:rPr>
        <w:t xml:space="preserve"> </w:t>
      </w:r>
      <w:r>
        <w:t>f</w:t>
      </w:r>
      <w:r>
        <w:rPr>
          <w:spacing w:val="-1"/>
        </w:rPr>
        <w:t>o</w:t>
      </w:r>
      <w:r>
        <w:t>r</w:t>
      </w:r>
      <w:r>
        <w:rPr>
          <w:spacing w:val="9"/>
        </w:rPr>
        <w:t xml:space="preserve"> </w:t>
      </w:r>
      <w:r>
        <w:t>mo</w:t>
      </w:r>
      <w:r>
        <w:rPr>
          <w:spacing w:val="1"/>
        </w:rPr>
        <w:t>u</w:t>
      </w:r>
      <w:r>
        <w:t>nt</w:t>
      </w:r>
      <w:r>
        <w:rPr>
          <w:spacing w:val="-1"/>
        </w:rPr>
        <w:t>i</w:t>
      </w:r>
      <w:r>
        <w:t>ng</w:t>
      </w:r>
      <w:r>
        <w:rPr>
          <w:spacing w:val="11"/>
        </w:rPr>
        <w:t xml:space="preserve"> </w:t>
      </w:r>
      <w:r>
        <w:rPr>
          <w:spacing w:val="-1"/>
        </w:rPr>
        <w:t>o</w:t>
      </w:r>
      <w:r>
        <w:t>f</w:t>
      </w:r>
      <w:r>
        <w:rPr>
          <w:spacing w:val="10"/>
        </w:rPr>
        <w:t xml:space="preserve"> </w:t>
      </w:r>
      <w:r>
        <w:rPr>
          <w:spacing w:val="-1"/>
        </w:rPr>
        <w:t>pr</w:t>
      </w:r>
      <w:r>
        <w:rPr>
          <w:spacing w:val="-2"/>
        </w:rPr>
        <w:t>e</w:t>
      </w:r>
      <w:r>
        <w:rPr>
          <w:spacing w:val="-1"/>
        </w:rPr>
        <w:t>ss</w:t>
      </w:r>
      <w:r>
        <w:rPr>
          <w:spacing w:val="3"/>
        </w:rPr>
        <w:t>u</w:t>
      </w:r>
      <w:r>
        <w:t>re</w:t>
      </w:r>
      <w:r>
        <w:rPr>
          <w:spacing w:val="8"/>
        </w:rPr>
        <w:t xml:space="preserve"> </w:t>
      </w:r>
      <w:r>
        <w:rPr>
          <w:spacing w:val="-1"/>
        </w:rPr>
        <w:t>ga</w:t>
      </w:r>
      <w:r>
        <w:t>u</w:t>
      </w:r>
      <w:r>
        <w:rPr>
          <w:spacing w:val="-1"/>
        </w:rPr>
        <w:t>ge</w:t>
      </w:r>
      <w:r>
        <w:rPr>
          <w:spacing w:val="-2"/>
        </w:rPr>
        <w:t>s</w:t>
      </w:r>
      <w:r>
        <w:t xml:space="preserve">. </w:t>
      </w:r>
      <w:r>
        <w:rPr>
          <w:spacing w:val="20"/>
        </w:rPr>
        <w:t xml:space="preserve"> </w:t>
      </w:r>
      <w:r>
        <w:rPr>
          <w:spacing w:val="2"/>
        </w:rPr>
        <w:t>T</w:t>
      </w:r>
      <w:r>
        <w:t>he</w:t>
      </w:r>
      <w:r>
        <w:rPr>
          <w:spacing w:val="7"/>
        </w:rPr>
        <w:t xml:space="preserve"> </w:t>
      </w:r>
      <w:r>
        <w:t>t</w:t>
      </w:r>
      <w:r>
        <w:rPr>
          <w:spacing w:val="-1"/>
        </w:rPr>
        <w:t>ap</w:t>
      </w:r>
      <w:r>
        <w:rPr>
          <w:spacing w:val="-2"/>
        </w:rPr>
        <w:t>i</w:t>
      </w:r>
      <w:r>
        <w:t>n</w:t>
      </w:r>
      <w:r>
        <w:rPr>
          <w:spacing w:val="2"/>
        </w:rPr>
        <w:t>g</w:t>
      </w:r>
      <w:r>
        <w:t>s</w:t>
      </w:r>
      <w:r>
        <w:rPr>
          <w:spacing w:val="8"/>
        </w:rPr>
        <w:t xml:space="preserve"> </w:t>
      </w:r>
      <w:r>
        <w:rPr>
          <w:spacing w:val="-1"/>
        </w:rPr>
        <w:t>s</w:t>
      </w:r>
      <w:r>
        <w:rPr>
          <w:spacing w:val="1"/>
        </w:rPr>
        <w:t>h</w:t>
      </w:r>
      <w:r>
        <w:rPr>
          <w:spacing w:val="-1"/>
        </w:rPr>
        <w:t>a</w:t>
      </w:r>
      <w:r>
        <w:t>ll</w:t>
      </w:r>
      <w:r>
        <w:rPr>
          <w:spacing w:val="9"/>
        </w:rPr>
        <w:t xml:space="preserve"> </w:t>
      </w:r>
      <w:r>
        <w:rPr>
          <w:spacing w:val="-1"/>
        </w:rPr>
        <w:t>b</w:t>
      </w:r>
      <w:r>
        <w:t>e</w:t>
      </w:r>
      <w:r>
        <w:rPr>
          <w:spacing w:val="8"/>
        </w:rPr>
        <w:t xml:space="preserve"> </w:t>
      </w:r>
      <w:r>
        <w:rPr>
          <w:spacing w:val="-1"/>
        </w:rPr>
        <w:t>pr</w:t>
      </w:r>
      <w:r>
        <w:rPr>
          <w:spacing w:val="2"/>
        </w:rPr>
        <w:t>o</w:t>
      </w:r>
      <w:r>
        <w:t>vi</w:t>
      </w:r>
      <w:r>
        <w:rPr>
          <w:spacing w:val="-1"/>
        </w:rPr>
        <w:t>de</w:t>
      </w:r>
      <w:r>
        <w:t>d</w:t>
      </w:r>
      <w:r>
        <w:rPr>
          <w:spacing w:val="10"/>
        </w:rPr>
        <w:t xml:space="preserve"> </w:t>
      </w:r>
      <w:r>
        <w:t>w</w:t>
      </w:r>
      <w:r>
        <w:rPr>
          <w:spacing w:val="-1"/>
        </w:rPr>
        <w:t>i</w:t>
      </w:r>
      <w:r>
        <w:t>th</w:t>
      </w:r>
      <w:r>
        <w:rPr>
          <w:spacing w:val="8"/>
        </w:rPr>
        <w:t xml:space="preserve"> </w:t>
      </w:r>
      <w:r>
        <w:rPr>
          <w:spacing w:val="-1"/>
        </w:rPr>
        <w:t>bronz</w:t>
      </w:r>
      <w:r>
        <w:t>e</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proofErr w:type="gramStart"/>
      <w:r>
        <w:rPr>
          <w:spacing w:val="-1"/>
        </w:rPr>
        <w:lastRenderedPageBreak/>
        <w:t>co</w:t>
      </w:r>
      <w:r>
        <w:t>ll</w:t>
      </w:r>
      <w:r>
        <w:rPr>
          <w:spacing w:val="-1"/>
        </w:rPr>
        <w:t>a</w:t>
      </w:r>
      <w:r>
        <w:t>r</w:t>
      </w:r>
      <w:r>
        <w:rPr>
          <w:spacing w:val="-1"/>
        </w:rPr>
        <w:t>e</w:t>
      </w:r>
      <w:r>
        <w:t>d</w:t>
      </w:r>
      <w:proofErr w:type="gramEnd"/>
      <w:r>
        <w:rPr>
          <w:spacing w:val="24"/>
        </w:rPr>
        <w:t xml:space="preserve"> </w:t>
      </w:r>
      <w:r>
        <w:rPr>
          <w:spacing w:val="-1"/>
        </w:rPr>
        <w:t>p</w:t>
      </w:r>
      <w:r>
        <w:t>lu</w:t>
      </w:r>
      <w:r>
        <w:rPr>
          <w:spacing w:val="-1"/>
        </w:rPr>
        <w:t>gs</w:t>
      </w:r>
      <w:r>
        <w:t xml:space="preserve">.  </w:t>
      </w:r>
      <w:r>
        <w:rPr>
          <w:spacing w:val="-7"/>
        </w:rPr>
        <w:t xml:space="preserve"> </w:t>
      </w:r>
      <w:r>
        <w:rPr>
          <w:spacing w:val="-1"/>
        </w:rPr>
        <w:t>E</w:t>
      </w:r>
      <w:r>
        <w:rPr>
          <w:spacing w:val="-2"/>
        </w:rPr>
        <w:t>a</w:t>
      </w:r>
      <w:r>
        <w:rPr>
          <w:spacing w:val="-1"/>
        </w:rPr>
        <w:t>c</w:t>
      </w:r>
      <w:r>
        <w:t>h</w:t>
      </w:r>
      <w:r>
        <w:rPr>
          <w:spacing w:val="25"/>
        </w:rPr>
        <w:t xml:space="preserve"> </w:t>
      </w:r>
      <w:r>
        <w:rPr>
          <w:spacing w:val="-1"/>
        </w:rPr>
        <w:t>p</w:t>
      </w:r>
      <w:r>
        <w:t>ump</w:t>
      </w:r>
      <w:r>
        <w:rPr>
          <w:spacing w:val="25"/>
        </w:rPr>
        <w:t xml:space="preserve"> </w:t>
      </w:r>
      <w:r>
        <w:rPr>
          <w:spacing w:val="-1"/>
        </w:rPr>
        <w:t>sha</w:t>
      </w:r>
      <w:r>
        <w:t>ll</w:t>
      </w:r>
      <w:r>
        <w:rPr>
          <w:spacing w:val="26"/>
        </w:rPr>
        <w:t xml:space="preserve"> </w:t>
      </w:r>
      <w:r>
        <w:rPr>
          <w:spacing w:val="-1"/>
        </w:rPr>
        <w:t>b</w:t>
      </w:r>
      <w:r>
        <w:t>e</w:t>
      </w:r>
      <w:r>
        <w:rPr>
          <w:spacing w:val="25"/>
        </w:rPr>
        <w:t xml:space="preserve"> </w:t>
      </w:r>
      <w:r>
        <w:rPr>
          <w:spacing w:val="-1"/>
        </w:rPr>
        <w:t>pro</w:t>
      </w:r>
      <w:r>
        <w:t>v</w:t>
      </w:r>
      <w:r>
        <w:rPr>
          <w:spacing w:val="-1"/>
        </w:rPr>
        <w:t>i</w:t>
      </w:r>
      <w:r>
        <w:rPr>
          <w:spacing w:val="-2"/>
        </w:rPr>
        <w:t>d</w:t>
      </w:r>
      <w:r>
        <w:rPr>
          <w:spacing w:val="-1"/>
        </w:rPr>
        <w:t>e</w:t>
      </w:r>
      <w:r>
        <w:t>d</w:t>
      </w:r>
      <w:r>
        <w:rPr>
          <w:spacing w:val="24"/>
        </w:rPr>
        <w:t xml:space="preserve"> </w:t>
      </w:r>
      <w:r>
        <w:t>w</w:t>
      </w:r>
      <w:r>
        <w:rPr>
          <w:spacing w:val="-1"/>
        </w:rPr>
        <w:t>i</w:t>
      </w:r>
      <w:r>
        <w:t>th</w:t>
      </w:r>
      <w:r>
        <w:rPr>
          <w:spacing w:val="25"/>
        </w:rPr>
        <w:t xml:space="preserve"> </w:t>
      </w:r>
      <w:r>
        <w:rPr>
          <w:smallCaps/>
        </w:rPr>
        <w:t>150</w:t>
      </w:r>
      <w:r>
        <w:rPr>
          <w:spacing w:val="25"/>
        </w:rPr>
        <w:t xml:space="preserve"> </w:t>
      </w:r>
      <w:proofErr w:type="gramStart"/>
      <w:r>
        <w:t xml:space="preserve">mm </w:t>
      </w:r>
      <w:r>
        <w:rPr>
          <w:spacing w:val="-26"/>
        </w:rPr>
        <w:t xml:space="preserve"> </w:t>
      </w:r>
      <w:proofErr w:type="spellStart"/>
      <w:r>
        <w:rPr>
          <w:spacing w:val="-2"/>
        </w:rPr>
        <w:t>d</w:t>
      </w:r>
      <w:r>
        <w:rPr>
          <w:spacing w:val="-1"/>
        </w:rPr>
        <w:t>i</w:t>
      </w:r>
      <w:r>
        <w:t>a</w:t>
      </w:r>
      <w:proofErr w:type="spellEnd"/>
      <w:proofErr w:type="gramEnd"/>
      <w:r>
        <w:rPr>
          <w:spacing w:val="24"/>
        </w:rPr>
        <w:t xml:space="preserve"> </w:t>
      </w:r>
      <w:r>
        <w:rPr>
          <w:spacing w:val="-1"/>
        </w:rPr>
        <w:t>pr</w:t>
      </w:r>
      <w:r>
        <w:rPr>
          <w:spacing w:val="-2"/>
        </w:rPr>
        <w:t>e</w:t>
      </w:r>
      <w:r>
        <w:rPr>
          <w:spacing w:val="-1"/>
        </w:rPr>
        <w:t>ss</w:t>
      </w:r>
      <w:r>
        <w:t>ure</w:t>
      </w:r>
      <w:r>
        <w:rPr>
          <w:spacing w:val="25"/>
        </w:rPr>
        <w:t xml:space="preserve"> </w:t>
      </w:r>
      <w:r>
        <w:rPr>
          <w:spacing w:val="-1"/>
        </w:rPr>
        <w:t>ga</w:t>
      </w:r>
      <w:r>
        <w:t>u</w:t>
      </w:r>
      <w:r>
        <w:rPr>
          <w:spacing w:val="-1"/>
        </w:rPr>
        <w:t>g</w:t>
      </w:r>
      <w:r>
        <w:t>e</w:t>
      </w:r>
      <w:r>
        <w:rPr>
          <w:spacing w:val="25"/>
        </w:rPr>
        <w:t xml:space="preserve"> </w:t>
      </w:r>
      <w:r>
        <w:rPr>
          <w:spacing w:val="-1"/>
        </w:rPr>
        <w:t>a</w:t>
      </w:r>
      <w:r>
        <w:t>nd va</w:t>
      </w:r>
      <w:r>
        <w:rPr>
          <w:spacing w:val="-2"/>
        </w:rPr>
        <w:t>c</w:t>
      </w:r>
      <w:r>
        <w:t xml:space="preserve">uum </w:t>
      </w:r>
      <w:r>
        <w:rPr>
          <w:spacing w:val="-28"/>
        </w:rPr>
        <w:t xml:space="preserve"> </w:t>
      </w:r>
      <w:r>
        <w:rPr>
          <w:spacing w:val="-1"/>
        </w:rPr>
        <w:t>ga</w:t>
      </w:r>
      <w:r>
        <w:t>u</w:t>
      </w:r>
      <w:r>
        <w:rPr>
          <w:spacing w:val="-1"/>
        </w:rPr>
        <w:t>g</w:t>
      </w:r>
      <w:r>
        <w:t xml:space="preserve">e </w:t>
      </w:r>
      <w:r>
        <w:rPr>
          <w:spacing w:val="-28"/>
        </w:rPr>
        <w:t xml:space="preserve"> </w:t>
      </w:r>
      <w:r>
        <w:t>w</w:t>
      </w:r>
      <w:r>
        <w:rPr>
          <w:spacing w:val="-1"/>
        </w:rPr>
        <w:t>i</w:t>
      </w:r>
      <w:r>
        <w:t xml:space="preserve">th </w:t>
      </w:r>
      <w:r>
        <w:rPr>
          <w:spacing w:val="-28"/>
        </w:rPr>
        <w:t xml:space="preserve"> </w:t>
      </w:r>
      <w:r>
        <w:rPr>
          <w:spacing w:val="-1"/>
        </w:rPr>
        <w:t>S.S</w:t>
      </w:r>
      <w:r>
        <w:t xml:space="preserve">. </w:t>
      </w:r>
      <w:r>
        <w:rPr>
          <w:spacing w:val="-28"/>
        </w:rPr>
        <w:t xml:space="preserve"> </w:t>
      </w:r>
      <w:proofErr w:type="gramStart"/>
      <w:r>
        <w:rPr>
          <w:spacing w:val="-1"/>
        </w:rPr>
        <w:t>s</w:t>
      </w:r>
      <w:r>
        <w:rPr>
          <w:spacing w:val="-2"/>
        </w:rPr>
        <w:t>i</w:t>
      </w:r>
      <w:r>
        <w:rPr>
          <w:spacing w:val="-1"/>
        </w:rPr>
        <w:t>pho</w:t>
      </w:r>
      <w:r>
        <w:t xml:space="preserve">n </w:t>
      </w:r>
      <w:r>
        <w:rPr>
          <w:spacing w:val="-28"/>
        </w:rPr>
        <w:t xml:space="preserve"> </w:t>
      </w:r>
      <w:r>
        <w:t>tu</w:t>
      </w:r>
      <w:r>
        <w:rPr>
          <w:spacing w:val="-1"/>
        </w:rPr>
        <w:t>be</w:t>
      </w:r>
      <w:proofErr w:type="gramEnd"/>
      <w:r>
        <w:t xml:space="preserve">, </w:t>
      </w:r>
      <w:r>
        <w:rPr>
          <w:spacing w:val="-27"/>
        </w:rPr>
        <w:t xml:space="preserve"> </w:t>
      </w:r>
      <w:r>
        <w:t>vibr</w:t>
      </w:r>
      <w:r>
        <w:rPr>
          <w:spacing w:val="-1"/>
        </w:rPr>
        <w:t>a</w:t>
      </w:r>
      <w:r>
        <w:t>t</w:t>
      </w:r>
      <w:r>
        <w:rPr>
          <w:spacing w:val="1"/>
        </w:rPr>
        <w:t>i</w:t>
      </w:r>
      <w:r>
        <w:rPr>
          <w:spacing w:val="-1"/>
        </w:rPr>
        <w:t>o</w:t>
      </w:r>
      <w:r>
        <w:t xml:space="preserve">n </w:t>
      </w:r>
      <w:r>
        <w:rPr>
          <w:spacing w:val="-28"/>
        </w:rPr>
        <w:t xml:space="preserve"> </w:t>
      </w:r>
      <w:r>
        <w:rPr>
          <w:spacing w:val="-2"/>
        </w:rPr>
        <w:t>d</w:t>
      </w:r>
      <w:r>
        <w:rPr>
          <w:spacing w:val="-1"/>
        </w:rPr>
        <w:t>a</w:t>
      </w:r>
      <w:r>
        <w:t>mp</w:t>
      </w:r>
      <w:r>
        <w:rPr>
          <w:spacing w:val="-2"/>
        </w:rPr>
        <w:t>e</w:t>
      </w:r>
      <w:r>
        <w:t xml:space="preserve">r </w:t>
      </w:r>
      <w:r>
        <w:rPr>
          <w:spacing w:val="-25"/>
        </w:rPr>
        <w:t xml:space="preserve"> </w:t>
      </w:r>
      <w:r>
        <w:rPr>
          <w:spacing w:val="-1"/>
        </w:rPr>
        <w:t>a</w:t>
      </w:r>
      <w:r>
        <w:t xml:space="preserve">nd </w:t>
      </w:r>
      <w:r>
        <w:rPr>
          <w:spacing w:val="-27"/>
        </w:rPr>
        <w:t xml:space="preserve"> </w:t>
      </w:r>
      <w:r>
        <w:rPr>
          <w:spacing w:val="-1"/>
        </w:rPr>
        <w:t>S.S</w:t>
      </w:r>
      <w:r>
        <w:t xml:space="preserve">. </w:t>
      </w:r>
      <w:r>
        <w:rPr>
          <w:spacing w:val="-28"/>
        </w:rPr>
        <w:t xml:space="preserve"> </w:t>
      </w:r>
      <w:proofErr w:type="gramStart"/>
      <w:r>
        <w:rPr>
          <w:spacing w:val="-1"/>
        </w:rPr>
        <w:t>i</w:t>
      </w:r>
      <w:r>
        <w:rPr>
          <w:spacing w:val="1"/>
        </w:rPr>
        <w:t>s</w:t>
      </w:r>
      <w:r>
        <w:rPr>
          <w:spacing w:val="-1"/>
        </w:rPr>
        <w:t>o</w:t>
      </w:r>
      <w:r>
        <w:t>l</w:t>
      </w:r>
      <w:r>
        <w:rPr>
          <w:spacing w:val="-1"/>
        </w:rPr>
        <w:t>a</w:t>
      </w:r>
      <w:r>
        <w:t>t</w:t>
      </w:r>
      <w:r>
        <w:rPr>
          <w:spacing w:val="-1"/>
        </w:rPr>
        <w:t>i</w:t>
      </w:r>
      <w:r>
        <w:t xml:space="preserve">ng </w:t>
      </w:r>
      <w:r>
        <w:rPr>
          <w:spacing w:val="-28"/>
        </w:rPr>
        <w:t xml:space="preserve"> </w:t>
      </w:r>
      <w:r>
        <w:rPr>
          <w:spacing w:val="-1"/>
        </w:rPr>
        <w:t>coc</w:t>
      </w:r>
      <w:r>
        <w:t>k</w:t>
      </w:r>
      <w:proofErr w:type="gramEnd"/>
      <w:r>
        <w:t xml:space="preserve"> </w:t>
      </w:r>
      <w:r>
        <w:rPr>
          <w:spacing w:val="-28"/>
        </w:rPr>
        <w:t xml:space="preserve"> </w:t>
      </w:r>
      <w:r>
        <w:rPr>
          <w:spacing w:val="-1"/>
        </w:rPr>
        <w:t>a</w:t>
      </w:r>
      <w:r>
        <w:t xml:space="preserve">nd </w:t>
      </w:r>
      <w:r>
        <w:rPr>
          <w:spacing w:val="-1"/>
        </w:rPr>
        <w:t>s</w:t>
      </w:r>
      <w:r>
        <w:t>u</w:t>
      </w:r>
      <w:r>
        <w:rPr>
          <w:spacing w:val="-1"/>
        </w:rPr>
        <w:t>i</w:t>
      </w:r>
      <w:r>
        <w:t>t</w:t>
      </w:r>
      <w:r>
        <w:rPr>
          <w:spacing w:val="-1"/>
        </w:rPr>
        <w:t>ab</w:t>
      </w:r>
      <w:r>
        <w:t>ly</w:t>
      </w:r>
      <w:r>
        <w:rPr>
          <w:spacing w:val="-11"/>
        </w:rPr>
        <w:t xml:space="preserve"> </w:t>
      </w:r>
      <w:r>
        <w:rPr>
          <w:spacing w:val="-1"/>
        </w:rPr>
        <w:t>ca</w:t>
      </w:r>
      <w:r>
        <w:t>l</w:t>
      </w:r>
      <w:r>
        <w:rPr>
          <w:spacing w:val="-1"/>
        </w:rPr>
        <w:t>ibra</w:t>
      </w:r>
      <w:r>
        <w:t>t</w:t>
      </w:r>
      <w:r>
        <w:rPr>
          <w:spacing w:val="1"/>
        </w:rPr>
        <w:t>e</w:t>
      </w:r>
      <w:r>
        <w:t>d</w:t>
      </w:r>
      <w:r>
        <w:rPr>
          <w:spacing w:val="-11"/>
        </w:rPr>
        <w:t xml:space="preserve"> </w:t>
      </w:r>
      <w:r>
        <w:t>to</w:t>
      </w:r>
      <w:r>
        <w:rPr>
          <w:spacing w:val="-10"/>
        </w:rPr>
        <w:t xml:space="preserve"> </w:t>
      </w:r>
      <w:r>
        <w:rPr>
          <w:spacing w:val="1"/>
        </w:rPr>
        <w:t>i</w:t>
      </w:r>
      <w:r>
        <w:t>n</w:t>
      </w:r>
      <w:r>
        <w:rPr>
          <w:spacing w:val="-2"/>
        </w:rPr>
        <w:t>d</w:t>
      </w:r>
      <w:r>
        <w:rPr>
          <w:spacing w:val="-1"/>
        </w:rPr>
        <w:t>i</w:t>
      </w:r>
      <w:r>
        <w:rPr>
          <w:spacing w:val="1"/>
        </w:rPr>
        <w:t>c</w:t>
      </w:r>
      <w:r>
        <w:rPr>
          <w:spacing w:val="-1"/>
        </w:rPr>
        <w:t>a</w:t>
      </w:r>
      <w:r>
        <w:t>te</w:t>
      </w:r>
      <w:r>
        <w:rPr>
          <w:spacing w:val="-11"/>
        </w:rPr>
        <w:t xml:space="preserve"> </w:t>
      </w:r>
      <w:r>
        <w:rPr>
          <w:spacing w:val="-1"/>
        </w:rPr>
        <w:t>pr</w:t>
      </w:r>
      <w:r>
        <w:rPr>
          <w:spacing w:val="-2"/>
        </w:rPr>
        <w:t>e</w:t>
      </w:r>
      <w:r>
        <w:rPr>
          <w:spacing w:val="1"/>
        </w:rPr>
        <w:t>s</w:t>
      </w:r>
      <w:r>
        <w:rPr>
          <w:spacing w:val="-1"/>
        </w:rPr>
        <w:t>s</w:t>
      </w:r>
      <w:r>
        <w:t>ure</w:t>
      </w:r>
      <w:r>
        <w:rPr>
          <w:spacing w:val="-7"/>
        </w:rPr>
        <w:t xml:space="preserve"> </w:t>
      </w:r>
      <w:r>
        <w:t>from</w:t>
      </w:r>
      <w:r>
        <w:rPr>
          <w:spacing w:val="-8"/>
        </w:rPr>
        <w:t xml:space="preserve"> </w:t>
      </w:r>
      <w:r>
        <w:t>0</w:t>
      </w:r>
      <w:r>
        <w:rPr>
          <w:spacing w:val="-11"/>
        </w:rPr>
        <w:t xml:space="preserve"> </w:t>
      </w:r>
      <w:r>
        <w:t>m</w:t>
      </w:r>
      <w:r>
        <w:rPr>
          <w:spacing w:val="-11"/>
        </w:rPr>
        <w:t xml:space="preserve"> </w:t>
      </w:r>
      <w:r>
        <w:t>to</w:t>
      </w:r>
      <w:r>
        <w:rPr>
          <w:spacing w:val="-10"/>
        </w:rPr>
        <w:t xml:space="preserve"> </w:t>
      </w:r>
      <w:r>
        <w:rPr>
          <w:smallCaps/>
        </w:rPr>
        <w:t>1</w:t>
      </w:r>
      <w:r>
        <w:rPr>
          <w:smallCaps/>
          <w:spacing w:val="1"/>
        </w:rPr>
        <w:t>0</w:t>
      </w:r>
      <w:r>
        <w:t>0</w:t>
      </w:r>
      <w:r>
        <w:rPr>
          <w:spacing w:val="-11"/>
        </w:rPr>
        <w:t xml:space="preserve"> </w:t>
      </w:r>
      <w:r>
        <w:t>m</w:t>
      </w:r>
      <w:r>
        <w:rPr>
          <w:spacing w:val="-8"/>
        </w:rPr>
        <w:t xml:space="preserve"> </w:t>
      </w:r>
      <w:r>
        <w:rPr>
          <w:spacing w:val="-1"/>
        </w:rPr>
        <w:t>a</w:t>
      </w:r>
      <w:r>
        <w:t>nd</w:t>
      </w:r>
      <w:r>
        <w:rPr>
          <w:spacing w:val="-9"/>
        </w:rPr>
        <w:t xml:space="preserve"> </w:t>
      </w:r>
      <w:r>
        <w:t>va</w:t>
      </w:r>
      <w:r>
        <w:rPr>
          <w:spacing w:val="-2"/>
        </w:rPr>
        <w:t>c</w:t>
      </w:r>
      <w:r>
        <w:rPr>
          <w:spacing w:val="3"/>
        </w:rPr>
        <w:t>u</w:t>
      </w:r>
      <w:r>
        <w:t>um</w:t>
      </w:r>
      <w:r>
        <w:rPr>
          <w:spacing w:val="-11"/>
        </w:rPr>
        <w:t xml:space="preserve"> </w:t>
      </w:r>
      <w:r>
        <w:rPr>
          <w:spacing w:val="-1"/>
        </w:rPr>
        <w:t>o</w:t>
      </w:r>
      <w:r>
        <w:t>f</w:t>
      </w:r>
      <w:r>
        <w:rPr>
          <w:spacing w:val="-9"/>
        </w:rPr>
        <w:t xml:space="preserve"> </w:t>
      </w:r>
      <w:r>
        <w:t>0</w:t>
      </w:r>
      <w:r>
        <w:rPr>
          <w:spacing w:val="-11"/>
        </w:rPr>
        <w:t xml:space="preserve"> </w:t>
      </w:r>
      <w:r>
        <w:t>to</w:t>
      </w:r>
      <w:r>
        <w:rPr>
          <w:spacing w:val="-10"/>
        </w:rPr>
        <w:t xml:space="preserve"> </w:t>
      </w:r>
      <w:r>
        <w:rPr>
          <w:spacing w:val="-1"/>
        </w:rPr>
        <w:t>76</w:t>
      </w:r>
      <w:r>
        <w:t>0</w:t>
      </w:r>
      <w:r>
        <w:rPr>
          <w:spacing w:val="-11"/>
        </w:rPr>
        <w:t xml:space="preserve"> </w:t>
      </w:r>
      <w:r>
        <w:t xml:space="preserve">mm </w:t>
      </w:r>
      <w:r>
        <w:rPr>
          <w:spacing w:val="-1"/>
        </w:rPr>
        <w:t>o</w:t>
      </w:r>
      <w:r>
        <w:t>f</w:t>
      </w:r>
      <w:r>
        <w:rPr>
          <w:spacing w:val="1"/>
        </w:rPr>
        <w:t xml:space="preserve"> </w:t>
      </w:r>
      <w:r>
        <w:rPr>
          <w:spacing w:val="-2"/>
        </w:rPr>
        <w:t>H</w:t>
      </w:r>
      <w:r>
        <w:rPr>
          <w:spacing w:val="-1"/>
        </w:rPr>
        <w:t>g.</w:t>
      </w:r>
    </w:p>
    <w:p w:rsidR="009D25B5" w:rsidRDefault="009D25B5" w:rsidP="009D25B5">
      <w:pPr>
        <w:pStyle w:val="BodyText"/>
        <w:spacing w:before="121" w:line="360" w:lineRule="auto"/>
        <w:ind w:right="695"/>
      </w:pPr>
      <w:r>
        <w:t xml:space="preserve">All </w:t>
      </w:r>
      <w:r>
        <w:rPr>
          <w:spacing w:val="-1"/>
        </w:rPr>
        <w:t>o</w:t>
      </w:r>
      <w:r>
        <w:t>th</w:t>
      </w:r>
      <w:r>
        <w:rPr>
          <w:spacing w:val="-2"/>
        </w:rPr>
        <w:t>e</w:t>
      </w:r>
      <w:r>
        <w:t xml:space="preserve">r </w:t>
      </w:r>
      <w:r>
        <w:rPr>
          <w:spacing w:val="-2"/>
        </w:rPr>
        <w:t>a</w:t>
      </w:r>
      <w:r>
        <w:rPr>
          <w:spacing w:val="-1"/>
        </w:rPr>
        <w:t>cce</w:t>
      </w:r>
      <w:r>
        <w:rPr>
          <w:spacing w:val="1"/>
        </w:rPr>
        <w:t>s</w:t>
      </w:r>
      <w:r>
        <w:rPr>
          <w:spacing w:val="-1"/>
        </w:rPr>
        <w:t>sorie</w:t>
      </w:r>
      <w:r>
        <w:t>s</w:t>
      </w:r>
      <w:r>
        <w:rPr>
          <w:spacing w:val="1"/>
        </w:rPr>
        <w:t xml:space="preserve"> </w:t>
      </w:r>
      <w:r>
        <w:rPr>
          <w:spacing w:val="-1"/>
        </w:rPr>
        <w:t>e</w:t>
      </w:r>
      <w:r>
        <w:rPr>
          <w:spacing w:val="2"/>
        </w:rPr>
        <w:t>.</w:t>
      </w:r>
      <w:r>
        <w:rPr>
          <w:spacing w:val="-1"/>
        </w:rPr>
        <w:t>g</w:t>
      </w:r>
      <w:r>
        <w:t>.</w:t>
      </w:r>
      <w:r>
        <w:rPr>
          <w:spacing w:val="-1"/>
        </w:rPr>
        <w:t xml:space="preserve"> </w:t>
      </w:r>
      <w:r>
        <w:t>funn</w:t>
      </w:r>
      <w:r>
        <w:rPr>
          <w:spacing w:val="-2"/>
        </w:rPr>
        <w:t>e</w:t>
      </w:r>
      <w:r>
        <w:t xml:space="preserve">l, </w:t>
      </w:r>
      <w:r>
        <w:rPr>
          <w:spacing w:val="-2"/>
        </w:rPr>
        <w:t>a</w:t>
      </w:r>
      <w:r>
        <w:rPr>
          <w:spacing w:val="-1"/>
        </w:rPr>
        <w:t>i</w:t>
      </w:r>
      <w:r>
        <w:t xml:space="preserve">r vent </w:t>
      </w:r>
      <w:r>
        <w:rPr>
          <w:spacing w:val="-1"/>
        </w:rPr>
        <w:t>e</w:t>
      </w:r>
      <w:r>
        <w:t>t</w:t>
      </w:r>
      <w:r>
        <w:rPr>
          <w:spacing w:val="-1"/>
        </w:rPr>
        <w:t>c</w:t>
      </w:r>
      <w:r>
        <w:t xml:space="preserve">. </w:t>
      </w:r>
      <w:r>
        <w:rPr>
          <w:spacing w:val="-1"/>
        </w:rPr>
        <w:t>s</w:t>
      </w:r>
      <w:r>
        <w:t>h</w:t>
      </w:r>
      <w:r>
        <w:rPr>
          <w:spacing w:val="-2"/>
        </w:rPr>
        <w:t>a</w:t>
      </w:r>
      <w:r>
        <w:t xml:space="preserve">ll </w:t>
      </w:r>
      <w:r>
        <w:rPr>
          <w:spacing w:val="-1"/>
        </w:rPr>
        <w:t>b</w:t>
      </w:r>
      <w:r>
        <w:t>e</w:t>
      </w:r>
      <w:r>
        <w:rPr>
          <w:spacing w:val="-2"/>
        </w:rPr>
        <w:t xml:space="preserve"> </w:t>
      </w:r>
      <w:r>
        <w:rPr>
          <w:spacing w:val="-1"/>
        </w:rPr>
        <w:t>provi</w:t>
      </w:r>
      <w:r>
        <w:rPr>
          <w:spacing w:val="-2"/>
        </w:rPr>
        <w:t>d</w:t>
      </w:r>
      <w:r>
        <w:rPr>
          <w:spacing w:val="1"/>
        </w:rPr>
        <w:t>e</w:t>
      </w:r>
      <w:r>
        <w:rPr>
          <w:spacing w:val="-2"/>
        </w:rPr>
        <w:t>d</w:t>
      </w:r>
      <w:r>
        <w:t xml:space="preserve">.  </w:t>
      </w:r>
      <w:r>
        <w:rPr>
          <w:spacing w:val="-1"/>
        </w:rPr>
        <w:t>A</w:t>
      </w:r>
      <w:r>
        <w:t>l</w:t>
      </w:r>
      <w:r>
        <w:rPr>
          <w:spacing w:val="-1"/>
        </w:rPr>
        <w:t>s</w:t>
      </w:r>
      <w:r>
        <w:t>o</w:t>
      </w:r>
      <w:r>
        <w:rPr>
          <w:spacing w:val="1"/>
        </w:rPr>
        <w:t xml:space="preserve"> </w:t>
      </w:r>
      <w:r>
        <w:t>n</w:t>
      </w:r>
      <w:r>
        <w:rPr>
          <w:spacing w:val="-1"/>
        </w:rPr>
        <w:t>ece</w:t>
      </w:r>
      <w:r>
        <w:rPr>
          <w:spacing w:val="1"/>
        </w:rPr>
        <w:t>s</w:t>
      </w:r>
      <w:r>
        <w:rPr>
          <w:spacing w:val="-1"/>
        </w:rPr>
        <w:t>s</w:t>
      </w:r>
      <w:r>
        <w:rPr>
          <w:spacing w:val="-2"/>
        </w:rPr>
        <w:t>a</w:t>
      </w:r>
      <w:r>
        <w:t xml:space="preserve">ry </w:t>
      </w:r>
      <w:r>
        <w:rPr>
          <w:spacing w:val="-1"/>
        </w:rPr>
        <w:t>ce</w:t>
      </w:r>
      <w:r>
        <w:t>m</w:t>
      </w:r>
      <w:r>
        <w:rPr>
          <w:spacing w:val="-1"/>
        </w:rPr>
        <w:t>e</w:t>
      </w:r>
      <w:r>
        <w:t xml:space="preserve">nt </w:t>
      </w:r>
      <w:r>
        <w:rPr>
          <w:spacing w:val="-2"/>
        </w:rPr>
        <w:t>c</w:t>
      </w:r>
      <w:r>
        <w:rPr>
          <w:spacing w:val="-1"/>
        </w:rPr>
        <w:t>o</w:t>
      </w:r>
      <w:r>
        <w:rPr>
          <w:spacing w:val="2"/>
        </w:rPr>
        <w:t>n</w:t>
      </w:r>
      <w:r>
        <w:rPr>
          <w:spacing w:val="-1"/>
        </w:rPr>
        <w:t>c</w:t>
      </w:r>
      <w:r>
        <w:t>r</w:t>
      </w:r>
      <w:r>
        <w:rPr>
          <w:spacing w:val="-1"/>
        </w:rPr>
        <w:t>e</w:t>
      </w:r>
      <w:r>
        <w:t>te</w:t>
      </w:r>
      <w:r>
        <w:rPr>
          <w:spacing w:val="-1"/>
        </w:rPr>
        <w:t xml:space="preserve"> </w:t>
      </w:r>
      <w:r>
        <w:t>f</w:t>
      </w:r>
      <w:r>
        <w:rPr>
          <w:spacing w:val="-1"/>
        </w:rPr>
        <w:t>o</w:t>
      </w:r>
      <w:r>
        <w:rPr>
          <w:spacing w:val="1"/>
        </w:rPr>
        <w:t>u</w:t>
      </w:r>
      <w:r>
        <w:t>n</w:t>
      </w:r>
      <w:r>
        <w:rPr>
          <w:spacing w:val="1"/>
        </w:rPr>
        <w:t>d</w:t>
      </w:r>
      <w:r>
        <w:rPr>
          <w:spacing w:val="-1"/>
        </w:rPr>
        <w:t>a</w:t>
      </w:r>
      <w:r>
        <w:t>t</w:t>
      </w:r>
      <w:r>
        <w:rPr>
          <w:spacing w:val="-1"/>
        </w:rPr>
        <w:t>io</w:t>
      </w:r>
      <w:r>
        <w:t>n</w:t>
      </w:r>
      <w:r>
        <w:rPr>
          <w:spacing w:val="-1"/>
        </w:rPr>
        <w:t xml:space="preserve"> b</w:t>
      </w:r>
      <w:r>
        <w:t>l</w:t>
      </w:r>
      <w:r>
        <w:rPr>
          <w:spacing w:val="-1"/>
        </w:rPr>
        <w:t>oc</w:t>
      </w:r>
      <w:r>
        <w:t>k</w:t>
      </w:r>
      <w:r>
        <w:rPr>
          <w:spacing w:val="-1"/>
        </w:rPr>
        <w:t xml:space="preserve"> i</w:t>
      </w:r>
      <w:r>
        <w:t xml:space="preserve">n </w:t>
      </w:r>
      <w:r>
        <w:rPr>
          <w:spacing w:val="2"/>
        </w:rPr>
        <w:t>M</w:t>
      </w:r>
      <w:r>
        <w:rPr>
          <w:spacing w:val="-1"/>
        </w:rPr>
        <w:t>-</w:t>
      </w:r>
      <w:r>
        <w:rPr>
          <w:smallCaps/>
        </w:rPr>
        <w:t>2</w:t>
      </w:r>
      <w:r>
        <w:rPr>
          <w:smallCaps/>
          <w:spacing w:val="-1"/>
        </w:rPr>
        <w:t>0</w:t>
      </w:r>
      <w:r>
        <w:t xml:space="preserve">0 </w:t>
      </w:r>
      <w:r>
        <w:rPr>
          <w:spacing w:val="1"/>
        </w:rPr>
        <w:t>s</w:t>
      </w:r>
      <w:r>
        <w:t>h</w:t>
      </w:r>
      <w:r>
        <w:rPr>
          <w:spacing w:val="-2"/>
        </w:rPr>
        <w:t>a</w:t>
      </w:r>
      <w:r>
        <w:t xml:space="preserve">ll </w:t>
      </w:r>
      <w:r>
        <w:rPr>
          <w:spacing w:val="-1"/>
        </w:rPr>
        <w:t>b</w:t>
      </w:r>
      <w:r>
        <w:t>e</w:t>
      </w:r>
      <w:r>
        <w:rPr>
          <w:spacing w:val="-2"/>
        </w:rPr>
        <w:t xml:space="preserve"> </w:t>
      </w:r>
      <w:r>
        <w:rPr>
          <w:spacing w:val="-1"/>
        </w:rPr>
        <w:t>provi</w:t>
      </w:r>
      <w:r>
        <w:rPr>
          <w:spacing w:val="-2"/>
        </w:rPr>
        <w:t>d</w:t>
      </w:r>
      <w:r>
        <w:rPr>
          <w:spacing w:val="1"/>
        </w:rPr>
        <w:t>e</w:t>
      </w:r>
      <w:r>
        <w:t>d</w:t>
      </w:r>
      <w:r>
        <w:rPr>
          <w:spacing w:val="-2"/>
        </w:rPr>
        <w:t xml:space="preserve"> a</w:t>
      </w:r>
      <w:r>
        <w:rPr>
          <w:spacing w:val="1"/>
        </w:rPr>
        <w:t>n</w:t>
      </w:r>
      <w:r>
        <w:t>d</w:t>
      </w:r>
      <w:r>
        <w:rPr>
          <w:spacing w:val="-2"/>
        </w:rPr>
        <w:t xml:space="preserve"> </w:t>
      </w:r>
      <w:r>
        <w:t>c</w:t>
      </w:r>
      <w:r>
        <w:rPr>
          <w:spacing w:val="-1"/>
        </w:rPr>
        <w:t>as</w:t>
      </w:r>
      <w:r>
        <w:t>t</w:t>
      </w:r>
      <w:r>
        <w:rPr>
          <w:spacing w:val="-1"/>
        </w:rPr>
        <w:t xml:space="preserve"> b</w:t>
      </w:r>
      <w:r>
        <w:t>y</w:t>
      </w:r>
      <w:r>
        <w:rPr>
          <w:spacing w:val="-1"/>
        </w:rPr>
        <w:t xml:space="preserve"> </w:t>
      </w:r>
      <w:r>
        <w:t xml:space="preserve">the </w:t>
      </w:r>
      <w:r>
        <w:rPr>
          <w:spacing w:val="-1"/>
        </w:rPr>
        <w:t>con</w:t>
      </w:r>
      <w:r>
        <w:t>tr</w:t>
      </w:r>
      <w:r>
        <w:rPr>
          <w:spacing w:val="-1"/>
        </w:rPr>
        <w:t>ac</w:t>
      </w:r>
      <w:r>
        <w:t>t</w:t>
      </w:r>
      <w:r>
        <w:rPr>
          <w:spacing w:val="-1"/>
        </w:rPr>
        <w:t>o</w:t>
      </w:r>
      <w:r>
        <w:t>r</w:t>
      </w:r>
      <w:r>
        <w:rPr>
          <w:spacing w:val="-1"/>
        </w:rPr>
        <w:t xml:space="preserve"> </w:t>
      </w:r>
      <w:r>
        <w:t>w</w:t>
      </w:r>
      <w:r>
        <w:rPr>
          <w:spacing w:val="-1"/>
        </w:rPr>
        <w:t>i</w:t>
      </w:r>
      <w:r>
        <w:t xml:space="preserve">thout </w:t>
      </w:r>
      <w:r>
        <w:rPr>
          <w:spacing w:val="-2"/>
        </w:rPr>
        <w:t>a</w:t>
      </w:r>
      <w:r>
        <w:t>ny</w:t>
      </w:r>
      <w:r>
        <w:rPr>
          <w:spacing w:val="-1"/>
        </w:rPr>
        <w:t xml:space="preserve"> </w:t>
      </w:r>
      <w:r>
        <w:rPr>
          <w:spacing w:val="-2"/>
        </w:rPr>
        <w:t>ex</w:t>
      </w:r>
      <w:r>
        <w:t>tra</w:t>
      </w:r>
      <w:r>
        <w:rPr>
          <w:spacing w:val="-1"/>
        </w:rPr>
        <w:t xml:space="preserve"> </w:t>
      </w:r>
      <w:r>
        <w:rPr>
          <w:spacing w:val="-2"/>
        </w:rPr>
        <w:t>c</w:t>
      </w:r>
      <w:r>
        <w:rPr>
          <w:spacing w:val="2"/>
        </w:rPr>
        <w:t>o</w:t>
      </w:r>
      <w:r>
        <w:rPr>
          <w:spacing w:val="-1"/>
        </w:rPr>
        <w:t>s</w:t>
      </w:r>
      <w:r>
        <w:t>t</w:t>
      </w:r>
      <w:r>
        <w:rPr>
          <w:spacing w:val="-1"/>
        </w:rPr>
        <w:t xml:space="preserve"> </w:t>
      </w:r>
      <w:r>
        <w:rPr>
          <w:spacing w:val="1"/>
        </w:rPr>
        <w:t>f</w:t>
      </w:r>
      <w:r>
        <w:rPr>
          <w:spacing w:val="-1"/>
        </w:rPr>
        <w:t>o</w:t>
      </w:r>
      <w:r>
        <w:t>r</w:t>
      </w:r>
      <w:r>
        <w:rPr>
          <w:spacing w:val="-1"/>
        </w:rPr>
        <w:t xml:space="preserve"> e</w:t>
      </w:r>
      <w:r>
        <w:t>r</w:t>
      </w:r>
      <w:r>
        <w:rPr>
          <w:spacing w:val="-1"/>
        </w:rPr>
        <w:t>ec</w:t>
      </w:r>
      <w:r>
        <w:t>t</w:t>
      </w:r>
      <w:r>
        <w:rPr>
          <w:spacing w:val="-1"/>
        </w:rPr>
        <w:t>i</w:t>
      </w:r>
      <w:r>
        <w:rPr>
          <w:spacing w:val="3"/>
        </w:rPr>
        <w:t>o</w:t>
      </w:r>
      <w:r>
        <w:t>n</w:t>
      </w:r>
      <w:r>
        <w:rPr>
          <w:spacing w:val="1"/>
        </w:rPr>
        <w:t xml:space="preserve"> </w:t>
      </w:r>
      <w:r>
        <w:rPr>
          <w:spacing w:val="-1"/>
        </w:rPr>
        <w:t>o</w:t>
      </w:r>
      <w:r>
        <w:t>f</w:t>
      </w:r>
      <w:r>
        <w:rPr>
          <w:spacing w:val="1"/>
        </w:rPr>
        <w:t xml:space="preserve"> </w:t>
      </w:r>
      <w:r>
        <w:rPr>
          <w:spacing w:val="-2"/>
        </w:rPr>
        <w:t>e</w:t>
      </w:r>
      <w:r>
        <w:rPr>
          <w:spacing w:val="-1"/>
        </w:rPr>
        <w:t>ac</w:t>
      </w:r>
      <w:r>
        <w:t>h</w:t>
      </w:r>
      <w:r>
        <w:rPr>
          <w:spacing w:val="-1"/>
        </w:rPr>
        <w:t xml:space="preserve"> p</w:t>
      </w:r>
      <w:r>
        <w:t xml:space="preserve">ump </w:t>
      </w:r>
      <w:r>
        <w:rPr>
          <w:spacing w:val="-1"/>
        </w:rPr>
        <w:t>mo</w:t>
      </w:r>
      <w:r>
        <w:rPr>
          <w:spacing w:val="1"/>
        </w:rPr>
        <w:t>t</w:t>
      </w:r>
      <w:r>
        <w:rPr>
          <w:spacing w:val="-1"/>
        </w:rPr>
        <w:t>o</w:t>
      </w:r>
      <w:r>
        <w:t>r</w:t>
      </w:r>
      <w:r>
        <w:rPr>
          <w:spacing w:val="-1"/>
        </w:rPr>
        <w:t xml:space="preserve"> s</w:t>
      </w:r>
      <w:r>
        <w:t>et.</w:t>
      </w:r>
    </w:p>
    <w:p w:rsidR="009D25B5" w:rsidRDefault="009D25B5" w:rsidP="009D25B5">
      <w:pPr>
        <w:pStyle w:val="Heading2"/>
        <w:spacing w:before="119"/>
      </w:pPr>
      <w:r>
        <w:t>Material and Construction</w:t>
      </w:r>
    </w:p>
    <w:p w:rsidR="009D25B5" w:rsidRDefault="009D25B5" w:rsidP="009D25B5">
      <w:pPr>
        <w:pStyle w:val="BodyText"/>
        <w:spacing w:before="1"/>
        <w:rPr>
          <w:b/>
          <w:sz w:val="26"/>
        </w:rPr>
      </w:pPr>
    </w:p>
    <w:p w:rsidR="009D25B5" w:rsidRDefault="009D25B5" w:rsidP="009D25B5">
      <w:pPr>
        <w:pStyle w:val="BodyText"/>
        <w:tabs>
          <w:tab w:val="left" w:pos="4681"/>
        </w:tabs>
        <w:spacing w:line="501" w:lineRule="auto"/>
        <w:ind w:left="4681" w:right="1341" w:hanging="3601"/>
      </w:pPr>
      <w:r>
        <w:t>P</w:t>
      </w:r>
      <w:r>
        <w:rPr>
          <w:spacing w:val="1"/>
        </w:rPr>
        <w:t>u</w:t>
      </w:r>
      <w:r>
        <w:t xml:space="preserve">mp </w:t>
      </w:r>
      <w:r>
        <w:rPr>
          <w:spacing w:val="-2"/>
        </w:rPr>
        <w:t>C</w:t>
      </w:r>
      <w:r>
        <w:rPr>
          <w:spacing w:val="-1"/>
        </w:rPr>
        <w:t>as</w:t>
      </w:r>
      <w:r>
        <w:rPr>
          <w:spacing w:val="-2"/>
        </w:rPr>
        <w:t>i</w:t>
      </w:r>
      <w:r>
        <w:t>ng</w:t>
      </w:r>
      <w:r>
        <w:tab/>
        <w:t>Gr</w:t>
      </w:r>
      <w:r>
        <w:rPr>
          <w:spacing w:val="-1"/>
        </w:rPr>
        <w:t>e</w:t>
      </w:r>
      <w:r>
        <w:t>y</w:t>
      </w:r>
      <w:r>
        <w:rPr>
          <w:spacing w:val="-1"/>
        </w:rPr>
        <w:t xml:space="preserve"> cas</w:t>
      </w:r>
      <w:r>
        <w:t>t</w:t>
      </w:r>
      <w:r>
        <w:rPr>
          <w:spacing w:val="-1"/>
        </w:rPr>
        <w:t xml:space="preserve"> </w:t>
      </w:r>
      <w:r>
        <w:t>iron</w:t>
      </w:r>
      <w:r>
        <w:rPr>
          <w:spacing w:val="1"/>
        </w:rPr>
        <w:t xml:space="preserve"> </w:t>
      </w:r>
      <w:r>
        <w:rPr>
          <w:spacing w:val="-1"/>
        </w:rPr>
        <w:t>con</w:t>
      </w:r>
      <w:r>
        <w:t>f</w:t>
      </w:r>
      <w:r>
        <w:rPr>
          <w:spacing w:val="-1"/>
        </w:rPr>
        <w:t>ormi</w:t>
      </w:r>
      <w:r>
        <w:t>ng to</w:t>
      </w:r>
      <w:r>
        <w:rPr>
          <w:spacing w:val="-1"/>
        </w:rPr>
        <w:t xml:space="preserve"> </w:t>
      </w:r>
      <w:r>
        <w:t>Gr</w:t>
      </w:r>
      <w:r>
        <w:rPr>
          <w:spacing w:val="-1"/>
        </w:rPr>
        <w:t>a</w:t>
      </w:r>
      <w:r>
        <w:rPr>
          <w:spacing w:val="-2"/>
        </w:rPr>
        <w:t>d</w:t>
      </w:r>
      <w:r>
        <w:t xml:space="preserve">e </w:t>
      </w:r>
      <w:r>
        <w:rPr>
          <w:smallCaps/>
        </w:rPr>
        <w:t>20</w:t>
      </w:r>
      <w:r>
        <w:rPr>
          <w:spacing w:val="-1"/>
        </w:rPr>
        <w:t xml:space="preserve"> o</w:t>
      </w:r>
      <w:r>
        <w:t>f I</w:t>
      </w:r>
      <w:r>
        <w:rPr>
          <w:spacing w:val="-1"/>
        </w:rPr>
        <w:t>S</w:t>
      </w:r>
      <w:r>
        <w:t>:</w:t>
      </w:r>
      <w:r>
        <w:rPr>
          <w:spacing w:val="-1"/>
        </w:rPr>
        <w:t xml:space="preserve"> </w:t>
      </w:r>
      <w:r>
        <w:rPr>
          <w:smallCaps/>
        </w:rPr>
        <w:t>21</w:t>
      </w:r>
      <w:r>
        <w:rPr>
          <w:smallCaps/>
          <w:spacing w:val="-1"/>
        </w:rPr>
        <w:t>0</w:t>
      </w:r>
      <w:r>
        <w:t>.</w:t>
      </w:r>
    </w:p>
    <w:p w:rsidR="009D25B5" w:rsidRDefault="009D25B5" w:rsidP="009D25B5">
      <w:pPr>
        <w:pStyle w:val="BodyText"/>
        <w:tabs>
          <w:tab w:val="left" w:pos="4681"/>
        </w:tabs>
        <w:spacing w:line="501" w:lineRule="auto"/>
        <w:ind w:left="4681" w:right="1977" w:hanging="3601"/>
      </w:pPr>
      <w:r>
        <w:t>Imp</w:t>
      </w:r>
      <w:r>
        <w:rPr>
          <w:spacing w:val="-2"/>
        </w:rPr>
        <w:t>e</w:t>
      </w:r>
      <w:r>
        <w:t>ll</w:t>
      </w:r>
      <w:r>
        <w:rPr>
          <w:spacing w:val="-1"/>
        </w:rPr>
        <w:t>e</w:t>
      </w:r>
      <w:r>
        <w:t>r</w:t>
      </w:r>
      <w:r>
        <w:tab/>
      </w:r>
      <w:r>
        <w:rPr>
          <w:spacing w:val="-1"/>
        </w:rPr>
        <w:t>B</w:t>
      </w:r>
      <w:r>
        <w:t>ron</w:t>
      </w:r>
      <w:r>
        <w:rPr>
          <w:spacing w:val="-1"/>
        </w:rPr>
        <w:t>z</w:t>
      </w:r>
      <w:r>
        <w:t>e</w:t>
      </w:r>
      <w:r>
        <w:rPr>
          <w:spacing w:val="1"/>
        </w:rPr>
        <w:t xml:space="preserve"> </w:t>
      </w:r>
      <w:r>
        <w:rPr>
          <w:spacing w:val="-1"/>
        </w:rPr>
        <w:t>con</w:t>
      </w:r>
      <w:r>
        <w:t>f</w:t>
      </w:r>
      <w:r>
        <w:rPr>
          <w:spacing w:val="-1"/>
        </w:rPr>
        <w:t>ormi</w:t>
      </w:r>
      <w:r>
        <w:t>ng to</w:t>
      </w:r>
      <w:r>
        <w:rPr>
          <w:spacing w:val="-1"/>
        </w:rPr>
        <w:t xml:space="preserve"> </w:t>
      </w:r>
      <w:r>
        <w:t>IS:</w:t>
      </w:r>
      <w:r>
        <w:rPr>
          <w:spacing w:val="-1"/>
        </w:rPr>
        <w:t xml:space="preserve"> </w:t>
      </w:r>
      <w:r>
        <w:rPr>
          <w:smallCaps/>
        </w:rPr>
        <w:t>318</w:t>
      </w:r>
      <w:r>
        <w:t xml:space="preserve"> Gr</w:t>
      </w:r>
      <w:r>
        <w:rPr>
          <w:spacing w:val="-1"/>
        </w:rPr>
        <w:t>a</w:t>
      </w:r>
      <w:r>
        <w:rPr>
          <w:spacing w:val="-2"/>
        </w:rPr>
        <w:t>d</w:t>
      </w:r>
      <w:r>
        <w:rPr>
          <w:spacing w:val="-1"/>
        </w:rPr>
        <w:t>e-</w:t>
      </w:r>
      <w:r>
        <w:t>II</w:t>
      </w:r>
    </w:p>
    <w:p w:rsidR="009D25B5" w:rsidRDefault="009D25B5" w:rsidP="009D25B5">
      <w:pPr>
        <w:pStyle w:val="BodyText"/>
        <w:tabs>
          <w:tab w:val="left" w:pos="4681"/>
        </w:tabs>
        <w:spacing w:line="501" w:lineRule="auto"/>
        <w:ind w:left="4681" w:right="2445" w:hanging="3601"/>
      </w:pPr>
      <w:r>
        <w:t>S</w:t>
      </w:r>
      <w:r>
        <w:rPr>
          <w:spacing w:val="-1"/>
        </w:rPr>
        <w:t>ha</w:t>
      </w:r>
      <w:r>
        <w:rPr>
          <w:spacing w:val="1"/>
        </w:rPr>
        <w:t>f</w:t>
      </w:r>
      <w:r>
        <w:t>t</w:t>
      </w:r>
      <w:r>
        <w:tab/>
      </w:r>
      <w:r>
        <w:rPr>
          <w:spacing w:val="-1"/>
        </w:rPr>
        <w:t>CS</w:t>
      </w:r>
      <w:r>
        <w:t>. I</w:t>
      </w:r>
      <w:r>
        <w:rPr>
          <w:spacing w:val="-1"/>
        </w:rPr>
        <w:t>S</w:t>
      </w:r>
      <w:r>
        <w:t>:</w:t>
      </w:r>
      <w:r>
        <w:rPr>
          <w:spacing w:val="-1"/>
        </w:rPr>
        <w:t xml:space="preserve"> </w:t>
      </w:r>
      <w:r>
        <w:rPr>
          <w:smallCaps/>
        </w:rPr>
        <w:t>2</w:t>
      </w:r>
      <w:r>
        <w:rPr>
          <w:smallCaps/>
          <w:spacing w:val="-1"/>
        </w:rPr>
        <w:t>0</w:t>
      </w:r>
      <w:r>
        <w:rPr>
          <w:spacing w:val="1"/>
        </w:rPr>
        <w:t>7</w:t>
      </w:r>
      <w:r>
        <w:rPr>
          <w:spacing w:val="-1"/>
        </w:rPr>
        <w:t>3</w:t>
      </w:r>
      <w:r>
        <w:t xml:space="preserve">, Gr. </w:t>
      </w:r>
      <w:r>
        <w:rPr>
          <w:spacing w:val="-1"/>
        </w:rPr>
        <w:t>C-</w:t>
      </w:r>
      <w:r>
        <w:t xml:space="preserve">40 </w:t>
      </w:r>
      <w:r>
        <w:rPr>
          <w:spacing w:val="-1"/>
        </w:rPr>
        <w:t>or S</w:t>
      </w:r>
      <w:r>
        <w:t>S</w:t>
      </w:r>
      <w:r>
        <w:rPr>
          <w:spacing w:val="-1"/>
        </w:rPr>
        <w:t xml:space="preserve"> A</w:t>
      </w:r>
      <w:r>
        <w:t xml:space="preserve">ISI </w:t>
      </w:r>
      <w:r>
        <w:rPr>
          <w:spacing w:val="-2"/>
        </w:rPr>
        <w:t>4</w:t>
      </w:r>
      <w:r>
        <w:rPr>
          <w:smallCaps/>
        </w:rPr>
        <w:t>10</w:t>
      </w:r>
    </w:p>
    <w:p w:rsidR="009D25B5" w:rsidRDefault="009D25B5" w:rsidP="009D25B5">
      <w:pPr>
        <w:pStyle w:val="BodyText"/>
        <w:tabs>
          <w:tab w:val="left" w:pos="4681"/>
        </w:tabs>
        <w:spacing w:line="501" w:lineRule="auto"/>
        <w:ind w:left="4681" w:right="2122" w:hanging="3601"/>
      </w:pPr>
      <w:r>
        <w:t>S</w:t>
      </w:r>
      <w:r>
        <w:rPr>
          <w:spacing w:val="-1"/>
        </w:rPr>
        <w:t>ha</w:t>
      </w:r>
      <w:r>
        <w:t xml:space="preserve">ft </w:t>
      </w:r>
      <w:r>
        <w:rPr>
          <w:spacing w:val="-1"/>
        </w:rPr>
        <w:t>s</w:t>
      </w:r>
      <w:r>
        <w:t>l</w:t>
      </w:r>
      <w:r>
        <w:rPr>
          <w:spacing w:val="-1"/>
        </w:rPr>
        <w:t>ee</w:t>
      </w:r>
      <w:r>
        <w:t>ve</w:t>
      </w:r>
      <w:r>
        <w:tab/>
      </w:r>
      <w:r>
        <w:rPr>
          <w:spacing w:val="-1"/>
        </w:rPr>
        <w:t>S</w:t>
      </w:r>
      <w:r>
        <w:t>t</w:t>
      </w:r>
      <w:r>
        <w:rPr>
          <w:spacing w:val="-1"/>
        </w:rPr>
        <w:t>ai</w:t>
      </w:r>
      <w:r>
        <w:t>nless</w:t>
      </w:r>
      <w:r>
        <w:rPr>
          <w:spacing w:val="-1"/>
        </w:rPr>
        <w:t xml:space="preserve"> s</w:t>
      </w:r>
      <w:r>
        <w:t>t</w:t>
      </w:r>
      <w:r>
        <w:rPr>
          <w:spacing w:val="-1"/>
        </w:rPr>
        <w:t>ee</w:t>
      </w:r>
      <w:r>
        <w:t xml:space="preserve">l </w:t>
      </w:r>
      <w:r>
        <w:rPr>
          <w:spacing w:val="-1"/>
        </w:rPr>
        <w:t>S.S</w:t>
      </w:r>
      <w:r>
        <w:t>.</w:t>
      </w:r>
      <w:r>
        <w:rPr>
          <w:spacing w:val="-2"/>
        </w:rPr>
        <w:t xml:space="preserve"> </w:t>
      </w:r>
      <w:r>
        <w:t>A</w:t>
      </w:r>
      <w:r>
        <w:rPr>
          <w:spacing w:val="1"/>
        </w:rPr>
        <w:t>ISI</w:t>
      </w:r>
      <w:r>
        <w:rPr>
          <w:spacing w:val="-1"/>
        </w:rPr>
        <w:t>-</w:t>
      </w:r>
      <w:r>
        <w:rPr>
          <w:spacing w:val="-2"/>
        </w:rPr>
        <w:t>4</w:t>
      </w:r>
      <w:r>
        <w:rPr>
          <w:smallCaps/>
        </w:rPr>
        <w:t>10</w:t>
      </w:r>
      <w:r>
        <w:t xml:space="preserve"> </w:t>
      </w:r>
      <w:r>
        <w:rPr>
          <w:spacing w:val="-1"/>
        </w:rPr>
        <w:t>O</w:t>
      </w:r>
      <w:r>
        <w:t>R</w:t>
      </w:r>
      <w:r>
        <w:rPr>
          <w:spacing w:val="1"/>
        </w:rPr>
        <w:t xml:space="preserve"> </w:t>
      </w:r>
      <w:r>
        <w:rPr>
          <w:spacing w:val="-1"/>
        </w:rPr>
        <w:t>C.I</w:t>
      </w:r>
      <w:r>
        <w:t>.</w:t>
      </w:r>
      <w:r>
        <w:rPr>
          <w:spacing w:val="-1"/>
        </w:rPr>
        <w:t xml:space="preserve"> I</w:t>
      </w:r>
      <w:r>
        <w:rPr>
          <w:spacing w:val="2"/>
        </w:rPr>
        <w:t>S</w:t>
      </w:r>
      <w:r>
        <w:t>:</w:t>
      </w:r>
      <w:r>
        <w:rPr>
          <w:spacing w:val="-1"/>
        </w:rPr>
        <w:t xml:space="preserve"> </w:t>
      </w:r>
      <w:r>
        <w:rPr>
          <w:smallCaps/>
        </w:rPr>
        <w:t>210</w:t>
      </w:r>
      <w:r>
        <w:rPr>
          <w:spacing w:val="-2"/>
        </w:rPr>
        <w:t xml:space="preserve"> </w:t>
      </w:r>
      <w:r>
        <w:t xml:space="preserve">Gr. </w:t>
      </w:r>
      <w:r>
        <w:rPr>
          <w:spacing w:val="-1"/>
        </w:rPr>
        <w:t>F</w:t>
      </w:r>
      <w:r>
        <w:rPr>
          <w:spacing w:val="1"/>
        </w:rPr>
        <w:t>G</w:t>
      </w:r>
      <w:r>
        <w:rPr>
          <w:spacing w:val="-1"/>
        </w:rPr>
        <w:t>-</w:t>
      </w:r>
      <w:r>
        <w:rPr>
          <w:smallCaps/>
        </w:rPr>
        <w:t>2</w:t>
      </w:r>
      <w:r>
        <w:rPr>
          <w:smallCaps/>
          <w:spacing w:val="-1"/>
        </w:rPr>
        <w:t>0</w:t>
      </w:r>
      <w:r>
        <w:t>0</w:t>
      </w:r>
    </w:p>
    <w:p w:rsidR="009D25B5" w:rsidRDefault="009D25B5" w:rsidP="009D25B5">
      <w:pPr>
        <w:pStyle w:val="BodyText"/>
        <w:tabs>
          <w:tab w:val="left" w:pos="4738"/>
        </w:tabs>
        <w:spacing w:line="270" w:lineRule="exact"/>
        <w:ind w:left="1080"/>
      </w:pPr>
      <w:r>
        <w:t>Wearing</w:t>
      </w:r>
      <w:r>
        <w:rPr>
          <w:spacing w:val="-2"/>
        </w:rPr>
        <w:t xml:space="preserve"> </w:t>
      </w:r>
      <w:r>
        <w:t>Rings</w:t>
      </w:r>
      <w:r>
        <w:tab/>
        <w:t>Bronze</w:t>
      </w:r>
    </w:p>
    <w:p w:rsidR="009D25B5" w:rsidRDefault="009D25B5" w:rsidP="009D25B5">
      <w:pPr>
        <w:pStyle w:val="BodyText"/>
        <w:spacing w:before="8"/>
        <w:rPr>
          <w:sz w:val="25"/>
        </w:rPr>
      </w:pPr>
    </w:p>
    <w:p w:rsidR="009D25B5" w:rsidRDefault="009D25B5" w:rsidP="009D25B5">
      <w:pPr>
        <w:pStyle w:val="BodyText"/>
        <w:tabs>
          <w:tab w:val="left" w:pos="4681"/>
        </w:tabs>
        <w:ind w:left="1080"/>
      </w:pPr>
      <w:r>
        <w:t>Flexible</w:t>
      </w:r>
      <w:r>
        <w:rPr>
          <w:spacing w:val="-4"/>
        </w:rPr>
        <w:t xml:space="preserve"> </w:t>
      </w:r>
      <w:r>
        <w:t>coupling</w:t>
      </w:r>
      <w:r>
        <w:tab/>
        <w:t>Forged steel conforming to IS:</w:t>
      </w:r>
      <w:r>
        <w:rPr>
          <w:spacing w:val="-7"/>
        </w:rPr>
        <w:t xml:space="preserve"> </w:t>
      </w:r>
      <w:r>
        <w:t>3445</w:t>
      </w:r>
    </w:p>
    <w:p w:rsidR="009D25B5" w:rsidRDefault="009D25B5" w:rsidP="009D25B5">
      <w:pPr>
        <w:pStyle w:val="BodyText"/>
        <w:spacing w:before="1"/>
        <w:rPr>
          <w:sz w:val="26"/>
        </w:rPr>
      </w:pPr>
    </w:p>
    <w:p w:rsidR="009D25B5" w:rsidRDefault="009D25B5" w:rsidP="009D25B5">
      <w:pPr>
        <w:pStyle w:val="Heading2"/>
        <w:spacing w:before="0"/>
      </w:pPr>
      <w:r>
        <w:t>Testing and Inspection</w:t>
      </w:r>
    </w:p>
    <w:p w:rsidR="009D25B5" w:rsidRDefault="009D25B5" w:rsidP="009D25B5">
      <w:pPr>
        <w:pStyle w:val="BodyText"/>
        <w:spacing w:before="1"/>
        <w:rPr>
          <w:b/>
          <w:sz w:val="26"/>
        </w:rPr>
      </w:pPr>
    </w:p>
    <w:p w:rsidR="009D25B5" w:rsidRDefault="009D25B5" w:rsidP="007502FC">
      <w:pPr>
        <w:pStyle w:val="ListParagraph"/>
        <w:numPr>
          <w:ilvl w:val="0"/>
          <w:numId w:val="17"/>
        </w:numPr>
        <w:tabs>
          <w:tab w:val="left" w:pos="1080"/>
          <w:tab w:val="left" w:pos="1081"/>
        </w:tabs>
        <w:ind w:hanging="721"/>
        <w:rPr>
          <w:b/>
          <w:sz w:val="24"/>
        </w:rPr>
      </w:pPr>
      <w:r>
        <w:rPr>
          <w:b/>
          <w:sz w:val="24"/>
        </w:rPr>
        <w:t>Mechanical and hydraulic shop tests on</w:t>
      </w:r>
      <w:r>
        <w:rPr>
          <w:b/>
          <w:spacing w:val="-11"/>
          <w:sz w:val="24"/>
        </w:rPr>
        <w:t xml:space="preserve"> </w:t>
      </w:r>
      <w:r>
        <w:rPr>
          <w:b/>
          <w:sz w:val="24"/>
        </w:rPr>
        <w:t>pumps</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Each</w:t>
      </w:r>
      <w:r>
        <w:rPr>
          <w:spacing w:val="-7"/>
        </w:rPr>
        <w:t xml:space="preserve"> </w:t>
      </w:r>
      <w:r>
        <w:t>pump</w:t>
      </w:r>
      <w:r>
        <w:rPr>
          <w:spacing w:val="-8"/>
        </w:rPr>
        <w:t xml:space="preserve"> </w:t>
      </w:r>
      <w:r>
        <w:t>shall</w:t>
      </w:r>
      <w:r>
        <w:rPr>
          <w:spacing w:val="-7"/>
        </w:rPr>
        <w:t xml:space="preserve"> </w:t>
      </w:r>
      <w:r>
        <w:t>be</w:t>
      </w:r>
      <w:r>
        <w:rPr>
          <w:spacing w:val="-9"/>
        </w:rPr>
        <w:t xml:space="preserve"> </w:t>
      </w:r>
      <w:r>
        <w:t>factory</w:t>
      </w:r>
      <w:r>
        <w:rPr>
          <w:spacing w:val="-8"/>
        </w:rPr>
        <w:t xml:space="preserve"> </w:t>
      </w:r>
      <w:r>
        <w:t>tested</w:t>
      </w:r>
      <w:r>
        <w:rPr>
          <w:spacing w:val="-9"/>
        </w:rPr>
        <w:t xml:space="preserve"> </w:t>
      </w:r>
      <w:r>
        <w:t>for</w:t>
      </w:r>
      <w:r>
        <w:rPr>
          <w:spacing w:val="-7"/>
        </w:rPr>
        <w:t xml:space="preserve"> </w:t>
      </w:r>
      <w:r>
        <w:t>satisfactory</w:t>
      </w:r>
      <w:r>
        <w:rPr>
          <w:spacing w:val="-9"/>
        </w:rPr>
        <w:t xml:space="preserve"> </w:t>
      </w:r>
      <w:r>
        <w:t>mechanical</w:t>
      </w:r>
      <w:r>
        <w:rPr>
          <w:spacing w:val="-7"/>
        </w:rPr>
        <w:t xml:space="preserve"> </w:t>
      </w:r>
      <w:r>
        <w:t>and</w:t>
      </w:r>
      <w:r>
        <w:rPr>
          <w:spacing w:val="-9"/>
        </w:rPr>
        <w:t xml:space="preserve"> </w:t>
      </w:r>
      <w:r>
        <w:t>hydraulic</w:t>
      </w:r>
      <w:r>
        <w:rPr>
          <w:spacing w:val="-9"/>
        </w:rPr>
        <w:t xml:space="preserve"> </w:t>
      </w:r>
      <w:r>
        <w:t>operation at full load speed in presence of MJP authorities. The performance test shall be taken with entire head range in such a manner that it would cover at least five points on the head discharge curve (one at duty point and other above and below duty head). Three certified copies of test records for each pump shall be submitted to the Engineer immediately upon completion of the factory</w:t>
      </w:r>
      <w:r>
        <w:rPr>
          <w:spacing w:val="-6"/>
        </w:rPr>
        <w:t xml:space="preserve"> </w:t>
      </w:r>
      <w:r>
        <w:t>test.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Field Test</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The</w:t>
      </w:r>
      <w:r>
        <w:rPr>
          <w:spacing w:val="10"/>
        </w:rPr>
        <w:t xml:space="preserve"> </w:t>
      </w:r>
      <w:r>
        <w:t>f</w:t>
      </w:r>
      <w:r>
        <w:rPr>
          <w:spacing w:val="-1"/>
        </w:rPr>
        <w:t>ie</w:t>
      </w:r>
      <w:r>
        <w:t>ld</w:t>
      </w:r>
      <w:r>
        <w:rPr>
          <w:spacing w:val="10"/>
        </w:rPr>
        <w:t xml:space="preserve"> </w:t>
      </w:r>
      <w:r>
        <w:t>t</w:t>
      </w:r>
      <w:r>
        <w:rPr>
          <w:spacing w:val="-1"/>
        </w:rPr>
        <w:t>es</w:t>
      </w:r>
      <w:r>
        <w:t>t</w:t>
      </w:r>
      <w:r>
        <w:rPr>
          <w:spacing w:val="12"/>
        </w:rPr>
        <w:t xml:space="preserve"> </w:t>
      </w:r>
      <w:r>
        <w:rPr>
          <w:spacing w:val="-1"/>
        </w:rPr>
        <w:t>sha</w:t>
      </w:r>
      <w:r>
        <w:t>ll</w:t>
      </w:r>
      <w:r>
        <w:rPr>
          <w:spacing w:val="12"/>
        </w:rPr>
        <w:t xml:space="preserve"> </w:t>
      </w:r>
      <w:r>
        <w:rPr>
          <w:spacing w:val="-1"/>
        </w:rPr>
        <w:t>gen</w:t>
      </w:r>
      <w:r>
        <w:rPr>
          <w:spacing w:val="-2"/>
        </w:rPr>
        <w:t>e</w:t>
      </w:r>
      <w:r>
        <w:t>r</w:t>
      </w:r>
      <w:r>
        <w:rPr>
          <w:spacing w:val="-1"/>
        </w:rPr>
        <w:t>a</w:t>
      </w:r>
      <w:r>
        <w:t>lly</w:t>
      </w:r>
      <w:r>
        <w:rPr>
          <w:spacing w:val="10"/>
        </w:rPr>
        <w:t xml:space="preserve"> </w:t>
      </w:r>
      <w:r>
        <w:rPr>
          <w:spacing w:val="-1"/>
        </w:rPr>
        <w:t>b</w:t>
      </w:r>
      <w:r>
        <w:t>e</w:t>
      </w:r>
      <w:r>
        <w:rPr>
          <w:spacing w:val="10"/>
        </w:rPr>
        <w:t xml:space="preserve"> </w:t>
      </w:r>
      <w:r>
        <w:rPr>
          <w:spacing w:val="-1"/>
        </w:rPr>
        <w:t>ca</w:t>
      </w:r>
      <w:r>
        <w:t>rr</w:t>
      </w:r>
      <w:r>
        <w:rPr>
          <w:spacing w:val="-1"/>
        </w:rPr>
        <w:t>i</w:t>
      </w:r>
      <w:r>
        <w:rPr>
          <w:spacing w:val="1"/>
        </w:rPr>
        <w:t>e</w:t>
      </w:r>
      <w:r>
        <w:t>d</w:t>
      </w:r>
      <w:r>
        <w:rPr>
          <w:spacing w:val="10"/>
        </w:rPr>
        <w:t xml:space="preserve"> </w:t>
      </w:r>
      <w:r>
        <w:rPr>
          <w:spacing w:val="-1"/>
        </w:rPr>
        <w:t>o</w:t>
      </w:r>
      <w:r>
        <w:rPr>
          <w:spacing w:val="1"/>
        </w:rPr>
        <w:t>u</w:t>
      </w:r>
      <w:r>
        <w:t>t</w:t>
      </w:r>
      <w:r>
        <w:rPr>
          <w:spacing w:val="12"/>
        </w:rPr>
        <w:t xml:space="preserve"> </w:t>
      </w:r>
      <w:r>
        <w:rPr>
          <w:spacing w:val="-1"/>
        </w:rPr>
        <w:t>a</w:t>
      </w:r>
      <w:r>
        <w:t>s</w:t>
      </w:r>
      <w:r>
        <w:rPr>
          <w:spacing w:val="10"/>
        </w:rPr>
        <w:t xml:space="preserve"> </w:t>
      </w:r>
      <w:r>
        <w:rPr>
          <w:spacing w:val="-1"/>
        </w:rPr>
        <w:t>p</w:t>
      </w:r>
      <w:r>
        <w:rPr>
          <w:spacing w:val="-2"/>
        </w:rPr>
        <w:t>e</w:t>
      </w:r>
      <w:r>
        <w:t>r</w:t>
      </w:r>
      <w:r>
        <w:rPr>
          <w:spacing w:val="11"/>
        </w:rPr>
        <w:t xml:space="preserve"> </w:t>
      </w:r>
      <w:r>
        <w:t xml:space="preserve">IS. </w:t>
      </w:r>
      <w:r>
        <w:rPr>
          <w:spacing w:val="22"/>
        </w:rPr>
        <w:t xml:space="preserve"> </w:t>
      </w:r>
      <w:r>
        <w:t>The</w:t>
      </w:r>
      <w:r>
        <w:rPr>
          <w:spacing w:val="10"/>
        </w:rPr>
        <w:t xml:space="preserve"> </w:t>
      </w:r>
      <w:r>
        <w:rPr>
          <w:spacing w:val="6"/>
        </w:rPr>
        <w:t>v</w:t>
      </w:r>
      <w:r>
        <w:rPr>
          <w:spacing w:val="-1"/>
        </w:rPr>
        <w:t>o</w:t>
      </w:r>
      <w:r>
        <w:rPr>
          <w:spacing w:val="-2"/>
        </w:rPr>
        <w:t>l</w:t>
      </w:r>
      <w:r>
        <w:t>um</w:t>
      </w:r>
      <w:r>
        <w:rPr>
          <w:spacing w:val="-1"/>
        </w:rPr>
        <w:t>e</w:t>
      </w:r>
      <w:r>
        <w:t>tr</w:t>
      </w:r>
      <w:r>
        <w:rPr>
          <w:spacing w:val="-4"/>
        </w:rPr>
        <w:t>i</w:t>
      </w:r>
      <w:r>
        <w:t>c</w:t>
      </w:r>
      <w:r>
        <w:rPr>
          <w:spacing w:val="10"/>
        </w:rPr>
        <w:t xml:space="preserve"> </w:t>
      </w:r>
      <w:r>
        <w:t>m</w:t>
      </w:r>
      <w:r>
        <w:rPr>
          <w:spacing w:val="-1"/>
        </w:rPr>
        <w:t>eas</w:t>
      </w:r>
      <w:r>
        <w:t>ur</w:t>
      </w:r>
      <w:r>
        <w:rPr>
          <w:spacing w:val="-1"/>
        </w:rPr>
        <w:t>e</w:t>
      </w:r>
      <w:r>
        <w:t>m</w:t>
      </w:r>
      <w:r>
        <w:rPr>
          <w:spacing w:val="1"/>
        </w:rPr>
        <w:t>e</w:t>
      </w:r>
      <w:r>
        <w:t xml:space="preserve">nts </w:t>
      </w:r>
      <w:r>
        <w:rPr>
          <w:spacing w:val="-1"/>
        </w:rPr>
        <w:t>o</w:t>
      </w:r>
      <w:r>
        <w:t>f</w:t>
      </w:r>
      <w:r>
        <w:rPr>
          <w:spacing w:val="-4"/>
        </w:rPr>
        <w:t xml:space="preserve"> </w:t>
      </w:r>
      <w:r>
        <w:rPr>
          <w:spacing w:val="-2"/>
        </w:rPr>
        <w:t>d</w:t>
      </w:r>
      <w:r>
        <w:rPr>
          <w:spacing w:val="-1"/>
        </w:rPr>
        <w:t>is</w:t>
      </w:r>
      <w:r>
        <w:rPr>
          <w:spacing w:val="-2"/>
        </w:rPr>
        <w:t>c</w:t>
      </w:r>
      <w:r>
        <w:rPr>
          <w:spacing w:val="1"/>
        </w:rPr>
        <w:t>h</w:t>
      </w:r>
      <w:r>
        <w:rPr>
          <w:spacing w:val="-1"/>
        </w:rPr>
        <w:t>a</w:t>
      </w:r>
      <w:r>
        <w:t>rge</w:t>
      </w:r>
      <w:r>
        <w:rPr>
          <w:spacing w:val="-6"/>
        </w:rPr>
        <w:t xml:space="preserve"> </w:t>
      </w:r>
      <w:r>
        <w:t>w</w:t>
      </w:r>
      <w:r>
        <w:rPr>
          <w:spacing w:val="-1"/>
        </w:rPr>
        <w:t>o</w:t>
      </w:r>
      <w:r>
        <w:rPr>
          <w:spacing w:val="1"/>
        </w:rPr>
        <w:t>u</w:t>
      </w:r>
      <w:r>
        <w:t>ld</w:t>
      </w:r>
      <w:r>
        <w:rPr>
          <w:spacing w:val="-7"/>
        </w:rPr>
        <w:t xml:space="preserve"> </w:t>
      </w:r>
      <w:r>
        <w:rPr>
          <w:spacing w:val="-1"/>
        </w:rPr>
        <w:t>b</w:t>
      </w:r>
      <w:r>
        <w:t>e</w:t>
      </w:r>
      <w:r>
        <w:rPr>
          <w:spacing w:val="-2"/>
        </w:rPr>
        <w:t xml:space="preserve"> </w:t>
      </w:r>
      <w:r>
        <w:rPr>
          <w:spacing w:val="-1"/>
        </w:rPr>
        <w:t>o</w:t>
      </w:r>
      <w:r>
        <w:t>n</w:t>
      </w:r>
      <w:r>
        <w:rPr>
          <w:spacing w:val="-6"/>
        </w:rPr>
        <w:t xml:space="preserve"> </w:t>
      </w:r>
      <w:r>
        <w:t>the</w:t>
      </w:r>
      <w:r>
        <w:rPr>
          <w:spacing w:val="-7"/>
        </w:rPr>
        <w:t xml:space="preserve"> </w:t>
      </w:r>
      <w:r>
        <w:rPr>
          <w:spacing w:val="-1"/>
        </w:rPr>
        <w:t>b</w:t>
      </w:r>
      <w:r>
        <w:rPr>
          <w:spacing w:val="1"/>
        </w:rPr>
        <w:t>a</w:t>
      </w:r>
      <w:r>
        <w:rPr>
          <w:spacing w:val="-1"/>
        </w:rPr>
        <w:t>s</w:t>
      </w:r>
      <w:r>
        <w:rPr>
          <w:spacing w:val="-2"/>
        </w:rPr>
        <w:t>i</w:t>
      </w:r>
      <w:r>
        <w:t>s</w:t>
      </w:r>
      <w:r>
        <w:rPr>
          <w:spacing w:val="-6"/>
        </w:rPr>
        <w:t xml:space="preserve"> </w:t>
      </w:r>
      <w:r>
        <w:rPr>
          <w:spacing w:val="-1"/>
        </w:rPr>
        <w:t>o</w:t>
      </w:r>
      <w:r>
        <w:t>f</w:t>
      </w:r>
      <w:r>
        <w:rPr>
          <w:spacing w:val="-2"/>
        </w:rPr>
        <w:t xml:space="preserve"> d</w:t>
      </w:r>
      <w:r>
        <w:rPr>
          <w:spacing w:val="-1"/>
        </w:rPr>
        <w:t>ep</w:t>
      </w:r>
      <w:r>
        <w:t>l</w:t>
      </w:r>
      <w:r>
        <w:rPr>
          <w:spacing w:val="-1"/>
        </w:rPr>
        <w:t>e</w:t>
      </w:r>
      <w:r>
        <w:t>t</w:t>
      </w:r>
      <w:r>
        <w:rPr>
          <w:spacing w:val="-1"/>
        </w:rPr>
        <w:t>i</w:t>
      </w:r>
      <w:r>
        <w:rPr>
          <w:spacing w:val="2"/>
        </w:rPr>
        <w:t>o</w:t>
      </w:r>
      <w:r>
        <w:t>n</w:t>
      </w:r>
      <w:r>
        <w:rPr>
          <w:spacing w:val="-6"/>
        </w:rPr>
        <w:t xml:space="preserve"> </w:t>
      </w:r>
      <w:r>
        <w:rPr>
          <w:spacing w:val="-1"/>
        </w:rPr>
        <w:t>o</w:t>
      </w:r>
      <w:r>
        <w:t>f</w:t>
      </w:r>
      <w:r>
        <w:rPr>
          <w:spacing w:val="-4"/>
        </w:rPr>
        <w:t xml:space="preserve"> </w:t>
      </w:r>
      <w:r>
        <w:t>l</w:t>
      </w:r>
      <w:r>
        <w:rPr>
          <w:spacing w:val="-1"/>
        </w:rPr>
        <w:t>e</w:t>
      </w:r>
      <w:r>
        <w:t>vels</w:t>
      </w:r>
      <w:r>
        <w:rPr>
          <w:spacing w:val="-6"/>
        </w:rPr>
        <w:t xml:space="preserve"> </w:t>
      </w:r>
      <w:r>
        <w:rPr>
          <w:spacing w:val="-1"/>
        </w:rPr>
        <w:t>i</w:t>
      </w:r>
      <w:r>
        <w:t>n</w:t>
      </w:r>
      <w:r>
        <w:rPr>
          <w:spacing w:val="-6"/>
        </w:rPr>
        <w:t xml:space="preserve"> </w:t>
      </w:r>
      <w:r>
        <w:t>the</w:t>
      </w:r>
      <w:r>
        <w:rPr>
          <w:spacing w:val="-5"/>
        </w:rPr>
        <w:t xml:space="preserve"> </w:t>
      </w:r>
      <w:r>
        <w:rPr>
          <w:spacing w:val="-1"/>
        </w:rPr>
        <w:t>s</w:t>
      </w:r>
      <w:r>
        <w:t>ump</w:t>
      </w:r>
      <w:r>
        <w:rPr>
          <w:spacing w:val="-4"/>
        </w:rPr>
        <w:t xml:space="preserve"> </w:t>
      </w:r>
      <w:r>
        <w:t>from</w:t>
      </w:r>
      <w:r>
        <w:rPr>
          <w:spacing w:val="-5"/>
        </w:rPr>
        <w:t xml:space="preserve"> </w:t>
      </w:r>
      <w:r>
        <w:t>wh</w:t>
      </w:r>
      <w:r>
        <w:rPr>
          <w:spacing w:val="-2"/>
        </w:rPr>
        <w:t>i</w:t>
      </w:r>
      <w:r>
        <w:rPr>
          <w:spacing w:val="-1"/>
        </w:rPr>
        <w:t>c</w:t>
      </w:r>
      <w:r>
        <w:t>h</w:t>
      </w:r>
      <w:r>
        <w:rPr>
          <w:spacing w:val="-6"/>
        </w:rPr>
        <w:t xml:space="preserve"> </w:t>
      </w:r>
      <w:r>
        <w:t>w</w:t>
      </w:r>
      <w:r>
        <w:rPr>
          <w:spacing w:val="-1"/>
        </w:rPr>
        <w:t>a</w:t>
      </w:r>
      <w:r>
        <w:t>t</w:t>
      </w:r>
      <w:r>
        <w:rPr>
          <w:spacing w:val="-1"/>
        </w:rPr>
        <w:t>e</w:t>
      </w:r>
      <w:r>
        <w:t xml:space="preserve">r </w:t>
      </w:r>
      <w:r>
        <w:rPr>
          <w:spacing w:val="-1"/>
        </w:rPr>
        <w:t>i</w:t>
      </w:r>
      <w:r>
        <w:t xml:space="preserve">s  </w:t>
      </w:r>
      <w:r>
        <w:rPr>
          <w:spacing w:val="-24"/>
        </w:rPr>
        <w:t xml:space="preserve"> </w:t>
      </w:r>
      <w:r>
        <w:rPr>
          <w:spacing w:val="-1"/>
        </w:rPr>
        <w:t>p</w:t>
      </w:r>
      <w:r>
        <w:t>ump</w:t>
      </w:r>
      <w:r>
        <w:rPr>
          <w:spacing w:val="-2"/>
        </w:rPr>
        <w:t>ed</w:t>
      </w:r>
      <w:r>
        <w:t xml:space="preserve">.    </w:t>
      </w:r>
      <w:r>
        <w:rPr>
          <w:spacing w:val="14"/>
        </w:rPr>
        <w:t xml:space="preserve"> </w:t>
      </w:r>
      <w:r>
        <w:t>Di</w:t>
      </w:r>
      <w:r>
        <w:rPr>
          <w:spacing w:val="1"/>
        </w:rPr>
        <w:t>s</w:t>
      </w:r>
      <w:r>
        <w:rPr>
          <w:spacing w:val="-1"/>
        </w:rPr>
        <w:t>c</w:t>
      </w:r>
      <w:r>
        <w:t>h</w:t>
      </w:r>
      <w:r>
        <w:rPr>
          <w:spacing w:val="-2"/>
        </w:rPr>
        <w:t>a</w:t>
      </w:r>
      <w:r>
        <w:rPr>
          <w:spacing w:val="2"/>
        </w:rPr>
        <w:t>r</w:t>
      </w:r>
      <w:r>
        <w:rPr>
          <w:spacing w:val="-1"/>
        </w:rPr>
        <w:t>g</w:t>
      </w:r>
      <w:r>
        <w:t xml:space="preserve">e  </w:t>
      </w:r>
      <w:r>
        <w:rPr>
          <w:spacing w:val="-24"/>
        </w:rPr>
        <w:t xml:space="preserve"> </w:t>
      </w:r>
      <w:r>
        <w:t>m</w:t>
      </w:r>
      <w:r>
        <w:rPr>
          <w:spacing w:val="-1"/>
        </w:rPr>
        <w:t>e</w:t>
      </w:r>
      <w:r>
        <w:rPr>
          <w:spacing w:val="1"/>
        </w:rPr>
        <w:t>a</w:t>
      </w:r>
      <w:r>
        <w:rPr>
          <w:spacing w:val="-1"/>
        </w:rPr>
        <w:t>s</w:t>
      </w:r>
      <w:r>
        <w:t>ur</w:t>
      </w:r>
      <w:r>
        <w:rPr>
          <w:spacing w:val="-1"/>
        </w:rPr>
        <w:t>e</w:t>
      </w:r>
      <w:r>
        <w:t>m</w:t>
      </w:r>
      <w:r>
        <w:rPr>
          <w:spacing w:val="-1"/>
        </w:rPr>
        <w:t>e</w:t>
      </w:r>
      <w:r>
        <w:t xml:space="preserve">nt  </w:t>
      </w:r>
      <w:r>
        <w:rPr>
          <w:spacing w:val="-22"/>
        </w:rPr>
        <w:t xml:space="preserve"> </w:t>
      </w:r>
      <w:r>
        <w:rPr>
          <w:spacing w:val="-1"/>
        </w:rPr>
        <w:t>b</w:t>
      </w:r>
      <w:r>
        <w:t xml:space="preserve">y  </w:t>
      </w:r>
      <w:r>
        <w:rPr>
          <w:spacing w:val="-21"/>
        </w:rPr>
        <w:t xml:space="preserve"> </w:t>
      </w:r>
      <w:r>
        <w:rPr>
          <w:spacing w:val="-1"/>
        </w:rPr>
        <w:t>ca</w:t>
      </w:r>
      <w:r>
        <w:t>l</w:t>
      </w:r>
      <w:r>
        <w:rPr>
          <w:spacing w:val="-1"/>
        </w:rPr>
        <w:t>ibra</w:t>
      </w:r>
      <w:r>
        <w:t>t</w:t>
      </w:r>
      <w:r>
        <w:rPr>
          <w:spacing w:val="-1"/>
        </w:rPr>
        <w:t>e</w:t>
      </w:r>
      <w:r>
        <w:t xml:space="preserve">d  </w:t>
      </w:r>
      <w:r>
        <w:rPr>
          <w:spacing w:val="-22"/>
        </w:rPr>
        <w:t xml:space="preserve"> </w:t>
      </w:r>
      <w:r>
        <w:t>ultr</w:t>
      </w:r>
      <w:r>
        <w:rPr>
          <w:spacing w:val="-1"/>
        </w:rPr>
        <w:t>ason</w:t>
      </w:r>
      <w:r>
        <w:rPr>
          <w:spacing w:val="-2"/>
        </w:rPr>
        <w:t>i</w:t>
      </w:r>
      <w:r>
        <w:t xml:space="preserve">c  </w:t>
      </w:r>
      <w:r>
        <w:rPr>
          <w:spacing w:val="-22"/>
        </w:rPr>
        <w:t xml:space="preserve"> </w:t>
      </w:r>
      <w:r>
        <w:t>fl</w:t>
      </w:r>
      <w:r>
        <w:rPr>
          <w:spacing w:val="-1"/>
        </w:rPr>
        <w:t>o</w:t>
      </w:r>
      <w:r>
        <w:t xml:space="preserve">w  </w:t>
      </w:r>
      <w:r>
        <w:rPr>
          <w:spacing w:val="-22"/>
        </w:rPr>
        <w:t xml:space="preserve"> </w:t>
      </w:r>
      <w:r>
        <w:t>m</w:t>
      </w:r>
      <w:r>
        <w:rPr>
          <w:spacing w:val="-1"/>
        </w:rPr>
        <w:t>e</w:t>
      </w:r>
      <w:r>
        <w:t>t</w:t>
      </w:r>
      <w:r>
        <w:rPr>
          <w:spacing w:val="-1"/>
        </w:rPr>
        <w:t>e</w:t>
      </w:r>
      <w:r>
        <w:t xml:space="preserve">r  </w:t>
      </w:r>
      <w:r>
        <w:rPr>
          <w:spacing w:val="-23"/>
        </w:rPr>
        <w:t xml:space="preserve"> </w:t>
      </w:r>
      <w:r>
        <w:rPr>
          <w:spacing w:val="-1"/>
        </w:rPr>
        <w:t>a</w:t>
      </w:r>
      <w:r>
        <w:t>l</w:t>
      </w:r>
      <w:r>
        <w:rPr>
          <w:spacing w:val="-1"/>
        </w:rPr>
        <w:t>so ac</w:t>
      </w:r>
      <w:r>
        <w:rPr>
          <w:spacing w:val="1"/>
        </w:rPr>
        <w:t>c</w:t>
      </w:r>
      <w:r>
        <w:rPr>
          <w:spacing w:val="-1"/>
        </w:rPr>
        <w:t>ep</w:t>
      </w:r>
      <w:r>
        <w:t>t</w:t>
      </w:r>
      <w:r>
        <w:rPr>
          <w:spacing w:val="-1"/>
        </w:rPr>
        <w:t>ab</w:t>
      </w:r>
      <w:r>
        <w:t>l</w:t>
      </w:r>
      <w:r>
        <w:rPr>
          <w:spacing w:val="-1"/>
        </w:rPr>
        <w:t>e</w:t>
      </w:r>
      <w:r>
        <w:t>.</w:t>
      </w:r>
      <w:r>
        <w:rPr>
          <w:spacing w:val="-5"/>
        </w:rPr>
        <w:t xml:space="preserve"> </w:t>
      </w:r>
      <w:r>
        <w:t>The</w:t>
      </w:r>
      <w:r>
        <w:rPr>
          <w:spacing w:val="-6"/>
        </w:rPr>
        <w:t xml:space="preserve"> </w:t>
      </w:r>
      <w:r>
        <w:rPr>
          <w:spacing w:val="-1"/>
        </w:rPr>
        <w:t>e</w:t>
      </w:r>
      <w:r>
        <w:t>ff</w:t>
      </w:r>
      <w:r>
        <w:rPr>
          <w:spacing w:val="-1"/>
        </w:rPr>
        <w:t>ec</w:t>
      </w:r>
      <w:r>
        <w:t>t</w:t>
      </w:r>
      <w:r>
        <w:rPr>
          <w:spacing w:val="-1"/>
        </w:rPr>
        <w:t>i</w:t>
      </w:r>
      <w:r>
        <w:t>ve</w:t>
      </w:r>
      <w:r>
        <w:rPr>
          <w:spacing w:val="-5"/>
        </w:rPr>
        <w:t xml:space="preserve"> </w:t>
      </w:r>
      <w:r>
        <w:t>h</w:t>
      </w:r>
      <w:r>
        <w:rPr>
          <w:spacing w:val="-2"/>
        </w:rPr>
        <w:t>e</w:t>
      </w:r>
      <w:r>
        <w:rPr>
          <w:spacing w:val="-1"/>
        </w:rPr>
        <w:t>a</w:t>
      </w:r>
      <w:r>
        <w:t>d</w:t>
      </w:r>
      <w:r>
        <w:rPr>
          <w:spacing w:val="-7"/>
        </w:rPr>
        <w:t xml:space="preserve"> </w:t>
      </w:r>
      <w:r>
        <w:rPr>
          <w:spacing w:val="-1"/>
        </w:rPr>
        <w:t>sha</w:t>
      </w:r>
      <w:r>
        <w:t>ll</w:t>
      </w:r>
      <w:r>
        <w:rPr>
          <w:spacing w:val="-5"/>
        </w:rPr>
        <w:t xml:space="preserve"> </w:t>
      </w:r>
      <w:r>
        <w:rPr>
          <w:spacing w:val="-1"/>
        </w:rPr>
        <w:t>b</w:t>
      </w:r>
      <w:r>
        <w:t>e</w:t>
      </w:r>
      <w:r>
        <w:rPr>
          <w:spacing w:val="-6"/>
        </w:rPr>
        <w:t xml:space="preserve"> </w:t>
      </w:r>
      <w:r>
        <w:t>m</w:t>
      </w:r>
      <w:r>
        <w:rPr>
          <w:spacing w:val="-1"/>
        </w:rPr>
        <w:t>eas</w:t>
      </w:r>
      <w:r>
        <w:rPr>
          <w:spacing w:val="2"/>
        </w:rPr>
        <w:t>u</w:t>
      </w:r>
      <w:r>
        <w:t>r</w:t>
      </w:r>
      <w:r>
        <w:rPr>
          <w:spacing w:val="-1"/>
        </w:rPr>
        <w:t>e</w:t>
      </w:r>
      <w:r>
        <w:t>d</w:t>
      </w:r>
      <w:r>
        <w:rPr>
          <w:spacing w:val="-7"/>
        </w:rPr>
        <w:t xml:space="preserve"> </w:t>
      </w:r>
      <w:r>
        <w:t>w</w:t>
      </w:r>
      <w:r>
        <w:rPr>
          <w:spacing w:val="-1"/>
        </w:rPr>
        <w:t>i</w:t>
      </w:r>
      <w:r>
        <w:t>th</w:t>
      </w:r>
      <w:r>
        <w:rPr>
          <w:spacing w:val="-6"/>
        </w:rPr>
        <w:t xml:space="preserve"> </w:t>
      </w:r>
      <w:r>
        <w:rPr>
          <w:spacing w:val="-1"/>
        </w:rPr>
        <w:t>pr</w:t>
      </w:r>
      <w:r>
        <w:rPr>
          <w:spacing w:val="-2"/>
        </w:rPr>
        <w:t>e</w:t>
      </w:r>
      <w:r>
        <w:rPr>
          <w:spacing w:val="-1"/>
        </w:rPr>
        <w:t>ss</w:t>
      </w:r>
      <w:r>
        <w:t>ure</w:t>
      </w:r>
      <w:r>
        <w:rPr>
          <w:spacing w:val="-6"/>
        </w:rPr>
        <w:t xml:space="preserve"> </w:t>
      </w:r>
      <w:r>
        <w:rPr>
          <w:spacing w:val="-1"/>
        </w:rPr>
        <w:t>ga</w:t>
      </w:r>
      <w:r>
        <w:t>u</w:t>
      </w:r>
      <w:r>
        <w:rPr>
          <w:spacing w:val="-1"/>
        </w:rPr>
        <w:t>g</w:t>
      </w:r>
      <w:r>
        <w:t>e</w:t>
      </w:r>
      <w:r>
        <w:rPr>
          <w:spacing w:val="-6"/>
        </w:rPr>
        <w:t xml:space="preserve"> </w:t>
      </w:r>
      <w:r>
        <w:t>f</w:t>
      </w:r>
      <w:r>
        <w:rPr>
          <w:spacing w:val="3"/>
        </w:rPr>
        <w:t>i</w:t>
      </w:r>
      <w:r>
        <w:t>tt</w:t>
      </w:r>
      <w:r>
        <w:rPr>
          <w:spacing w:val="-1"/>
        </w:rPr>
        <w:t>e</w:t>
      </w:r>
      <w:r>
        <w:t>d</w:t>
      </w:r>
      <w:r>
        <w:rPr>
          <w:spacing w:val="-7"/>
        </w:rPr>
        <w:t xml:space="preserve"> </w:t>
      </w:r>
      <w:r>
        <w:t>to</w:t>
      </w:r>
      <w:r>
        <w:rPr>
          <w:spacing w:val="-8"/>
        </w:rPr>
        <w:t xml:space="preserve"> </w:t>
      </w:r>
      <w:r>
        <w:rPr>
          <w:spacing w:val="-2"/>
        </w:rPr>
        <w:t>d</w:t>
      </w:r>
      <w:r>
        <w:rPr>
          <w:spacing w:val="-1"/>
        </w:rPr>
        <w:t>e</w:t>
      </w:r>
      <w:r>
        <w:t>l</w:t>
      </w:r>
      <w:r>
        <w:rPr>
          <w:spacing w:val="-1"/>
        </w:rPr>
        <w:t>i</w:t>
      </w:r>
      <w:r>
        <w:t xml:space="preserve">very </w:t>
      </w:r>
      <w:r>
        <w:rPr>
          <w:spacing w:val="-1"/>
        </w:rPr>
        <w:t>p</w:t>
      </w:r>
      <w:r>
        <w:rPr>
          <w:spacing w:val="-2"/>
        </w:rPr>
        <w:t>i</w:t>
      </w:r>
      <w:r>
        <w:rPr>
          <w:spacing w:val="-1"/>
        </w:rPr>
        <w:t>p</w:t>
      </w:r>
      <w:r>
        <w:t>e</w:t>
      </w:r>
      <w:r>
        <w:rPr>
          <w:spacing w:val="5"/>
        </w:rPr>
        <w:t xml:space="preserve"> </w:t>
      </w:r>
      <w:r>
        <w:rPr>
          <w:spacing w:val="-1"/>
        </w:rPr>
        <w:t>a</w:t>
      </w:r>
      <w:r>
        <w:t>t</w:t>
      </w:r>
      <w:r>
        <w:rPr>
          <w:spacing w:val="5"/>
        </w:rPr>
        <w:t xml:space="preserve"> </w:t>
      </w:r>
      <w:r>
        <w:rPr>
          <w:spacing w:val="-1"/>
        </w:rPr>
        <w:t>a</w:t>
      </w:r>
      <w:r>
        <w:t>n</w:t>
      </w:r>
      <w:r>
        <w:rPr>
          <w:spacing w:val="6"/>
        </w:rPr>
        <w:t xml:space="preserve"> </w:t>
      </w:r>
      <w:r>
        <w:rPr>
          <w:spacing w:val="-1"/>
        </w:rPr>
        <w:t>e</w:t>
      </w:r>
      <w:r>
        <w:t>l</w:t>
      </w:r>
      <w:r>
        <w:rPr>
          <w:spacing w:val="-1"/>
        </w:rPr>
        <w:t>e</w:t>
      </w:r>
      <w:r>
        <w:t>vat</w:t>
      </w:r>
      <w:r>
        <w:rPr>
          <w:spacing w:val="-1"/>
        </w:rPr>
        <w:t>io</w:t>
      </w:r>
      <w:r>
        <w:t>n</w:t>
      </w:r>
      <w:r>
        <w:rPr>
          <w:spacing w:val="6"/>
        </w:rPr>
        <w:t xml:space="preserve"> </w:t>
      </w:r>
      <w:r>
        <w:rPr>
          <w:spacing w:val="-1"/>
        </w:rPr>
        <w:t>o</w:t>
      </w:r>
      <w:r>
        <w:t>f</w:t>
      </w:r>
      <w:r>
        <w:rPr>
          <w:spacing w:val="10"/>
        </w:rPr>
        <w:t xml:space="preserve"> </w:t>
      </w:r>
      <w:r>
        <w:rPr>
          <w:spacing w:val="-1"/>
        </w:rPr>
        <w:t>a</w:t>
      </w:r>
      <w:r>
        <w:t>t</w:t>
      </w:r>
      <w:r>
        <w:rPr>
          <w:spacing w:val="5"/>
        </w:rPr>
        <w:t xml:space="preserve"> </w:t>
      </w:r>
      <w:r>
        <w:t>l</w:t>
      </w:r>
      <w:r>
        <w:rPr>
          <w:spacing w:val="-1"/>
        </w:rPr>
        <w:t>eas</w:t>
      </w:r>
      <w:r>
        <w:t>t</w:t>
      </w:r>
      <w:r>
        <w:rPr>
          <w:spacing w:val="5"/>
        </w:rPr>
        <w:t xml:space="preserve"> </w:t>
      </w:r>
      <w:r>
        <w:rPr>
          <w:smallCaps/>
        </w:rPr>
        <w:t>2</w:t>
      </w:r>
      <w:r>
        <w:rPr>
          <w:spacing w:val="6"/>
        </w:rPr>
        <w:t xml:space="preserve"> </w:t>
      </w:r>
      <w:r>
        <w:t>m.</w:t>
      </w:r>
      <w:r>
        <w:rPr>
          <w:spacing w:val="6"/>
        </w:rPr>
        <w:t xml:space="preserve"> </w:t>
      </w:r>
      <w:r>
        <w:rPr>
          <w:spacing w:val="-1"/>
        </w:rPr>
        <w:t>abo</w:t>
      </w:r>
      <w:r>
        <w:t>ve</w:t>
      </w:r>
      <w:r>
        <w:rPr>
          <w:spacing w:val="3"/>
        </w:rPr>
        <w:t xml:space="preserve"> </w:t>
      </w:r>
      <w:r>
        <w:t>the</w:t>
      </w:r>
      <w:r>
        <w:rPr>
          <w:spacing w:val="7"/>
        </w:rPr>
        <w:t xml:space="preserve"> </w:t>
      </w:r>
      <w:r>
        <w:rPr>
          <w:spacing w:val="-2"/>
        </w:rPr>
        <w:t>d</w:t>
      </w:r>
      <w:r>
        <w:rPr>
          <w:spacing w:val="-1"/>
        </w:rPr>
        <w:t>e</w:t>
      </w:r>
      <w:r>
        <w:t>l</w:t>
      </w:r>
      <w:r>
        <w:rPr>
          <w:spacing w:val="-1"/>
        </w:rPr>
        <w:t>i</w:t>
      </w:r>
      <w:r>
        <w:t>very</w:t>
      </w:r>
      <w:r>
        <w:rPr>
          <w:spacing w:val="6"/>
        </w:rPr>
        <w:t xml:space="preserve"> </w:t>
      </w:r>
      <w:r>
        <w:rPr>
          <w:spacing w:val="-1"/>
        </w:rPr>
        <w:t>p</w:t>
      </w:r>
      <w:r>
        <w:rPr>
          <w:spacing w:val="-2"/>
        </w:rPr>
        <w:t>i</w:t>
      </w:r>
      <w:r>
        <w:rPr>
          <w:spacing w:val="-1"/>
        </w:rPr>
        <w:t>p</w:t>
      </w:r>
      <w:r>
        <w:rPr>
          <w:spacing w:val="-2"/>
        </w:rPr>
        <w:t>e</w:t>
      </w:r>
      <w:r>
        <w:t xml:space="preserve">. </w:t>
      </w:r>
      <w:r>
        <w:rPr>
          <w:spacing w:val="13"/>
        </w:rPr>
        <w:t xml:space="preserve"> </w:t>
      </w:r>
      <w:r>
        <w:t>The</w:t>
      </w:r>
      <w:r>
        <w:rPr>
          <w:spacing w:val="5"/>
        </w:rPr>
        <w:t xml:space="preserve"> </w:t>
      </w:r>
      <w:r>
        <w:rPr>
          <w:spacing w:val="-1"/>
        </w:rPr>
        <w:t>ga</w:t>
      </w:r>
      <w:r>
        <w:t>u</w:t>
      </w:r>
      <w:r>
        <w:rPr>
          <w:spacing w:val="-1"/>
        </w:rPr>
        <w:t>g</w:t>
      </w:r>
      <w:r>
        <w:t>e</w:t>
      </w:r>
      <w:r>
        <w:rPr>
          <w:spacing w:val="3"/>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3"/>
        </w:rPr>
        <w:t xml:space="preserve"> </w:t>
      </w:r>
      <w:r>
        <w:t>f</w:t>
      </w:r>
      <w:r>
        <w:rPr>
          <w:spacing w:val="-1"/>
        </w:rPr>
        <w:t>i</w:t>
      </w:r>
      <w:r>
        <w:t>tt</w:t>
      </w:r>
      <w:r>
        <w:rPr>
          <w:spacing w:val="-1"/>
        </w:rPr>
        <w:t>e</w:t>
      </w:r>
      <w:r>
        <w:t xml:space="preserve">d </w:t>
      </w:r>
      <w:r>
        <w:rPr>
          <w:spacing w:val="-1"/>
        </w:rPr>
        <w:t>a</w:t>
      </w:r>
      <w:r>
        <w:t>t</w:t>
      </w:r>
      <w:r>
        <w:rPr>
          <w:spacing w:val="17"/>
        </w:rPr>
        <w:t xml:space="preserve"> </w:t>
      </w:r>
      <w:r>
        <w:rPr>
          <w:smallCaps/>
        </w:rPr>
        <w:t>1</w:t>
      </w:r>
      <w:r>
        <w:rPr>
          <w:spacing w:val="16"/>
        </w:rPr>
        <w:t xml:space="preserve"> </w:t>
      </w:r>
      <w:r>
        <w:t>m</w:t>
      </w:r>
      <w:r>
        <w:rPr>
          <w:spacing w:val="16"/>
        </w:rPr>
        <w:t xml:space="preserve"> </w:t>
      </w:r>
      <w:r>
        <w:rPr>
          <w:spacing w:val="1"/>
        </w:rPr>
        <w:t>d</w:t>
      </w:r>
      <w:r>
        <w:rPr>
          <w:spacing w:val="-1"/>
        </w:rPr>
        <w:t>istan</w:t>
      </w:r>
      <w:r>
        <w:t>ce</w:t>
      </w:r>
      <w:r>
        <w:rPr>
          <w:spacing w:val="15"/>
        </w:rPr>
        <w:t xml:space="preserve"> </w:t>
      </w:r>
      <w:r>
        <w:t>from</w:t>
      </w:r>
      <w:r>
        <w:rPr>
          <w:spacing w:val="16"/>
        </w:rPr>
        <w:t xml:space="preserve"> </w:t>
      </w:r>
      <w:r>
        <w:t>the</w:t>
      </w:r>
      <w:r>
        <w:rPr>
          <w:spacing w:val="15"/>
        </w:rPr>
        <w:t xml:space="preserve"> </w:t>
      </w:r>
      <w:r>
        <w:rPr>
          <w:spacing w:val="1"/>
        </w:rPr>
        <w:t>d</w:t>
      </w:r>
      <w:r>
        <w:rPr>
          <w:spacing w:val="-1"/>
        </w:rPr>
        <w:t>is</w:t>
      </w:r>
      <w:r>
        <w:rPr>
          <w:spacing w:val="-2"/>
        </w:rPr>
        <w:t>c</w:t>
      </w:r>
      <w:r>
        <w:rPr>
          <w:spacing w:val="1"/>
        </w:rPr>
        <w:t>h</w:t>
      </w:r>
      <w:r>
        <w:rPr>
          <w:spacing w:val="-1"/>
        </w:rPr>
        <w:t>a</w:t>
      </w:r>
      <w:r>
        <w:t>rge</w:t>
      </w:r>
      <w:r>
        <w:rPr>
          <w:spacing w:val="15"/>
        </w:rPr>
        <w:t xml:space="preserve"> </w:t>
      </w:r>
      <w:r>
        <w:t>n</w:t>
      </w:r>
      <w:r>
        <w:rPr>
          <w:spacing w:val="2"/>
        </w:rPr>
        <w:t>o</w:t>
      </w:r>
      <w:r>
        <w:rPr>
          <w:spacing w:val="-1"/>
        </w:rPr>
        <w:t>zz</w:t>
      </w:r>
      <w:r>
        <w:t>l</w:t>
      </w:r>
      <w:r>
        <w:rPr>
          <w:spacing w:val="-1"/>
        </w:rPr>
        <w:t>e</w:t>
      </w:r>
      <w:r>
        <w:t xml:space="preserve">.  </w:t>
      </w:r>
      <w:r>
        <w:rPr>
          <w:spacing w:val="-23"/>
        </w:rPr>
        <w:t xml:space="preserve"> </w:t>
      </w:r>
      <w:r>
        <w:t>The</w:t>
      </w:r>
      <w:r>
        <w:rPr>
          <w:spacing w:val="15"/>
        </w:rPr>
        <w:t xml:space="preserve"> </w:t>
      </w:r>
      <w:r>
        <w:t>r</w:t>
      </w:r>
      <w:r>
        <w:rPr>
          <w:spacing w:val="1"/>
        </w:rPr>
        <w:t>e</w:t>
      </w:r>
      <w:r>
        <w:rPr>
          <w:spacing w:val="-1"/>
        </w:rPr>
        <w:t>a</w:t>
      </w:r>
      <w:r>
        <w:rPr>
          <w:spacing w:val="-2"/>
        </w:rPr>
        <w:t>d</w:t>
      </w:r>
      <w:r>
        <w:rPr>
          <w:spacing w:val="-1"/>
        </w:rPr>
        <w:t>i</w:t>
      </w:r>
      <w:r>
        <w:t>ng</w:t>
      </w:r>
      <w:r>
        <w:rPr>
          <w:spacing w:val="18"/>
        </w:rPr>
        <w:t xml:space="preserve"> </w:t>
      </w:r>
      <w:r>
        <w:t>m</w:t>
      </w:r>
      <w:r>
        <w:rPr>
          <w:spacing w:val="-2"/>
        </w:rPr>
        <w:t>a</w:t>
      </w:r>
      <w:r>
        <w:t>y</w:t>
      </w:r>
      <w:r>
        <w:rPr>
          <w:spacing w:val="17"/>
        </w:rPr>
        <w:t xml:space="preserve"> </w:t>
      </w:r>
      <w:r>
        <w:rPr>
          <w:spacing w:val="-1"/>
        </w:rPr>
        <w:t>b</w:t>
      </w:r>
      <w:r>
        <w:t>e</w:t>
      </w:r>
      <w:r>
        <w:rPr>
          <w:spacing w:val="15"/>
        </w:rPr>
        <w:t xml:space="preserve"> </w:t>
      </w:r>
      <w:r>
        <w:t>t</w:t>
      </w:r>
      <w:r>
        <w:rPr>
          <w:spacing w:val="-1"/>
        </w:rPr>
        <w:t>a</w:t>
      </w:r>
      <w:r>
        <w:rPr>
          <w:spacing w:val="3"/>
        </w:rPr>
        <w:t>k</w:t>
      </w:r>
      <w:r>
        <w:rPr>
          <w:spacing w:val="-1"/>
        </w:rPr>
        <w:t>e</w:t>
      </w:r>
      <w:r>
        <w:t>n</w:t>
      </w:r>
      <w:r>
        <w:rPr>
          <w:spacing w:val="16"/>
        </w:rPr>
        <w:t xml:space="preserve"> </w:t>
      </w:r>
      <w:r>
        <w:t>w</w:t>
      </w:r>
      <w:r>
        <w:rPr>
          <w:spacing w:val="-1"/>
        </w:rPr>
        <w:t>i</w:t>
      </w:r>
      <w:r>
        <w:t>th</w:t>
      </w:r>
      <w:r>
        <w:rPr>
          <w:spacing w:val="15"/>
        </w:rPr>
        <w:t xml:space="preserve"> </w:t>
      </w:r>
      <w:r>
        <w:rPr>
          <w:spacing w:val="-2"/>
        </w:rPr>
        <w:t>d</w:t>
      </w:r>
      <w:r>
        <w:rPr>
          <w:spacing w:val="-1"/>
        </w:rPr>
        <w:t>i</w:t>
      </w:r>
      <w:r>
        <w:t>ff</w:t>
      </w:r>
      <w:r>
        <w:rPr>
          <w:spacing w:val="-1"/>
        </w:rPr>
        <w:t>e</w:t>
      </w:r>
      <w:r>
        <w:t>r</w:t>
      </w:r>
      <w:r>
        <w:rPr>
          <w:spacing w:val="-1"/>
        </w:rPr>
        <w:t>e</w:t>
      </w:r>
      <w:r>
        <w:t xml:space="preserve">nt </w:t>
      </w:r>
      <w:r>
        <w:rPr>
          <w:spacing w:val="-1"/>
        </w:rPr>
        <w:t>ga</w:t>
      </w:r>
      <w:r>
        <w:t>u</w:t>
      </w:r>
      <w:r>
        <w:rPr>
          <w:spacing w:val="-1"/>
        </w:rPr>
        <w:t>ge</w:t>
      </w:r>
      <w:r>
        <w:rPr>
          <w:spacing w:val="-2"/>
        </w:rPr>
        <w:t>s</w:t>
      </w:r>
      <w:r>
        <w:t xml:space="preserve">. </w:t>
      </w:r>
      <w:r>
        <w:rPr>
          <w:spacing w:val="27"/>
        </w:rPr>
        <w:t xml:space="preserve"> </w:t>
      </w:r>
      <w:r>
        <w:rPr>
          <w:spacing w:val="2"/>
        </w:rPr>
        <w:t>T</w:t>
      </w:r>
      <w:r>
        <w:t>he</w:t>
      </w:r>
      <w:r>
        <w:rPr>
          <w:spacing w:val="12"/>
        </w:rPr>
        <w:t xml:space="preserve"> </w:t>
      </w:r>
      <w:proofErr w:type="spellStart"/>
      <w:r>
        <w:t>t</w:t>
      </w:r>
      <w:r>
        <w:rPr>
          <w:spacing w:val="-1"/>
        </w:rPr>
        <w:t>e</w:t>
      </w:r>
      <w:r>
        <w:rPr>
          <w:spacing w:val="1"/>
        </w:rPr>
        <w:t>n</w:t>
      </w:r>
      <w:r>
        <w:rPr>
          <w:spacing w:val="-2"/>
        </w:rPr>
        <w:t>d</w:t>
      </w:r>
      <w:r>
        <w:rPr>
          <w:spacing w:val="-1"/>
        </w:rPr>
        <w:t>e</w:t>
      </w:r>
      <w:r>
        <w:t>r</w:t>
      </w:r>
      <w:r>
        <w:rPr>
          <w:spacing w:val="-1"/>
        </w:rPr>
        <w:t>e</w:t>
      </w:r>
      <w:r>
        <w:t>r</w:t>
      </w:r>
      <w:proofErr w:type="spellEnd"/>
      <w:r>
        <w:rPr>
          <w:spacing w:val="18"/>
        </w:rPr>
        <w:t xml:space="preserve"> </w:t>
      </w:r>
      <w:r>
        <w:rPr>
          <w:spacing w:val="-1"/>
        </w:rPr>
        <w:t>sha</w:t>
      </w:r>
      <w:r>
        <w:t>ll</w:t>
      </w:r>
      <w:r>
        <w:rPr>
          <w:spacing w:val="14"/>
        </w:rPr>
        <w:t xml:space="preserve"> </w:t>
      </w:r>
      <w:r>
        <w:t>no</w:t>
      </w:r>
      <w:r>
        <w:rPr>
          <w:spacing w:val="1"/>
        </w:rPr>
        <w:t>t</w:t>
      </w:r>
      <w:r>
        <w:t>e</w:t>
      </w:r>
      <w:r>
        <w:rPr>
          <w:spacing w:val="13"/>
        </w:rPr>
        <w:t xml:space="preserve"> </w:t>
      </w:r>
      <w:r>
        <w:t>th</w:t>
      </w:r>
      <w:r>
        <w:rPr>
          <w:spacing w:val="-2"/>
        </w:rPr>
        <w:t>a</w:t>
      </w:r>
      <w:r>
        <w:t>t</w:t>
      </w:r>
      <w:r>
        <w:rPr>
          <w:spacing w:val="14"/>
        </w:rPr>
        <w:t xml:space="preserve"> </w:t>
      </w:r>
      <w:r>
        <w:t>the</w:t>
      </w:r>
      <w:r>
        <w:rPr>
          <w:spacing w:val="14"/>
        </w:rPr>
        <w:t xml:space="preserve"> </w:t>
      </w:r>
      <w:r>
        <w:rPr>
          <w:spacing w:val="-1"/>
        </w:rPr>
        <w:t>sti</w:t>
      </w:r>
      <w:r>
        <w:rPr>
          <w:spacing w:val="1"/>
        </w:rPr>
        <w:t>p</w:t>
      </w:r>
      <w:r>
        <w:t>ul</w:t>
      </w:r>
      <w:r>
        <w:rPr>
          <w:spacing w:val="-1"/>
        </w:rPr>
        <w:t>a</w:t>
      </w:r>
      <w:r>
        <w:t>t</w:t>
      </w:r>
      <w:r>
        <w:rPr>
          <w:spacing w:val="-1"/>
        </w:rPr>
        <w:t>io</w:t>
      </w:r>
      <w:r>
        <w:t>n</w:t>
      </w:r>
      <w:r>
        <w:rPr>
          <w:spacing w:val="13"/>
        </w:rPr>
        <w:t xml:space="preserve"> </w:t>
      </w:r>
      <w:r>
        <w:rPr>
          <w:spacing w:val="-1"/>
        </w:rPr>
        <w:t>o</w:t>
      </w:r>
      <w:r>
        <w:t>f</w:t>
      </w:r>
      <w:r>
        <w:rPr>
          <w:spacing w:val="15"/>
        </w:rPr>
        <w:t xml:space="preserve"> </w:t>
      </w:r>
      <w:r>
        <w:rPr>
          <w:spacing w:val="-2"/>
        </w:rPr>
        <w:t>d</w:t>
      </w:r>
      <w:r>
        <w:rPr>
          <w:spacing w:val="-1"/>
        </w:rPr>
        <w:t>e</w:t>
      </w:r>
      <w:r>
        <w:t>l</w:t>
      </w:r>
      <w:r>
        <w:rPr>
          <w:spacing w:val="-1"/>
        </w:rPr>
        <w:t>i</w:t>
      </w:r>
      <w:r>
        <w:t>very</w:t>
      </w:r>
      <w:r>
        <w:rPr>
          <w:spacing w:val="20"/>
        </w:rPr>
        <w:t xml:space="preserve"> </w:t>
      </w:r>
      <w:r>
        <w:t>val</w:t>
      </w:r>
      <w:r>
        <w:rPr>
          <w:spacing w:val="3"/>
        </w:rPr>
        <w:t>v</w:t>
      </w:r>
      <w:r>
        <w:t>e</w:t>
      </w:r>
      <w:r>
        <w:rPr>
          <w:spacing w:val="13"/>
        </w:rPr>
        <w:t xml:space="preserve"> </w:t>
      </w:r>
      <w:r>
        <w:rPr>
          <w:spacing w:val="-1"/>
        </w:rPr>
        <w:t>b</w:t>
      </w:r>
      <w:r>
        <w:t>e</w:t>
      </w:r>
      <w:r>
        <w:rPr>
          <w:spacing w:val="15"/>
        </w:rPr>
        <w:t xml:space="preserve"> </w:t>
      </w:r>
      <w:r>
        <w:rPr>
          <w:spacing w:val="-1"/>
        </w:rPr>
        <w:t>p</w:t>
      </w:r>
      <w:r>
        <w:t>l</w:t>
      </w:r>
      <w:r>
        <w:rPr>
          <w:spacing w:val="-1"/>
        </w:rPr>
        <w:t>a</w:t>
      </w:r>
      <w:r>
        <w:rPr>
          <w:spacing w:val="1"/>
        </w:rPr>
        <w:t>c</w:t>
      </w:r>
      <w:r>
        <w:rPr>
          <w:spacing w:val="-1"/>
        </w:rPr>
        <w:t>e</w:t>
      </w:r>
      <w:r>
        <w:t>d</w:t>
      </w:r>
      <w:r>
        <w:rPr>
          <w:spacing w:val="15"/>
        </w:rPr>
        <w:t xml:space="preserve"> </w:t>
      </w:r>
      <w:r>
        <w:rPr>
          <w:spacing w:val="-1"/>
        </w:rPr>
        <w:t>a</w:t>
      </w:r>
      <w:r>
        <w:t>t</w:t>
      </w:r>
      <w:r>
        <w:rPr>
          <w:spacing w:val="19"/>
        </w:rPr>
        <w:t xml:space="preserve"> </w:t>
      </w:r>
      <w:proofErr w:type="spellStart"/>
      <w:r>
        <w:rPr>
          <w:spacing w:val="-1"/>
        </w:rPr>
        <w:t>a</w:t>
      </w:r>
      <w:r>
        <w:t>t</w:t>
      </w:r>
      <w:proofErr w:type="spellEnd"/>
      <w:r>
        <w:t xml:space="preserve"> l</w:t>
      </w:r>
      <w:r>
        <w:rPr>
          <w:spacing w:val="-1"/>
        </w:rPr>
        <w:t>eas</w:t>
      </w:r>
      <w:r>
        <w:t>t 4</w:t>
      </w:r>
      <w:r>
        <w:rPr>
          <w:spacing w:val="-2"/>
        </w:rPr>
        <w:t xml:space="preserve"> </w:t>
      </w:r>
      <w:r>
        <w:t>t</w:t>
      </w:r>
      <w:r>
        <w:rPr>
          <w:spacing w:val="-1"/>
        </w:rPr>
        <w:t>i</w:t>
      </w:r>
      <w:r>
        <w:t>m</w:t>
      </w:r>
      <w:r>
        <w:rPr>
          <w:spacing w:val="-1"/>
        </w:rPr>
        <w:t>e</w:t>
      </w:r>
      <w:r>
        <w:t>s</w:t>
      </w:r>
      <w:r>
        <w:rPr>
          <w:spacing w:val="1"/>
        </w:rPr>
        <w:t xml:space="preserve"> </w:t>
      </w:r>
      <w:r>
        <w:t>the</w:t>
      </w:r>
      <w:r>
        <w:rPr>
          <w:spacing w:val="-2"/>
        </w:rPr>
        <w:t xml:space="preserve"> </w:t>
      </w:r>
      <w:r>
        <w:t>d</w:t>
      </w:r>
      <w:r>
        <w:rPr>
          <w:spacing w:val="-1"/>
        </w:rPr>
        <w:t>ia</w:t>
      </w:r>
      <w:r>
        <w:t>m</w:t>
      </w:r>
      <w:r>
        <w:rPr>
          <w:spacing w:val="1"/>
        </w:rPr>
        <w:t>e</w:t>
      </w:r>
      <w:r>
        <w:t>t</w:t>
      </w:r>
      <w:r>
        <w:rPr>
          <w:spacing w:val="-1"/>
        </w:rPr>
        <w:t>e</w:t>
      </w:r>
      <w:r>
        <w:t xml:space="preserve">r </w:t>
      </w:r>
      <w:r>
        <w:rPr>
          <w:spacing w:val="-2"/>
        </w:rPr>
        <w:t>a</w:t>
      </w:r>
      <w:r>
        <w:t>w</w:t>
      </w:r>
      <w:r>
        <w:rPr>
          <w:spacing w:val="-1"/>
        </w:rPr>
        <w:t>a</w:t>
      </w:r>
      <w:r>
        <w:t>y</w:t>
      </w:r>
      <w:r>
        <w:rPr>
          <w:spacing w:val="-1"/>
        </w:rPr>
        <w:t xml:space="preserve"> </w:t>
      </w:r>
      <w:r>
        <w:t>from the</w:t>
      </w:r>
      <w:r>
        <w:rPr>
          <w:spacing w:val="-2"/>
        </w:rPr>
        <w:t xml:space="preserve"> </w:t>
      </w:r>
      <w:r>
        <w:t>d</w:t>
      </w:r>
      <w:r>
        <w:rPr>
          <w:spacing w:val="-1"/>
        </w:rPr>
        <w:t>is</w:t>
      </w:r>
      <w:r>
        <w:t>ch</w:t>
      </w:r>
      <w:r>
        <w:rPr>
          <w:spacing w:val="-2"/>
        </w:rPr>
        <w:t>a</w:t>
      </w:r>
      <w:r>
        <w:t>rge</w:t>
      </w:r>
      <w:r>
        <w:rPr>
          <w:spacing w:val="-1"/>
        </w:rPr>
        <w:t xml:space="preserve"> </w:t>
      </w:r>
      <w:r>
        <w:t>no</w:t>
      </w:r>
      <w:r>
        <w:rPr>
          <w:spacing w:val="1"/>
        </w:rPr>
        <w:t>z</w:t>
      </w:r>
      <w:r>
        <w:rPr>
          <w:spacing w:val="-1"/>
        </w:rPr>
        <w:t>z</w:t>
      </w:r>
      <w:r>
        <w:t>le</w:t>
      </w:r>
      <w:r>
        <w:rPr>
          <w:spacing w:val="-1"/>
        </w:rPr>
        <w:t xml:space="preserve"> </w:t>
      </w:r>
      <w:r>
        <w:t>c</w:t>
      </w:r>
      <w:r>
        <w:rPr>
          <w:spacing w:val="-1"/>
        </w:rPr>
        <w:t>a</w:t>
      </w:r>
      <w:r>
        <w:t xml:space="preserve">nnot </w:t>
      </w:r>
      <w:r>
        <w:rPr>
          <w:spacing w:val="-1"/>
        </w:rPr>
        <w:t>b</w:t>
      </w:r>
      <w:r>
        <w:t>e</w:t>
      </w:r>
      <w:r>
        <w:rPr>
          <w:spacing w:val="1"/>
        </w:rPr>
        <w:t xml:space="preserve"> </w:t>
      </w:r>
      <w:r>
        <w:rPr>
          <w:spacing w:val="-1"/>
        </w:rPr>
        <w:t>si</w:t>
      </w:r>
      <w:r>
        <w:t>mul</w:t>
      </w:r>
      <w:r>
        <w:rPr>
          <w:spacing w:val="-1"/>
        </w:rPr>
        <w:t>a</w:t>
      </w:r>
      <w:r>
        <w:t>t</w:t>
      </w:r>
      <w:r>
        <w:rPr>
          <w:spacing w:val="-1"/>
        </w:rPr>
        <w:t>e</w:t>
      </w:r>
      <w:r>
        <w:t>d</w:t>
      </w:r>
      <w:r>
        <w:rPr>
          <w:spacing w:val="-2"/>
        </w:rPr>
        <w:t xml:space="preserve"> d</w:t>
      </w:r>
      <w:r>
        <w:t>ue</w:t>
      </w:r>
      <w:r>
        <w:rPr>
          <w:spacing w:val="-1"/>
        </w:rPr>
        <w:t xml:space="preserve"> </w:t>
      </w:r>
      <w:r>
        <w:t xml:space="preserve">to </w:t>
      </w:r>
      <w:r>
        <w:rPr>
          <w:spacing w:val="-1"/>
        </w:rPr>
        <w:t>s</w:t>
      </w:r>
      <w:r>
        <w:rPr>
          <w:spacing w:val="-2"/>
        </w:rPr>
        <w:t>i</w:t>
      </w:r>
      <w:r>
        <w:t>te</w:t>
      </w:r>
      <w:r>
        <w:rPr>
          <w:spacing w:val="-6"/>
        </w:rPr>
        <w:t xml:space="preserve"> </w:t>
      </w:r>
      <w:r>
        <w:rPr>
          <w:spacing w:val="-1"/>
        </w:rPr>
        <w:t>co</w:t>
      </w:r>
      <w:r>
        <w:rPr>
          <w:spacing w:val="2"/>
        </w:rPr>
        <w:t>n</w:t>
      </w:r>
      <w:r>
        <w:rPr>
          <w:spacing w:val="-2"/>
        </w:rPr>
        <w:t>d</w:t>
      </w:r>
      <w:r>
        <w:rPr>
          <w:spacing w:val="-1"/>
        </w:rPr>
        <w:t>i</w:t>
      </w:r>
      <w:r>
        <w:t>t</w:t>
      </w:r>
      <w:r>
        <w:rPr>
          <w:spacing w:val="-1"/>
        </w:rPr>
        <w:t>ion</w:t>
      </w:r>
      <w:r>
        <w:t>s</w:t>
      </w:r>
      <w:r>
        <w:rPr>
          <w:spacing w:val="-4"/>
        </w:rPr>
        <w:t xml:space="preserve"> </w:t>
      </w:r>
      <w:r>
        <w:rPr>
          <w:spacing w:val="-1"/>
        </w:rPr>
        <w:t>a</w:t>
      </w:r>
      <w:r>
        <w:rPr>
          <w:spacing w:val="1"/>
        </w:rPr>
        <w:t>n</w:t>
      </w:r>
      <w:r>
        <w:t>d</w:t>
      </w:r>
      <w:r>
        <w:rPr>
          <w:spacing w:val="-7"/>
        </w:rPr>
        <w:t xml:space="preserve"> </w:t>
      </w:r>
      <w:r>
        <w:t>no</w:t>
      </w:r>
      <w:r>
        <w:rPr>
          <w:spacing w:val="-1"/>
        </w:rPr>
        <w:t xml:space="preserve"> a</w:t>
      </w:r>
      <w:r>
        <w:t>ll</w:t>
      </w:r>
      <w:r>
        <w:rPr>
          <w:spacing w:val="-1"/>
        </w:rPr>
        <w:t>o</w:t>
      </w:r>
      <w:r>
        <w:t>w</w:t>
      </w:r>
      <w:r>
        <w:rPr>
          <w:spacing w:val="-1"/>
        </w:rPr>
        <w:t>a</w:t>
      </w:r>
      <w:r>
        <w:t>n</w:t>
      </w:r>
      <w:r>
        <w:rPr>
          <w:spacing w:val="-2"/>
        </w:rPr>
        <w:t>c</w:t>
      </w:r>
      <w:r>
        <w:t>e</w:t>
      </w:r>
      <w:r>
        <w:rPr>
          <w:spacing w:val="-6"/>
        </w:rPr>
        <w:t xml:space="preserve"> </w:t>
      </w:r>
      <w:r>
        <w:t>f</w:t>
      </w:r>
      <w:r>
        <w:rPr>
          <w:spacing w:val="-1"/>
        </w:rPr>
        <w:t>o</w:t>
      </w:r>
      <w:r>
        <w:t>r</w:t>
      </w:r>
      <w:r>
        <w:rPr>
          <w:spacing w:val="-5"/>
        </w:rPr>
        <w:t xml:space="preserve"> </w:t>
      </w:r>
      <w:r>
        <w:t>th</w:t>
      </w:r>
      <w:r>
        <w:rPr>
          <w:spacing w:val="-2"/>
        </w:rPr>
        <w:t>i</w:t>
      </w:r>
      <w:r>
        <w:t>s</w:t>
      </w:r>
      <w:r>
        <w:rPr>
          <w:spacing w:val="-4"/>
        </w:rPr>
        <w:t xml:space="preserve"> </w:t>
      </w:r>
      <w:r>
        <w:rPr>
          <w:spacing w:val="1"/>
        </w:rPr>
        <w:t>d</w:t>
      </w:r>
      <w:r>
        <w:rPr>
          <w:spacing w:val="-1"/>
        </w:rPr>
        <w:t>e</w:t>
      </w:r>
      <w:r>
        <w:t>f</w:t>
      </w:r>
      <w:r>
        <w:rPr>
          <w:spacing w:val="-1"/>
        </w:rPr>
        <w:t>i</w:t>
      </w:r>
      <w:r>
        <w:rPr>
          <w:spacing w:val="1"/>
        </w:rPr>
        <w:t>c</w:t>
      </w:r>
      <w:r>
        <w:rPr>
          <w:spacing w:val="-1"/>
        </w:rPr>
        <w:t>ie</w:t>
      </w:r>
      <w:r>
        <w:t>n</w:t>
      </w:r>
      <w:r>
        <w:rPr>
          <w:spacing w:val="-2"/>
        </w:rPr>
        <w:t>c</w:t>
      </w:r>
      <w:r>
        <w:t>y</w:t>
      </w:r>
      <w:r>
        <w:rPr>
          <w:spacing w:val="-4"/>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4"/>
        </w:rPr>
        <w:t xml:space="preserve"> </w:t>
      </w:r>
      <w:r>
        <w:rPr>
          <w:spacing w:val="-1"/>
        </w:rPr>
        <w:t>cons</w:t>
      </w:r>
      <w:r>
        <w:t>i</w:t>
      </w:r>
      <w:r>
        <w:rPr>
          <w:spacing w:val="-2"/>
        </w:rPr>
        <w:t>d</w:t>
      </w:r>
      <w:r>
        <w:rPr>
          <w:spacing w:val="-1"/>
        </w:rPr>
        <w:t>e</w:t>
      </w:r>
      <w:r>
        <w:rPr>
          <w:spacing w:val="2"/>
        </w:rPr>
        <w:t>r</w:t>
      </w:r>
      <w:r>
        <w:rPr>
          <w:spacing w:val="-1"/>
        </w:rPr>
        <w:t>e</w:t>
      </w:r>
      <w:r>
        <w:rPr>
          <w:spacing w:val="-2"/>
        </w:rPr>
        <w:t>d</w:t>
      </w:r>
      <w:r>
        <w:t xml:space="preserve">. </w:t>
      </w:r>
      <w:r>
        <w:rPr>
          <w:spacing w:val="-8"/>
        </w:rPr>
        <w:t xml:space="preserve"> </w:t>
      </w:r>
      <w:r>
        <w:t>The</w:t>
      </w:r>
      <w:r>
        <w:rPr>
          <w:spacing w:val="-4"/>
        </w:rPr>
        <w:t xml:space="preserve"> </w:t>
      </w:r>
      <w:r>
        <w:rPr>
          <w:spacing w:val="-1"/>
        </w:rPr>
        <w:t>e</w:t>
      </w:r>
      <w:r>
        <w:t>l</w:t>
      </w:r>
      <w:r>
        <w:rPr>
          <w:spacing w:val="-1"/>
        </w:rPr>
        <w:t>ec</w:t>
      </w:r>
      <w:r>
        <w:t>tr</w:t>
      </w:r>
      <w:r>
        <w:rPr>
          <w:spacing w:val="1"/>
        </w:rPr>
        <w:t>i</w:t>
      </w:r>
      <w:r>
        <w:rPr>
          <w:spacing w:val="-1"/>
        </w:rPr>
        <w:t>ca</w:t>
      </w:r>
      <w:r>
        <w:t xml:space="preserve">l </w:t>
      </w:r>
      <w:r>
        <w:rPr>
          <w:spacing w:val="-1"/>
        </w:rPr>
        <w:t>i</w:t>
      </w:r>
      <w:r>
        <w:t>nputs</w:t>
      </w:r>
      <w:r>
        <w:rPr>
          <w:spacing w:val="-1"/>
        </w:rPr>
        <w:t xml:space="preserve"> </w:t>
      </w:r>
      <w:r>
        <w:t>w</w:t>
      </w:r>
      <w:r>
        <w:rPr>
          <w:spacing w:val="-1"/>
        </w:rPr>
        <w:t>i</w:t>
      </w:r>
      <w:r>
        <w:t xml:space="preserve">ll </w:t>
      </w:r>
      <w:r>
        <w:rPr>
          <w:spacing w:val="-1"/>
        </w:rPr>
        <w:t>b</w:t>
      </w:r>
      <w:r>
        <w:t>e</w:t>
      </w:r>
      <w:r>
        <w:rPr>
          <w:spacing w:val="-2"/>
        </w:rPr>
        <w:t xml:space="preserve"> </w:t>
      </w:r>
      <w:r>
        <w:t>m</w:t>
      </w:r>
      <w:r>
        <w:rPr>
          <w:spacing w:val="-2"/>
        </w:rPr>
        <w:t>e</w:t>
      </w:r>
      <w:r>
        <w:rPr>
          <w:spacing w:val="-1"/>
        </w:rPr>
        <w:t>as</w:t>
      </w:r>
      <w:r>
        <w:t>ur</w:t>
      </w:r>
      <w:r>
        <w:rPr>
          <w:spacing w:val="1"/>
        </w:rPr>
        <w:t>e</w:t>
      </w:r>
      <w:r>
        <w:t>d</w:t>
      </w:r>
      <w:r>
        <w:rPr>
          <w:spacing w:val="-2"/>
        </w:rPr>
        <w:t xml:space="preserve"> </w:t>
      </w:r>
      <w:r>
        <w:rPr>
          <w:spacing w:val="-1"/>
        </w:rPr>
        <w:t>wi</w:t>
      </w:r>
      <w:r>
        <w:t>th</w:t>
      </w:r>
      <w:r>
        <w:rPr>
          <w:spacing w:val="-1"/>
        </w:rPr>
        <w:t xml:space="preserve"> </w:t>
      </w:r>
      <w:r>
        <w:t>the</w:t>
      </w:r>
      <w:r>
        <w:rPr>
          <w:spacing w:val="-2"/>
        </w:rPr>
        <w:t xml:space="preserve"> </w:t>
      </w:r>
      <w:r>
        <w:rPr>
          <w:spacing w:val="-1"/>
        </w:rPr>
        <w:t>he</w:t>
      </w:r>
      <w:r>
        <w:t>lp</w:t>
      </w:r>
      <w:r>
        <w:rPr>
          <w:spacing w:val="-1"/>
        </w:rPr>
        <w:t xml:space="preserve"> o</w:t>
      </w:r>
      <w:r>
        <w:t xml:space="preserve">f </w:t>
      </w:r>
      <w:r>
        <w:rPr>
          <w:spacing w:val="-2"/>
        </w:rPr>
        <w:t>c</w:t>
      </w:r>
      <w:r>
        <w:rPr>
          <w:spacing w:val="-1"/>
        </w:rPr>
        <w:t>a</w:t>
      </w:r>
      <w:r>
        <w:t>l</w:t>
      </w:r>
      <w:r>
        <w:rPr>
          <w:spacing w:val="-1"/>
        </w:rPr>
        <w:t>i</w:t>
      </w:r>
      <w:r>
        <w:rPr>
          <w:spacing w:val="2"/>
        </w:rPr>
        <w:t>b</w:t>
      </w:r>
      <w:r>
        <w:t>r</w:t>
      </w:r>
      <w:r>
        <w:rPr>
          <w:spacing w:val="-1"/>
        </w:rPr>
        <w:t>a</w:t>
      </w:r>
      <w:r>
        <w:t>t</w:t>
      </w:r>
      <w:r>
        <w:rPr>
          <w:spacing w:val="-1"/>
        </w:rPr>
        <w:t>e</w:t>
      </w:r>
      <w:r>
        <w:t>d</w:t>
      </w:r>
      <w:r>
        <w:rPr>
          <w:spacing w:val="-2"/>
        </w:rPr>
        <w:t xml:space="preserve"> e</w:t>
      </w:r>
      <w:r>
        <w:rPr>
          <w:spacing w:val="1"/>
        </w:rPr>
        <w:t>n</w:t>
      </w:r>
      <w:r>
        <w:rPr>
          <w:spacing w:val="-1"/>
        </w:rPr>
        <w:t>e</w:t>
      </w:r>
      <w:r>
        <w:t xml:space="preserve">rgy </w:t>
      </w:r>
      <w:r>
        <w:rPr>
          <w:spacing w:val="3"/>
        </w:rPr>
        <w:t>m</w:t>
      </w:r>
      <w:r>
        <w:rPr>
          <w:spacing w:val="-1"/>
        </w:rPr>
        <w:t>e</w:t>
      </w:r>
      <w:r>
        <w:t>t</w:t>
      </w:r>
      <w:r>
        <w:rPr>
          <w:spacing w:val="-1"/>
        </w:rPr>
        <w:t>e</w:t>
      </w:r>
      <w:r>
        <w:t>r.</w:t>
      </w:r>
    </w:p>
    <w:p w:rsidR="009D25B5" w:rsidRDefault="009D25B5" w:rsidP="009D25B5">
      <w:pPr>
        <w:pStyle w:val="BodyText"/>
        <w:spacing w:before="120" w:line="360" w:lineRule="auto"/>
        <w:ind w:right="386"/>
      </w:pPr>
      <w:r>
        <w:t>The pumps showing a fall of efficiency below guaranteed efficiency while operating at duty point shall not be accepted unless necessary rectification is carried out by the Contractor to restrict the efficiency shortfall in field test up to the quoted efficiency.</w:t>
      </w:r>
    </w:p>
    <w:p w:rsidR="009D25B5" w:rsidRDefault="009D25B5" w:rsidP="009D25B5">
      <w:pPr>
        <w:pStyle w:val="Heading2"/>
        <w:spacing w:before="121"/>
      </w:pPr>
      <w:r>
        <w:t>Testing</w:t>
      </w:r>
    </w:p>
    <w:p w:rsidR="009D25B5" w:rsidRDefault="009D25B5" w:rsidP="009D25B5">
      <w:pPr>
        <w:pStyle w:val="BodyText"/>
        <w:spacing w:before="136" w:line="360" w:lineRule="auto"/>
        <w:ind w:right="378"/>
        <w:jc w:val="both"/>
      </w:pPr>
      <w:r>
        <w:t>All the pumps shall be subject to factory test in presence of Executive Engineer (M)/Superintending Engineer (M) or his representative and third party inspection agency approved by MJP.</w:t>
      </w:r>
    </w:p>
    <w:p w:rsidR="009D25B5" w:rsidRDefault="009D25B5" w:rsidP="009D25B5">
      <w:pPr>
        <w:pStyle w:val="Heading2"/>
        <w:jc w:val="both"/>
      </w:pPr>
      <w:r>
        <w:t>Factory test</w:t>
      </w:r>
    </w:p>
    <w:p w:rsidR="009D25B5" w:rsidRDefault="009D25B5" w:rsidP="009D25B5">
      <w:pPr>
        <w:pStyle w:val="BodyText"/>
        <w:spacing w:before="3"/>
        <w:rPr>
          <w:b/>
          <w:sz w:val="33"/>
        </w:rPr>
      </w:pPr>
    </w:p>
    <w:p w:rsidR="009D25B5" w:rsidRDefault="009D25B5" w:rsidP="007502FC">
      <w:pPr>
        <w:pStyle w:val="ListParagraph"/>
        <w:numPr>
          <w:ilvl w:val="1"/>
          <w:numId w:val="17"/>
        </w:numPr>
        <w:tabs>
          <w:tab w:val="left" w:pos="1364"/>
        </w:tabs>
        <w:ind w:hanging="721"/>
        <w:jc w:val="both"/>
        <w:rPr>
          <w:sz w:val="24"/>
        </w:rPr>
      </w:pPr>
      <w:r>
        <w:rPr>
          <w:sz w:val="24"/>
        </w:rPr>
        <w:t>Hydrostatic Test</w:t>
      </w:r>
    </w:p>
    <w:p w:rsidR="009D25B5" w:rsidRDefault="009D25B5" w:rsidP="009D25B5">
      <w:pPr>
        <w:pStyle w:val="BodyText"/>
        <w:rPr>
          <w:sz w:val="26"/>
        </w:rPr>
      </w:pPr>
    </w:p>
    <w:p w:rsidR="009D25B5" w:rsidRDefault="009D25B5" w:rsidP="009D25B5">
      <w:pPr>
        <w:pStyle w:val="BodyText"/>
        <w:spacing w:line="360" w:lineRule="auto"/>
      </w:pPr>
      <w:r>
        <w:rPr>
          <w:spacing w:val="-1"/>
        </w:rPr>
        <w:t>Fo</w:t>
      </w:r>
      <w:r>
        <w:rPr>
          <w:spacing w:val="1"/>
        </w:rPr>
        <w:t>l</w:t>
      </w:r>
      <w:r>
        <w:t>l</w:t>
      </w:r>
      <w:r>
        <w:rPr>
          <w:spacing w:val="-1"/>
        </w:rPr>
        <w:t>o</w:t>
      </w:r>
      <w:r>
        <w:t>w</w:t>
      </w:r>
      <w:r>
        <w:rPr>
          <w:spacing w:val="-1"/>
        </w:rPr>
        <w:t>i</w:t>
      </w:r>
      <w:r>
        <w:t>ng</w:t>
      </w:r>
      <w:r>
        <w:rPr>
          <w:spacing w:val="9"/>
        </w:rPr>
        <w:t xml:space="preserve"> </w:t>
      </w:r>
      <w:r>
        <w:rPr>
          <w:spacing w:val="-1"/>
        </w:rPr>
        <w:t>i</w:t>
      </w:r>
      <w:r>
        <w:t>t</w:t>
      </w:r>
      <w:r>
        <w:rPr>
          <w:spacing w:val="-1"/>
        </w:rPr>
        <w:t>e</w:t>
      </w:r>
      <w:r>
        <w:t>m</w:t>
      </w:r>
      <w:r>
        <w:rPr>
          <w:spacing w:val="8"/>
        </w:rPr>
        <w:t xml:space="preserve"> </w:t>
      </w:r>
      <w:r>
        <w:rPr>
          <w:spacing w:val="-1"/>
        </w:rPr>
        <w:t>s</w:t>
      </w:r>
      <w:r>
        <w:t>h</w:t>
      </w:r>
      <w:r>
        <w:rPr>
          <w:spacing w:val="-1"/>
        </w:rPr>
        <w:t>a</w:t>
      </w:r>
      <w:r>
        <w:t>ll</w:t>
      </w:r>
      <w:r>
        <w:rPr>
          <w:spacing w:val="9"/>
        </w:rPr>
        <w:t xml:space="preserve"> </w:t>
      </w:r>
      <w:r>
        <w:rPr>
          <w:spacing w:val="-3"/>
        </w:rPr>
        <w:t>b</w:t>
      </w:r>
      <w:r>
        <w:t>e</w:t>
      </w:r>
      <w:r>
        <w:rPr>
          <w:spacing w:val="8"/>
        </w:rPr>
        <w:t xml:space="preserve"> </w:t>
      </w:r>
      <w:r>
        <w:t>t</w:t>
      </w:r>
      <w:r>
        <w:rPr>
          <w:spacing w:val="-1"/>
        </w:rPr>
        <w:t>este</w:t>
      </w:r>
      <w:r>
        <w:t>d</w:t>
      </w:r>
      <w:r>
        <w:rPr>
          <w:spacing w:val="8"/>
        </w:rPr>
        <w:t xml:space="preserve"> </w:t>
      </w:r>
      <w:r>
        <w:rPr>
          <w:spacing w:val="-1"/>
        </w:rPr>
        <w:t>a</w:t>
      </w:r>
      <w:r>
        <w:t>t</w:t>
      </w:r>
      <w:r>
        <w:rPr>
          <w:spacing w:val="9"/>
        </w:rPr>
        <w:t xml:space="preserve"> </w:t>
      </w:r>
      <w:r>
        <w:t>h</w:t>
      </w:r>
      <w:r>
        <w:rPr>
          <w:spacing w:val="-1"/>
        </w:rPr>
        <w:t>y</w:t>
      </w:r>
      <w:r>
        <w:rPr>
          <w:spacing w:val="-2"/>
        </w:rPr>
        <w:t>d</w:t>
      </w:r>
      <w:r>
        <w:t>rost</w:t>
      </w:r>
      <w:r>
        <w:rPr>
          <w:spacing w:val="-1"/>
        </w:rPr>
        <w:t>a</w:t>
      </w:r>
      <w:r>
        <w:t>t</w:t>
      </w:r>
      <w:r>
        <w:rPr>
          <w:spacing w:val="-1"/>
        </w:rPr>
        <w:t>i</w:t>
      </w:r>
      <w:r>
        <w:t>c</w:t>
      </w:r>
      <w:r>
        <w:rPr>
          <w:spacing w:val="10"/>
        </w:rPr>
        <w:t xml:space="preserve"> </w:t>
      </w:r>
      <w:r>
        <w:rPr>
          <w:spacing w:val="-1"/>
        </w:rPr>
        <w:t>pr</w:t>
      </w:r>
      <w:r>
        <w:rPr>
          <w:spacing w:val="-2"/>
        </w:rPr>
        <w:t>e</w:t>
      </w:r>
      <w:r>
        <w:rPr>
          <w:spacing w:val="-1"/>
        </w:rPr>
        <w:t>ss</w:t>
      </w:r>
      <w:r>
        <w:t>ure</w:t>
      </w:r>
      <w:r>
        <w:rPr>
          <w:spacing w:val="8"/>
        </w:rPr>
        <w:t xml:space="preserve"> </w:t>
      </w:r>
      <w:r>
        <w:rPr>
          <w:spacing w:val="-1"/>
        </w:rPr>
        <w:t>e</w:t>
      </w:r>
      <w:r>
        <w:t>q</w:t>
      </w:r>
      <w:r>
        <w:rPr>
          <w:spacing w:val="1"/>
        </w:rPr>
        <w:t>u</w:t>
      </w:r>
      <w:r>
        <w:rPr>
          <w:spacing w:val="-1"/>
        </w:rPr>
        <w:t>a</w:t>
      </w:r>
      <w:r>
        <w:t>l</w:t>
      </w:r>
      <w:r>
        <w:rPr>
          <w:spacing w:val="9"/>
        </w:rPr>
        <w:t xml:space="preserve"> </w:t>
      </w:r>
      <w:r>
        <w:t>to</w:t>
      </w:r>
      <w:r>
        <w:rPr>
          <w:spacing w:val="9"/>
        </w:rPr>
        <w:t xml:space="preserve"> </w:t>
      </w:r>
      <w:r>
        <w:t>tw</w:t>
      </w:r>
      <w:r>
        <w:rPr>
          <w:spacing w:val="-1"/>
        </w:rPr>
        <w:t>ic</w:t>
      </w:r>
      <w:r>
        <w:t>e</w:t>
      </w:r>
      <w:r>
        <w:rPr>
          <w:spacing w:val="8"/>
        </w:rPr>
        <w:t xml:space="preserve"> </w:t>
      </w:r>
      <w:r>
        <w:rPr>
          <w:spacing w:val="-2"/>
        </w:rPr>
        <w:t>d</w:t>
      </w:r>
      <w:r>
        <w:t>uty</w:t>
      </w:r>
      <w:r>
        <w:rPr>
          <w:spacing w:val="8"/>
        </w:rPr>
        <w:t xml:space="preserve"> </w:t>
      </w:r>
      <w:r>
        <w:t>h</w:t>
      </w:r>
      <w:r>
        <w:rPr>
          <w:spacing w:val="-2"/>
        </w:rPr>
        <w:t>e</w:t>
      </w:r>
      <w:r>
        <w:rPr>
          <w:spacing w:val="-1"/>
        </w:rPr>
        <w:t>a</w:t>
      </w:r>
      <w:r>
        <w:t>d</w:t>
      </w:r>
      <w:r>
        <w:rPr>
          <w:spacing w:val="8"/>
        </w:rPr>
        <w:t xml:space="preserve"> </w:t>
      </w:r>
      <w:r>
        <w:rPr>
          <w:spacing w:val="-1"/>
        </w:rPr>
        <w:t>o</w:t>
      </w:r>
      <w:r>
        <w:t>r</w:t>
      </w:r>
      <w:r>
        <w:rPr>
          <w:spacing w:val="9"/>
        </w:rPr>
        <w:t xml:space="preserve"> </w:t>
      </w:r>
      <w:r>
        <w:rPr>
          <w:smallCaps/>
        </w:rPr>
        <w:t>1.5</w:t>
      </w:r>
      <w:r>
        <w:t xml:space="preserve"> t</w:t>
      </w:r>
      <w:r>
        <w:rPr>
          <w:spacing w:val="-1"/>
        </w:rPr>
        <w:t>i</w:t>
      </w:r>
      <w:r>
        <w:t>m</w:t>
      </w:r>
      <w:r>
        <w:rPr>
          <w:spacing w:val="-1"/>
        </w:rPr>
        <w:t>e</w:t>
      </w:r>
      <w:r>
        <w:t>s</w:t>
      </w:r>
      <w:r>
        <w:rPr>
          <w:spacing w:val="-1"/>
        </w:rPr>
        <w:t xml:space="preserve"> sh</w:t>
      </w:r>
      <w:r>
        <w:t xml:space="preserve">ut </w:t>
      </w:r>
      <w:r>
        <w:rPr>
          <w:spacing w:val="-1"/>
        </w:rPr>
        <w:t>o</w:t>
      </w:r>
      <w:r>
        <w:t xml:space="preserve">ff </w:t>
      </w:r>
      <w:r>
        <w:rPr>
          <w:spacing w:val="-1"/>
        </w:rPr>
        <w:t>hea</w:t>
      </w:r>
      <w:r>
        <w:t>d</w:t>
      </w:r>
      <w:r>
        <w:rPr>
          <w:spacing w:val="-2"/>
        </w:rPr>
        <w:t xml:space="preserve"> </w:t>
      </w:r>
      <w:r>
        <w:rPr>
          <w:spacing w:val="-1"/>
        </w:rPr>
        <w:t>w</w:t>
      </w:r>
      <w:r>
        <w:rPr>
          <w:spacing w:val="2"/>
        </w:rPr>
        <w:t>h</w:t>
      </w:r>
      <w:r>
        <w:rPr>
          <w:spacing w:val="-1"/>
        </w:rPr>
        <w:t>ic</w:t>
      </w:r>
      <w:r>
        <w:t>h</w:t>
      </w:r>
      <w:r>
        <w:rPr>
          <w:spacing w:val="-2"/>
        </w:rPr>
        <w:t>e</w:t>
      </w:r>
      <w:r>
        <w:rPr>
          <w:spacing w:val="2"/>
        </w:rPr>
        <w:t>v</w:t>
      </w:r>
      <w:r>
        <w:rPr>
          <w:spacing w:val="-1"/>
        </w:rPr>
        <w:t>e</w:t>
      </w:r>
      <w:r>
        <w:t>r</w:t>
      </w:r>
      <w:r>
        <w:rPr>
          <w:spacing w:val="2"/>
        </w:rPr>
        <w:t xml:space="preserve"> </w:t>
      </w:r>
      <w:r>
        <w:rPr>
          <w:spacing w:val="-1"/>
        </w:rPr>
        <w:t>i</w:t>
      </w:r>
      <w:r>
        <w:t>s</w:t>
      </w:r>
      <w:r>
        <w:rPr>
          <w:spacing w:val="-1"/>
        </w:rPr>
        <w:t xml:space="preserve"> </w:t>
      </w:r>
      <w:r>
        <w:rPr>
          <w:spacing w:val="1"/>
        </w:rPr>
        <w:t>h</w:t>
      </w:r>
      <w:r>
        <w:rPr>
          <w:spacing w:val="-1"/>
        </w:rPr>
        <w:t>igh</w:t>
      </w:r>
      <w:r>
        <w:rPr>
          <w:spacing w:val="-2"/>
        </w:rPr>
        <w:t>e</w:t>
      </w:r>
      <w:r>
        <w:t>r as</w:t>
      </w:r>
      <w:r>
        <w:rPr>
          <w:spacing w:val="-1"/>
        </w:rPr>
        <w:t xml:space="preserve"> p</w:t>
      </w:r>
      <w:r>
        <w:rPr>
          <w:spacing w:val="-2"/>
        </w:rPr>
        <w:t>e</w:t>
      </w:r>
      <w:r>
        <w:t xml:space="preserve">r </w:t>
      </w:r>
      <w:r>
        <w:rPr>
          <w:spacing w:val="2"/>
        </w:rPr>
        <w:t xml:space="preserve"> </w:t>
      </w:r>
      <w:r>
        <w:t>IS</w:t>
      </w:r>
      <w:r>
        <w:rPr>
          <w:spacing w:val="-1"/>
        </w:rPr>
        <w:t xml:space="preserve"> </w:t>
      </w:r>
      <w:r>
        <w:t>:</w:t>
      </w:r>
      <w:r>
        <w:rPr>
          <w:spacing w:val="-1"/>
        </w:rPr>
        <w:t xml:space="preserve"> </w:t>
      </w:r>
      <w:r>
        <w:rPr>
          <w:smallCaps/>
          <w:spacing w:val="-1"/>
        </w:rPr>
        <w:t>51</w:t>
      </w:r>
      <w:r>
        <w:rPr>
          <w:smallCaps/>
        </w:rPr>
        <w:t>2</w:t>
      </w:r>
      <w:r>
        <w:rPr>
          <w:spacing w:val="-1"/>
        </w:rPr>
        <w:t>0</w:t>
      </w:r>
      <w:r>
        <w:t>.</w:t>
      </w:r>
    </w:p>
    <w:p w:rsidR="009D25B5" w:rsidRDefault="009D25B5" w:rsidP="007502FC">
      <w:pPr>
        <w:pStyle w:val="ListParagraph"/>
        <w:numPr>
          <w:ilvl w:val="1"/>
          <w:numId w:val="17"/>
        </w:numPr>
        <w:tabs>
          <w:tab w:val="left" w:pos="1364"/>
        </w:tabs>
        <w:spacing w:before="160"/>
        <w:ind w:hanging="721"/>
        <w:jc w:val="both"/>
        <w:rPr>
          <w:sz w:val="24"/>
        </w:rPr>
      </w:pPr>
      <w:r>
        <w:rPr>
          <w:sz w:val="24"/>
        </w:rPr>
        <w:t>Performance</w:t>
      </w:r>
      <w:r>
        <w:rPr>
          <w:spacing w:val="-2"/>
          <w:sz w:val="24"/>
        </w:rPr>
        <w:t xml:space="preserve"> </w:t>
      </w:r>
      <w:r>
        <w:rPr>
          <w:sz w:val="24"/>
        </w:rPr>
        <w:t>Test</w:t>
      </w:r>
    </w:p>
    <w:p w:rsidR="009D25B5" w:rsidRDefault="009D25B5" w:rsidP="009D25B5">
      <w:pPr>
        <w:pStyle w:val="BodyText"/>
        <w:rPr>
          <w:sz w:val="26"/>
        </w:rPr>
      </w:pPr>
    </w:p>
    <w:p w:rsidR="009D25B5" w:rsidRDefault="009D25B5" w:rsidP="009D25B5">
      <w:pPr>
        <w:pStyle w:val="BodyText"/>
        <w:spacing w:line="360" w:lineRule="auto"/>
        <w:ind w:right="378"/>
        <w:jc w:val="both"/>
      </w:pPr>
      <w:proofErr w:type="gramStart"/>
      <w:r>
        <w:t>P</w:t>
      </w:r>
      <w:r>
        <w:rPr>
          <w:spacing w:val="-1"/>
        </w:rPr>
        <w:t>e</w:t>
      </w:r>
      <w:r>
        <w:t>r</w:t>
      </w:r>
      <w:r>
        <w:rPr>
          <w:spacing w:val="1"/>
        </w:rPr>
        <w:t>f</w:t>
      </w:r>
      <w:r>
        <w:rPr>
          <w:spacing w:val="-1"/>
        </w:rPr>
        <w:t>orma</w:t>
      </w:r>
      <w:r>
        <w:t>n</w:t>
      </w:r>
      <w:r>
        <w:rPr>
          <w:spacing w:val="-2"/>
        </w:rPr>
        <w:t>c</w:t>
      </w:r>
      <w:r>
        <w:t xml:space="preserve">e </w:t>
      </w:r>
      <w:r>
        <w:rPr>
          <w:spacing w:val="-24"/>
        </w:rPr>
        <w:t xml:space="preserve"> </w:t>
      </w:r>
      <w:r>
        <w:t>t</w:t>
      </w:r>
      <w:r>
        <w:rPr>
          <w:spacing w:val="-1"/>
        </w:rPr>
        <w:t>es</w:t>
      </w:r>
      <w:r>
        <w:t>t</w:t>
      </w:r>
      <w:proofErr w:type="gramEnd"/>
      <w:r>
        <w:t xml:space="preserve"> </w:t>
      </w:r>
      <w:r>
        <w:rPr>
          <w:spacing w:val="-22"/>
        </w:rPr>
        <w:t xml:space="preserve"> </w:t>
      </w:r>
      <w:r>
        <w:rPr>
          <w:spacing w:val="-1"/>
        </w:rPr>
        <w:t>o</w:t>
      </w:r>
      <w:r>
        <w:t xml:space="preserve">f </w:t>
      </w:r>
      <w:r>
        <w:rPr>
          <w:spacing w:val="-22"/>
        </w:rPr>
        <w:t xml:space="preserve"> </w:t>
      </w:r>
      <w:r>
        <w:rPr>
          <w:spacing w:val="1"/>
        </w:rPr>
        <w:t>e</w:t>
      </w:r>
      <w:r>
        <w:rPr>
          <w:spacing w:val="-1"/>
        </w:rPr>
        <w:t>ac</w:t>
      </w:r>
      <w:r>
        <w:t xml:space="preserve">h </w:t>
      </w:r>
      <w:r>
        <w:rPr>
          <w:spacing w:val="-23"/>
        </w:rPr>
        <w:t xml:space="preserve"> </w:t>
      </w:r>
      <w:r>
        <w:rPr>
          <w:spacing w:val="-1"/>
        </w:rPr>
        <w:t>p</w:t>
      </w:r>
      <w:r>
        <w:t xml:space="preserve">ump </w:t>
      </w:r>
      <w:r>
        <w:rPr>
          <w:spacing w:val="-23"/>
        </w:rPr>
        <w:t xml:space="preserve"> </w:t>
      </w:r>
      <w:r>
        <w:rPr>
          <w:spacing w:val="-1"/>
        </w:rPr>
        <w:t>sho</w:t>
      </w:r>
      <w:r>
        <w:rPr>
          <w:spacing w:val="1"/>
        </w:rPr>
        <w:t>u</w:t>
      </w:r>
      <w:r>
        <w:t xml:space="preserve">ld </w:t>
      </w:r>
      <w:r>
        <w:rPr>
          <w:spacing w:val="-24"/>
        </w:rPr>
        <w:t xml:space="preserve"> </w:t>
      </w:r>
      <w:r>
        <w:rPr>
          <w:spacing w:val="-1"/>
        </w:rPr>
        <w:t>b</w:t>
      </w:r>
      <w:r>
        <w:t xml:space="preserve">e </w:t>
      </w:r>
      <w:r>
        <w:rPr>
          <w:spacing w:val="-21"/>
        </w:rPr>
        <w:t xml:space="preserve"> </w:t>
      </w:r>
      <w:r>
        <w:rPr>
          <w:spacing w:val="1"/>
        </w:rPr>
        <w:t>c</w:t>
      </w:r>
      <w:r>
        <w:rPr>
          <w:spacing w:val="-1"/>
        </w:rPr>
        <w:t>a</w:t>
      </w:r>
      <w:r>
        <w:t>rr</w:t>
      </w:r>
      <w:r>
        <w:rPr>
          <w:spacing w:val="-1"/>
        </w:rPr>
        <w:t>ie</w:t>
      </w:r>
      <w:r>
        <w:t xml:space="preserve">d </w:t>
      </w:r>
      <w:r>
        <w:rPr>
          <w:spacing w:val="-24"/>
        </w:rPr>
        <w:t xml:space="preserve"> </w:t>
      </w:r>
      <w:r>
        <w:rPr>
          <w:spacing w:val="-1"/>
        </w:rPr>
        <w:t>o</w:t>
      </w:r>
      <w:r>
        <w:rPr>
          <w:spacing w:val="1"/>
        </w:rPr>
        <w:t>u</w:t>
      </w:r>
      <w:r>
        <w:t xml:space="preserve">t.  </w:t>
      </w:r>
      <w:r>
        <w:rPr>
          <w:spacing w:val="13"/>
        </w:rPr>
        <w:t xml:space="preserve"> </w:t>
      </w:r>
      <w:proofErr w:type="gramStart"/>
      <w:r>
        <w:t xml:space="preserve">The </w:t>
      </w:r>
      <w:r>
        <w:rPr>
          <w:spacing w:val="-24"/>
        </w:rPr>
        <w:t xml:space="preserve"> </w:t>
      </w:r>
      <w:r>
        <w:t>t</w:t>
      </w:r>
      <w:r>
        <w:rPr>
          <w:spacing w:val="-1"/>
        </w:rPr>
        <w:t>es</w:t>
      </w:r>
      <w:r>
        <w:t>t</w:t>
      </w:r>
      <w:proofErr w:type="gramEnd"/>
      <w:r>
        <w:t xml:space="preserve"> </w:t>
      </w:r>
      <w:r>
        <w:rPr>
          <w:spacing w:val="-22"/>
        </w:rPr>
        <w:t xml:space="preserve"> </w:t>
      </w:r>
      <w:r>
        <w:rPr>
          <w:spacing w:val="1"/>
        </w:rPr>
        <w:t>s</w:t>
      </w:r>
      <w:r>
        <w:t>h</w:t>
      </w:r>
      <w:r>
        <w:rPr>
          <w:spacing w:val="-2"/>
        </w:rPr>
        <w:t>a</w:t>
      </w:r>
      <w:r>
        <w:t xml:space="preserve">ll </w:t>
      </w:r>
      <w:r>
        <w:rPr>
          <w:spacing w:val="-22"/>
        </w:rPr>
        <w:t xml:space="preserve"> </w:t>
      </w:r>
      <w:r>
        <w:rPr>
          <w:spacing w:val="-1"/>
        </w:rPr>
        <w:t>gen</w:t>
      </w:r>
      <w:r>
        <w:rPr>
          <w:spacing w:val="-2"/>
        </w:rPr>
        <w:t>e</w:t>
      </w:r>
      <w:r>
        <w:t>r</w:t>
      </w:r>
      <w:r>
        <w:rPr>
          <w:spacing w:val="-1"/>
        </w:rPr>
        <w:t>a</w:t>
      </w:r>
      <w:r>
        <w:t xml:space="preserve">lly </w:t>
      </w:r>
      <w:r>
        <w:rPr>
          <w:spacing w:val="-23"/>
        </w:rPr>
        <w:t xml:space="preserve"> </w:t>
      </w:r>
      <w:r>
        <w:rPr>
          <w:spacing w:val="-1"/>
        </w:rPr>
        <w:t>be ca</w:t>
      </w:r>
      <w:r>
        <w:t>rr</w:t>
      </w:r>
      <w:r>
        <w:rPr>
          <w:spacing w:val="-1"/>
        </w:rPr>
        <w:t>i</w:t>
      </w:r>
      <w:r>
        <w:rPr>
          <w:spacing w:val="1"/>
        </w:rPr>
        <w:t>e</w:t>
      </w:r>
      <w:r>
        <w:t>d</w:t>
      </w:r>
      <w:r>
        <w:rPr>
          <w:spacing w:val="8"/>
        </w:rPr>
        <w:t xml:space="preserve"> </w:t>
      </w:r>
      <w:r>
        <w:rPr>
          <w:spacing w:val="-1"/>
        </w:rPr>
        <w:t>o</w:t>
      </w:r>
      <w:r>
        <w:rPr>
          <w:spacing w:val="1"/>
        </w:rPr>
        <w:t>u</w:t>
      </w:r>
      <w:r>
        <w:t>t</w:t>
      </w:r>
      <w:r>
        <w:rPr>
          <w:spacing w:val="9"/>
        </w:rPr>
        <w:t xml:space="preserve"> </w:t>
      </w:r>
      <w:r>
        <w:rPr>
          <w:spacing w:val="-1"/>
        </w:rPr>
        <w:t>a</w:t>
      </w:r>
      <w:r>
        <w:t>s</w:t>
      </w:r>
      <w:r>
        <w:rPr>
          <w:spacing w:val="8"/>
        </w:rPr>
        <w:t xml:space="preserve"> </w:t>
      </w:r>
      <w:r>
        <w:rPr>
          <w:spacing w:val="1"/>
        </w:rPr>
        <w:t>p</w:t>
      </w:r>
      <w:r>
        <w:rPr>
          <w:spacing w:val="-1"/>
        </w:rPr>
        <w:t>e</w:t>
      </w:r>
      <w:r>
        <w:t>r</w:t>
      </w:r>
      <w:r>
        <w:rPr>
          <w:spacing w:val="9"/>
        </w:rPr>
        <w:t xml:space="preserve"> </w:t>
      </w:r>
      <w:r>
        <w:t>I</w:t>
      </w:r>
      <w:r>
        <w:rPr>
          <w:spacing w:val="2"/>
        </w:rPr>
        <w:t>S</w:t>
      </w:r>
      <w:r>
        <w:t>:</w:t>
      </w:r>
      <w:r>
        <w:rPr>
          <w:spacing w:val="8"/>
        </w:rPr>
        <w:t xml:space="preserve"> </w:t>
      </w:r>
      <w:r>
        <w:rPr>
          <w:smallCaps/>
          <w:spacing w:val="2"/>
        </w:rPr>
        <w:t>1</w:t>
      </w:r>
      <w:r>
        <w:rPr>
          <w:spacing w:val="-1"/>
        </w:rPr>
        <w:t>0</w:t>
      </w:r>
      <w:r>
        <w:t>9</w:t>
      </w:r>
      <w:r>
        <w:rPr>
          <w:spacing w:val="1"/>
        </w:rPr>
        <w:t>8</w:t>
      </w:r>
      <w:r>
        <w:rPr>
          <w:smallCaps/>
        </w:rPr>
        <w:t>1</w:t>
      </w:r>
      <w:r>
        <w:rPr>
          <w:spacing w:val="9"/>
        </w:rPr>
        <w:t xml:space="preserve"> </w:t>
      </w:r>
      <w:r>
        <w:rPr>
          <w:spacing w:val="-1"/>
        </w:rPr>
        <w:t>o</w:t>
      </w:r>
      <w:r>
        <w:t>f</w:t>
      </w:r>
      <w:r>
        <w:rPr>
          <w:spacing w:val="10"/>
        </w:rPr>
        <w:t xml:space="preserve"> </w:t>
      </w:r>
      <w:r>
        <w:rPr>
          <w:spacing w:val="-1"/>
        </w:rPr>
        <w:t>accep</w:t>
      </w:r>
      <w:r>
        <w:t>t</w:t>
      </w:r>
      <w:r>
        <w:rPr>
          <w:spacing w:val="-1"/>
        </w:rPr>
        <w:t>a</w:t>
      </w:r>
      <w:r>
        <w:rPr>
          <w:spacing w:val="1"/>
        </w:rPr>
        <w:t>n</w:t>
      </w:r>
      <w:r>
        <w:rPr>
          <w:spacing w:val="-1"/>
        </w:rPr>
        <w:t>c</w:t>
      </w:r>
      <w:r>
        <w:t>e</w:t>
      </w:r>
      <w:r>
        <w:rPr>
          <w:spacing w:val="8"/>
        </w:rPr>
        <w:t xml:space="preserve"> </w:t>
      </w:r>
      <w:r>
        <w:t>t</w:t>
      </w:r>
      <w:r>
        <w:rPr>
          <w:spacing w:val="-1"/>
        </w:rPr>
        <w:t>e</w:t>
      </w:r>
      <w:r>
        <w:rPr>
          <w:spacing w:val="1"/>
        </w:rPr>
        <w:t>s</w:t>
      </w:r>
      <w:r>
        <w:t>t</w:t>
      </w:r>
      <w:r>
        <w:rPr>
          <w:spacing w:val="9"/>
        </w:rPr>
        <w:t xml:space="preserve"> </w:t>
      </w:r>
      <w:r>
        <w:t>f</w:t>
      </w:r>
      <w:r>
        <w:rPr>
          <w:spacing w:val="-1"/>
        </w:rPr>
        <w:t>o</w:t>
      </w:r>
      <w:r>
        <w:t>r</w:t>
      </w:r>
      <w:r>
        <w:rPr>
          <w:spacing w:val="9"/>
        </w:rPr>
        <w:t xml:space="preserve"> </w:t>
      </w:r>
      <w:r>
        <w:rPr>
          <w:spacing w:val="-1"/>
        </w:rPr>
        <w:t>p</w:t>
      </w:r>
      <w:r>
        <w:t>umps</w:t>
      </w:r>
      <w:r>
        <w:rPr>
          <w:spacing w:val="8"/>
        </w:rPr>
        <w:t xml:space="preserve"> </w:t>
      </w:r>
      <w:r>
        <w:rPr>
          <w:spacing w:val="-1"/>
        </w:rPr>
        <w:t>Clas</w:t>
      </w:r>
      <w:r>
        <w:t>s</w:t>
      </w:r>
      <w:r>
        <w:rPr>
          <w:spacing w:val="12"/>
        </w:rPr>
        <w:t xml:space="preserve"> </w:t>
      </w:r>
      <w:r>
        <w:t>-</w:t>
      </w:r>
      <w:r>
        <w:rPr>
          <w:spacing w:val="10"/>
        </w:rPr>
        <w:t xml:space="preserve"> </w:t>
      </w:r>
      <w:r>
        <w:rPr>
          <w:spacing w:val="-1"/>
        </w:rPr>
        <w:t>B</w:t>
      </w:r>
      <w:r>
        <w:t xml:space="preserve">. </w:t>
      </w:r>
      <w:r>
        <w:rPr>
          <w:spacing w:val="20"/>
        </w:rPr>
        <w:t xml:space="preserve"> </w:t>
      </w:r>
      <w:r>
        <w:t>The</w:t>
      </w:r>
      <w:r>
        <w:rPr>
          <w:spacing w:val="8"/>
        </w:rPr>
        <w:t xml:space="preserve"> </w:t>
      </w:r>
      <w:r>
        <w:t>t</w:t>
      </w:r>
      <w:r>
        <w:rPr>
          <w:spacing w:val="-1"/>
        </w:rPr>
        <w:t>es</w:t>
      </w:r>
      <w:r>
        <w:t>t</w:t>
      </w:r>
      <w:r>
        <w:rPr>
          <w:spacing w:val="9"/>
        </w:rPr>
        <w:t xml:space="preserve"> </w:t>
      </w:r>
      <w:r>
        <w:rPr>
          <w:spacing w:val="-1"/>
        </w:rPr>
        <w:t>sha</w:t>
      </w:r>
      <w:r>
        <w:t>ll</w:t>
      </w:r>
      <w:r>
        <w:rPr>
          <w:spacing w:val="9"/>
        </w:rPr>
        <w:t xml:space="preserve"> </w:t>
      </w:r>
      <w:r>
        <w:rPr>
          <w:spacing w:val="2"/>
        </w:rPr>
        <w:t>b</w:t>
      </w:r>
      <w:r>
        <w:t xml:space="preserve">e </w:t>
      </w:r>
      <w:r>
        <w:rPr>
          <w:spacing w:val="-1"/>
        </w:rPr>
        <w:t>ca</w:t>
      </w:r>
      <w:r>
        <w:t>rr</w:t>
      </w:r>
      <w:r>
        <w:rPr>
          <w:spacing w:val="-1"/>
        </w:rPr>
        <w:t>i</w:t>
      </w:r>
      <w:r>
        <w:rPr>
          <w:spacing w:val="1"/>
        </w:rPr>
        <w:t>e</w:t>
      </w:r>
      <w:r>
        <w:t>d</w:t>
      </w:r>
      <w:r>
        <w:rPr>
          <w:spacing w:val="24"/>
        </w:rPr>
        <w:t xml:space="preserve"> </w:t>
      </w:r>
      <w:r>
        <w:rPr>
          <w:spacing w:val="-1"/>
        </w:rPr>
        <w:t>o</w:t>
      </w:r>
      <w:r>
        <w:rPr>
          <w:spacing w:val="1"/>
        </w:rPr>
        <w:t>u</w:t>
      </w:r>
      <w:r>
        <w:t>t</w:t>
      </w:r>
      <w:r>
        <w:rPr>
          <w:spacing w:val="26"/>
        </w:rPr>
        <w:t xml:space="preserve"> </w:t>
      </w:r>
      <w:r>
        <w:rPr>
          <w:spacing w:val="-1"/>
        </w:rPr>
        <w:t>a</w:t>
      </w:r>
      <w:r>
        <w:t>t</w:t>
      </w:r>
      <w:r>
        <w:rPr>
          <w:spacing w:val="26"/>
        </w:rPr>
        <w:t xml:space="preserve"> </w:t>
      </w:r>
      <w:r>
        <w:t>f</w:t>
      </w:r>
      <w:r>
        <w:rPr>
          <w:spacing w:val="-2"/>
        </w:rPr>
        <w:t>u</w:t>
      </w:r>
      <w:r>
        <w:t>ll</w:t>
      </w:r>
      <w:r>
        <w:rPr>
          <w:spacing w:val="26"/>
        </w:rPr>
        <w:t xml:space="preserve"> </w:t>
      </w:r>
      <w:r>
        <w:rPr>
          <w:spacing w:val="-1"/>
        </w:rPr>
        <w:t>spee</w:t>
      </w:r>
      <w:r>
        <w:t>d</w:t>
      </w:r>
      <w:r>
        <w:rPr>
          <w:spacing w:val="24"/>
        </w:rPr>
        <w:t xml:space="preserve"> </w:t>
      </w:r>
      <w:proofErr w:type="gramStart"/>
      <w:r>
        <w:t xml:space="preserve">&amp; </w:t>
      </w:r>
      <w:r>
        <w:rPr>
          <w:spacing w:val="-29"/>
        </w:rPr>
        <w:t xml:space="preserve"> </w:t>
      </w:r>
      <w:r>
        <w:t>full</w:t>
      </w:r>
      <w:proofErr w:type="gramEnd"/>
      <w:r>
        <w:rPr>
          <w:spacing w:val="26"/>
        </w:rPr>
        <w:t xml:space="preserve"> </w:t>
      </w:r>
      <w:r>
        <w:t>l</w:t>
      </w:r>
      <w:r>
        <w:rPr>
          <w:spacing w:val="-1"/>
        </w:rPr>
        <w:t>oa</w:t>
      </w:r>
      <w:r>
        <w:t>d</w:t>
      </w:r>
      <w:r>
        <w:rPr>
          <w:spacing w:val="26"/>
        </w:rPr>
        <w:t xml:space="preserve"> </w:t>
      </w:r>
      <w:r>
        <w:rPr>
          <w:spacing w:val="-1"/>
        </w:rPr>
        <w:t>a</w:t>
      </w:r>
      <w:r>
        <w:t>t</w:t>
      </w:r>
      <w:r>
        <w:rPr>
          <w:spacing w:val="26"/>
        </w:rPr>
        <w:t xml:space="preserve"> </w:t>
      </w:r>
      <w:r>
        <w:t>m</w:t>
      </w:r>
      <w:r>
        <w:rPr>
          <w:spacing w:val="-2"/>
        </w:rPr>
        <w:t>a</w:t>
      </w:r>
      <w:r>
        <w:t>nuf</w:t>
      </w:r>
      <w:r>
        <w:rPr>
          <w:spacing w:val="-1"/>
        </w:rPr>
        <w:t>ac</w:t>
      </w:r>
      <w:r>
        <w:t>tur</w:t>
      </w:r>
      <w:r>
        <w:rPr>
          <w:spacing w:val="-1"/>
        </w:rPr>
        <w:t>e</w:t>
      </w:r>
      <w:r>
        <w:t>rs</w:t>
      </w:r>
      <w:r>
        <w:rPr>
          <w:spacing w:val="25"/>
        </w:rPr>
        <w:t xml:space="preserve"> </w:t>
      </w:r>
      <w:r>
        <w:t>w</w:t>
      </w:r>
      <w:r>
        <w:rPr>
          <w:spacing w:val="-1"/>
        </w:rPr>
        <w:t>or</w:t>
      </w:r>
      <w:r>
        <w:t>k.</w:t>
      </w:r>
      <w:r>
        <w:rPr>
          <w:spacing w:val="23"/>
        </w:rPr>
        <w:t xml:space="preserve"> </w:t>
      </w:r>
      <w:r>
        <w:t>The</w:t>
      </w:r>
      <w:r>
        <w:rPr>
          <w:spacing w:val="25"/>
        </w:rPr>
        <w:t xml:space="preserve"> </w:t>
      </w:r>
      <w:r>
        <w:rPr>
          <w:spacing w:val="1"/>
        </w:rPr>
        <w:t>t</w:t>
      </w:r>
      <w:r>
        <w:rPr>
          <w:spacing w:val="-1"/>
        </w:rPr>
        <w:t>es</w:t>
      </w:r>
      <w:r>
        <w:t>t</w:t>
      </w:r>
      <w:r>
        <w:rPr>
          <w:spacing w:val="26"/>
        </w:rPr>
        <w:t xml:space="preserve"> </w:t>
      </w:r>
      <w:r>
        <w:rPr>
          <w:spacing w:val="-1"/>
        </w:rPr>
        <w:t>sha</w:t>
      </w:r>
      <w:r>
        <w:t>ll</w:t>
      </w:r>
      <w:r>
        <w:rPr>
          <w:spacing w:val="26"/>
        </w:rPr>
        <w:t xml:space="preserve"> </w:t>
      </w:r>
      <w:r>
        <w:rPr>
          <w:spacing w:val="-1"/>
        </w:rPr>
        <w:t>co</w:t>
      </w:r>
      <w:r>
        <w:t>v</w:t>
      </w:r>
      <w:r>
        <w:rPr>
          <w:spacing w:val="-1"/>
        </w:rPr>
        <w:t>e</w:t>
      </w:r>
      <w:r>
        <w:t>r</w:t>
      </w:r>
      <w:r>
        <w:rPr>
          <w:spacing w:val="26"/>
        </w:rPr>
        <w:t xml:space="preserve"> </w:t>
      </w:r>
      <w:r>
        <w:rPr>
          <w:spacing w:val="-1"/>
        </w:rPr>
        <w:t>s</w:t>
      </w:r>
      <w:r>
        <w:rPr>
          <w:spacing w:val="-2"/>
        </w:rPr>
        <w:t>i</w:t>
      </w:r>
      <w:r>
        <w:t xml:space="preserve">x </w:t>
      </w:r>
      <w:r>
        <w:rPr>
          <w:spacing w:val="-1"/>
        </w:rPr>
        <w:t>poi</w:t>
      </w:r>
      <w:r>
        <w:rPr>
          <w:spacing w:val="-2"/>
        </w:rPr>
        <w:t>n</w:t>
      </w:r>
      <w:r>
        <w:t>ts</w:t>
      </w:r>
      <w:r>
        <w:rPr>
          <w:spacing w:val="-1"/>
        </w:rPr>
        <w:t xml:space="preserve"> i</w:t>
      </w:r>
      <w:r>
        <w:t>.</w:t>
      </w:r>
      <w:r>
        <w:rPr>
          <w:spacing w:val="-1"/>
        </w:rPr>
        <w:t>e</w:t>
      </w:r>
      <w:r>
        <w:t>.</w:t>
      </w:r>
    </w:p>
    <w:p w:rsidR="009D25B5" w:rsidRDefault="009D25B5" w:rsidP="007502FC">
      <w:pPr>
        <w:pStyle w:val="ListParagraph"/>
        <w:numPr>
          <w:ilvl w:val="0"/>
          <w:numId w:val="16"/>
        </w:numPr>
        <w:tabs>
          <w:tab w:val="left" w:pos="1081"/>
        </w:tabs>
        <w:spacing w:before="162"/>
        <w:ind w:hanging="361"/>
        <w:jc w:val="both"/>
        <w:rPr>
          <w:sz w:val="24"/>
        </w:rPr>
      </w:pPr>
      <w:r>
        <w:rPr>
          <w:sz w:val="24"/>
        </w:rPr>
        <w:t>Duty</w:t>
      </w:r>
      <w:r>
        <w:rPr>
          <w:spacing w:val="-2"/>
          <w:sz w:val="24"/>
        </w:rPr>
        <w:t xml:space="preserve"> </w:t>
      </w:r>
      <w:r>
        <w:rPr>
          <w:sz w:val="24"/>
        </w:rPr>
        <w:t>point.</w:t>
      </w:r>
    </w:p>
    <w:p w:rsidR="009D25B5" w:rsidRDefault="009D25B5" w:rsidP="007502FC">
      <w:pPr>
        <w:pStyle w:val="ListParagraph"/>
        <w:numPr>
          <w:ilvl w:val="0"/>
          <w:numId w:val="16"/>
        </w:numPr>
        <w:tabs>
          <w:tab w:val="left" w:pos="1081"/>
        </w:tabs>
        <w:spacing w:before="135"/>
        <w:ind w:hanging="361"/>
        <w:jc w:val="both"/>
        <w:rPr>
          <w:sz w:val="24"/>
        </w:rPr>
      </w:pPr>
      <w:r>
        <w:rPr>
          <w:sz w:val="24"/>
        </w:rPr>
        <w:t>Two points above duty</w:t>
      </w:r>
      <w:r>
        <w:rPr>
          <w:spacing w:val="-19"/>
          <w:sz w:val="24"/>
        </w:rPr>
        <w:t xml:space="preserve"> </w:t>
      </w:r>
      <w:r>
        <w:rPr>
          <w:sz w:val="24"/>
        </w:rPr>
        <w:t>point.</w:t>
      </w:r>
    </w:p>
    <w:p w:rsidR="009D25B5" w:rsidRDefault="009D25B5" w:rsidP="007502FC">
      <w:pPr>
        <w:pStyle w:val="ListParagraph"/>
        <w:numPr>
          <w:ilvl w:val="0"/>
          <w:numId w:val="16"/>
        </w:numPr>
        <w:tabs>
          <w:tab w:val="left" w:pos="1081"/>
        </w:tabs>
        <w:spacing w:before="138"/>
        <w:ind w:hanging="361"/>
        <w:jc w:val="both"/>
        <w:rPr>
          <w:sz w:val="24"/>
        </w:rPr>
      </w:pPr>
      <w:r>
        <w:rPr>
          <w:sz w:val="24"/>
        </w:rPr>
        <w:t>Two points below duty</w:t>
      </w:r>
      <w:r>
        <w:rPr>
          <w:spacing w:val="-21"/>
          <w:sz w:val="24"/>
        </w:rPr>
        <w:t xml:space="preserve"> </w:t>
      </w:r>
      <w:r>
        <w:rPr>
          <w:sz w:val="24"/>
        </w:rPr>
        <w:t>point.</w:t>
      </w:r>
    </w:p>
    <w:p w:rsidR="009D25B5" w:rsidRDefault="009D25B5" w:rsidP="009D25B5">
      <w:pPr>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16"/>
        </w:numPr>
        <w:tabs>
          <w:tab w:val="left" w:pos="1081"/>
        </w:tabs>
        <w:spacing w:before="91"/>
        <w:ind w:hanging="361"/>
        <w:rPr>
          <w:sz w:val="24"/>
        </w:rPr>
      </w:pPr>
      <w:r>
        <w:rPr>
          <w:sz w:val="24"/>
        </w:rPr>
        <w:lastRenderedPageBreak/>
        <w:t>Shutoff</w:t>
      </w:r>
      <w:r>
        <w:rPr>
          <w:spacing w:val="-1"/>
          <w:sz w:val="24"/>
        </w:rPr>
        <w:t xml:space="preserve"> </w:t>
      </w:r>
      <w:r>
        <w:rPr>
          <w:sz w:val="24"/>
        </w:rPr>
        <w:t>head</w:t>
      </w:r>
    </w:p>
    <w:p w:rsidR="009D25B5" w:rsidRDefault="009D25B5" w:rsidP="007502FC">
      <w:pPr>
        <w:pStyle w:val="ListParagraph"/>
        <w:numPr>
          <w:ilvl w:val="0"/>
          <w:numId w:val="16"/>
        </w:numPr>
        <w:tabs>
          <w:tab w:val="left" w:pos="1081"/>
        </w:tabs>
        <w:spacing w:before="135"/>
        <w:ind w:hanging="361"/>
        <w:rPr>
          <w:sz w:val="24"/>
        </w:rPr>
      </w:pPr>
      <w:r>
        <w:rPr>
          <w:sz w:val="24"/>
        </w:rPr>
        <w:t>Power consumption at all above</w:t>
      </w:r>
      <w:r>
        <w:rPr>
          <w:spacing w:val="-4"/>
          <w:sz w:val="24"/>
        </w:rPr>
        <w:t xml:space="preserve"> </w:t>
      </w:r>
      <w:r>
        <w:rPr>
          <w:sz w:val="24"/>
        </w:rPr>
        <w:t>points.</w:t>
      </w:r>
    </w:p>
    <w:p w:rsidR="009D25B5" w:rsidRDefault="009D25B5" w:rsidP="009D25B5">
      <w:pPr>
        <w:pStyle w:val="BodyText"/>
        <w:spacing w:before="3"/>
        <w:rPr>
          <w:sz w:val="26"/>
        </w:rPr>
      </w:pPr>
    </w:p>
    <w:p w:rsidR="009D25B5" w:rsidRDefault="009D25B5" w:rsidP="009D25B5">
      <w:pPr>
        <w:pStyle w:val="BodyText"/>
        <w:spacing w:before="1"/>
      </w:pPr>
      <w:r>
        <w:t>The test at reduced speed will not be accepted.</w:t>
      </w:r>
    </w:p>
    <w:p w:rsidR="009D25B5" w:rsidRDefault="009D25B5" w:rsidP="009D25B5">
      <w:pPr>
        <w:pStyle w:val="BodyText"/>
        <w:rPr>
          <w:sz w:val="26"/>
        </w:rPr>
      </w:pPr>
    </w:p>
    <w:p w:rsidR="009D25B5" w:rsidRDefault="009D25B5" w:rsidP="007502FC">
      <w:pPr>
        <w:pStyle w:val="ListParagraph"/>
        <w:numPr>
          <w:ilvl w:val="1"/>
          <w:numId w:val="59"/>
        </w:numPr>
        <w:tabs>
          <w:tab w:val="left" w:pos="1081"/>
        </w:tabs>
        <w:spacing w:before="1"/>
        <w:ind w:left="1080" w:hanging="721"/>
        <w:jc w:val="both"/>
        <w:rPr>
          <w:sz w:val="24"/>
        </w:rPr>
      </w:pPr>
      <w:r>
        <w:rPr>
          <w:sz w:val="24"/>
        </w:rPr>
        <w:t>Original dimensions of impeller, neck ring</w:t>
      </w:r>
      <w:r>
        <w:rPr>
          <w:spacing w:val="1"/>
          <w:sz w:val="24"/>
        </w:rPr>
        <w:t xml:space="preserve"> </w:t>
      </w:r>
      <w:r>
        <w:rPr>
          <w:sz w:val="24"/>
        </w:rPr>
        <w:t>etc.</w:t>
      </w:r>
    </w:p>
    <w:p w:rsidR="009D25B5" w:rsidRDefault="009D25B5" w:rsidP="007502FC">
      <w:pPr>
        <w:pStyle w:val="ListParagraph"/>
        <w:numPr>
          <w:ilvl w:val="1"/>
          <w:numId w:val="59"/>
        </w:numPr>
        <w:tabs>
          <w:tab w:val="left" w:pos="1081"/>
        </w:tabs>
        <w:spacing w:before="135" w:line="355" w:lineRule="auto"/>
        <w:ind w:left="1080" w:right="377" w:hanging="720"/>
        <w:jc w:val="both"/>
        <w:rPr>
          <w:sz w:val="24"/>
        </w:rPr>
      </w:pPr>
      <w:r>
        <w:rPr>
          <w:sz w:val="24"/>
        </w:rPr>
        <w:t>Condition of all components particularly bushes, bearing, and wearing rings to examine for undue rubbing, wear etc. and verification of dimensions after performance</w:t>
      </w:r>
      <w:r>
        <w:rPr>
          <w:spacing w:val="-2"/>
          <w:sz w:val="24"/>
        </w:rPr>
        <w:t xml:space="preserve"> </w:t>
      </w:r>
      <w:r>
        <w:rPr>
          <w:sz w:val="24"/>
        </w:rPr>
        <w:t>test.</w:t>
      </w:r>
    </w:p>
    <w:p w:rsidR="009D25B5" w:rsidRDefault="009D25B5" w:rsidP="007502FC">
      <w:pPr>
        <w:pStyle w:val="ListParagraph"/>
        <w:numPr>
          <w:ilvl w:val="1"/>
          <w:numId w:val="59"/>
        </w:numPr>
        <w:tabs>
          <w:tab w:val="left" w:pos="1081"/>
        </w:tabs>
        <w:spacing w:before="6" w:line="350" w:lineRule="auto"/>
        <w:ind w:left="1080" w:right="377" w:hanging="720"/>
        <w:jc w:val="both"/>
        <w:rPr>
          <w:sz w:val="24"/>
        </w:rPr>
      </w:pPr>
      <w:r>
        <w:rPr>
          <w:sz w:val="24"/>
        </w:rPr>
        <w:t>Dynamic</w:t>
      </w:r>
      <w:r>
        <w:rPr>
          <w:spacing w:val="-9"/>
          <w:sz w:val="24"/>
        </w:rPr>
        <w:t xml:space="preserve"> </w:t>
      </w:r>
      <w:r>
        <w:rPr>
          <w:sz w:val="24"/>
        </w:rPr>
        <w:t>balancing</w:t>
      </w:r>
      <w:r>
        <w:rPr>
          <w:spacing w:val="-7"/>
          <w:sz w:val="24"/>
        </w:rPr>
        <w:t xml:space="preserve"> </w:t>
      </w:r>
      <w:r>
        <w:rPr>
          <w:sz w:val="24"/>
        </w:rPr>
        <w:t>of</w:t>
      </w:r>
      <w:r>
        <w:rPr>
          <w:spacing w:val="-6"/>
          <w:sz w:val="24"/>
        </w:rPr>
        <w:t xml:space="preserve"> </w:t>
      </w:r>
      <w:r>
        <w:rPr>
          <w:sz w:val="24"/>
        </w:rPr>
        <w:t>(a)</w:t>
      </w:r>
      <w:r>
        <w:rPr>
          <w:spacing w:val="-7"/>
          <w:sz w:val="24"/>
        </w:rPr>
        <w:t xml:space="preserve"> </w:t>
      </w:r>
      <w:r>
        <w:rPr>
          <w:sz w:val="24"/>
        </w:rPr>
        <w:t>Impeller,</w:t>
      </w:r>
      <w:r>
        <w:rPr>
          <w:spacing w:val="-7"/>
          <w:sz w:val="24"/>
        </w:rPr>
        <w:t xml:space="preserve"> </w:t>
      </w:r>
      <w:r>
        <w:rPr>
          <w:sz w:val="24"/>
        </w:rPr>
        <w:t>(b)</w:t>
      </w:r>
      <w:r>
        <w:rPr>
          <w:spacing w:val="-9"/>
          <w:sz w:val="24"/>
        </w:rPr>
        <w:t xml:space="preserve"> </w:t>
      </w:r>
      <w:r>
        <w:rPr>
          <w:sz w:val="24"/>
        </w:rPr>
        <w:t>Flexible</w:t>
      </w:r>
      <w:r>
        <w:rPr>
          <w:spacing w:val="-8"/>
          <w:sz w:val="24"/>
        </w:rPr>
        <w:t xml:space="preserve"> </w:t>
      </w:r>
      <w:r>
        <w:rPr>
          <w:sz w:val="24"/>
        </w:rPr>
        <w:t>coupling,</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carried</w:t>
      </w:r>
      <w:r>
        <w:rPr>
          <w:spacing w:val="-9"/>
          <w:sz w:val="24"/>
        </w:rPr>
        <w:t xml:space="preserve"> </w:t>
      </w:r>
      <w:r>
        <w:rPr>
          <w:sz w:val="24"/>
        </w:rPr>
        <w:t>out</w:t>
      </w:r>
      <w:r>
        <w:rPr>
          <w:spacing w:val="-7"/>
          <w:sz w:val="24"/>
        </w:rPr>
        <w:t xml:space="preserve"> </w:t>
      </w:r>
      <w:r>
        <w:rPr>
          <w:sz w:val="24"/>
        </w:rPr>
        <w:t>as per relevant</w:t>
      </w:r>
      <w:r>
        <w:rPr>
          <w:spacing w:val="-1"/>
          <w:sz w:val="24"/>
        </w:rPr>
        <w:t xml:space="preserve"> </w:t>
      </w:r>
      <w:r>
        <w:rPr>
          <w:sz w:val="24"/>
        </w:rPr>
        <w:t>IS.</w:t>
      </w:r>
    </w:p>
    <w:p w:rsidR="009D25B5" w:rsidRDefault="009D25B5" w:rsidP="007502FC">
      <w:pPr>
        <w:pStyle w:val="ListParagraph"/>
        <w:numPr>
          <w:ilvl w:val="1"/>
          <w:numId w:val="59"/>
        </w:numPr>
        <w:tabs>
          <w:tab w:val="left" w:pos="1081"/>
        </w:tabs>
        <w:spacing w:before="13"/>
        <w:ind w:left="1080" w:hanging="721"/>
        <w:jc w:val="both"/>
        <w:rPr>
          <w:sz w:val="24"/>
        </w:rPr>
      </w:pPr>
      <w:r>
        <w:rPr>
          <w:sz w:val="24"/>
        </w:rPr>
        <w:t>Verification of clearance and tolerance between</w:t>
      </w:r>
      <w:r>
        <w:rPr>
          <w:spacing w:val="-7"/>
          <w:sz w:val="24"/>
        </w:rPr>
        <w:t xml:space="preserve"> </w:t>
      </w:r>
      <w:r>
        <w:rPr>
          <w:sz w:val="24"/>
        </w:rPr>
        <w:t>:</w:t>
      </w:r>
    </w:p>
    <w:p w:rsidR="009D25B5" w:rsidRDefault="009D25B5" w:rsidP="007502FC">
      <w:pPr>
        <w:pStyle w:val="ListParagraph"/>
        <w:numPr>
          <w:ilvl w:val="1"/>
          <w:numId w:val="16"/>
        </w:numPr>
        <w:tabs>
          <w:tab w:val="left" w:pos="1801"/>
        </w:tabs>
        <w:spacing w:before="135"/>
        <w:ind w:hanging="721"/>
        <w:jc w:val="both"/>
        <w:rPr>
          <w:sz w:val="24"/>
        </w:rPr>
      </w:pPr>
      <w:r>
        <w:rPr>
          <w:sz w:val="24"/>
        </w:rPr>
        <w:t>Wearing</w:t>
      </w:r>
      <w:r>
        <w:rPr>
          <w:spacing w:val="-1"/>
          <w:sz w:val="24"/>
        </w:rPr>
        <w:t xml:space="preserve"> </w:t>
      </w:r>
      <w:r>
        <w:rPr>
          <w:sz w:val="24"/>
        </w:rPr>
        <w:t>rings</w:t>
      </w:r>
    </w:p>
    <w:p w:rsidR="009D25B5" w:rsidRDefault="009D25B5" w:rsidP="009D25B5">
      <w:pPr>
        <w:pStyle w:val="BodyText"/>
        <w:spacing w:before="1"/>
        <w:rPr>
          <w:sz w:val="26"/>
        </w:rPr>
      </w:pPr>
    </w:p>
    <w:p w:rsidR="009D25B5" w:rsidRDefault="009D25B5" w:rsidP="007502FC">
      <w:pPr>
        <w:pStyle w:val="ListParagraph"/>
        <w:numPr>
          <w:ilvl w:val="1"/>
          <w:numId w:val="16"/>
        </w:numPr>
        <w:tabs>
          <w:tab w:val="left" w:pos="1801"/>
        </w:tabs>
        <w:ind w:hanging="721"/>
        <w:jc w:val="both"/>
        <w:rPr>
          <w:sz w:val="24"/>
        </w:rPr>
      </w:pPr>
      <w:r>
        <w:rPr>
          <w:sz w:val="24"/>
        </w:rPr>
        <w:t>Impeller shaft and</w:t>
      </w:r>
      <w:r>
        <w:rPr>
          <w:spacing w:val="-3"/>
          <w:sz w:val="24"/>
        </w:rPr>
        <w:t xml:space="preserve"> </w:t>
      </w:r>
      <w:r>
        <w:rPr>
          <w:sz w:val="24"/>
        </w:rPr>
        <w:t>bearings</w:t>
      </w:r>
    </w:p>
    <w:p w:rsidR="009D25B5" w:rsidRDefault="009D25B5" w:rsidP="009D25B5">
      <w:pPr>
        <w:pStyle w:val="BodyText"/>
        <w:rPr>
          <w:sz w:val="26"/>
        </w:rPr>
      </w:pPr>
    </w:p>
    <w:p w:rsidR="009D25B5" w:rsidRDefault="009D25B5" w:rsidP="007502FC">
      <w:pPr>
        <w:pStyle w:val="ListParagraph"/>
        <w:numPr>
          <w:ilvl w:val="1"/>
          <w:numId w:val="16"/>
        </w:numPr>
        <w:tabs>
          <w:tab w:val="left" w:pos="1801"/>
        </w:tabs>
        <w:spacing w:before="1"/>
        <w:ind w:hanging="721"/>
        <w:jc w:val="both"/>
        <w:rPr>
          <w:sz w:val="24"/>
        </w:rPr>
      </w:pPr>
      <w:r>
        <w:rPr>
          <w:sz w:val="24"/>
        </w:rPr>
        <w:t>Impeller shaft and</w:t>
      </w:r>
      <w:r>
        <w:rPr>
          <w:spacing w:val="-3"/>
          <w:sz w:val="24"/>
        </w:rPr>
        <w:t xml:space="preserve"> </w:t>
      </w:r>
      <w:r>
        <w:rPr>
          <w:sz w:val="24"/>
        </w:rPr>
        <w:t>key</w:t>
      </w:r>
    </w:p>
    <w:p w:rsidR="009D25B5" w:rsidRDefault="009D25B5" w:rsidP="009D25B5">
      <w:pPr>
        <w:pStyle w:val="BodyText"/>
        <w:rPr>
          <w:sz w:val="26"/>
        </w:rPr>
      </w:pPr>
    </w:p>
    <w:p w:rsidR="009D25B5" w:rsidRDefault="009D25B5" w:rsidP="007502FC">
      <w:pPr>
        <w:pStyle w:val="ListParagraph"/>
        <w:numPr>
          <w:ilvl w:val="1"/>
          <w:numId w:val="16"/>
        </w:numPr>
        <w:tabs>
          <w:tab w:val="left" w:pos="1801"/>
        </w:tabs>
        <w:ind w:hanging="721"/>
        <w:jc w:val="both"/>
        <w:rPr>
          <w:sz w:val="24"/>
        </w:rPr>
      </w:pPr>
      <w:r>
        <w:rPr>
          <w:sz w:val="24"/>
        </w:rPr>
        <w:t>Shaft and flexible</w:t>
      </w:r>
      <w:r>
        <w:rPr>
          <w:spacing w:val="-2"/>
          <w:sz w:val="24"/>
        </w:rPr>
        <w:t xml:space="preserve"> </w:t>
      </w:r>
      <w:r>
        <w:rPr>
          <w:sz w:val="24"/>
        </w:rPr>
        <w:t>coupling</w:t>
      </w:r>
    </w:p>
    <w:p w:rsidR="009D25B5" w:rsidRDefault="009D25B5" w:rsidP="009D25B5">
      <w:pPr>
        <w:pStyle w:val="BodyText"/>
        <w:spacing w:before="1"/>
        <w:rPr>
          <w:sz w:val="26"/>
        </w:rPr>
      </w:pPr>
    </w:p>
    <w:p w:rsidR="009D25B5" w:rsidRDefault="009D25B5" w:rsidP="007502FC">
      <w:pPr>
        <w:pStyle w:val="ListParagraph"/>
        <w:numPr>
          <w:ilvl w:val="1"/>
          <w:numId w:val="16"/>
        </w:numPr>
        <w:tabs>
          <w:tab w:val="left" w:pos="1800"/>
          <w:tab w:val="left" w:pos="1801"/>
        </w:tabs>
        <w:ind w:hanging="721"/>
        <w:rPr>
          <w:sz w:val="24"/>
        </w:rPr>
      </w:pPr>
      <w:r>
        <w:rPr>
          <w:sz w:val="24"/>
        </w:rPr>
        <w:t>Key and keyway on shaft at (d)</w:t>
      </w:r>
    </w:p>
    <w:p w:rsidR="009D25B5" w:rsidRDefault="009D25B5" w:rsidP="009D25B5">
      <w:pPr>
        <w:pStyle w:val="BodyText"/>
        <w:spacing w:before="3"/>
        <w:rPr>
          <w:sz w:val="26"/>
        </w:rPr>
      </w:pPr>
    </w:p>
    <w:p w:rsidR="009D25B5" w:rsidRDefault="009D25B5" w:rsidP="007502FC">
      <w:pPr>
        <w:pStyle w:val="ListParagraph"/>
        <w:numPr>
          <w:ilvl w:val="0"/>
          <w:numId w:val="15"/>
        </w:numPr>
        <w:tabs>
          <w:tab w:val="left" w:pos="1081"/>
        </w:tabs>
        <w:ind w:hanging="721"/>
        <w:jc w:val="both"/>
        <w:rPr>
          <w:sz w:val="24"/>
        </w:rPr>
      </w:pPr>
      <w:r>
        <w:rPr>
          <w:sz w:val="24"/>
        </w:rPr>
        <w:t>Finish of water passage in impeller and</w:t>
      </w:r>
      <w:r>
        <w:rPr>
          <w:spacing w:val="-5"/>
          <w:sz w:val="24"/>
        </w:rPr>
        <w:t xml:space="preserve"> </w:t>
      </w:r>
      <w:r>
        <w:rPr>
          <w:sz w:val="24"/>
        </w:rPr>
        <w:t>casing.</w:t>
      </w:r>
    </w:p>
    <w:p w:rsidR="009D25B5" w:rsidRDefault="009D25B5" w:rsidP="009D25B5">
      <w:pPr>
        <w:pStyle w:val="BodyText"/>
        <w:spacing w:before="1"/>
        <w:rPr>
          <w:sz w:val="26"/>
        </w:rPr>
      </w:pPr>
    </w:p>
    <w:p w:rsidR="009D25B5" w:rsidRDefault="009D25B5" w:rsidP="007502FC">
      <w:pPr>
        <w:pStyle w:val="ListParagraph"/>
        <w:numPr>
          <w:ilvl w:val="0"/>
          <w:numId w:val="15"/>
        </w:numPr>
        <w:tabs>
          <w:tab w:val="left" w:pos="1080"/>
          <w:tab w:val="left" w:pos="1081"/>
        </w:tabs>
        <w:ind w:hanging="721"/>
        <w:rPr>
          <w:sz w:val="24"/>
        </w:rPr>
      </w:pPr>
      <w:r>
        <w:rPr>
          <w:sz w:val="24"/>
        </w:rPr>
        <w:t>Review of raw Material Test Certificate and quality control</w:t>
      </w:r>
      <w:r>
        <w:rPr>
          <w:spacing w:val="-6"/>
          <w:sz w:val="24"/>
        </w:rPr>
        <w:t xml:space="preserve"> </w:t>
      </w:r>
      <w:r>
        <w:rPr>
          <w:sz w:val="24"/>
        </w:rPr>
        <w:t>procedure.</w:t>
      </w:r>
    </w:p>
    <w:p w:rsidR="009D25B5" w:rsidRDefault="009D25B5" w:rsidP="009D25B5">
      <w:pPr>
        <w:pStyle w:val="BodyText"/>
        <w:spacing w:before="1"/>
        <w:rPr>
          <w:sz w:val="26"/>
        </w:rPr>
      </w:pPr>
    </w:p>
    <w:p w:rsidR="009D25B5" w:rsidRDefault="009D25B5" w:rsidP="009D25B5">
      <w:pPr>
        <w:pStyle w:val="BodyText"/>
        <w:spacing w:line="360" w:lineRule="auto"/>
        <w:ind w:right="381"/>
        <w:jc w:val="both"/>
      </w:pPr>
      <w:r>
        <w:t>Any deviation from tenders specifications &amp; related IS shall be pointed out in inspection report.</w:t>
      </w:r>
    </w:p>
    <w:p w:rsidR="009D25B5" w:rsidRDefault="009D25B5" w:rsidP="009D25B5">
      <w:pPr>
        <w:pStyle w:val="BodyText"/>
        <w:spacing w:before="159"/>
      </w:pPr>
      <w:r>
        <w:t>Material test certificate to the various pump components shall be furnished.</w:t>
      </w:r>
    </w:p>
    <w:p w:rsidR="009D25B5" w:rsidRDefault="009D25B5" w:rsidP="009D25B5">
      <w:pPr>
        <w:pStyle w:val="BodyText"/>
        <w:spacing w:before="1"/>
        <w:rPr>
          <w:sz w:val="26"/>
        </w:rPr>
      </w:pPr>
    </w:p>
    <w:p w:rsidR="009D25B5" w:rsidRDefault="009D25B5" w:rsidP="009D25B5">
      <w:pPr>
        <w:pStyle w:val="Heading2"/>
        <w:spacing w:before="0"/>
      </w:pPr>
      <w:r>
        <w:t>Field Performance Test</w:t>
      </w:r>
    </w:p>
    <w:p w:rsidR="009D25B5" w:rsidRDefault="009D25B5" w:rsidP="009D25B5">
      <w:pPr>
        <w:pStyle w:val="BodyText"/>
        <w:rPr>
          <w:b/>
          <w:sz w:val="26"/>
        </w:rPr>
      </w:pPr>
    </w:p>
    <w:p w:rsidR="009D25B5" w:rsidRDefault="009D25B5" w:rsidP="009D25B5">
      <w:pPr>
        <w:pStyle w:val="BodyText"/>
      </w:pPr>
      <w:r>
        <w:t>Field test shall be witnessed by at least Two Engineers of MJP.</w:t>
      </w:r>
    </w:p>
    <w:p w:rsidR="009D25B5" w:rsidRDefault="009D25B5" w:rsidP="009D25B5">
      <w:pPr>
        <w:pStyle w:val="BodyText"/>
        <w:spacing w:before="3"/>
        <w:rPr>
          <w:sz w:val="26"/>
        </w:rPr>
      </w:pPr>
    </w:p>
    <w:p w:rsidR="009D25B5" w:rsidRDefault="009D25B5" w:rsidP="009D25B5">
      <w:pPr>
        <w:pStyle w:val="BodyText"/>
        <w:spacing w:before="1" w:line="360" w:lineRule="auto"/>
        <w:ind w:right="375"/>
        <w:jc w:val="both"/>
      </w:pPr>
      <w:r>
        <w:t>The</w:t>
      </w:r>
      <w:r>
        <w:rPr>
          <w:spacing w:val="1"/>
        </w:rPr>
        <w:t xml:space="preserve"> </w:t>
      </w:r>
      <w:r>
        <w:t>t</w:t>
      </w:r>
      <w:r>
        <w:rPr>
          <w:spacing w:val="-1"/>
        </w:rPr>
        <w:t>es</w:t>
      </w:r>
      <w:r>
        <w:t>t</w:t>
      </w:r>
      <w:r>
        <w:rPr>
          <w:spacing w:val="2"/>
        </w:rPr>
        <w:t xml:space="preserve"> </w:t>
      </w:r>
      <w:r>
        <w:rPr>
          <w:spacing w:val="1"/>
        </w:rPr>
        <w:t>s</w:t>
      </w:r>
      <w:r>
        <w:t>h</w:t>
      </w:r>
      <w:r>
        <w:rPr>
          <w:spacing w:val="-2"/>
        </w:rPr>
        <w:t>a</w:t>
      </w:r>
      <w:r>
        <w:t>ll</w:t>
      </w:r>
      <w:r>
        <w:rPr>
          <w:spacing w:val="2"/>
        </w:rPr>
        <w:t xml:space="preserve"> </w:t>
      </w:r>
      <w:r>
        <w:rPr>
          <w:spacing w:val="-1"/>
        </w:rPr>
        <w:t>b</w:t>
      </w:r>
      <w:r>
        <w:t>e</w:t>
      </w:r>
      <w:r>
        <w:rPr>
          <w:spacing w:val="3"/>
        </w:rPr>
        <w:t xml:space="preserve"> </w:t>
      </w:r>
      <w:r>
        <w:rPr>
          <w:spacing w:val="1"/>
        </w:rPr>
        <w:t>c</w:t>
      </w:r>
      <w:r>
        <w:rPr>
          <w:spacing w:val="-1"/>
        </w:rPr>
        <w:t>a</w:t>
      </w:r>
      <w:r>
        <w:t>rr</w:t>
      </w:r>
      <w:r>
        <w:rPr>
          <w:spacing w:val="-1"/>
        </w:rPr>
        <w:t>i</w:t>
      </w:r>
      <w:r>
        <w:rPr>
          <w:spacing w:val="1"/>
        </w:rPr>
        <w:t>e</w:t>
      </w:r>
      <w:r>
        <w:t xml:space="preserve">d </w:t>
      </w:r>
      <w:r>
        <w:rPr>
          <w:spacing w:val="-1"/>
        </w:rPr>
        <w:t>o</w:t>
      </w:r>
      <w:r>
        <w:rPr>
          <w:spacing w:val="1"/>
        </w:rPr>
        <w:t>u</w:t>
      </w:r>
      <w:r>
        <w:t>t</w:t>
      </w:r>
      <w:r>
        <w:rPr>
          <w:spacing w:val="5"/>
        </w:rPr>
        <w:t xml:space="preserve"> </w:t>
      </w:r>
      <w:r>
        <w:rPr>
          <w:spacing w:val="-1"/>
        </w:rPr>
        <w:t>a</w:t>
      </w:r>
      <w:r>
        <w:t>s</w:t>
      </w:r>
      <w:r>
        <w:rPr>
          <w:spacing w:val="5"/>
        </w:rPr>
        <w:t xml:space="preserve"> </w:t>
      </w:r>
      <w:r>
        <w:rPr>
          <w:spacing w:val="-1"/>
        </w:rPr>
        <w:t>p</w:t>
      </w:r>
      <w:r>
        <w:rPr>
          <w:spacing w:val="-2"/>
        </w:rPr>
        <w:t>e</w:t>
      </w:r>
      <w:r>
        <w:t>r</w:t>
      </w:r>
      <w:r>
        <w:rPr>
          <w:spacing w:val="4"/>
        </w:rPr>
        <w:t xml:space="preserve"> </w:t>
      </w:r>
      <w:r>
        <w:t>IS:</w:t>
      </w:r>
      <w:r>
        <w:rPr>
          <w:spacing w:val="3"/>
        </w:rPr>
        <w:t xml:space="preserve"> </w:t>
      </w:r>
      <w:r>
        <w:rPr>
          <w:smallCaps/>
        </w:rPr>
        <w:t>1</w:t>
      </w:r>
      <w:r>
        <w:rPr>
          <w:smallCaps/>
          <w:spacing w:val="-1"/>
        </w:rPr>
        <w:t>0</w:t>
      </w:r>
      <w:r>
        <w:t>9</w:t>
      </w:r>
      <w:r>
        <w:rPr>
          <w:spacing w:val="2"/>
        </w:rPr>
        <w:t>8</w:t>
      </w:r>
      <w:r>
        <w:rPr>
          <w:smallCaps/>
        </w:rPr>
        <w:t>1</w:t>
      </w:r>
      <w:r>
        <w:rPr>
          <w:spacing w:val="4"/>
        </w:rPr>
        <w:t xml:space="preserve"> </w:t>
      </w:r>
      <w:r>
        <w:rPr>
          <w:spacing w:val="-1"/>
        </w:rPr>
        <w:t>Co</w:t>
      </w:r>
      <w:r>
        <w:rPr>
          <w:spacing w:val="-2"/>
        </w:rPr>
        <w:t>d</w:t>
      </w:r>
      <w:r>
        <w:t>e</w:t>
      </w:r>
      <w:r>
        <w:rPr>
          <w:spacing w:val="3"/>
        </w:rPr>
        <w:t xml:space="preserve"> </w:t>
      </w:r>
      <w:r>
        <w:rPr>
          <w:spacing w:val="-1"/>
        </w:rPr>
        <w:t>o</w:t>
      </w:r>
      <w:r>
        <w:t>f</w:t>
      </w:r>
      <w:r>
        <w:rPr>
          <w:spacing w:val="5"/>
        </w:rPr>
        <w:t xml:space="preserve"> </w:t>
      </w:r>
      <w:r>
        <w:rPr>
          <w:spacing w:val="-1"/>
        </w:rPr>
        <w:t>accep</w:t>
      </w:r>
      <w:r>
        <w:t>t</w:t>
      </w:r>
      <w:r>
        <w:rPr>
          <w:spacing w:val="-1"/>
        </w:rPr>
        <w:t>a</w:t>
      </w:r>
      <w:r>
        <w:rPr>
          <w:spacing w:val="1"/>
        </w:rPr>
        <w:t>n</w:t>
      </w:r>
      <w:r>
        <w:rPr>
          <w:spacing w:val="-1"/>
        </w:rPr>
        <w:t>c</w:t>
      </w:r>
      <w:r>
        <w:t>e</w:t>
      </w:r>
      <w:r>
        <w:rPr>
          <w:spacing w:val="3"/>
        </w:rPr>
        <w:t xml:space="preserve"> </w:t>
      </w:r>
      <w:r>
        <w:t>t</w:t>
      </w:r>
      <w:r>
        <w:rPr>
          <w:spacing w:val="-1"/>
        </w:rPr>
        <w:t>e</w:t>
      </w:r>
      <w:r>
        <w:rPr>
          <w:spacing w:val="1"/>
        </w:rPr>
        <w:t>s</w:t>
      </w:r>
      <w:r>
        <w:t>t</w:t>
      </w:r>
      <w:r>
        <w:rPr>
          <w:spacing w:val="2"/>
        </w:rPr>
        <w:t xml:space="preserve"> </w:t>
      </w:r>
      <w:r>
        <w:rPr>
          <w:spacing w:val="-1"/>
        </w:rPr>
        <w:t>o</w:t>
      </w:r>
      <w:r>
        <w:t>f</w:t>
      </w:r>
      <w:r>
        <w:rPr>
          <w:spacing w:val="3"/>
        </w:rPr>
        <w:t xml:space="preserve"> </w:t>
      </w:r>
      <w:r>
        <w:rPr>
          <w:spacing w:val="-1"/>
        </w:rPr>
        <w:t>p</w:t>
      </w:r>
      <w:r>
        <w:t xml:space="preserve">ump  </w:t>
      </w:r>
      <w:r>
        <w:rPr>
          <w:spacing w:val="7"/>
        </w:rPr>
        <w:t xml:space="preserve"> </w:t>
      </w:r>
      <w:r>
        <w:rPr>
          <w:spacing w:val="-1"/>
        </w:rPr>
        <w:t>Cla</w:t>
      </w:r>
      <w:r>
        <w:rPr>
          <w:spacing w:val="1"/>
        </w:rPr>
        <w:t>s</w:t>
      </w:r>
      <w:r>
        <w:rPr>
          <w:spacing w:val="4"/>
        </w:rPr>
        <w:t>s</w:t>
      </w:r>
      <w:r>
        <w:t xml:space="preserve">- </w:t>
      </w:r>
      <w:r>
        <w:rPr>
          <w:spacing w:val="-1"/>
        </w:rPr>
        <w:t>B</w:t>
      </w:r>
      <w:r>
        <w:t xml:space="preserve">,  </w:t>
      </w:r>
      <w:r>
        <w:rPr>
          <w:spacing w:val="-20"/>
        </w:rPr>
        <w:t xml:space="preserve"> </w:t>
      </w:r>
      <w:r>
        <w:rPr>
          <w:spacing w:val="-1"/>
        </w:rPr>
        <w:t>i</w:t>
      </w:r>
      <w:r>
        <w:t>n</w:t>
      </w:r>
      <w:r>
        <w:rPr>
          <w:spacing w:val="-6"/>
        </w:rPr>
        <w:t xml:space="preserve"> </w:t>
      </w:r>
      <w:r>
        <w:rPr>
          <w:spacing w:val="-1"/>
        </w:rPr>
        <w:t>ge</w:t>
      </w:r>
      <w:r>
        <w:rPr>
          <w:spacing w:val="1"/>
        </w:rPr>
        <w:t>n</w:t>
      </w:r>
      <w:r>
        <w:rPr>
          <w:spacing w:val="-1"/>
        </w:rPr>
        <w:t>e</w:t>
      </w:r>
      <w:r>
        <w:t>r</w:t>
      </w:r>
      <w:r>
        <w:rPr>
          <w:spacing w:val="-1"/>
        </w:rPr>
        <w:t>a</w:t>
      </w:r>
      <w:r>
        <w:t>l</w:t>
      </w:r>
      <w:r>
        <w:rPr>
          <w:spacing w:val="-4"/>
        </w:rPr>
        <w:t xml:space="preserve"> </w:t>
      </w:r>
      <w:r>
        <w:rPr>
          <w:spacing w:val="-1"/>
        </w:rPr>
        <w:t>a</w:t>
      </w:r>
      <w:r>
        <w:t xml:space="preserve">nd  </w:t>
      </w:r>
      <w:r>
        <w:rPr>
          <w:spacing w:val="-19"/>
        </w:rPr>
        <w:t xml:space="preserve"> </w:t>
      </w:r>
      <w:r>
        <w:rPr>
          <w:spacing w:val="-1"/>
        </w:rPr>
        <w:t>sta</w:t>
      </w:r>
      <w:r>
        <w:rPr>
          <w:spacing w:val="3"/>
        </w:rPr>
        <w:t>t</w:t>
      </w:r>
      <w:r>
        <w:rPr>
          <w:spacing w:val="-1"/>
        </w:rPr>
        <w:t>e</w:t>
      </w:r>
      <w:r>
        <w:t>d</w:t>
      </w:r>
      <w:r>
        <w:rPr>
          <w:spacing w:val="-9"/>
        </w:rPr>
        <w:t xml:space="preserve"> </w:t>
      </w:r>
      <w:r>
        <w:rPr>
          <w:spacing w:val="2"/>
        </w:rPr>
        <w:t>b</w:t>
      </w:r>
      <w:r>
        <w:rPr>
          <w:spacing w:val="-1"/>
        </w:rPr>
        <w:t>e</w:t>
      </w:r>
      <w:r>
        <w:t>l</w:t>
      </w:r>
      <w:r>
        <w:rPr>
          <w:spacing w:val="-1"/>
        </w:rPr>
        <w:t>o</w:t>
      </w:r>
      <w:r>
        <w:t>w</w:t>
      </w:r>
      <w:r>
        <w:rPr>
          <w:spacing w:val="-6"/>
        </w:rPr>
        <w:t xml:space="preserve"> </w:t>
      </w:r>
      <w:r>
        <w:rPr>
          <w:spacing w:val="-1"/>
        </w:rPr>
        <w:t>i</w:t>
      </w:r>
      <w:r>
        <w:t>n</w:t>
      </w:r>
      <w:r>
        <w:rPr>
          <w:spacing w:val="-6"/>
        </w:rPr>
        <w:t xml:space="preserve"> </w:t>
      </w:r>
      <w:r>
        <w:rPr>
          <w:spacing w:val="-1"/>
        </w:rPr>
        <w:t>p</w:t>
      </w:r>
      <w:r>
        <w:rPr>
          <w:spacing w:val="-2"/>
        </w:rPr>
        <w:t>a</w:t>
      </w:r>
      <w:r>
        <w:t>r</w:t>
      </w:r>
      <w:r>
        <w:rPr>
          <w:spacing w:val="1"/>
        </w:rPr>
        <w:t>t</w:t>
      </w:r>
      <w:r>
        <w:rPr>
          <w:spacing w:val="-1"/>
        </w:rPr>
        <w:t>ic</w:t>
      </w:r>
      <w:r>
        <w:t>ul</w:t>
      </w:r>
      <w:r>
        <w:rPr>
          <w:spacing w:val="-1"/>
        </w:rPr>
        <w:t>a</w:t>
      </w:r>
      <w:r>
        <w:t>r.</w:t>
      </w:r>
      <w:r>
        <w:rPr>
          <w:spacing w:val="-5"/>
        </w:rPr>
        <w:t xml:space="preserve"> </w:t>
      </w:r>
      <w:r>
        <w:t>The</w:t>
      </w:r>
      <w:r>
        <w:rPr>
          <w:spacing w:val="-9"/>
        </w:rPr>
        <w:t xml:space="preserve"> </w:t>
      </w:r>
      <w:r>
        <w:rPr>
          <w:spacing w:val="-1"/>
        </w:rPr>
        <w:t>p</w:t>
      </w:r>
      <w:r>
        <w:t>urpose</w:t>
      </w:r>
      <w:r>
        <w:rPr>
          <w:spacing w:val="-7"/>
        </w:rPr>
        <w:t xml:space="preserve"> </w:t>
      </w:r>
      <w:r>
        <w:rPr>
          <w:spacing w:val="-1"/>
        </w:rPr>
        <w:t>o</w:t>
      </w:r>
      <w:r>
        <w:t>f</w:t>
      </w:r>
      <w:r>
        <w:rPr>
          <w:spacing w:val="-7"/>
        </w:rPr>
        <w:t xml:space="preserve"> </w:t>
      </w:r>
      <w:r>
        <w:t>f</w:t>
      </w:r>
      <w:r>
        <w:rPr>
          <w:spacing w:val="-1"/>
        </w:rPr>
        <w:t>ie</w:t>
      </w:r>
      <w:r>
        <w:t>ld</w:t>
      </w:r>
      <w:r>
        <w:rPr>
          <w:spacing w:val="-7"/>
        </w:rPr>
        <w:t xml:space="preserve"> </w:t>
      </w:r>
      <w:r>
        <w:t>t</w:t>
      </w:r>
      <w:r>
        <w:rPr>
          <w:spacing w:val="-1"/>
        </w:rPr>
        <w:t>e</w:t>
      </w:r>
      <w:r>
        <w:rPr>
          <w:spacing w:val="1"/>
        </w:rPr>
        <w:t>s</w:t>
      </w:r>
      <w:r>
        <w:t>t</w:t>
      </w:r>
      <w:r>
        <w:rPr>
          <w:spacing w:val="-7"/>
        </w:rPr>
        <w:t xml:space="preserve"> </w:t>
      </w:r>
      <w:r>
        <w:rPr>
          <w:spacing w:val="-1"/>
        </w:rPr>
        <w:t>i</w:t>
      </w:r>
      <w:r>
        <w:t>s</w:t>
      </w:r>
      <w:r>
        <w:rPr>
          <w:spacing w:val="-9"/>
        </w:rPr>
        <w:t xml:space="preserve"> </w:t>
      </w:r>
      <w:r>
        <w:t>not</w:t>
      </w:r>
      <w:r>
        <w:rPr>
          <w:spacing w:val="-7"/>
        </w:rPr>
        <w:t xml:space="preserve"> </w:t>
      </w:r>
      <w:r>
        <w:t>to</w:t>
      </w:r>
      <w:r>
        <w:rPr>
          <w:spacing w:val="-5"/>
        </w:rPr>
        <w:t xml:space="preserve"> </w:t>
      </w:r>
      <w:r>
        <w:rPr>
          <w:spacing w:val="-1"/>
        </w:rPr>
        <w:t>e</w:t>
      </w:r>
      <w:r>
        <w:t>n</w:t>
      </w:r>
      <w:r>
        <w:rPr>
          <w:spacing w:val="-1"/>
        </w:rPr>
        <w:t>s</w:t>
      </w:r>
      <w:r>
        <w:t>ure wh</w:t>
      </w:r>
      <w:r>
        <w:rPr>
          <w:spacing w:val="-2"/>
        </w:rPr>
        <w:t>e</w:t>
      </w:r>
      <w:r>
        <w:t>th</w:t>
      </w:r>
      <w:r>
        <w:rPr>
          <w:spacing w:val="-2"/>
        </w:rPr>
        <w:t>e</w:t>
      </w:r>
      <w:r>
        <w:t>r</w:t>
      </w:r>
      <w:r>
        <w:rPr>
          <w:spacing w:val="-5"/>
        </w:rPr>
        <w:t xml:space="preserve"> </w:t>
      </w:r>
      <w:r>
        <w:rPr>
          <w:spacing w:val="-1"/>
        </w:rPr>
        <w:t>p</w:t>
      </w:r>
      <w:r>
        <w:t>ump</w:t>
      </w:r>
      <w:r>
        <w:rPr>
          <w:spacing w:val="-6"/>
        </w:rPr>
        <w:t xml:space="preserve"> </w:t>
      </w:r>
      <w:r>
        <w:rPr>
          <w:spacing w:val="-1"/>
        </w:rPr>
        <w:t>p</w:t>
      </w:r>
      <w:r>
        <w:rPr>
          <w:spacing w:val="-2"/>
        </w:rPr>
        <w:t>e</w:t>
      </w:r>
      <w:r>
        <w:t>r</w:t>
      </w:r>
      <w:r>
        <w:rPr>
          <w:spacing w:val="1"/>
        </w:rPr>
        <w:t>f</w:t>
      </w:r>
      <w:r>
        <w:rPr>
          <w:spacing w:val="-1"/>
        </w:rPr>
        <w:t>orma</w:t>
      </w:r>
      <w:r>
        <w:t>n</w:t>
      </w:r>
      <w:r>
        <w:rPr>
          <w:spacing w:val="-2"/>
        </w:rPr>
        <w:t>c</w:t>
      </w:r>
      <w:r>
        <w:t>e</w:t>
      </w:r>
      <w:r>
        <w:rPr>
          <w:spacing w:val="-4"/>
        </w:rPr>
        <w:t xml:space="preserve"> </w:t>
      </w:r>
      <w:r>
        <w:rPr>
          <w:spacing w:val="-1"/>
        </w:rPr>
        <w:t>a</w:t>
      </w:r>
      <w:r>
        <w:t>s</w:t>
      </w:r>
      <w:r>
        <w:rPr>
          <w:spacing w:val="-6"/>
        </w:rPr>
        <w:t xml:space="preserve"> </w:t>
      </w:r>
      <w:r>
        <w:t>r</w:t>
      </w:r>
      <w:r>
        <w:rPr>
          <w:spacing w:val="-1"/>
        </w:rPr>
        <w:t>ega</w:t>
      </w:r>
      <w:r>
        <w:rPr>
          <w:spacing w:val="2"/>
        </w:rPr>
        <w:t>r</w:t>
      </w:r>
      <w:r>
        <w:rPr>
          <w:spacing w:val="-2"/>
        </w:rPr>
        <w:t>d</w:t>
      </w:r>
      <w:r>
        <w:t>s</w:t>
      </w:r>
      <w:r>
        <w:rPr>
          <w:spacing w:val="-6"/>
        </w:rPr>
        <w:t xml:space="preserve"> </w:t>
      </w:r>
      <w:r>
        <w:rPr>
          <w:spacing w:val="-1"/>
        </w:rPr>
        <w:t>a</w:t>
      </w:r>
      <w:r>
        <w:rPr>
          <w:spacing w:val="1"/>
        </w:rPr>
        <w:t>c</w:t>
      </w:r>
      <w:r>
        <w:rPr>
          <w:spacing w:val="-1"/>
        </w:rPr>
        <w:t>c</w:t>
      </w:r>
      <w:r>
        <w:rPr>
          <w:spacing w:val="1"/>
        </w:rPr>
        <w:t>e</w:t>
      </w:r>
      <w:r>
        <w:rPr>
          <w:spacing w:val="-1"/>
        </w:rPr>
        <w:t>p</w:t>
      </w:r>
      <w:r>
        <w:t>t</w:t>
      </w:r>
      <w:r>
        <w:rPr>
          <w:spacing w:val="-1"/>
        </w:rPr>
        <w:t>a</w:t>
      </w:r>
      <w:r>
        <w:t>n</w:t>
      </w:r>
      <w:r>
        <w:rPr>
          <w:spacing w:val="-2"/>
        </w:rPr>
        <w:t>c</w:t>
      </w:r>
      <w:r>
        <w:t>e</w:t>
      </w:r>
      <w:r>
        <w:rPr>
          <w:spacing w:val="-6"/>
        </w:rPr>
        <w:t xml:space="preserve"> </w:t>
      </w:r>
      <w:r>
        <w:t>l</w:t>
      </w:r>
      <w:r>
        <w:rPr>
          <w:spacing w:val="-1"/>
        </w:rPr>
        <w:t>i</w:t>
      </w:r>
      <w:r>
        <w:t>m</w:t>
      </w:r>
      <w:r>
        <w:rPr>
          <w:spacing w:val="-1"/>
        </w:rPr>
        <w:t>i</w:t>
      </w:r>
      <w:r>
        <w:t>t</w:t>
      </w:r>
      <w:r>
        <w:rPr>
          <w:spacing w:val="-5"/>
        </w:rPr>
        <w:t xml:space="preserve"> </w:t>
      </w:r>
      <w:r>
        <w:rPr>
          <w:spacing w:val="-1"/>
        </w:rPr>
        <w:t>a</w:t>
      </w:r>
      <w:r>
        <w:t>s</w:t>
      </w:r>
      <w:r>
        <w:rPr>
          <w:spacing w:val="-6"/>
        </w:rPr>
        <w:t xml:space="preserve"> </w:t>
      </w:r>
      <w:r>
        <w:rPr>
          <w:spacing w:val="-1"/>
        </w:rPr>
        <w:t>p</w:t>
      </w:r>
      <w:r>
        <w:rPr>
          <w:spacing w:val="-2"/>
        </w:rPr>
        <w:t>e</w:t>
      </w:r>
      <w:r>
        <w:t>r</w:t>
      </w:r>
      <w:r>
        <w:rPr>
          <w:spacing w:val="-2"/>
        </w:rPr>
        <w:t xml:space="preserve"> </w:t>
      </w:r>
      <w:r>
        <w:t>IS:</w:t>
      </w:r>
      <w:r>
        <w:rPr>
          <w:spacing w:val="-4"/>
        </w:rPr>
        <w:t xml:space="preserve"> </w:t>
      </w:r>
      <w:r>
        <w:t>9</w:t>
      </w:r>
      <w:r>
        <w:rPr>
          <w:smallCaps/>
        </w:rPr>
        <w:t>13</w:t>
      </w:r>
      <w:r>
        <w:rPr>
          <w:smallCaps/>
          <w:spacing w:val="-1"/>
        </w:rPr>
        <w:t>7</w:t>
      </w:r>
      <w:r>
        <w:t>,</w:t>
      </w:r>
      <w:r>
        <w:rPr>
          <w:spacing w:val="-5"/>
        </w:rPr>
        <w:t xml:space="preserve"> </w:t>
      </w:r>
      <w:r>
        <w:t>the</w:t>
      </w:r>
      <w:r>
        <w:rPr>
          <w:spacing w:val="-7"/>
        </w:rPr>
        <w:t xml:space="preserve"> </w:t>
      </w:r>
      <w:r>
        <w:rPr>
          <w:spacing w:val="-1"/>
        </w:rPr>
        <w:t>p</w:t>
      </w:r>
      <w:r>
        <w:t>urpose</w:t>
      </w:r>
      <w:r>
        <w:rPr>
          <w:spacing w:val="-7"/>
        </w:rPr>
        <w:t xml:space="preserve"> </w:t>
      </w:r>
      <w:r>
        <w:rPr>
          <w:spacing w:val="-1"/>
        </w:rPr>
        <w:t>i</w:t>
      </w:r>
      <w:r>
        <w:t xml:space="preserve">s to </w:t>
      </w:r>
      <w:r>
        <w:rPr>
          <w:spacing w:val="-16"/>
        </w:rPr>
        <w:t xml:space="preserve"> </w:t>
      </w:r>
      <w:r>
        <w:rPr>
          <w:spacing w:val="-1"/>
        </w:rPr>
        <w:t>e</w:t>
      </w:r>
      <w:r>
        <w:t>n</w:t>
      </w:r>
      <w:r>
        <w:rPr>
          <w:spacing w:val="-1"/>
        </w:rPr>
        <w:t>s</w:t>
      </w:r>
      <w:r>
        <w:t xml:space="preserve">ure </w:t>
      </w:r>
      <w:r>
        <w:rPr>
          <w:spacing w:val="-16"/>
        </w:rPr>
        <w:t xml:space="preserve"> </w:t>
      </w:r>
      <w:r>
        <w:t>th</w:t>
      </w:r>
      <w:r>
        <w:rPr>
          <w:spacing w:val="-2"/>
        </w:rPr>
        <w:t>a</w:t>
      </w:r>
      <w:r>
        <w:t xml:space="preserve">t </w:t>
      </w:r>
      <w:r>
        <w:rPr>
          <w:spacing w:val="-15"/>
        </w:rPr>
        <w:t xml:space="preserve"> </w:t>
      </w:r>
      <w:r>
        <w:t xml:space="preserve">the </w:t>
      </w:r>
      <w:r>
        <w:rPr>
          <w:spacing w:val="-15"/>
        </w:rPr>
        <w:t xml:space="preserve"> </w:t>
      </w:r>
      <w:r>
        <w:rPr>
          <w:spacing w:val="-1"/>
        </w:rPr>
        <w:t>p</w:t>
      </w:r>
      <w:r>
        <w:t xml:space="preserve">ump </w:t>
      </w:r>
      <w:r>
        <w:rPr>
          <w:spacing w:val="-16"/>
        </w:rPr>
        <w:t xml:space="preserve"> </w:t>
      </w:r>
      <w:r>
        <w:rPr>
          <w:spacing w:val="-1"/>
        </w:rPr>
        <w:t>p</w:t>
      </w:r>
      <w:r>
        <w:rPr>
          <w:spacing w:val="-2"/>
        </w:rPr>
        <w:t>e</w:t>
      </w:r>
      <w:r>
        <w:t>r</w:t>
      </w:r>
      <w:r>
        <w:rPr>
          <w:spacing w:val="1"/>
        </w:rPr>
        <w:t>f</w:t>
      </w:r>
      <w:r>
        <w:rPr>
          <w:spacing w:val="-1"/>
        </w:rPr>
        <w:t>orma</w:t>
      </w:r>
      <w:r>
        <w:rPr>
          <w:spacing w:val="1"/>
        </w:rPr>
        <w:t>n</w:t>
      </w:r>
      <w:r>
        <w:rPr>
          <w:spacing w:val="-1"/>
        </w:rPr>
        <w:t>c</w:t>
      </w:r>
      <w:r>
        <w:t xml:space="preserve">e </w:t>
      </w:r>
      <w:r>
        <w:rPr>
          <w:spacing w:val="-10"/>
        </w:rPr>
        <w:t xml:space="preserve"> </w:t>
      </w:r>
      <w:r>
        <w:rPr>
          <w:spacing w:val="-1"/>
        </w:rPr>
        <w:t>i</w:t>
      </w:r>
      <w:r>
        <w:t xml:space="preserve">s </w:t>
      </w:r>
      <w:r>
        <w:rPr>
          <w:spacing w:val="-16"/>
        </w:rPr>
        <w:t xml:space="preserve"> </w:t>
      </w:r>
      <w:r>
        <w:rPr>
          <w:spacing w:val="2"/>
        </w:rPr>
        <w:t>g</w:t>
      </w:r>
      <w:r>
        <w:rPr>
          <w:spacing w:val="1"/>
        </w:rPr>
        <w:t>e</w:t>
      </w:r>
      <w:r>
        <w:t>n</w:t>
      </w:r>
      <w:r>
        <w:rPr>
          <w:spacing w:val="-1"/>
        </w:rPr>
        <w:t>e</w:t>
      </w:r>
      <w:r>
        <w:t>r</w:t>
      </w:r>
      <w:r>
        <w:rPr>
          <w:spacing w:val="-1"/>
        </w:rPr>
        <w:t>a</w:t>
      </w:r>
      <w:r>
        <w:t xml:space="preserve">lly </w:t>
      </w:r>
      <w:r>
        <w:rPr>
          <w:spacing w:val="-16"/>
        </w:rPr>
        <w:t xml:space="preserve"> </w:t>
      </w:r>
      <w:r>
        <w:rPr>
          <w:spacing w:val="1"/>
        </w:rPr>
        <w:t>a</w:t>
      </w:r>
      <w:r>
        <w:rPr>
          <w:spacing w:val="-1"/>
        </w:rPr>
        <w:t>ccep</w:t>
      </w:r>
      <w:r>
        <w:t>t</w:t>
      </w:r>
      <w:r>
        <w:rPr>
          <w:spacing w:val="-1"/>
        </w:rPr>
        <w:t>ab</w:t>
      </w:r>
      <w:r>
        <w:t xml:space="preserve">le </w:t>
      </w:r>
      <w:r>
        <w:rPr>
          <w:spacing w:val="-14"/>
        </w:rPr>
        <w:t xml:space="preserve"> </w:t>
      </w:r>
      <w:r>
        <w:rPr>
          <w:spacing w:val="-1"/>
        </w:rPr>
        <w:t>o</w:t>
      </w:r>
      <w:r>
        <w:t xml:space="preserve">r </w:t>
      </w:r>
      <w:r>
        <w:rPr>
          <w:spacing w:val="-13"/>
        </w:rPr>
        <w:t xml:space="preserve"> </w:t>
      </w:r>
      <w:r>
        <w:rPr>
          <w:spacing w:val="-1"/>
        </w:rPr>
        <w:t>o</w:t>
      </w:r>
      <w:r>
        <w:rPr>
          <w:spacing w:val="1"/>
        </w:rPr>
        <w:t>t</w:t>
      </w:r>
      <w:r>
        <w:t>h</w:t>
      </w:r>
      <w:r>
        <w:rPr>
          <w:spacing w:val="-2"/>
        </w:rPr>
        <w:t>e</w:t>
      </w:r>
      <w:r>
        <w:t>rw</w:t>
      </w:r>
      <w:r>
        <w:rPr>
          <w:spacing w:val="-1"/>
        </w:rPr>
        <w:t>is</w:t>
      </w:r>
      <w:r>
        <w:rPr>
          <w:spacing w:val="-2"/>
        </w:rPr>
        <w:t>e</w:t>
      </w:r>
      <w:r>
        <w:t xml:space="preserve">.   </w:t>
      </w:r>
      <w:r>
        <w:rPr>
          <w:spacing w:val="-28"/>
        </w:rPr>
        <w:t xml:space="preserve"> </w:t>
      </w:r>
      <w:r>
        <w:rPr>
          <w:spacing w:val="-1"/>
        </w:rPr>
        <w:t>Fina</w:t>
      </w:r>
      <w:r>
        <w:t xml:space="preserve">l </w:t>
      </w:r>
      <w:r>
        <w:rPr>
          <w:spacing w:val="-1"/>
        </w:rPr>
        <w:t>ac</w:t>
      </w:r>
      <w:r>
        <w:rPr>
          <w:spacing w:val="1"/>
        </w:rPr>
        <w:t>c</w:t>
      </w:r>
      <w:r>
        <w:rPr>
          <w:spacing w:val="-1"/>
        </w:rPr>
        <w:t>ep</w:t>
      </w:r>
      <w:r>
        <w:t>t</w:t>
      </w:r>
      <w:r>
        <w:rPr>
          <w:spacing w:val="-1"/>
        </w:rPr>
        <w:t>a</w:t>
      </w:r>
      <w:r>
        <w:t>n</w:t>
      </w:r>
      <w:r>
        <w:rPr>
          <w:spacing w:val="-2"/>
        </w:rPr>
        <w:t>c</w:t>
      </w:r>
      <w:r>
        <w:t>e</w:t>
      </w:r>
      <w:r>
        <w:rPr>
          <w:spacing w:val="1"/>
        </w:rPr>
        <w:t xml:space="preserve"> </w:t>
      </w:r>
      <w:r>
        <w:rPr>
          <w:spacing w:val="-1"/>
        </w:rPr>
        <w:t>s</w:t>
      </w:r>
      <w:r>
        <w:t>h</w:t>
      </w:r>
      <w:r>
        <w:rPr>
          <w:spacing w:val="-2"/>
        </w:rPr>
        <w:t>a</w:t>
      </w:r>
      <w:r>
        <w:t xml:space="preserve">ll </w:t>
      </w:r>
      <w:r>
        <w:rPr>
          <w:spacing w:val="-1"/>
        </w:rPr>
        <w:t>b</w:t>
      </w:r>
      <w:r>
        <w:t xml:space="preserve">e </w:t>
      </w:r>
      <w:r>
        <w:rPr>
          <w:spacing w:val="-1"/>
        </w:rPr>
        <w:t>a</w:t>
      </w:r>
      <w:r>
        <w:t>s</w:t>
      </w:r>
      <w:r>
        <w:rPr>
          <w:spacing w:val="1"/>
        </w:rPr>
        <w:t xml:space="preserve"> </w:t>
      </w:r>
      <w:r>
        <w:rPr>
          <w:spacing w:val="-1"/>
        </w:rPr>
        <w:t>p</w:t>
      </w:r>
      <w:r>
        <w:rPr>
          <w:spacing w:val="-2"/>
        </w:rPr>
        <w:t>e</w:t>
      </w:r>
      <w:r>
        <w:t>r f</w:t>
      </w:r>
      <w:r>
        <w:rPr>
          <w:spacing w:val="-1"/>
        </w:rPr>
        <w:t>o</w:t>
      </w:r>
      <w:r>
        <w:t>ll</w:t>
      </w:r>
      <w:r>
        <w:rPr>
          <w:spacing w:val="-1"/>
        </w:rPr>
        <w:t>o</w:t>
      </w:r>
      <w:r>
        <w:t>w</w:t>
      </w:r>
      <w:r>
        <w:rPr>
          <w:spacing w:val="-1"/>
        </w:rPr>
        <w:t>i</w:t>
      </w:r>
      <w:r>
        <w:t xml:space="preserve">ng </w:t>
      </w:r>
      <w:r>
        <w:rPr>
          <w:spacing w:val="-2"/>
        </w:rPr>
        <w:t>c</w:t>
      </w:r>
      <w:r>
        <w:t>r</w:t>
      </w:r>
      <w:r>
        <w:rPr>
          <w:spacing w:val="-1"/>
        </w:rPr>
        <w:t>i</w:t>
      </w:r>
      <w:r>
        <w:t>t</w:t>
      </w:r>
      <w:r>
        <w:rPr>
          <w:spacing w:val="-1"/>
        </w:rPr>
        <w:t>e</w:t>
      </w:r>
      <w:r>
        <w:t>r</w:t>
      </w:r>
      <w:r>
        <w:rPr>
          <w:spacing w:val="-1"/>
        </w:rPr>
        <w:t>ia</w:t>
      </w:r>
      <w:r>
        <w: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ListParagraph"/>
        <w:numPr>
          <w:ilvl w:val="1"/>
          <w:numId w:val="15"/>
        </w:numPr>
        <w:tabs>
          <w:tab w:val="left" w:pos="1800"/>
          <w:tab w:val="left" w:pos="1801"/>
        </w:tabs>
        <w:spacing w:before="91" w:line="360" w:lineRule="auto"/>
        <w:ind w:right="378"/>
        <w:rPr>
          <w:sz w:val="24"/>
        </w:rPr>
      </w:pPr>
      <w:r>
        <w:rPr>
          <w:sz w:val="24"/>
        </w:rPr>
        <w:lastRenderedPageBreak/>
        <w:t>Verification of guarantee for H and Q specified in Clause 9.4</w:t>
      </w:r>
      <w:r>
        <w:rPr>
          <w:smallCaps/>
          <w:sz w:val="24"/>
        </w:rPr>
        <w:t>.1</w:t>
      </w:r>
      <w:r>
        <w:rPr>
          <w:sz w:val="24"/>
        </w:rPr>
        <w:t xml:space="preserve"> shall be based on following </w:t>
      </w:r>
      <w:proofErr w:type="spellStart"/>
      <w:r>
        <w:rPr>
          <w:sz w:val="24"/>
        </w:rPr>
        <w:t>liberalised</w:t>
      </w:r>
      <w:proofErr w:type="spellEnd"/>
      <w:r>
        <w:rPr>
          <w:spacing w:val="-4"/>
          <w:sz w:val="24"/>
        </w:rPr>
        <w:t xml:space="preserve"> </w:t>
      </w:r>
      <w:r>
        <w:rPr>
          <w:sz w:val="24"/>
        </w:rPr>
        <w:t>tolerances.</w:t>
      </w:r>
    </w:p>
    <w:p w:rsidR="009D25B5" w:rsidRDefault="009D25B5" w:rsidP="009D25B5">
      <w:pPr>
        <w:pStyle w:val="BodyText"/>
        <w:tabs>
          <w:tab w:val="left" w:pos="4681"/>
        </w:tabs>
        <w:spacing w:before="159"/>
        <w:ind w:left="3241"/>
      </w:pPr>
      <w:r>
        <w:t>X</w:t>
      </w:r>
      <w:proofErr w:type="spellStart"/>
      <w:r>
        <w:rPr>
          <w:position w:val="-8"/>
        </w:rPr>
        <w:t>Hv</w:t>
      </w:r>
      <w:proofErr w:type="spellEnd"/>
      <w:r>
        <w:rPr>
          <w:position w:val="-8"/>
        </w:rPr>
        <w:tab/>
      </w:r>
      <w:r>
        <w:rPr>
          <w:u w:val="single"/>
        </w:rPr>
        <w:t>+</w:t>
      </w:r>
      <w:r>
        <w:rPr>
          <w:spacing w:val="55"/>
        </w:rPr>
        <w:t xml:space="preserve"> </w:t>
      </w:r>
      <w:r>
        <w:rPr>
          <w:u w:val="single"/>
        </w:rPr>
        <w:t>0.006</w:t>
      </w:r>
    </w:p>
    <w:p w:rsidR="009D25B5" w:rsidRDefault="009D25B5" w:rsidP="009D25B5">
      <w:pPr>
        <w:pStyle w:val="BodyText"/>
        <w:tabs>
          <w:tab w:val="left" w:pos="4738"/>
        </w:tabs>
        <w:spacing w:before="295"/>
        <w:ind w:left="3241"/>
      </w:pPr>
      <w:r>
        <w:t>X</w:t>
      </w:r>
      <w:proofErr w:type="spellStart"/>
      <w:r>
        <w:rPr>
          <w:position w:val="-8"/>
        </w:rPr>
        <w:t>Qv</w:t>
      </w:r>
      <w:proofErr w:type="spellEnd"/>
      <w:r>
        <w:rPr>
          <w:position w:val="-8"/>
        </w:rPr>
        <w:tab/>
      </w:r>
      <w:r>
        <w:rPr>
          <w:u w:val="single"/>
        </w:rPr>
        <w:t>+</w:t>
      </w:r>
      <w:r>
        <w:rPr>
          <w:spacing w:val="-3"/>
        </w:rPr>
        <w:t xml:space="preserve"> </w:t>
      </w:r>
      <w:r>
        <w:t>0.09</w:t>
      </w:r>
    </w:p>
    <w:p w:rsidR="009D25B5" w:rsidRDefault="009D25B5" w:rsidP="009D25B5">
      <w:pPr>
        <w:pStyle w:val="BodyText"/>
        <w:spacing w:before="6"/>
        <w:rPr>
          <w:sz w:val="17"/>
        </w:rPr>
      </w:pPr>
    </w:p>
    <w:p w:rsidR="009D25B5" w:rsidRDefault="009D25B5" w:rsidP="007502FC">
      <w:pPr>
        <w:pStyle w:val="ListParagraph"/>
        <w:numPr>
          <w:ilvl w:val="1"/>
          <w:numId w:val="15"/>
        </w:numPr>
        <w:tabs>
          <w:tab w:val="left" w:pos="1801"/>
        </w:tabs>
        <w:spacing w:before="100" w:line="360" w:lineRule="auto"/>
        <w:ind w:right="381"/>
        <w:jc w:val="both"/>
        <w:rPr>
          <w:sz w:val="24"/>
        </w:rPr>
      </w:pPr>
      <w:r>
        <w:rPr>
          <w:sz w:val="24"/>
        </w:rPr>
        <w:t>As regards P-Q. Characteristics for acceptance. It shall be checked whether motor is not getting overloaded within specified head</w:t>
      </w:r>
      <w:r>
        <w:rPr>
          <w:spacing w:val="-20"/>
          <w:sz w:val="24"/>
        </w:rPr>
        <w:t xml:space="preserve"> </w:t>
      </w:r>
      <w:r>
        <w:rPr>
          <w:sz w:val="24"/>
        </w:rPr>
        <w:t>range.</w:t>
      </w:r>
    </w:p>
    <w:p w:rsidR="009D25B5" w:rsidRDefault="009D25B5" w:rsidP="007502FC">
      <w:pPr>
        <w:pStyle w:val="ListParagraph"/>
        <w:numPr>
          <w:ilvl w:val="0"/>
          <w:numId w:val="14"/>
        </w:numPr>
        <w:tabs>
          <w:tab w:val="left" w:pos="1800"/>
          <w:tab w:val="left" w:pos="1801"/>
        </w:tabs>
        <w:spacing w:before="160"/>
        <w:ind w:hanging="721"/>
        <w:rPr>
          <w:sz w:val="24"/>
        </w:rPr>
      </w:pPr>
      <w:r>
        <w:rPr>
          <w:sz w:val="24"/>
        </w:rPr>
        <w:t>Volumetric</w:t>
      </w:r>
    </w:p>
    <w:p w:rsidR="009D25B5" w:rsidRDefault="009D25B5" w:rsidP="009D25B5">
      <w:pPr>
        <w:pStyle w:val="BodyText"/>
        <w:rPr>
          <w:sz w:val="26"/>
        </w:rPr>
      </w:pPr>
    </w:p>
    <w:p w:rsidR="009D25B5" w:rsidRDefault="009D25B5" w:rsidP="009D25B5">
      <w:pPr>
        <w:pStyle w:val="BodyText"/>
        <w:spacing w:line="360" w:lineRule="auto"/>
        <w:ind w:left="1800" w:right="377"/>
        <w:jc w:val="both"/>
      </w:pPr>
      <w:r>
        <w:t xml:space="preserve">Volumetric measurement shall be taken on the basis of rise of level in </w:t>
      </w:r>
      <w:proofErr w:type="spellStart"/>
      <w:r>
        <w:t>clarifloculator</w:t>
      </w:r>
      <w:proofErr w:type="spellEnd"/>
      <w:r>
        <w:t>. In addition, one Ultrasonic calibrated flow meter shall be arranged by the contractor at his</w:t>
      </w:r>
      <w:r>
        <w:rPr>
          <w:spacing w:val="-9"/>
        </w:rPr>
        <w:t xml:space="preserve"> </w:t>
      </w:r>
      <w:r>
        <w:t>cost</w:t>
      </w:r>
    </w:p>
    <w:p w:rsidR="009D25B5" w:rsidRDefault="009D25B5" w:rsidP="007502FC">
      <w:pPr>
        <w:pStyle w:val="ListParagraph"/>
        <w:numPr>
          <w:ilvl w:val="0"/>
          <w:numId w:val="14"/>
        </w:numPr>
        <w:tabs>
          <w:tab w:val="left" w:pos="1801"/>
        </w:tabs>
        <w:spacing w:before="160" w:line="360" w:lineRule="auto"/>
        <w:ind w:right="374"/>
        <w:jc w:val="both"/>
        <w:rPr>
          <w:sz w:val="24"/>
        </w:rPr>
      </w:pPr>
      <w:r>
        <w:rPr>
          <w:sz w:val="24"/>
        </w:rPr>
        <w:t>The head shall be measured with calibrated pressure gauge of accuracy</w:t>
      </w:r>
      <w:r>
        <w:rPr>
          <w:smallCaps/>
          <w:sz w:val="24"/>
        </w:rPr>
        <w:t xml:space="preserve"> 1</w:t>
      </w:r>
      <w:r>
        <w:rPr>
          <w:sz w:val="24"/>
        </w:rPr>
        <w:t>%</w:t>
      </w:r>
      <w:r>
        <w:rPr>
          <w:spacing w:val="-14"/>
          <w:sz w:val="24"/>
        </w:rPr>
        <w:t xml:space="preserve"> </w:t>
      </w:r>
      <w:r>
        <w:rPr>
          <w:sz w:val="24"/>
        </w:rPr>
        <w:t>or</w:t>
      </w:r>
      <w:r>
        <w:rPr>
          <w:spacing w:val="-14"/>
          <w:sz w:val="24"/>
        </w:rPr>
        <w:t xml:space="preserve"> </w:t>
      </w:r>
      <w:r>
        <w:rPr>
          <w:sz w:val="24"/>
        </w:rPr>
        <w:t>better.</w:t>
      </w:r>
      <w:r>
        <w:rPr>
          <w:spacing w:val="30"/>
          <w:sz w:val="24"/>
        </w:rPr>
        <w:t xml:space="preserve"> </w:t>
      </w:r>
      <w:r>
        <w:rPr>
          <w:sz w:val="24"/>
        </w:rPr>
        <w:t>At</w:t>
      </w:r>
      <w:r>
        <w:rPr>
          <w:spacing w:val="-14"/>
          <w:sz w:val="24"/>
        </w:rPr>
        <w:t xml:space="preserve"> </w:t>
      </w:r>
      <w:r>
        <w:rPr>
          <w:sz w:val="24"/>
        </w:rPr>
        <w:t>least</w:t>
      </w:r>
      <w:r>
        <w:rPr>
          <w:spacing w:val="-14"/>
          <w:sz w:val="24"/>
        </w:rPr>
        <w:t xml:space="preserve"> </w:t>
      </w:r>
      <w:r>
        <w:rPr>
          <w:sz w:val="24"/>
        </w:rPr>
        <w:t>three</w:t>
      </w:r>
      <w:r>
        <w:rPr>
          <w:spacing w:val="-15"/>
          <w:sz w:val="24"/>
        </w:rPr>
        <w:t xml:space="preserve"> </w:t>
      </w:r>
      <w:r>
        <w:rPr>
          <w:sz w:val="24"/>
        </w:rPr>
        <w:t>pressure</w:t>
      </w:r>
      <w:r>
        <w:rPr>
          <w:spacing w:val="-15"/>
          <w:sz w:val="24"/>
        </w:rPr>
        <w:t xml:space="preserve"> </w:t>
      </w:r>
      <w:r>
        <w:rPr>
          <w:sz w:val="24"/>
        </w:rPr>
        <w:t>gauges</w:t>
      </w:r>
      <w:r>
        <w:rPr>
          <w:spacing w:val="-15"/>
          <w:sz w:val="24"/>
        </w:rPr>
        <w:t xml:space="preserve"> </w:t>
      </w:r>
      <w:r>
        <w:rPr>
          <w:sz w:val="24"/>
        </w:rPr>
        <w:t>shall</w:t>
      </w:r>
      <w:r>
        <w:rPr>
          <w:spacing w:val="-14"/>
          <w:sz w:val="24"/>
        </w:rPr>
        <w:t xml:space="preserve"> </w:t>
      </w:r>
      <w:r>
        <w:rPr>
          <w:sz w:val="24"/>
        </w:rPr>
        <w:t>be</w:t>
      </w:r>
      <w:r>
        <w:rPr>
          <w:spacing w:val="-16"/>
          <w:sz w:val="24"/>
        </w:rPr>
        <w:t xml:space="preserve"> </w:t>
      </w:r>
      <w:r>
        <w:rPr>
          <w:sz w:val="24"/>
        </w:rPr>
        <w:t>used</w:t>
      </w:r>
      <w:r>
        <w:rPr>
          <w:spacing w:val="-13"/>
          <w:sz w:val="24"/>
        </w:rPr>
        <w:t xml:space="preserve"> </w:t>
      </w:r>
      <w:r>
        <w:rPr>
          <w:sz w:val="24"/>
        </w:rPr>
        <w:t>dully</w:t>
      </w:r>
      <w:r>
        <w:rPr>
          <w:spacing w:val="-15"/>
          <w:sz w:val="24"/>
        </w:rPr>
        <w:t xml:space="preserve"> </w:t>
      </w:r>
      <w:r>
        <w:rPr>
          <w:sz w:val="24"/>
        </w:rPr>
        <w:t>calibrated from two different institutions with prior approval of the Engineer. The calibration</w:t>
      </w:r>
      <w:r>
        <w:rPr>
          <w:spacing w:val="-12"/>
          <w:sz w:val="24"/>
        </w:rPr>
        <w:t xml:space="preserve"> </w:t>
      </w:r>
      <w:r>
        <w:rPr>
          <w:sz w:val="24"/>
        </w:rPr>
        <w:t>shall</w:t>
      </w:r>
      <w:r>
        <w:rPr>
          <w:spacing w:val="-12"/>
          <w:sz w:val="24"/>
        </w:rPr>
        <w:t xml:space="preserve"> </w:t>
      </w:r>
      <w:r>
        <w:rPr>
          <w:sz w:val="24"/>
        </w:rPr>
        <w:t>be</w:t>
      </w:r>
      <w:r>
        <w:rPr>
          <w:spacing w:val="-13"/>
          <w:sz w:val="24"/>
        </w:rPr>
        <w:t xml:space="preserve"> </w:t>
      </w:r>
      <w:r>
        <w:rPr>
          <w:sz w:val="24"/>
        </w:rPr>
        <w:t>point</w:t>
      </w:r>
      <w:r>
        <w:rPr>
          <w:spacing w:val="-11"/>
          <w:sz w:val="24"/>
        </w:rPr>
        <w:t xml:space="preserve"> </w:t>
      </w:r>
      <w:r>
        <w:rPr>
          <w:sz w:val="24"/>
        </w:rPr>
        <w:t>to</w:t>
      </w:r>
      <w:r>
        <w:rPr>
          <w:spacing w:val="-12"/>
          <w:sz w:val="24"/>
        </w:rPr>
        <w:t xml:space="preserve"> </w:t>
      </w:r>
      <w:r>
        <w:rPr>
          <w:sz w:val="24"/>
        </w:rPr>
        <w:t>point</w:t>
      </w:r>
      <w:r>
        <w:rPr>
          <w:spacing w:val="-11"/>
          <w:sz w:val="24"/>
        </w:rPr>
        <w:t xml:space="preserve"> </w:t>
      </w:r>
      <w:r>
        <w:rPr>
          <w:sz w:val="24"/>
        </w:rPr>
        <w:t>and</w:t>
      </w:r>
      <w:r>
        <w:rPr>
          <w:spacing w:val="-13"/>
          <w:sz w:val="24"/>
        </w:rPr>
        <w:t xml:space="preserve"> </w:t>
      </w:r>
      <w:r>
        <w:rPr>
          <w:sz w:val="24"/>
        </w:rPr>
        <w:t>not</w:t>
      </w:r>
      <w:r>
        <w:rPr>
          <w:spacing w:val="-11"/>
          <w:sz w:val="24"/>
        </w:rPr>
        <w:t xml:space="preserve"> </w:t>
      </w:r>
      <w:r>
        <w:rPr>
          <w:sz w:val="24"/>
        </w:rPr>
        <w:t>mere</w:t>
      </w:r>
      <w:r>
        <w:rPr>
          <w:spacing w:val="-13"/>
          <w:sz w:val="24"/>
        </w:rPr>
        <w:t xml:space="preserve"> </w:t>
      </w:r>
      <w:r>
        <w:rPr>
          <w:sz w:val="24"/>
        </w:rPr>
        <w:t>for</w:t>
      </w:r>
      <w:r>
        <w:rPr>
          <w:spacing w:val="-12"/>
          <w:sz w:val="24"/>
        </w:rPr>
        <w:t xml:space="preserve"> </w:t>
      </w:r>
      <w:r>
        <w:rPr>
          <w:sz w:val="24"/>
        </w:rPr>
        <w:t>percentage</w:t>
      </w:r>
      <w:r>
        <w:rPr>
          <w:spacing w:val="-12"/>
          <w:sz w:val="24"/>
        </w:rPr>
        <w:t xml:space="preserve"> </w:t>
      </w:r>
      <w:r>
        <w:rPr>
          <w:sz w:val="24"/>
        </w:rPr>
        <w:t>error.</w:t>
      </w:r>
      <w:r>
        <w:rPr>
          <w:spacing w:val="-5"/>
          <w:sz w:val="24"/>
        </w:rPr>
        <w:t xml:space="preserve"> </w:t>
      </w:r>
      <w:r>
        <w:rPr>
          <w:sz w:val="24"/>
        </w:rPr>
        <w:t>The gauge shall be fitted at suitable place on the discharge nozzle. It may be noted that the stipulation that pressure gauge shall be installed at least two times diameter away from discharge nozzle and delivery valve be placed at least four times diameter away from discharge nozzle cannot be</w:t>
      </w:r>
      <w:r>
        <w:rPr>
          <w:spacing w:val="-8"/>
          <w:sz w:val="24"/>
        </w:rPr>
        <w:t xml:space="preserve"> </w:t>
      </w:r>
      <w:r>
        <w:rPr>
          <w:sz w:val="24"/>
        </w:rPr>
        <w:t>simulated</w:t>
      </w:r>
      <w:r>
        <w:rPr>
          <w:spacing w:val="-7"/>
          <w:sz w:val="24"/>
        </w:rPr>
        <w:t xml:space="preserve"> </w:t>
      </w:r>
      <w:r>
        <w:rPr>
          <w:sz w:val="24"/>
        </w:rPr>
        <w:t>at</w:t>
      </w:r>
      <w:r>
        <w:rPr>
          <w:spacing w:val="-5"/>
          <w:sz w:val="24"/>
        </w:rPr>
        <w:t xml:space="preserve"> </w:t>
      </w:r>
      <w:r>
        <w:rPr>
          <w:sz w:val="24"/>
        </w:rPr>
        <w:t>site</w:t>
      </w:r>
      <w:r>
        <w:rPr>
          <w:spacing w:val="-7"/>
          <w:sz w:val="24"/>
        </w:rPr>
        <w:t xml:space="preserve"> </w:t>
      </w:r>
      <w:r>
        <w:rPr>
          <w:sz w:val="24"/>
        </w:rPr>
        <w:t>conditioned</w:t>
      </w:r>
      <w:r>
        <w:rPr>
          <w:spacing w:val="-8"/>
          <w:sz w:val="24"/>
        </w:rPr>
        <w:t xml:space="preserve"> </w:t>
      </w:r>
      <w:r>
        <w:rPr>
          <w:sz w:val="24"/>
        </w:rPr>
        <w:t>no</w:t>
      </w:r>
      <w:r>
        <w:rPr>
          <w:spacing w:val="-6"/>
          <w:sz w:val="24"/>
        </w:rPr>
        <w:t xml:space="preserve"> </w:t>
      </w:r>
      <w:r>
        <w:rPr>
          <w:sz w:val="24"/>
        </w:rPr>
        <w:t>allowance</w:t>
      </w:r>
      <w:r>
        <w:rPr>
          <w:spacing w:val="-7"/>
          <w:sz w:val="24"/>
        </w:rPr>
        <w:t xml:space="preserve"> </w:t>
      </w:r>
      <w:r>
        <w:rPr>
          <w:sz w:val="24"/>
        </w:rPr>
        <w:t>for</w:t>
      </w:r>
      <w:r>
        <w:rPr>
          <w:spacing w:val="-6"/>
          <w:sz w:val="24"/>
        </w:rPr>
        <w:t xml:space="preserve"> </w:t>
      </w:r>
      <w:r>
        <w:rPr>
          <w:sz w:val="24"/>
        </w:rPr>
        <w:t>this</w:t>
      </w:r>
      <w:r>
        <w:rPr>
          <w:spacing w:val="-7"/>
          <w:sz w:val="24"/>
        </w:rPr>
        <w:t xml:space="preserve"> </w:t>
      </w:r>
      <w:r>
        <w:rPr>
          <w:sz w:val="24"/>
        </w:rPr>
        <w:t>deficiency</w:t>
      </w:r>
      <w:r>
        <w:rPr>
          <w:spacing w:val="-7"/>
          <w:sz w:val="24"/>
        </w:rPr>
        <w:t xml:space="preserve"> </w:t>
      </w:r>
      <w:r>
        <w:rPr>
          <w:sz w:val="24"/>
        </w:rPr>
        <w:t>shall</w:t>
      </w:r>
      <w:r>
        <w:rPr>
          <w:spacing w:val="-5"/>
          <w:sz w:val="24"/>
        </w:rPr>
        <w:t xml:space="preserve"> </w:t>
      </w:r>
      <w:r>
        <w:rPr>
          <w:sz w:val="24"/>
        </w:rPr>
        <w:t>be considered. The decision of Engineer in-Charge shall be</w:t>
      </w:r>
      <w:r>
        <w:rPr>
          <w:spacing w:val="-8"/>
          <w:sz w:val="24"/>
        </w:rPr>
        <w:t xml:space="preserve"> </w:t>
      </w:r>
      <w:r>
        <w:rPr>
          <w:sz w:val="24"/>
        </w:rPr>
        <w:t>final.</w:t>
      </w:r>
    </w:p>
    <w:p w:rsidR="009D25B5" w:rsidRDefault="009D25B5" w:rsidP="007502FC">
      <w:pPr>
        <w:pStyle w:val="ListParagraph"/>
        <w:numPr>
          <w:ilvl w:val="0"/>
          <w:numId w:val="14"/>
        </w:numPr>
        <w:tabs>
          <w:tab w:val="left" w:pos="1800"/>
          <w:tab w:val="left" w:pos="1801"/>
        </w:tabs>
        <w:spacing w:before="2" w:line="360" w:lineRule="auto"/>
        <w:ind w:right="588"/>
        <w:rPr>
          <w:sz w:val="24"/>
        </w:rPr>
      </w:pPr>
      <w:r>
        <w:rPr>
          <w:sz w:val="24"/>
        </w:rPr>
        <w:t xml:space="preserve">The input power to motor shall be measured with </w:t>
      </w:r>
      <w:r>
        <w:rPr>
          <w:smallCaps/>
          <w:sz w:val="24"/>
        </w:rPr>
        <w:t>2</w:t>
      </w:r>
      <w:r>
        <w:rPr>
          <w:sz w:val="24"/>
        </w:rPr>
        <w:t xml:space="preserve"> Nos. </w:t>
      </w:r>
      <w:proofErr w:type="gramStart"/>
      <w:r>
        <w:rPr>
          <w:sz w:val="24"/>
        </w:rPr>
        <w:t>class</w:t>
      </w:r>
      <w:proofErr w:type="gramEnd"/>
      <w:r>
        <w:rPr>
          <w:sz w:val="24"/>
        </w:rPr>
        <w:t xml:space="preserve"> 0.5 accuracy single phase watt meters with suitable CTs test lid and PTs provided in panel. The wattmeter, CTs and PTs shall be got calibrated from approved institutions. The calibration shall be for point to point and not mere for percentage</w:t>
      </w:r>
      <w:r>
        <w:rPr>
          <w:spacing w:val="-3"/>
          <w:sz w:val="24"/>
        </w:rPr>
        <w:t xml:space="preserve"> </w:t>
      </w:r>
      <w:r>
        <w:rPr>
          <w:sz w:val="24"/>
        </w:rPr>
        <w:t>error.</w:t>
      </w:r>
    </w:p>
    <w:p w:rsidR="009D25B5" w:rsidRDefault="009D25B5" w:rsidP="007502FC">
      <w:pPr>
        <w:pStyle w:val="ListParagraph"/>
        <w:numPr>
          <w:ilvl w:val="0"/>
          <w:numId w:val="14"/>
        </w:numPr>
        <w:tabs>
          <w:tab w:val="left" w:pos="1800"/>
          <w:tab w:val="left" w:pos="1801"/>
        </w:tabs>
        <w:spacing w:before="121" w:line="360" w:lineRule="auto"/>
        <w:ind w:right="748"/>
        <w:rPr>
          <w:sz w:val="24"/>
        </w:rPr>
      </w:pPr>
      <w:r>
        <w:rPr>
          <w:sz w:val="24"/>
        </w:rPr>
        <w:t>The speed shall be measured by at least two numbers, non-contact tachometer with digital display and calibrated from two institutions, approved by the</w:t>
      </w:r>
      <w:r>
        <w:rPr>
          <w:spacing w:val="-5"/>
          <w:sz w:val="24"/>
        </w:rPr>
        <w:t xml:space="preserve"> </w:t>
      </w:r>
      <w:r>
        <w:rPr>
          <w:sz w:val="24"/>
        </w:rPr>
        <w:t>Engineer.</w:t>
      </w:r>
    </w:p>
    <w:p w:rsidR="009D25B5" w:rsidRDefault="009D25B5" w:rsidP="009D25B5">
      <w:pPr>
        <w:spacing w:line="360" w:lineRule="auto"/>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14"/>
        </w:numPr>
        <w:tabs>
          <w:tab w:val="left" w:pos="1800"/>
          <w:tab w:val="left" w:pos="1801"/>
        </w:tabs>
        <w:spacing w:before="91" w:line="360" w:lineRule="auto"/>
        <w:ind w:right="573"/>
        <w:rPr>
          <w:sz w:val="24"/>
        </w:rPr>
      </w:pPr>
      <w:r>
        <w:rPr>
          <w:sz w:val="24"/>
        </w:rPr>
        <w:lastRenderedPageBreak/>
        <w:t xml:space="preserve">The field test shall be taken with entire head range in such a manner that it would cover at least 6 points (i.e. duty point, </w:t>
      </w:r>
      <w:r>
        <w:rPr>
          <w:smallCaps/>
          <w:sz w:val="24"/>
        </w:rPr>
        <w:t>2</w:t>
      </w:r>
      <w:r>
        <w:rPr>
          <w:sz w:val="24"/>
        </w:rPr>
        <w:t xml:space="preserve"> above, </w:t>
      </w:r>
      <w:r>
        <w:rPr>
          <w:smallCaps/>
          <w:sz w:val="24"/>
        </w:rPr>
        <w:t>2</w:t>
      </w:r>
      <w:r>
        <w:rPr>
          <w:sz w:val="24"/>
        </w:rPr>
        <w:t xml:space="preserve"> below and shut off). The guarantees for head and discharge shall be deemed to be fulfilled as per clause under 9.4</w:t>
      </w:r>
      <w:r>
        <w:rPr>
          <w:smallCaps/>
          <w:sz w:val="24"/>
        </w:rPr>
        <w:t>.1</w:t>
      </w:r>
      <w:r>
        <w:rPr>
          <w:sz w:val="24"/>
        </w:rPr>
        <w:t xml:space="preserve"> of IS:</w:t>
      </w:r>
      <w:r>
        <w:rPr>
          <w:spacing w:val="-14"/>
          <w:sz w:val="24"/>
        </w:rPr>
        <w:t xml:space="preserve"> </w:t>
      </w:r>
      <w:r>
        <w:rPr>
          <w:smallCaps/>
          <w:sz w:val="24"/>
        </w:rPr>
        <w:t>1</w:t>
      </w:r>
      <w:r>
        <w:rPr>
          <w:sz w:val="24"/>
        </w:rPr>
        <w:t>098</w:t>
      </w:r>
      <w:r>
        <w:rPr>
          <w:smallCaps/>
          <w:sz w:val="24"/>
        </w:rPr>
        <w:t>1.</w:t>
      </w:r>
    </w:p>
    <w:p w:rsidR="009D25B5" w:rsidRDefault="009D25B5" w:rsidP="007502FC">
      <w:pPr>
        <w:pStyle w:val="ListParagraph"/>
        <w:numPr>
          <w:ilvl w:val="0"/>
          <w:numId w:val="14"/>
        </w:numPr>
        <w:tabs>
          <w:tab w:val="left" w:pos="1800"/>
          <w:tab w:val="left" w:pos="1801"/>
        </w:tabs>
        <w:spacing w:before="121" w:line="360" w:lineRule="auto"/>
        <w:ind w:right="373"/>
        <w:rPr>
          <w:sz w:val="24"/>
        </w:rPr>
      </w:pPr>
      <w:r>
        <w:rPr>
          <w:sz w:val="24"/>
        </w:rPr>
        <w:t>The field performance test at site is absolutely essential as above (a) to (e).</w:t>
      </w:r>
    </w:p>
    <w:p w:rsidR="009D25B5" w:rsidRDefault="009D25B5" w:rsidP="009D25B5">
      <w:pPr>
        <w:pStyle w:val="Heading2"/>
        <w:spacing w:before="158"/>
      </w:pPr>
      <w:r>
        <w:t>415 V horizontal foot mounted MOTOR:-</w:t>
      </w:r>
    </w:p>
    <w:p w:rsidR="009D25B5" w:rsidRDefault="009D25B5" w:rsidP="009D25B5">
      <w:pPr>
        <w:pStyle w:val="BodyText"/>
        <w:spacing w:before="2"/>
        <w:rPr>
          <w:b/>
          <w:sz w:val="26"/>
        </w:rPr>
      </w:pPr>
    </w:p>
    <w:p w:rsidR="009D25B5" w:rsidRDefault="009D25B5" w:rsidP="009D25B5">
      <w:pPr>
        <w:pStyle w:val="BodyText"/>
      </w:pPr>
      <w:r>
        <w:t>The Motor should have following technical parameters and particulars.</w:t>
      </w:r>
    </w:p>
    <w:p w:rsidR="009D25B5" w:rsidRDefault="009D25B5" w:rsidP="009D25B5">
      <w:pPr>
        <w:pStyle w:val="BodyText"/>
        <w:rPr>
          <w:sz w:val="26"/>
        </w:rPr>
      </w:pPr>
    </w:p>
    <w:p w:rsidR="009D25B5" w:rsidRDefault="009D25B5" w:rsidP="009D25B5">
      <w:pPr>
        <w:pStyle w:val="BodyText"/>
        <w:tabs>
          <w:tab w:val="left" w:pos="5401"/>
        </w:tabs>
        <w:ind w:left="1800"/>
      </w:pPr>
      <w:r>
        <w:t>KW</w:t>
      </w:r>
      <w:r>
        <w:rPr>
          <w:spacing w:val="-2"/>
        </w:rPr>
        <w:t xml:space="preserve"> </w:t>
      </w:r>
      <w:r>
        <w:t>of</w:t>
      </w:r>
      <w:r>
        <w:rPr>
          <w:spacing w:val="-1"/>
        </w:rPr>
        <w:t xml:space="preserve"> </w:t>
      </w:r>
      <w:r>
        <w:t>Motor</w:t>
      </w:r>
      <w:r>
        <w:tab/>
        <w:t>Minimum …… kW</w:t>
      </w:r>
    </w:p>
    <w:p w:rsidR="009D25B5" w:rsidRDefault="009D25B5" w:rsidP="009D25B5">
      <w:pPr>
        <w:pStyle w:val="BodyText"/>
        <w:spacing w:before="3"/>
        <w:rPr>
          <w:sz w:val="26"/>
        </w:rPr>
      </w:pPr>
    </w:p>
    <w:p w:rsidR="009D25B5" w:rsidRDefault="009D25B5" w:rsidP="009D25B5">
      <w:pPr>
        <w:pStyle w:val="BodyText"/>
        <w:tabs>
          <w:tab w:val="left" w:pos="5401"/>
        </w:tabs>
        <w:spacing w:before="1"/>
        <w:ind w:left="1800"/>
      </w:pPr>
      <w:r>
        <w:rPr>
          <w:spacing w:val="-1"/>
        </w:rPr>
        <w:t>Q</w:t>
      </w:r>
      <w:r>
        <w:t>ty</w:t>
      </w:r>
      <w:r>
        <w:tab/>
      </w:r>
      <w:r>
        <w:rPr>
          <w:smallCaps/>
        </w:rPr>
        <w:t>2</w:t>
      </w:r>
      <w:r>
        <w:t xml:space="preserve"> </w:t>
      </w:r>
      <w:proofErr w:type="spellStart"/>
      <w:r>
        <w:rPr>
          <w:spacing w:val="-1"/>
        </w:rPr>
        <w:t>N</w:t>
      </w:r>
      <w:r>
        <w:t>os</w:t>
      </w:r>
      <w:proofErr w:type="spellEnd"/>
    </w:p>
    <w:p w:rsidR="009D25B5" w:rsidRDefault="009D25B5" w:rsidP="009D25B5">
      <w:pPr>
        <w:pStyle w:val="BodyText"/>
        <w:rPr>
          <w:sz w:val="26"/>
        </w:rPr>
      </w:pPr>
    </w:p>
    <w:p w:rsidR="009D25B5" w:rsidRDefault="009D25B5" w:rsidP="009D25B5">
      <w:pPr>
        <w:pStyle w:val="BodyText"/>
        <w:tabs>
          <w:tab w:val="left" w:pos="5401"/>
        </w:tabs>
        <w:ind w:left="1800"/>
      </w:pPr>
      <w:r>
        <w:t>Sp</w:t>
      </w:r>
      <w:r>
        <w:rPr>
          <w:spacing w:val="-2"/>
        </w:rPr>
        <w:t>e</w:t>
      </w:r>
      <w:r>
        <w:rPr>
          <w:spacing w:val="-1"/>
        </w:rPr>
        <w:t>e</w:t>
      </w:r>
      <w:r>
        <w:t>d</w:t>
      </w:r>
      <w:r>
        <w:tab/>
      </w:r>
      <w:r>
        <w:rPr>
          <w:smallCaps/>
        </w:rPr>
        <w:t>1500</w:t>
      </w:r>
      <w:r>
        <w:rPr>
          <w:spacing w:val="-2"/>
        </w:rPr>
        <w:t xml:space="preserve"> </w:t>
      </w:r>
      <w:r>
        <w:rPr>
          <w:spacing w:val="-1"/>
        </w:rPr>
        <w:t>Rp</w:t>
      </w:r>
      <w:r>
        <w:t>m</w:t>
      </w:r>
      <w:r>
        <w:rPr>
          <w:spacing w:val="-1"/>
        </w:rPr>
        <w:t xml:space="preserve"> </w:t>
      </w:r>
      <w:r>
        <w:rPr>
          <w:spacing w:val="1"/>
        </w:rPr>
        <w:t>S</w:t>
      </w:r>
      <w:r>
        <w:rPr>
          <w:spacing w:val="-1"/>
        </w:rPr>
        <w:t>ync</w:t>
      </w:r>
      <w:r>
        <w:t>h.</w:t>
      </w:r>
    </w:p>
    <w:p w:rsidR="009D25B5" w:rsidRDefault="009D25B5" w:rsidP="009D25B5">
      <w:pPr>
        <w:pStyle w:val="BodyText"/>
        <w:spacing w:before="1"/>
        <w:rPr>
          <w:sz w:val="26"/>
        </w:rPr>
      </w:pPr>
    </w:p>
    <w:p w:rsidR="009D25B5" w:rsidRDefault="009D25B5" w:rsidP="009D25B5">
      <w:pPr>
        <w:pStyle w:val="BodyText"/>
        <w:tabs>
          <w:tab w:val="left" w:pos="5401"/>
        </w:tabs>
        <w:ind w:left="1800"/>
      </w:pPr>
      <w:r>
        <w:t>Type</w:t>
      </w:r>
      <w:r>
        <w:tab/>
        <w:t>Horizontal foot mounted</w:t>
      </w:r>
    </w:p>
    <w:p w:rsidR="009D25B5" w:rsidRDefault="009D25B5" w:rsidP="009D25B5">
      <w:pPr>
        <w:pStyle w:val="BodyText"/>
        <w:rPr>
          <w:sz w:val="26"/>
        </w:rPr>
      </w:pPr>
    </w:p>
    <w:p w:rsidR="009D25B5" w:rsidRDefault="009D25B5" w:rsidP="009D25B5">
      <w:pPr>
        <w:pStyle w:val="BodyText"/>
        <w:tabs>
          <w:tab w:val="left" w:pos="5401"/>
        </w:tabs>
        <w:spacing w:before="1"/>
        <w:ind w:left="1800"/>
      </w:pPr>
      <w:r>
        <w:rPr>
          <w:spacing w:val="-1"/>
        </w:rPr>
        <w:t>E</w:t>
      </w:r>
      <w:r>
        <w:rPr>
          <w:spacing w:val="-2"/>
        </w:rPr>
        <w:t>n</w:t>
      </w:r>
      <w:r>
        <w:rPr>
          <w:spacing w:val="-1"/>
        </w:rPr>
        <w:t>c</w:t>
      </w:r>
      <w:r>
        <w:t>l</w:t>
      </w:r>
      <w:r>
        <w:rPr>
          <w:spacing w:val="-1"/>
        </w:rPr>
        <w:t>os</w:t>
      </w:r>
      <w:r>
        <w:t>ure</w:t>
      </w:r>
      <w:r>
        <w:tab/>
        <w:t>TEFC</w:t>
      </w:r>
      <w:r>
        <w:rPr>
          <w:spacing w:val="-2"/>
        </w:rPr>
        <w:t xml:space="preserve"> </w:t>
      </w:r>
      <w:r>
        <w:t>-</w:t>
      </w:r>
      <w:r>
        <w:rPr>
          <w:spacing w:val="-2"/>
        </w:rPr>
        <w:t xml:space="preserve"> </w:t>
      </w:r>
      <w:r>
        <w:t xml:space="preserve">IP </w:t>
      </w:r>
      <w:r>
        <w:rPr>
          <w:smallCaps/>
        </w:rPr>
        <w:t>23</w:t>
      </w:r>
    </w:p>
    <w:p w:rsidR="009D25B5" w:rsidRDefault="009D25B5" w:rsidP="009D25B5">
      <w:pPr>
        <w:pStyle w:val="BodyText"/>
        <w:rPr>
          <w:sz w:val="26"/>
        </w:rPr>
      </w:pPr>
    </w:p>
    <w:p w:rsidR="009D25B5" w:rsidRDefault="009D25B5" w:rsidP="009D25B5">
      <w:pPr>
        <w:pStyle w:val="BodyText"/>
        <w:tabs>
          <w:tab w:val="left" w:pos="5401"/>
        </w:tabs>
        <w:spacing w:before="1"/>
        <w:ind w:left="1800"/>
      </w:pPr>
      <w:r>
        <w:t>R</w:t>
      </w:r>
      <w:r>
        <w:rPr>
          <w:spacing w:val="-2"/>
        </w:rPr>
        <w:t>a</w:t>
      </w:r>
      <w:r>
        <w:t>t</w:t>
      </w:r>
      <w:r>
        <w:rPr>
          <w:spacing w:val="-1"/>
        </w:rPr>
        <w:t>e</w:t>
      </w:r>
      <w:r>
        <w:t>d</w:t>
      </w:r>
      <w:r>
        <w:rPr>
          <w:spacing w:val="-2"/>
        </w:rPr>
        <w:t xml:space="preserve"> </w:t>
      </w:r>
      <w:r>
        <w:t>volt</w:t>
      </w:r>
      <w:r>
        <w:rPr>
          <w:spacing w:val="-1"/>
        </w:rPr>
        <w:t>ag</w:t>
      </w:r>
      <w:r>
        <w:t>e</w:t>
      </w:r>
      <w:r>
        <w:tab/>
      </w:r>
      <w:r>
        <w:rPr>
          <w:spacing w:val="-2"/>
        </w:rPr>
        <w:t>4</w:t>
      </w:r>
      <w:r>
        <w:rPr>
          <w:smallCaps/>
        </w:rPr>
        <w:t>15</w:t>
      </w:r>
      <w:r>
        <w:rPr>
          <w:spacing w:val="-1"/>
        </w:rPr>
        <w:t xml:space="preserve"> </w:t>
      </w:r>
      <w:r>
        <w:rPr>
          <w:spacing w:val="1"/>
        </w:rPr>
        <w:t>k</w:t>
      </w:r>
      <w:r>
        <w:t xml:space="preserve">V </w:t>
      </w:r>
      <w:r>
        <w:rPr>
          <w:u w:val="single"/>
        </w:rPr>
        <w:t>+</w:t>
      </w:r>
      <w:r>
        <w:rPr>
          <w:spacing w:val="-1"/>
        </w:rPr>
        <w:t xml:space="preserve"> </w:t>
      </w:r>
      <w:r>
        <w:rPr>
          <w:smallCaps/>
        </w:rPr>
        <w:t>10</w:t>
      </w:r>
      <w:r>
        <w:rPr>
          <w:spacing w:val="-2"/>
        </w:rPr>
        <w:t xml:space="preserve"> </w:t>
      </w:r>
      <w:r>
        <w:t>%</w:t>
      </w:r>
    </w:p>
    <w:p w:rsidR="009D25B5" w:rsidRDefault="009D25B5" w:rsidP="009D25B5">
      <w:pPr>
        <w:pStyle w:val="BodyText"/>
        <w:spacing w:before="2"/>
        <w:rPr>
          <w:sz w:val="17"/>
        </w:rPr>
      </w:pPr>
    </w:p>
    <w:p w:rsidR="009D25B5" w:rsidRDefault="009D25B5" w:rsidP="009D25B5">
      <w:pPr>
        <w:pStyle w:val="BodyText"/>
        <w:tabs>
          <w:tab w:val="left" w:pos="5401"/>
        </w:tabs>
        <w:spacing w:before="101"/>
        <w:ind w:left="1800"/>
      </w:pPr>
      <w:r>
        <w:t>Frequency</w:t>
      </w:r>
      <w:r>
        <w:tab/>
        <w:t xml:space="preserve">50 Hz </w:t>
      </w:r>
      <w:r>
        <w:rPr>
          <w:u w:val="single"/>
        </w:rPr>
        <w:t>+</w:t>
      </w:r>
      <w:r>
        <w:t xml:space="preserve"> 3</w:t>
      </w:r>
      <w:r>
        <w:rPr>
          <w:spacing w:val="-3"/>
        </w:rPr>
        <w:t xml:space="preserve"> </w:t>
      </w:r>
      <w:r>
        <w:t>%</w:t>
      </w:r>
    </w:p>
    <w:p w:rsidR="009D25B5" w:rsidRDefault="009D25B5" w:rsidP="009D25B5">
      <w:pPr>
        <w:pStyle w:val="BodyText"/>
        <w:spacing w:before="2"/>
        <w:rPr>
          <w:sz w:val="17"/>
        </w:rPr>
      </w:pPr>
    </w:p>
    <w:p w:rsidR="009D25B5" w:rsidRDefault="009D25B5" w:rsidP="009D25B5">
      <w:pPr>
        <w:pStyle w:val="BodyText"/>
        <w:tabs>
          <w:tab w:val="left" w:pos="5401"/>
        </w:tabs>
        <w:spacing w:before="101"/>
        <w:ind w:left="1800"/>
      </w:pPr>
      <w:r>
        <w:t>Phase</w:t>
      </w:r>
      <w:r>
        <w:tab/>
        <w:t>3 phase,</w:t>
      </w:r>
      <w:r>
        <w:rPr>
          <w:spacing w:val="-1"/>
        </w:rPr>
        <w:t xml:space="preserve"> </w:t>
      </w:r>
      <w:r>
        <w:t>AC</w:t>
      </w:r>
    </w:p>
    <w:p w:rsidR="009D25B5" w:rsidRDefault="009D25B5" w:rsidP="009D25B5">
      <w:pPr>
        <w:pStyle w:val="BodyText"/>
        <w:rPr>
          <w:sz w:val="26"/>
        </w:rPr>
      </w:pPr>
    </w:p>
    <w:p w:rsidR="009D25B5" w:rsidRDefault="009D25B5" w:rsidP="009D25B5">
      <w:pPr>
        <w:pStyle w:val="BodyText"/>
        <w:tabs>
          <w:tab w:val="left" w:pos="5401"/>
        </w:tabs>
        <w:ind w:left="1800"/>
      </w:pPr>
      <w:r>
        <w:t>Insulation</w:t>
      </w:r>
      <w:r>
        <w:tab/>
        <w:t>B/F -</w:t>
      </w:r>
      <w:r>
        <w:rPr>
          <w:spacing w:val="-3"/>
        </w:rPr>
        <w:t xml:space="preserve"> </w:t>
      </w:r>
      <w:r>
        <w:t>Class</w:t>
      </w:r>
    </w:p>
    <w:p w:rsidR="009D25B5" w:rsidRDefault="009D25B5" w:rsidP="009D25B5">
      <w:pPr>
        <w:pStyle w:val="BodyText"/>
        <w:spacing w:before="1"/>
        <w:rPr>
          <w:sz w:val="26"/>
        </w:rPr>
      </w:pPr>
    </w:p>
    <w:p w:rsidR="009D25B5" w:rsidRDefault="009D25B5" w:rsidP="009D25B5">
      <w:pPr>
        <w:pStyle w:val="BodyText"/>
        <w:tabs>
          <w:tab w:val="left" w:pos="5401"/>
        </w:tabs>
        <w:ind w:left="1800"/>
      </w:pPr>
      <w:r>
        <w:t>D</w:t>
      </w:r>
      <w:r>
        <w:rPr>
          <w:spacing w:val="1"/>
        </w:rPr>
        <w:t>u</w:t>
      </w:r>
      <w:r>
        <w:t>ty</w:t>
      </w:r>
      <w:r>
        <w:tab/>
      </w:r>
      <w:r>
        <w:rPr>
          <w:spacing w:val="-1"/>
        </w:rPr>
        <w:t>S-</w:t>
      </w:r>
      <w:r>
        <w:rPr>
          <w:smallCaps/>
        </w:rPr>
        <w:t>1</w:t>
      </w:r>
    </w:p>
    <w:p w:rsidR="009D25B5" w:rsidRDefault="009D25B5" w:rsidP="009D25B5">
      <w:pPr>
        <w:pStyle w:val="BodyText"/>
        <w:rPr>
          <w:sz w:val="26"/>
        </w:rPr>
      </w:pPr>
    </w:p>
    <w:p w:rsidR="009D25B5" w:rsidRDefault="009D25B5" w:rsidP="009D25B5">
      <w:pPr>
        <w:pStyle w:val="BodyText"/>
        <w:spacing w:before="1" w:line="360" w:lineRule="auto"/>
        <w:ind w:right="374"/>
        <w:jc w:val="both"/>
      </w:pPr>
      <w:r>
        <w:t xml:space="preserve">The </w:t>
      </w:r>
      <w:r>
        <w:rPr>
          <w:spacing w:val="-12"/>
        </w:rPr>
        <w:t xml:space="preserve"> </w:t>
      </w:r>
      <w:proofErr w:type="spellStart"/>
      <w:r>
        <w:t>t</w:t>
      </w:r>
      <w:r>
        <w:rPr>
          <w:spacing w:val="-1"/>
        </w:rPr>
        <w:t>e</w:t>
      </w:r>
      <w:r>
        <w:t>n</w:t>
      </w:r>
      <w:r>
        <w:rPr>
          <w:spacing w:val="-2"/>
        </w:rPr>
        <w:t>d</w:t>
      </w:r>
      <w:r>
        <w:rPr>
          <w:spacing w:val="-1"/>
        </w:rPr>
        <w:t>e</w:t>
      </w:r>
      <w:r>
        <w:rPr>
          <w:spacing w:val="2"/>
        </w:rPr>
        <w:t>r</w:t>
      </w:r>
      <w:r>
        <w:rPr>
          <w:spacing w:val="-1"/>
        </w:rPr>
        <w:t>e</w:t>
      </w:r>
      <w:r>
        <w:t>r</w:t>
      </w:r>
      <w:proofErr w:type="spellEnd"/>
      <w:r>
        <w:t xml:space="preserve"> </w:t>
      </w:r>
      <w:r>
        <w:rPr>
          <w:spacing w:val="-11"/>
        </w:rPr>
        <w:t xml:space="preserve"> </w:t>
      </w:r>
      <w:r>
        <w:rPr>
          <w:spacing w:val="-1"/>
        </w:rPr>
        <w:t>s</w:t>
      </w:r>
      <w:r>
        <w:rPr>
          <w:spacing w:val="1"/>
        </w:rPr>
        <w:t>h</w:t>
      </w:r>
      <w:r>
        <w:rPr>
          <w:spacing w:val="-1"/>
        </w:rPr>
        <w:t>a</w:t>
      </w:r>
      <w:r>
        <w:t xml:space="preserve">ll </w:t>
      </w:r>
      <w:r>
        <w:rPr>
          <w:spacing w:val="-8"/>
        </w:rPr>
        <w:t xml:space="preserve"> </w:t>
      </w:r>
      <w:r>
        <w:rPr>
          <w:spacing w:val="-1"/>
        </w:rPr>
        <w:t>pro</w:t>
      </w:r>
      <w:r>
        <w:t>v</w:t>
      </w:r>
      <w:r>
        <w:rPr>
          <w:spacing w:val="-1"/>
        </w:rPr>
        <w:t>i</w:t>
      </w:r>
      <w:r>
        <w:rPr>
          <w:spacing w:val="-2"/>
        </w:rPr>
        <w:t>d</w:t>
      </w:r>
      <w:r>
        <w:t xml:space="preserve">e </w:t>
      </w:r>
      <w:r>
        <w:rPr>
          <w:spacing w:val="-12"/>
        </w:rPr>
        <w:t xml:space="preserve"> </w:t>
      </w:r>
      <w:r>
        <w:rPr>
          <w:spacing w:val="-2"/>
        </w:rPr>
        <w:t>4</w:t>
      </w:r>
      <w:r>
        <w:rPr>
          <w:smallCaps/>
        </w:rPr>
        <w:t>15</w:t>
      </w:r>
      <w:r>
        <w:t xml:space="preserve"> </w:t>
      </w:r>
      <w:r>
        <w:rPr>
          <w:spacing w:val="-10"/>
        </w:rPr>
        <w:t xml:space="preserve"> </w:t>
      </w:r>
      <w:r>
        <w:t xml:space="preserve">V </w:t>
      </w:r>
      <w:r>
        <w:rPr>
          <w:spacing w:val="-10"/>
        </w:rPr>
        <w:t xml:space="preserve"> </w:t>
      </w:r>
      <w:r>
        <w:t>t</w:t>
      </w:r>
      <w:r>
        <w:rPr>
          <w:spacing w:val="-1"/>
        </w:rPr>
        <w:t>o</w:t>
      </w:r>
      <w:r>
        <w:rPr>
          <w:spacing w:val="1"/>
        </w:rPr>
        <w:t>t</w:t>
      </w:r>
      <w:r>
        <w:rPr>
          <w:spacing w:val="-1"/>
        </w:rPr>
        <w:t>a</w:t>
      </w:r>
      <w:r>
        <w:t xml:space="preserve">lly </w:t>
      </w:r>
      <w:r>
        <w:rPr>
          <w:spacing w:val="-11"/>
        </w:rPr>
        <w:t xml:space="preserve"> </w:t>
      </w:r>
      <w:r>
        <w:rPr>
          <w:spacing w:val="-1"/>
        </w:rPr>
        <w:t>e</w:t>
      </w:r>
      <w:r>
        <w:t>n</w:t>
      </w:r>
      <w:r>
        <w:rPr>
          <w:spacing w:val="-2"/>
        </w:rPr>
        <w:t>c</w:t>
      </w:r>
      <w:r>
        <w:t>l</w:t>
      </w:r>
      <w:r>
        <w:rPr>
          <w:spacing w:val="-1"/>
        </w:rPr>
        <w:t>ose</w:t>
      </w:r>
      <w:r>
        <w:t xml:space="preserve">d </w:t>
      </w:r>
      <w:r>
        <w:rPr>
          <w:spacing w:val="-12"/>
        </w:rPr>
        <w:t xml:space="preserve"> </w:t>
      </w:r>
      <w:r>
        <w:t>f</w:t>
      </w:r>
      <w:r>
        <w:rPr>
          <w:spacing w:val="-1"/>
        </w:rPr>
        <w:t>a</w:t>
      </w:r>
      <w:r>
        <w:t xml:space="preserve">n </w:t>
      </w:r>
      <w:r>
        <w:rPr>
          <w:spacing w:val="-9"/>
        </w:rPr>
        <w:t xml:space="preserve"> </w:t>
      </w:r>
      <w:r>
        <w:rPr>
          <w:spacing w:val="-1"/>
        </w:rPr>
        <w:t>coo</w:t>
      </w:r>
      <w:r>
        <w:rPr>
          <w:spacing w:val="1"/>
        </w:rPr>
        <w:t>l</w:t>
      </w:r>
      <w:r>
        <w:rPr>
          <w:spacing w:val="-1"/>
        </w:rPr>
        <w:t>e</w:t>
      </w:r>
      <w:r>
        <w:t xml:space="preserve">d </w:t>
      </w:r>
      <w:r>
        <w:rPr>
          <w:spacing w:val="-7"/>
        </w:rPr>
        <w:t xml:space="preserve"> </w:t>
      </w:r>
      <w:r>
        <w:rPr>
          <w:spacing w:val="-1"/>
        </w:rPr>
        <w:t>i</w:t>
      </w:r>
      <w:r>
        <w:rPr>
          <w:spacing w:val="1"/>
        </w:rPr>
        <w:t>nd</w:t>
      </w:r>
      <w:r>
        <w:t>u</w:t>
      </w:r>
      <w:r>
        <w:rPr>
          <w:spacing w:val="-1"/>
        </w:rPr>
        <w:t>c</w:t>
      </w:r>
      <w:r>
        <w:t>t</w:t>
      </w:r>
      <w:r>
        <w:rPr>
          <w:spacing w:val="-1"/>
        </w:rPr>
        <w:t>io</w:t>
      </w:r>
      <w:r>
        <w:t xml:space="preserve">n </w:t>
      </w:r>
      <w:r>
        <w:rPr>
          <w:spacing w:val="-11"/>
        </w:rPr>
        <w:t xml:space="preserve"> </w:t>
      </w:r>
      <w:r>
        <w:t>mo</w:t>
      </w:r>
      <w:r>
        <w:rPr>
          <w:spacing w:val="1"/>
        </w:rPr>
        <w:t>t</w:t>
      </w:r>
      <w:r>
        <w:rPr>
          <w:spacing w:val="-1"/>
        </w:rPr>
        <w:t>or</w:t>
      </w:r>
      <w:r>
        <w:t xml:space="preserve">s </w:t>
      </w:r>
      <w:r>
        <w:rPr>
          <w:spacing w:val="-9"/>
        </w:rPr>
        <w:t xml:space="preserve"> </w:t>
      </w:r>
      <w:r>
        <w:rPr>
          <w:spacing w:val="-1"/>
        </w:rPr>
        <w:t>of approve</w:t>
      </w:r>
      <w:r>
        <w:t>d</w:t>
      </w:r>
      <w:r>
        <w:rPr>
          <w:spacing w:val="27"/>
        </w:rPr>
        <w:t xml:space="preserve"> </w:t>
      </w:r>
      <w:r>
        <w:rPr>
          <w:spacing w:val="1"/>
        </w:rPr>
        <w:t>m</w:t>
      </w:r>
      <w:r>
        <w:rPr>
          <w:spacing w:val="-1"/>
        </w:rPr>
        <w:t>a</w:t>
      </w:r>
      <w:r>
        <w:t>ke</w:t>
      </w:r>
      <w:r>
        <w:rPr>
          <w:spacing w:val="27"/>
        </w:rPr>
        <w:t xml:space="preserve"> </w:t>
      </w:r>
      <w:r>
        <w:rPr>
          <w:spacing w:val="-1"/>
        </w:rPr>
        <w:t>s</w:t>
      </w:r>
      <w:r>
        <w:t>u</w:t>
      </w:r>
      <w:r>
        <w:rPr>
          <w:spacing w:val="-1"/>
        </w:rPr>
        <w:t>i</w:t>
      </w:r>
      <w:r>
        <w:t>t</w:t>
      </w:r>
      <w:r>
        <w:rPr>
          <w:spacing w:val="-1"/>
        </w:rPr>
        <w:t>a</w:t>
      </w:r>
      <w:r>
        <w:rPr>
          <w:spacing w:val="2"/>
        </w:rPr>
        <w:t>b</w:t>
      </w:r>
      <w:r>
        <w:t>le</w:t>
      </w:r>
      <w:r>
        <w:rPr>
          <w:spacing w:val="27"/>
        </w:rPr>
        <w:t xml:space="preserve"> </w:t>
      </w:r>
      <w:r>
        <w:t>f</w:t>
      </w:r>
      <w:r>
        <w:rPr>
          <w:spacing w:val="-1"/>
        </w:rPr>
        <w:t>o</w:t>
      </w:r>
      <w:r>
        <w:t>r</w:t>
      </w:r>
      <w:r>
        <w:rPr>
          <w:spacing w:val="28"/>
        </w:rPr>
        <w:t xml:space="preserve"> </w:t>
      </w:r>
      <w:r>
        <w:rPr>
          <w:spacing w:val="-2"/>
        </w:rPr>
        <w:t>d</w:t>
      </w:r>
      <w:r>
        <w:t>r</w:t>
      </w:r>
      <w:r>
        <w:rPr>
          <w:spacing w:val="-1"/>
        </w:rPr>
        <w:t>i</w:t>
      </w:r>
      <w:r>
        <w:t>ving</w:t>
      </w:r>
      <w:r>
        <w:rPr>
          <w:spacing w:val="28"/>
        </w:rPr>
        <w:t xml:space="preserve"> </w:t>
      </w:r>
      <w:r>
        <w:rPr>
          <w:spacing w:val="-1"/>
        </w:rPr>
        <w:t>p</w:t>
      </w:r>
      <w:r>
        <w:t xml:space="preserve">ure </w:t>
      </w:r>
      <w:r>
        <w:rPr>
          <w:spacing w:val="-29"/>
        </w:rPr>
        <w:t xml:space="preserve"> </w:t>
      </w:r>
      <w:r>
        <w:t>w</w:t>
      </w:r>
      <w:r>
        <w:rPr>
          <w:spacing w:val="1"/>
        </w:rPr>
        <w:t>a</w:t>
      </w:r>
      <w:r>
        <w:t>t</w:t>
      </w:r>
      <w:r>
        <w:rPr>
          <w:spacing w:val="-1"/>
        </w:rPr>
        <w:t>e</w:t>
      </w:r>
      <w:r>
        <w:t>r</w:t>
      </w:r>
      <w:r>
        <w:rPr>
          <w:spacing w:val="28"/>
        </w:rPr>
        <w:t xml:space="preserve"> </w:t>
      </w:r>
      <w:r>
        <w:rPr>
          <w:spacing w:val="-1"/>
        </w:rPr>
        <w:t>ce</w:t>
      </w:r>
      <w:r>
        <w:t>ntr</w:t>
      </w:r>
      <w:r>
        <w:rPr>
          <w:spacing w:val="-1"/>
        </w:rPr>
        <w:t>i</w:t>
      </w:r>
      <w:r>
        <w:t>fu</w:t>
      </w:r>
      <w:r>
        <w:rPr>
          <w:spacing w:val="-1"/>
        </w:rPr>
        <w:t>ga</w:t>
      </w:r>
      <w:r>
        <w:t xml:space="preserve">l </w:t>
      </w:r>
      <w:r>
        <w:rPr>
          <w:spacing w:val="-29"/>
        </w:rPr>
        <w:t xml:space="preserve"> </w:t>
      </w:r>
      <w:r>
        <w:rPr>
          <w:spacing w:val="-1"/>
        </w:rPr>
        <w:t>p</w:t>
      </w:r>
      <w:r>
        <w:t xml:space="preserve">umps </w:t>
      </w:r>
      <w:r>
        <w:rPr>
          <w:spacing w:val="-29"/>
        </w:rPr>
        <w:t xml:space="preserve"> </w:t>
      </w:r>
      <w:r>
        <w:t>(I</w:t>
      </w:r>
      <w:r>
        <w:rPr>
          <w:spacing w:val="1"/>
        </w:rPr>
        <w:t>t</w:t>
      </w:r>
      <w:r>
        <w:rPr>
          <w:spacing w:val="-1"/>
        </w:rPr>
        <w:t>e</w:t>
      </w:r>
      <w:r>
        <w:t>m</w:t>
      </w:r>
      <w:r>
        <w:rPr>
          <w:spacing w:val="28"/>
        </w:rPr>
        <w:t xml:space="preserve"> </w:t>
      </w:r>
      <w:r>
        <w:rPr>
          <w:spacing w:val="-1"/>
        </w:rPr>
        <w:t>N</w:t>
      </w:r>
      <w:r>
        <w:t>o</w:t>
      </w:r>
      <w:r>
        <w:rPr>
          <w:smallCaps/>
        </w:rPr>
        <w:t>.1</w:t>
      </w:r>
      <w:r>
        <w:rPr>
          <w:smallCaps/>
          <w:spacing w:val="1"/>
        </w:rPr>
        <w:t>)</w:t>
      </w:r>
      <w:r>
        <w:t>.</w:t>
      </w:r>
      <w:r>
        <w:rPr>
          <w:spacing w:val="28"/>
        </w:rPr>
        <w:t xml:space="preserve"> </w:t>
      </w:r>
      <w:r>
        <w:t>The mo</w:t>
      </w:r>
      <w:r>
        <w:rPr>
          <w:spacing w:val="1"/>
        </w:rPr>
        <w:t>t</w:t>
      </w:r>
      <w:r>
        <w:rPr>
          <w:spacing w:val="-1"/>
        </w:rPr>
        <w:t>or</w:t>
      </w:r>
      <w:r>
        <w:t>s</w:t>
      </w:r>
      <w:r>
        <w:rPr>
          <w:spacing w:val="18"/>
        </w:rPr>
        <w:t xml:space="preserve"> </w:t>
      </w:r>
      <w:r>
        <w:rPr>
          <w:spacing w:val="-1"/>
        </w:rPr>
        <w:t>sha</w:t>
      </w:r>
      <w:r>
        <w:t>ll</w:t>
      </w:r>
      <w:r>
        <w:rPr>
          <w:spacing w:val="19"/>
        </w:rPr>
        <w:t xml:space="preserve"> </w:t>
      </w:r>
      <w:r>
        <w:rPr>
          <w:spacing w:val="-1"/>
        </w:rPr>
        <w:t>con</w:t>
      </w:r>
      <w:r>
        <w:t>f</w:t>
      </w:r>
      <w:r>
        <w:rPr>
          <w:spacing w:val="-1"/>
        </w:rPr>
        <w:t>or</w:t>
      </w:r>
      <w:r>
        <w:t>m</w:t>
      </w:r>
      <w:r>
        <w:rPr>
          <w:spacing w:val="21"/>
        </w:rPr>
        <w:t xml:space="preserve"> </w:t>
      </w:r>
      <w:r>
        <w:t>to</w:t>
      </w:r>
      <w:r>
        <w:rPr>
          <w:spacing w:val="18"/>
        </w:rPr>
        <w:t xml:space="preserve"> </w:t>
      </w:r>
      <w:r>
        <w:t>IS:</w:t>
      </w:r>
      <w:r>
        <w:rPr>
          <w:spacing w:val="18"/>
        </w:rPr>
        <w:t xml:space="preserve"> </w:t>
      </w:r>
      <w:r>
        <w:rPr>
          <w:smallCaps/>
        </w:rPr>
        <w:t>325</w:t>
      </w:r>
      <w:r>
        <w:rPr>
          <w:spacing w:val="19"/>
        </w:rPr>
        <w:t xml:space="preserve"> </w:t>
      </w:r>
      <w:r>
        <w:t>the</w:t>
      </w:r>
      <w:r>
        <w:rPr>
          <w:spacing w:val="18"/>
        </w:rPr>
        <w:t xml:space="preserve"> </w:t>
      </w:r>
      <w:r>
        <w:rPr>
          <w:spacing w:val="-1"/>
        </w:rPr>
        <w:t>con</w:t>
      </w:r>
      <w:r>
        <w:t>tr</w:t>
      </w:r>
      <w:r>
        <w:rPr>
          <w:spacing w:val="-1"/>
        </w:rPr>
        <w:t>ac</w:t>
      </w:r>
      <w:r>
        <w:t>t</w:t>
      </w:r>
      <w:r>
        <w:rPr>
          <w:spacing w:val="-1"/>
        </w:rPr>
        <w:t>o</w:t>
      </w:r>
      <w:r>
        <w:t>r</w:t>
      </w:r>
      <w:r>
        <w:rPr>
          <w:spacing w:val="18"/>
        </w:rPr>
        <w:t xml:space="preserve"> </w:t>
      </w:r>
      <w:r>
        <w:rPr>
          <w:spacing w:val="-1"/>
        </w:rPr>
        <w:t>sha</w:t>
      </w:r>
      <w:r>
        <w:t>ll</w:t>
      </w:r>
      <w:r>
        <w:rPr>
          <w:spacing w:val="19"/>
        </w:rPr>
        <w:t xml:space="preserve"> </w:t>
      </w:r>
      <w:r>
        <w:t>h</w:t>
      </w:r>
      <w:r>
        <w:rPr>
          <w:spacing w:val="-2"/>
        </w:rPr>
        <w:t>a</w:t>
      </w:r>
      <w:r>
        <w:t>ve</w:t>
      </w:r>
      <w:r>
        <w:rPr>
          <w:spacing w:val="18"/>
        </w:rPr>
        <w:t xml:space="preserve"> </w:t>
      </w:r>
      <w:r>
        <w:t>to</w:t>
      </w:r>
      <w:r>
        <w:rPr>
          <w:spacing w:val="18"/>
        </w:rPr>
        <w:t xml:space="preserve"> </w:t>
      </w:r>
      <w:r>
        <w:rPr>
          <w:spacing w:val="-1"/>
        </w:rPr>
        <w:t>s</w:t>
      </w:r>
      <w:r>
        <w:t>u</w:t>
      </w:r>
      <w:r>
        <w:rPr>
          <w:spacing w:val="-1"/>
        </w:rPr>
        <w:t>ppl</w:t>
      </w:r>
      <w:r>
        <w:t>y</w:t>
      </w:r>
      <w:r>
        <w:rPr>
          <w:spacing w:val="18"/>
        </w:rPr>
        <w:t xml:space="preserve"> </w:t>
      </w:r>
      <w:r>
        <w:t>w</w:t>
      </w:r>
      <w:r>
        <w:rPr>
          <w:spacing w:val="-1"/>
        </w:rPr>
        <w:t>i</w:t>
      </w:r>
      <w:r>
        <w:t>n</w:t>
      </w:r>
      <w:r>
        <w:rPr>
          <w:spacing w:val="-2"/>
        </w:rPr>
        <w:t>d</w:t>
      </w:r>
      <w:r>
        <w:rPr>
          <w:spacing w:val="-1"/>
        </w:rPr>
        <w:t>i</w:t>
      </w:r>
      <w:r>
        <w:t>ng</w:t>
      </w:r>
      <w:r>
        <w:rPr>
          <w:spacing w:val="21"/>
        </w:rPr>
        <w:t xml:space="preserve"> </w:t>
      </w:r>
      <w:r>
        <w:rPr>
          <w:spacing w:val="-2"/>
        </w:rPr>
        <w:t>d</w:t>
      </w:r>
      <w:r>
        <w:rPr>
          <w:spacing w:val="-1"/>
        </w:rPr>
        <w:t>a</w:t>
      </w:r>
      <w:r>
        <w:t>ta</w:t>
      </w:r>
      <w:r>
        <w:rPr>
          <w:spacing w:val="17"/>
        </w:rPr>
        <w:t xml:space="preserve"> </w:t>
      </w:r>
      <w:r>
        <w:rPr>
          <w:spacing w:val="-1"/>
        </w:rPr>
        <w:t xml:space="preserve">of </w:t>
      </w:r>
      <w:r>
        <w:t>mo</w:t>
      </w:r>
      <w:r>
        <w:rPr>
          <w:spacing w:val="1"/>
        </w:rPr>
        <w:t>t</w:t>
      </w:r>
      <w:r>
        <w:rPr>
          <w:spacing w:val="-1"/>
        </w:rPr>
        <w:t>o</w:t>
      </w:r>
      <w:r>
        <w:t>r</w:t>
      </w:r>
      <w:r>
        <w:rPr>
          <w:spacing w:val="-1"/>
        </w:rPr>
        <w:t xml:space="preserve"> </w:t>
      </w:r>
      <w:r>
        <w:rPr>
          <w:spacing w:val="-2"/>
        </w:rPr>
        <w:t>d</w:t>
      </w:r>
      <w:r>
        <w:t>uly</w:t>
      </w:r>
      <w:r>
        <w:rPr>
          <w:spacing w:val="-1"/>
        </w:rPr>
        <w:t xml:space="preserve"> s</w:t>
      </w:r>
      <w:r>
        <w:rPr>
          <w:spacing w:val="-2"/>
        </w:rPr>
        <w:t>i</w:t>
      </w:r>
      <w:r>
        <w:rPr>
          <w:spacing w:val="-1"/>
        </w:rPr>
        <w:t>gne</w:t>
      </w:r>
      <w:r>
        <w:t>d</w:t>
      </w:r>
      <w:r>
        <w:rPr>
          <w:spacing w:val="-2"/>
        </w:rPr>
        <w:t xml:space="preserve"> </w:t>
      </w:r>
      <w:r>
        <w:rPr>
          <w:spacing w:val="-1"/>
        </w:rPr>
        <w:t>b</w:t>
      </w:r>
      <w:r>
        <w:t>y</w:t>
      </w:r>
      <w:r>
        <w:rPr>
          <w:spacing w:val="1"/>
        </w:rPr>
        <w:t xml:space="preserve"> </w:t>
      </w:r>
      <w:r>
        <w:t>m</w:t>
      </w:r>
      <w:r>
        <w:rPr>
          <w:spacing w:val="-2"/>
        </w:rPr>
        <w:t>a</w:t>
      </w:r>
      <w:r>
        <w:t>nuf</w:t>
      </w:r>
      <w:r>
        <w:rPr>
          <w:spacing w:val="-1"/>
        </w:rPr>
        <w:t>a</w:t>
      </w:r>
      <w:r>
        <w:rPr>
          <w:spacing w:val="1"/>
        </w:rPr>
        <w:t>c</w:t>
      </w:r>
      <w:r>
        <w:t>tur</w:t>
      </w:r>
      <w:r>
        <w:rPr>
          <w:spacing w:val="-1"/>
        </w:rPr>
        <w:t>e</w:t>
      </w:r>
      <w:r>
        <w:t>r.</w:t>
      </w:r>
    </w:p>
    <w:p w:rsidR="009D25B5" w:rsidRDefault="009D25B5" w:rsidP="009D25B5">
      <w:pPr>
        <w:pStyle w:val="BodyText"/>
        <w:spacing w:before="162"/>
        <w:jc w:val="both"/>
      </w:pPr>
      <w:r>
        <w:t>The</w:t>
      </w:r>
      <w:r>
        <w:rPr>
          <w:spacing w:val="1"/>
        </w:rPr>
        <w:t xml:space="preserve"> </w:t>
      </w:r>
      <w:r>
        <w:t>mo</w:t>
      </w:r>
      <w:r>
        <w:rPr>
          <w:spacing w:val="1"/>
        </w:rPr>
        <w:t>t</w:t>
      </w:r>
      <w:r>
        <w:rPr>
          <w:spacing w:val="-1"/>
        </w:rPr>
        <w:t>o</w:t>
      </w:r>
      <w:r>
        <w:t>r</w:t>
      </w:r>
      <w:r>
        <w:rPr>
          <w:spacing w:val="2"/>
        </w:rPr>
        <w:t xml:space="preserve"> </w:t>
      </w:r>
      <w:r>
        <w:rPr>
          <w:spacing w:val="-1"/>
        </w:rPr>
        <w:t>sha</w:t>
      </w:r>
      <w:r>
        <w:t>ll</w:t>
      </w:r>
      <w:r>
        <w:rPr>
          <w:spacing w:val="2"/>
        </w:rPr>
        <w:t xml:space="preserve"> </w:t>
      </w:r>
      <w:r>
        <w:rPr>
          <w:spacing w:val="-1"/>
        </w:rPr>
        <w:t>b</w:t>
      </w:r>
      <w:r>
        <w:t>e</w:t>
      </w:r>
      <w:r>
        <w:rPr>
          <w:spacing w:val="1"/>
        </w:rPr>
        <w:t xml:space="preserve"> </w:t>
      </w:r>
      <w:r>
        <w:rPr>
          <w:spacing w:val="-1"/>
        </w:rPr>
        <w:t>s</w:t>
      </w:r>
      <w:r>
        <w:t>u</w:t>
      </w:r>
      <w:r>
        <w:rPr>
          <w:spacing w:val="-1"/>
        </w:rPr>
        <w:t>i</w:t>
      </w:r>
      <w:r>
        <w:t>t</w:t>
      </w:r>
      <w:r>
        <w:rPr>
          <w:spacing w:val="-1"/>
        </w:rPr>
        <w:t>ab</w:t>
      </w:r>
      <w:r>
        <w:t>le</w:t>
      </w:r>
      <w:r>
        <w:rPr>
          <w:spacing w:val="1"/>
        </w:rPr>
        <w:t xml:space="preserve"> </w:t>
      </w:r>
      <w:r>
        <w:t>f</w:t>
      </w:r>
      <w:r>
        <w:rPr>
          <w:spacing w:val="-1"/>
        </w:rPr>
        <w:t>o</w:t>
      </w:r>
      <w:r>
        <w:t>r</w:t>
      </w:r>
      <w:r>
        <w:rPr>
          <w:spacing w:val="2"/>
        </w:rPr>
        <w:t xml:space="preserve"> </w:t>
      </w:r>
      <w:r>
        <w:t>volt</w:t>
      </w:r>
      <w:r>
        <w:rPr>
          <w:spacing w:val="-1"/>
        </w:rPr>
        <w:t>ag</w:t>
      </w:r>
      <w:r>
        <w:t>e</w:t>
      </w:r>
      <w:r>
        <w:rPr>
          <w:spacing w:val="1"/>
        </w:rPr>
        <w:t xml:space="preserve"> </w:t>
      </w:r>
      <w:r>
        <w:t>var</w:t>
      </w:r>
      <w:r>
        <w:rPr>
          <w:spacing w:val="-1"/>
        </w:rPr>
        <w:t>ia</w:t>
      </w:r>
      <w:r>
        <w:t>t</w:t>
      </w:r>
      <w:r>
        <w:rPr>
          <w:spacing w:val="-1"/>
        </w:rPr>
        <w:t>ion</w:t>
      </w:r>
      <w:r>
        <w:t>s</w:t>
      </w:r>
      <w:r>
        <w:rPr>
          <w:spacing w:val="1"/>
        </w:rPr>
        <w:t xml:space="preserve"> </w:t>
      </w:r>
      <w:r>
        <w:rPr>
          <w:spacing w:val="-1"/>
        </w:rPr>
        <w:t>o</w:t>
      </w:r>
      <w:r>
        <w:t>f</w:t>
      </w:r>
      <w:r>
        <w:rPr>
          <w:spacing w:val="8"/>
        </w:rPr>
        <w:t xml:space="preserve"> </w:t>
      </w:r>
      <w:r>
        <w:rPr>
          <w:u w:val="single"/>
        </w:rPr>
        <w:t>+</w:t>
      </w:r>
      <w:r>
        <w:rPr>
          <w:spacing w:val="1"/>
        </w:rPr>
        <w:t xml:space="preserve"> </w:t>
      </w:r>
      <w:r>
        <w:rPr>
          <w:smallCaps/>
        </w:rPr>
        <w:t>1</w:t>
      </w:r>
      <w:r>
        <w:rPr>
          <w:smallCaps/>
          <w:spacing w:val="-1"/>
        </w:rPr>
        <w:t>0</w:t>
      </w:r>
      <w:r>
        <w:t>%</w:t>
      </w:r>
      <w:r>
        <w:rPr>
          <w:spacing w:val="2"/>
        </w:rPr>
        <w:t xml:space="preserve"> </w:t>
      </w:r>
      <w:r>
        <w:rPr>
          <w:spacing w:val="-1"/>
        </w:rPr>
        <w:t>a</w:t>
      </w:r>
      <w:r>
        <w:t>nd fr</w:t>
      </w:r>
      <w:r>
        <w:rPr>
          <w:spacing w:val="-1"/>
        </w:rPr>
        <w:t>e</w:t>
      </w:r>
      <w:r>
        <w:t>q</w:t>
      </w:r>
      <w:r>
        <w:rPr>
          <w:spacing w:val="1"/>
        </w:rPr>
        <w:t>u</w:t>
      </w:r>
      <w:r>
        <w:rPr>
          <w:spacing w:val="-1"/>
        </w:rPr>
        <w:t>e</w:t>
      </w:r>
      <w:r>
        <w:t>n</w:t>
      </w:r>
      <w:r>
        <w:rPr>
          <w:spacing w:val="-2"/>
        </w:rPr>
        <w:t>c</w:t>
      </w:r>
      <w:r>
        <w:t>y</w:t>
      </w:r>
      <w:r>
        <w:rPr>
          <w:spacing w:val="1"/>
        </w:rPr>
        <w:t xml:space="preserve"> </w:t>
      </w:r>
      <w:r>
        <w:t>var</w:t>
      </w:r>
      <w:r>
        <w:rPr>
          <w:spacing w:val="1"/>
        </w:rPr>
        <w:t>i</w:t>
      </w:r>
      <w:r>
        <w:rPr>
          <w:spacing w:val="-1"/>
        </w:rPr>
        <w:t>a</w:t>
      </w:r>
      <w:r>
        <w:t>t</w:t>
      </w:r>
      <w:r>
        <w:rPr>
          <w:spacing w:val="-1"/>
        </w:rPr>
        <w:t>io</w:t>
      </w:r>
      <w:r>
        <w:t>n</w:t>
      </w:r>
      <w:r>
        <w:rPr>
          <w:spacing w:val="1"/>
        </w:rPr>
        <w:t xml:space="preserve"> </w:t>
      </w:r>
      <w:r>
        <w:rPr>
          <w:spacing w:val="-1"/>
        </w:rPr>
        <w:t>of</w:t>
      </w:r>
    </w:p>
    <w:p w:rsidR="009D25B5" w:rsidRDefault="009D25B5" w:rsidP="009D25B5">
      <w:pPr>
        <w:pStyle w:val="BodyText"/>
        <w:spacing w:before="135"/>
        <w:jc w:val="both"/>
      </w:pPr>
      <w:r>
        <w:rPr>
          <w:u w:val="single"/>
        </w:rPr>
        <w:t>+</w:t>
      </w:r>
      <w:r>
        <w:rPr>
          <w:spacing w:val="-2"/>
        </w:rPr>
        <w:t xml:space="preserve"> </w:t>
      </w:r>
      <w:r>
        <w:t xml:space="preserve">3% </w:t>
      </w:r>
      <w:r>
        <w:rPr>
          <w:spacing w:val="-1"/>
        </w:rPr>
        <w:t>a</w:t>
      </w:r>
      <w:r>
        <w:t xml:space="preserve">nd </w:t>
      </w:r>
      <w:r>
        <w:rPr>
          <w:spacing w:val="-2"/>
        </w:rPr>
        <w:t>c</w:t>
      </w:r>
      <w:r>
        <w:rPr>
          <w:spacing w:val="-1"/>
        </w:rPr>
        <w:t>ombi</w:t>
      </w:r>
      <w:r>
        <w:rPr>
          <w:spacing w:val="1"/>
        </w:rPr>
        <w:t>n</w:t>
      </w:r>
      <w:r>
        <w:rPr>
          <w:spacing w:val="-1"/>
        </w:rPr>
        <w:t>e</w:t>
      </w:r>
      <w:r>
        <w:t>d</w:t>
      </w:r>
      <w:r>
        <w:rPr>
          <w:spacing w:val="-2"/>
        </w:rPr>
        <w:t xml:space="preserve"> </w:t>
      </w:r>
      <w:r>
        <w:t>v</w:t>
      </w:r>
      <w:r>
        <w:rPr>
          <w:spacing w:val="1"/>
        </w:rPr>
        <w:t>a</w:t>
      </w:r>
      <w:r>
        <w:t>r</w:t>
      </w:r>
      <w:r>
        <w:rPr>
          <w:spacing w:val="-1"/>
        </w:rPr>
        <w:t>ia</w:t>
      </w:r>
      <w:r>
        <w:t>t</w:t>
      </w:r>
      <w:r>
        <w:rPr>
          <w:spacing w:val="-1"/>
        </w:rPr>
        <w:t>io</w:t>
      </w:r>
      <w:r>
        <w:t>n</w:t>
      </w:r>
      <w:r>
        <w:rPr>
          <w:spacing w:val="-1"/>
        </w:rPr>
        <w:t xml:space="preserve"> o</w:t>
      </w:r>
      <w:r>
        <w:t>f</w:t>
      </w:r>
      <w:r>
        <w:rPr>
          <w:spacing w:val="2"/>
        </w:rPr>
        <w:t xml:space="preserve"> </w:t>
      </w:r>
      <w:r>
        <w:rPr>
          <w:u w:val="single"/>
        </w:rPr>
        <w:t>+</w:t>
      </w:r>
      <w:r>
        <w:rPr>
          <w:spacing w:val="-2"/>
        </w:rPr>
        <w:t xml:space="preserve"> </w:t>
      </w:r>
      <w:r>
        <w:rPr>
          <w:smallCaps/>
        </w:rPr>
        <w:t>1</w:t>
      </w:r>
      <w:r>
        <w:rPr>
          <w:smallCaps/>
          <w:spacing w:val="-1"/>
        </w:rPr>
        <w:t>0</w:t>
      </w:r>
      <w:r>
        <w:t>%.</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Design</w:t>
      </w:r>
    </w:p>
    <w:p w:rsidR="009D25B5" w:rsidRDefault="009D25B5" w:rsidP="009D25B5">
      <w:pPr>
        <w:pStyle w:val="BodyText"/>
        <w:spacing w:before="1"/>
        <w:rPr>
          <w:b/>
          <w:sz w:val="26"/>
        </w:rPr>
      </w:pPr>
    </w:p>
    <w:p w:rsidR="009D25B5" w:rsidRDefault="009D25B5" w:rsidP="007502FC">
      <w:pPr>
        <w:pStyle w:val="ListParagraph"/>
        <w:numPr>
          <w:ilvl w:val="0"/>
          <w:numId w:val="11"/>
        </w:numPr>
        <w:tabs>
          <w:tab w:val="left" w:pos="1801"/>
        </w:tabs>
        <w:spacing w:line="360" w:lineRule="auto"/>
        <w:ind w:right="378"/>
        <w:jc w:val="both"/>
        <w:rPr>
          <w:sz w:val="24"/>
        </w:rPr>
      </w:pPr>
      <w:r>
        <w:rPr>
          <w:sz w:val="24"/>
        </w:rPr>
        <w:t xml:space="preserve">The rated power of the motor shall be at least </w:t>
      </w:r>
      <w:r>
        <w:rPr>
          <w:smallCaps/>
          <w:sz w:val="24"/>
        </w:rPr>
        <w:t>20</w:t>
      </w:r>
      <w:r>
        <w:rPr>
          <w:sz w:val="24"/>
        </w:rPr>
        <w:t xml:space="preserve">% above at duty point and at least </w:t>
      </w:r>
      <w:r>
        <w:rPr>
          <w:smallCaps/>
          <w:sz w:val="24"/>
        </w:rPr>
        <w:t>10</w:t>
      </w:r>
      <w:r>
        <w:rPr>
          <w:sz w:val="24"/>
        </w:rPr>
        <w:t>% above the maximum power required over rated head range of</w:t>
      </w:r>
      <w:r>
        <w:rPr>
          <w:spacing w:val="-2"/>
          <w:sz w:val="24"/>
        </w:rPr>
        <w:t xml:space="preserve"> </w:t>
      </w:r>
      <w:r>
        <w:rPr>
          <w:sz w:val="24"/>
        </w:rPr>
        <w:t>pump.</w:t>
      </w:r>
    </w:p>
    <w:p w:rsidR="009D25B5" w:rsidRDefault="009D25B5" w:rsidP="007502FC">
      <w:pPr>
        <w:pStyle w:val="ListParagraph"/>
        <w:numPr>
          <w:ilvl w:val="0"/>
          <w:numId w:val="11"/>
        </w:numPr>
        <w:tabs>
          <w:tab w:val="left" w:pos="1801"/>
        </w:tabs>
        <w:spacing w:line="360" w:lineRule="auto"/>
        <w:ind w:right="379"/>
        <w:jc w:val="both"/>
        <w:rPr>
          <w:sz w:val="24"/>
        </w:rPr>
      </w:pPr>
      <w:r>
        <w:rPr>
          <w:sz w:val="24"/>
        </w:rPr>
        <w:t>The starting time and locked rotor withstand time under hot condition shall have suitably discrimination for proper selection of protection relay.</w:t>
      </w:r>
      <w:r>
        <w:rPr>
          <w:spacing w:val="-9"/>
          <w:sz w:val="24"/>
        </w:rPr>
        <w:t xml:space="preserve"> </w:t>
      </w:r>
      <w:r>
        <w:rPr>
          <w:sz w:val="24"/>
        </w:rPr>
        <w:t>The</w:t>
      </w:r>
      <w:r>
        <w:rPr>
          <w:spacing w:val="-8"/>
          <w:sz w:val="24"/>
        </w:rPr>
        <w:t xml:space="preserve"> </w:t>
      </w:r>
      <w:r>
        <w:rPr>
          <w:sz w:val="24"/>
        </w:rPr>
        <w:t>locked</w:t>
      </w:r>
      <w:r>
        <w:rPr>
          <w:spacing w:val="-9"/>
          <w:sz w:val="24"/>
        </w:rPr>
        <w:t xml:space="preserve"> </w:t>
      </w:r>
      <w:r>
        <w:rPr>
          <w:sz w:val="24"/>
        </w:rPr>
        <w:t>rotor</w:t>
      </w:r>
      <w:r>
        <w:rPr>
          <w:spacing w:val="-7"/>
          <w:sz w:val="24"/>
        </w:rPr>
        <w:t xml:space="preserve"> </w:t>
      </w:r>
      <w:r>
        <w:rPr>
          <w:sz w:val="24"/>
        </w:rPr>
        <w:t>withstand</w:t>
      </w:r>
      <w:r>
        <w:rPr>
          <w:spacing w:val="-9"/>
          <w:sz w:val="24"/>
        </w:rPr>
        <w:t xml:space="preserve"> </w:t>
      </w:r>
      <w:r>
        <w:rPr>
          <w:sz w:val="24"/>
        </w:rPr>
        <w:t>time</w:t>
      </w:r>
      <w:r>
        <w:rPr>
          <w:spacing w:val="-9"/>
          <w:sz w:val="24"/>
        </w:rPr>
        <w:t xml:space="preserve"> </w:t>
      </w:r>
      <w:r>
        <w:rPr>
          <w:sz w:val="24"/>
        </w:rPr>
        <w:t>under</w:t>
      </w:r>
      <w:r>
        <w:rPr>
          <w:spacing w:val="-7"/>
          <w:sz w:val="24"/>
        </w:rPr>
        <w:t xml:space="preserve"> </w:t>
      </w:r>
      <w:r>
        <w:rPr>
          <w:sz w:val="24"/>
        </w:rPr>
        <w:t>hot</w:t>
      </w:r>
      <w:r>
        <w:rPr>
          <w:spacing w:val="-8"/>
          <w:sz w:val="24"/>
        </w:rPr>
        <w:t xml:space="preserve"> </w:t>
      </w:r>
      <w:r>
        <w:rPr>
          <w:sz w:val="24"/>
        </w:rPr>
        <w:t>conditions</w:t>
      </w:r>
      <w:r>
        <w:rPr>
          <w:spacing w:val="-8"/>
          <w:sz w:val="24"/>
        </w:rPr>
        <w:t xml:space="preserve"> </w:t>
      </w:r>
      <w:r>
        <w:rPr>
          <w:sz w:val="24"/>
        </w:rPr>
        <w:t>and</w:t>
      </w:r>
      <w:r>
        <w:rPr>
          <w:spacing w:val="-6"/>
          <w:sz w:val="24"/>
        </w:rPr>
        <w:t xml:space="preserve"> </w:t>
      </w:r>
      <w:r>
        <w:rPr>
          <w:sz w:val="24"/>
        </w:rPr>
        <w:t>at</w:t>
      </w:r>
      <w:r>
        <w:rPr>
          <w:spacing w:val="-7"/>
          <w:sz w:val="24"/>
        </w:rPr>
        <w:t xml:space="preserve"> </w:t>
      </w:r>
      <w:r>
        <w:rPr>
          <w:smallCaps/>
          <w:sz w:val="24"/>
        </w:rPr>
        <w:t>110</w:t>
      </w:r>
      <w:r>
        <w:rPr>
          <w:sz w:val="24"/>
        </w:rPr>
        <w:t>% rated</w:t>
      </w:r>
      <w:r>
        <w:rPr>
          <w:spacing w:val="-16"/>
          <w:sz w:val="24"/>
        </w:rPr>
        <w:t xml:space="preserve"> </w:t>
      </w:r>
      <w:r>
        <w:rPr>
          <w:sz w:val="24"/>
        </w:rPr>
        <w:t>voltage</w:t>
      </w:r>
      <w:r>
        <w:rPr>
          <w:spacing w:val="-14"/>
          <w:sz w:val="24"/>
        </w:rPr>
        <w:t xml:space="preserve"> </w:t>
      </w:r>
      <w:r>
        <w:rPr>
          <w:sz w:val="24"/>
        </w:rPr>
        <w:t>shall</w:t>
      </w:r>
      <w:r>
        <w:rPr>
          <w:spacing w:val="-14"/>
          <w:sz w:val="24"/>
        </w:rPr>
        <w:t xml:space="preserve"> </w:t>
      </w:r>
      <w:r>
        <w:rPr>
          <w:sz w:val="24"/>
        </w:rPr>
        <w:t>be</w:t>
      </w:r>
      <w:r>
        <w:rPr>
          <w:spacing w:val="-13"/>
          <w:sz w:val="24"/>
        </w:rPr>
        <w:t xml:space="preserve"> </w:t>
      </w:r>
      <w:r>
        <w:rPr>
          <w:sz w:val="24"/>
        </w:rPr>
        <w:t>more</w:t>
      </w:r>
      <w:r>
        <w:rPr>
          <w:spacing w:val="-14"/>
          <w:sz w:val="24"/>
        </w:rPr>
        <w:t xml:space="preserve"> </w:t>
      </w:r>
      <w:r>
        <w:rPr>
          <w:sz w:val="24"/>
        </w:rPr>
        <w:t>by</w:t>
      </w:r>
      <w:r>
        <w:rPr>
          <w:spacing w:val="-15"/>
          <w:sz w:val="24"/>
        </w:rPr>
        <w:t xml:space="preserve"> </w:t>
      </w:r>
      <w:r>
        <w:rPr>
          <w:sz w:val="24"/>
        </w:rPr>
        <w:t>at</w:t>
      </w:r>
      <w:r>
        <w:rPr>
          <w:spacing w:val="-13"/>
          <w:sz w:val="24"/>
        </w:rPr>
        <w:t xml:space="preserve"> </w:t>
      </w:r>
      <w:r>
        <w:rPr>
          <w:sz w:val="24"/>
        </w:rPr>
        <w:t>least</w:t>
      </w:r>
      <w:r>
        <w:rPr>
          <w:spacing w:val="-14"/>
          <w:sz w:val="24"/>
        </w:rPr>
        <w:t xml:space="preserve"> </w:t>
      </w:r>
      <w:r>
        <w:rPr>
          <w:sz w:val="24"/>
        </w:rPr>
        <w:t>three</w:t>
      </w:r>
      <w:r>
        <w:rPr>
          <w:spacing w:val="-15"/>
          <w:sz w:val="24"/>
        </w:rPr>
        <w:t xml:space="preserve"> </w:t>
      </w:r>
      <w:r>
        <w:rPr>
          <w:sz w:val="24"/>
        </w:rPr>
        <w:t>second</w:t>
      </w:r>
      <w:r>
        <w:rPr>
          <w:spacing w:val="-16"/>
          <w:sz w:val="24"/>
        </w:rPr>
        <w:t xml:space="preserve"> </w:t>
      </w:r>
      <w:r>
        <w:rPr>
          <w:sz w:val="24"/>
        </w:rPr>
        <w:t>than</w:t>
      </w:r>
      <w:r>
        <w:rPr>
          <w:spacing w:val="-14"/>
          <w:sz w:val="24"/>
        </w:rPr>
        <w:t xml:space="preserve"> </w:t>
      </w:r>
      <w:r>
        <w:rPr>
          <w:sz w:val="24"/>
        </w:rPr>
        <w:t>the</w:t>
      </w:r>
      <w:r>
        <w:rPr>
          <w:spacing w:val="-16"/>
          <w:sz w:val="24"/>
        </w:rPr>
        <w:t xml:space="preserve"> </w:t>
      </w:r>
      <w:r>
        <w:rPr>
          <w:sz w:val="24"/>
        </w:rPr>
        <w:t>starting</w:t>
      </w:r>
      <w:r>
        <w:rPr>
          <w:spacing w:val="-12"/>
          <w:sz w:val="24"/>
        </w:rPr>
        <w:t xml:space="preserve"> </w:t>
      </w:r>
      <w:r>
        <w:rPr>
          <w:sz w:val="24"/>
        </w:rPr>
        <w:t>time with driven equipment coupled and at 85% rated</w:t>
      </w:r>
      <w:r>
        <w:rPr>
          <w:spacing w:val="-13"/>
          <w:sz w:val="24"/>
        </w:rPr>
        <w:t xml:space="preserve"> </w:t>
      </w:r>
      <w:r>
        <w:rPr>
          <w:sz w:val="24"/>
        </w:rPr>
        <w:t>voltage.</w:t>
      </w:r>
    </w:p>
    <w:p w:rsidR="009D25B5" w:rsidRDefault="009D25B5" w:rsidP="009D25B5">
      <w:pPr>
        <w:pStyle w:val="BodyText"/>
        <w:spacing w:before="160"/>
        <w:jc w:val="both"/>
      </w:pPr>
      <w:r>
        <w:t>The motor shall be suitable for restricted operation at following conditions.</w:t>
      </w:r>
    </w:p>
    <w:p w:rsidR="009D25B5" w:rsidRDefault="009D25B5" w:rsidP="009D25B5">
      <w:pPr>
        <w:pStyle w:val="BodyText"/>
        <w:spacing w:before="1"/>
        <w:rPr>
          <w:sz w:val="26"/>
        </w:rPr>
      </w:pPr>
    </w:p>
    <w:p w:rsidR="009D25B5" w:rsidRDefault="009D25B5" w:rsidP="007502FC">
      <w:pPr>
        <w:pStyle w:val="ListParagraph"/>
        <w:numPr>
          <w:ilvl w:val="0"/>
          <w:numId w:val="13"/>
        </w:numPr>
        <w:tabs>
          <w:tab w:val="left" w:pos="1287"/>
        </w:tabs>
        <w:spacing w:line="360" w:lineRule="auto"/>
        <w:ind w:right="381"/>
        <w:jc w:val="both"/>
        <w:rPr>
          <w:sz w:val="24"/>
        </w:rPr>
      </w:pPr>
      <w:r>
        <w:rPr>
          <w:sz w:val="24"/>
        </w:rPr>
        <w:t>Accelerating the driven equipment from stand still to full speed within duration of one minute or less at 85% of rated</w:t>
      </w:r>
      <w:r>
        <w:rPr>
          <w:spacing w:val="-14"/>
          <w:sz w:val="24"/>
        </w:rPr>
        <w:t xml:space="preserve"> </w:t>
      </w:r>
      <w:r>
        <w:rPr>
          <w:sz w:val="24"/>
        </w:rPr>
        <w:t>voltage.</w:t>
      </w:r>
    </w:p>
    <w:p w:rsidR="009D25B5" w:rsidRDefault="009D25B5" w:rsidP="007502FC">
      <w:pPr>
        <w:pStyle w:val="ListParagraph"/>
        <w:numPr>
          <w:ilvl w:val="0"/>
          <w:numId w:val="13"/>
        </w:numPr>
        <w:tabs>
          <w:tab w:val="left" w:pos="1287"/>
        </w:tabs>
        <w:ind w:hanging="361"/>
        <w:jc w:val="both"/>
        <w:rPr>
          <w:sz w:val="24"/>
        </w:rPr>
      </w:pPr>
      <w:r>
        <w:rPr>
          <w:sz w:val="24"/>
        </w:rPr>
        <w:t>Operation on load at 75% of rated voltage for 5</w:t>
      </w:r>
      <w:r>
        <w:rPr>
          <w:spacing w:val="-33"/>
          <w:sz w:val="24"/>
        </w:rPr>
        <w:t xml:space="preserve"> </w:t>
      </w:r>
      <w:r>
        <w:rPr>
          <w:sz w:val="24"/>
        </w:rPr>
        <w:t>minutes.</w:t>
      </w:r>
    </w:p>
    <w:p w:rsidR="009D25B5" w:rsidRDefault="009D25B5" w:rsidP="007502FC">
      <w:pPr>
        <w:pStyle w:val="ListParagraph"/>
        <w:numPr>
          <w:ilvl w:val="0"/>
          <w:numId w:val="13"/>
        </w:numPr>
        <w:tabs>
          <w:tab w:val="left" w:pos="1287"/>
        </w:tabs>
        <w:spacing w:before="138"/>
        <w:ind w:hanging="361"/>
        <w:jc w:val="both"/>
        <w:rPr>
          <w:sz w:val="24"/>
        </w:rPr>
      </w:pPr>
      <w:r>
        <w:rPr>
          <w:sz w:val="24"/>
        </w:rPr>
        <w:t>Two starts in quick succession from cold</w:t>
      </w:r>
      <w:r>
        <w:rPr>
          <w:spacing w:val="-5"/>
          <w:sz w:val="24"/>
        </w:rPr>
        <w:t xml:space="preserve"> </w:t>
      </w:r>
      <w:r>
        <w:rPr>
          <w:sz w:val="24"/>
        </w:rPr>
        <w:t>condition.</w:t>
      </w:r>
    </w:p>
    <w:p w:rsidR="009D25B5" w:rsidRDefault="009D25B5" w:rsidP="007502FC">
      <w:pPr>
        <w:pStyle w:val="ListParagraph"/>
        <w:numPr>
          <w:ilvl w:val="0"/>
          <w:numId w:val="13"/>
        </w:numPr>
        <w:tabs>
          <w:tab w:val="left" w:pos="1287"/>
        </w:tabs>
        <w:spacing w:before="135" w:line="362" w:lineRule="auto"/>
        <w:ind w:right="385"/>
        <w:jc w:val="both"/>
        <w:rPr>
          <w:sz w:val="24"/>
        </w:rPr>
      </w:pPr>
      <w:r>
        <w:rPr>
          <w:sz w:val="24"/>
        </w:rPr>
        <w:t>One hot restart at maximum steady state temperature over ambient temperature of 48 Degree</w:t>
      </w:r>
      <w:r>
        <w:rPr>
          <w:spacing w:val="-4"/>
          <w:sz w:val="24"/>
        </w:rPr>
        <w:t xml:space="preserve"> </w:t>
      </w:r>
      <w:r>
        <w:rPr>
          <w:sz w:val="24"/>
        </w:rPr>
        <w:t>Centigrade</w:t>
      </w:r>
    </w:p>
    <w:p w:rsidR="009D25B5" w:rsidRDefault="009D25B5" w:rsidP="007502FC">
      <w:pPr>
        <w:pStyle w:val="ListParagraph"/>
        <w:numPr>
          <w:ilvl w:val="0"/>
          <w:numId w:val="13"/>
        </w:numPr>
        <w:tabs>
          <w:tab w:val="left" w:pos="1287"/>
        </w:tabs>
        <w:spacing w:line="360" w:lineRule="auto"/>
        <w:ind w:right="382"/>
        <w:jc w:val="both"/>
        <w:rPr>
          <w:sz w:val="24"/>
        </w:rPr>
      </w:pPr>
      <w:r>
        <w:rPr>
          <w:sz w:val="24"/>
        </w:rPr>
        <w:t>Three</w:t>
      </w:r>
      <w:r>
        <w:rPr>
          <w:spacing w:val="-14"/>
          <w:sz w:val="24"/>
        </w:rPr>
        <w:t xml:space="preserve"> </w:t>
      </w:r>
      <w:r>
        <w:rPr>
          <w:sz w:val="24"/>
        </w:rPr>
        <w:t>starts</w:t>
      </w:r>
      <w:r>
        <w:rPr>
          <w:spacing w:val="-13"/>
          <w:sz w:val="24"/>
        </w:rPr>
        <w:t xml:space="preserve"> </w:t>
      </w:r>
      <w:r>
        <w:rPr>
          <w:sz w:val="24"/>
        </w:rPr>
        <w:t>per</w:t>
      </w:r>
      <w:r>
        <w:rPr>
          <w:spacing w:val="-11"/>
          <w:sz w:val="24"/>
        </w:rPr>
        <w:t xml:space="preserve"> </w:t>
      </w:r>
      <w:r>
        <w:rPr>
          <w:sz w:val="24"/>
        </w:rPr>
        <w:t>hour</w:t>
      </w:r>
      <w:r>
        <w:rPr>
          <w:spacing w:val="-12"/>
          <w:sz w:val="24"/>
        </w:rPr>
        <w:t xml:space="preserve"> </w:t>
      </w:r>
      <w:r>
        <w:rPr>
          <w:sz w:val="24"/>
        </w:rPr>
        <w:t>equally</w:t>
      </w:r>
      <w:r>
        <w:rPr>
          <w:spacing w:val="-13"/>
          <w:sz w:val="24"/>
        </w:rPr>
        <w:t xml:space="preserve"> </w:t>
      </w:r>
      <w:r>
        <w:rPr>
          <w:sz w:val="24"/>
        </w:rPr>
        <w:t>spaced</w:t>
      </w:r>
      <w:r>
        <w:rPr>
          <w:spacing w:val="-12"/>
          <w:sz w:val="24"/>
        </w:rPr>
        <w:t xml:space="preserve"> </w:t>
      </w:r>
      <w:r>
        <w:rPr>
          <w:sz w:val="24"/>
        </w:rPr>
        <w:t>over</w:t>
      </w:r>
      <w:r>
        <w:rPr>
          <w:spacing w:val="-12"/>
          <w:sz w:val="24"/>
        </w:rPr>
        <w:t xml:space="preserve"> </w:t>
      </w:r>
      <w:r>
        <w:rPr>
          <w:sz w:val="24"/>
        </w:rPr>
        <w:t>the</w:t>
      </w:r>
      <w:r>
        <w:rPr>
          <w:spacing w:val="-12"/>
          <w:sz w:val="24"/>
        </w:rPr>
        <w:t xml:space="preserve"> </w:t>
      </w:r>
      <w:r>
        <w:rPr>
          <w:sz w:val="24"/>
        </w:rPr>
        <w:t>duration</w:t>
      </w:r>
      <w:r>
        <w:rPr>
          <w:spacing w:val="-12"/>
          <w:sz w:val="24"/>
        </w:rPr>
        <w:t xml:space="preserve"> </w:t>
      </w:r>
      <w:r>
        <w:rPr>
          <w:sz w:val="24"/>
        </w:rPr>
        <w:t>after</w:t>
      </w:r>
      <w:r>
        <w:rPr>
          <w:spacing w:val="-12"/>
          <w:sz w:val="24"/>
        </w:rPr>
        <w:t xml:space="preserve"> </w:t>
      </w:r>
      <w:r>
        <w:rPr>
          <w:sz w:val="24"/>
        </w:rPr>
        <w:t>attaining</w:t>
      </w:r>
      <w:r>
        <w:rPr>
          <w:spacing w:val="-13"/>
          <w:sz w:val="24"/>
        </w:rPr>
        <w:t xml:space="preserve"> </w:t>
      </w:r>
      <w:r>
        <w:rPr>
          <w:sz w:val="24"/>
        </w:rPr>
        <w:t>thermal equilibrium.</w:t>
      </w:r>
    </w:p>
    <w:p w:rsidR="009D25B5" w:rsidRDefault="009D25B5" w:rsidP="009D25B5">
      <w:pPr>
        <w:pStyle w:val="BodyText"/>
        <w:spacing w:before="154" w:line="360" w:lineRule="auto"/>
        <w:ind w:right="377"/>
        <w:jc w:val="both"/>
      </w:pPr>
      <w:r>
        <w:t>The</w:t>
      </w:r>
      <w:r>
        <w:rPr>
          <w:spacing w:val="-6"/>
        </w:rPr>
        <w:t xml:space="preserve"> </w:t>
      </w:r>
      <w:r>
        <w:t>class</w:t>
      </w:r>
      <w:r>
        <w:rPr>
          <w:spacing w:val="-5"/>
        </w:rPr>
        <w:t xml:space="preserve"> </w:t>
      </w:r>
      <w:r>
        <w:t>of</w:t>
      </w:r>
      <w:r>
        <w:rPr>
          <w:spacing w:val="-1"/>
        </w:rPr>
        <w:t xml:space="preserve"> </w:t>
      </w:r>
      <w:r>
        <w:t>insulation</w:t>
      </w:r>
      <w:r>
        <w:rPr>
          <w:spacing w:val="-2"/>
        </w:rPr>
        <w:t xml:space="preserve"> </w:t>
      </w:r>
      <w:r>
        <w:t>of</w:t>
      </w:r>
      <w:r>
        <w:rPr>
          <w:spacing w:val="-4"/>
        </w:rPr>
        <w:t xml:space="preserve"> </w:t>
      </w:r>
      <w:r>
        <w:t>the</w:t>
      </w:r>
      <w:r>
        <w:rPr>
          <w:spacing w:val="-5"/>
        </w:rPr>
        <w:t xml:space="preserve"> </w:t>
      </w:r>
      <w:r>
        <w:t>motor</w:t>
      </w:r>
      <w:r>
        <w:rPr>
          <w:spacing w:val="-4"/>
        </w:rPr>
        <w:t xml:space="preserve"> </w:t>
      </w:r>
      <w:r>
        <w:t>shall</w:t>
      </w:r>
      <w:r>
        <w:rPr>
          <w:spacing w:val="-3"/>
        </w:rPr>
        <w:t xml:space="preserve"> </w:t>
      </w:r>
      <w:r>
        <w:t>be</w:t>
      </w:r>
      <w:r>
        <w:rPr>
          <w:spacing w:val="-6"/>
        </w:rPr>
        <w:t xml:space="preserve"> </w:t>
      </w:r>
      <w:r>
        <w:t>minimum</w:t>
      </w:r>
      <w:r>
        <w:rPr>
          <w:spacing w:val="-4"/>
        </w:rPr>
        <w:t xml:space="preserve"> </w:t>
      </w:r>
      <w:r>
        <w:t>'B'</w:t>
      </w:r>
      <w:r>
        <w:rPr>
          <w:spacing w:val="-3"/>
        </w:rPr>
        <w:t xml:space="preserve"> </w:t>
      </w:r>
      <w:r>
        <w:t>class.</w:t>
      </w:r>
      <w:r>
        <w:rPr>
          <w:spacing w:val="-1"/>
        </w:rPr>
        <w:t xml:space="preserve"> </w:t>
      </w:r>
      <w:r>
        <w:t>However</w:t>
      </w:r>
      <w:r>
        <w:rPr>
          <w:spacing w:val="-5"/>
        </w:rPr>
        <w:t xml:space="preserve"> </w:t>
      </w:r>
      <w:r>
        <w:t xml:space="preserve">temperature rise of the motor when operating at extreme conditions of voltage and frequency variation shall not exceed 80 </w:t>
      </w:r>
      <w:r>
        <w:rPr>
          <w:position w:val="9"/>
        </w:rPr>
        <w:t>0</w:t>
      </w:r>
      <w:r>
        <w:t xml:space="preserve">C by thermometer and 90 </w:t>
      </w:r>
      <w:r>
        <w:rPr>
          <w:position w:val="9"/>
        </w:rPr>
        <w:t>o</w:t>
      </w:r>
      <w:r>
        <w:t xml:space="preserve">C by resistance over an ambient temperature of 45 </w:t>
      </w:r>
      <w:r>
        <w:rPr>
          <w:position w:val="9"/>
        </w:rPr>
        <w:t>o</w:t>
      </w:r>
      <w:r>
        <w:t>C at</w:t>
      </w:r>
      <w:r>
        <w:rPr>
          <w:spacing w:val="-1"/>
        </w:rPr>
        <w:t xml:space="preserve"> </w:t>
      </w:r>
      <w:r>
        <w:t>site.</w:t>
      </w:r>
    </w:p>
    <w:p w:rsidR="009D25B5" w:rsidRDefault="009D25B5" w:rsidP="009D25B5">
      <w:pPr>
        <w:pStyle w:val="Heading2"/>
        <w:spacing w:before="162"/>
      </w:pPr>
      <w:r>
        <w:t>Construction</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The</w:t>
      </w:r>
      <w:r>
        <w:rPr>
          <w:spacing w:val="13"/>
        </w:rPr>
        <w:t xml:space="preserve"> </w:t>
      </w:r>
      <w:r>
        <w:t>mo</w:t>
      </w:r>
      <w:r>
        <w:rPr>
          <w:spacing w:val="1"/>
        </w:rPr>
        <w:t>t</w:t>
      </w:r>
      <w:r>
        <w:rPr>
          <w:spacing w:val="-1"/>
        </w:rPr>
        <w:t>o</w:t>
      </w:r>
      <w:r>
        <w:t>r</w:t>
      </w:r>
      <w:r>
        <w:rPr>
          <w:spacing w:val="14"/>
        </w:rPr>
        <w:t xml:space="preserve"> </w:t>
      </w:r>
      <w:r>
        <w:rPr>
          <w:spacing w:val="-1"/>
        </w:rPr>
        <w:t>sha</w:t>
      </w:r>
      <w:r>
        <w:t>ll</w:t>
      </w:r>
      <w:r>
        <w:rPr>
          <w:spacing w:val="14"/>
        </w:rPr>
        <w:t xml:space="preserve"> </w:t>
      </w:r>
      <w:r>
        <w:rPr>
          <w:spacing w:val="-1"/>
        </w:rPr>
        <w:t>b</w:t>
      </w:r>
      <w:r>
        <w:t>e</w:t>
      </w:r>
      <w:r>
        <w:rPr>
          <w:spacing w:val="13"/>
        </w:rPr>
        <w:t xml:space="preserve"> </w:t>
      </w:r>
      <w:r>
        <w:t>f</w:t>
      </w:r>
      <w:r>
        <w:rPr>
          <w:spacing w:val="-1"/>
        </w:rPr>
        <w:t>o</w:t>
      </w:r>
      <w:r>
        <w:rPr>
          <w:spacing w:val="2"/>
        </w:rPr>
        <w:t>o</w:t>
      </w:r>
      <w:r>
        <w:t>t</w:t>
      </w:r>
      <w:r>
        <w:rPr>
          <w:spacing w:val="14"/>
        </w:rPr>
        <w:t xml:space="preserve"> </w:t>
      </w:r>
      <w:r>
        <w:t>mo</w:t>
      </w:r>
      <w:r>
        <w:rPr>
          <w:spacing w:val="1"/>
        </w:rPr>
        <w:t>u</w:t>
      </w:r>
      <w:r>
        <w:t>nt</w:t>
      </w:r>
      <w:r>
        <w:rPr>
          <w:spacing w:val="-1"/>
        </w:rPr>
        <w:t>e</w:t>
      </w:r>
      <w:r>
        <w:t>d</w:t>
      </w:r>
      <w:r>
        <w:rPr>
          <w:spacing w:val="12"/>
        </w:rPr>
        <w:t xml:space="preserve"> </w:t>
      </w:r>
      <w:r>
        <w:t>TEFC</w:t>
      </w:r>
      <w:r>
        <w:rPr>
          <w:spacing w:val="13"/>
        </w:rPr>
        <w:t xml:space="preserve"> </w:t>
      </w:r>
      <w:r>
        <w:rPr>
          <w:spacing w:val="-1"/>
        </w:rPr>
        <w:t>i</w:t>
      </w:r>
      <w:r>
        <w:t>n</w:t>
      </w:r>
      <w:r>
        <w:rPr>
          <w:spacing w:val="-2"/>
        </w:rPr>
        <w:t>d</w:t>
      </w:r>
      <w:r>
        <w:rPr>
          <w:spacing w:val="3"/>
        </w:rPr>
        <w:t>u</w:t>
      </w:r>
      <w:r>
        <w:rPr>
          <w:spacing w:val="-1"/>
        </w:rPr>
        <w:t>c</w:t>
      </w:r>
      <w:r>
        <w:t>t</w:t>
      </w:r>
      <w:r>
        <w:rPr>
          <w:spacing w:val="-1"/>
        </w:rPr>
        <w:t>io</w:t>
      </w:r>
      <w:r>
        <w:t>n</w:t>
      </w:r>
      <w:r>
        <w:rPr>
          <w:spacing w:val="13"/>
        </w:rPr>
        <w:t xml:space="preserve"> </w:t>
      </w:r>
      <w:r>
        <w:t>t</w:t>
      </w:r>
      <w:r>
        <w:rPr>
          <w:spacing w:val="-1"/>
        </w:rPr>
        <w:t>ype</w:t>
      </w:r>
      <w:r>
        <w:t>.</w:t>
      </w:r>
      <w:r>
        <w:rPr>
          <w:spacing w:val="14"/>
        </w:rPr>
        <w:t xml:space="preserve"> </w:t>
      </w:r>
      <w:r>
        <w:t>The</w:t>
      </w:r>
      <w:r>
        <w:rPr>
          <w:spacing w:val="15"/>
        </w:rPr>
        <w:t xml:space="preserve"> </w:t>
      </w:r>
      <w:r>
        <w:t>mo</w:t>
      </w:r>
      <w:r>
        <w:rPr>
          <w:spacing w:val="1"/>
        </w:rPr>
        <w:t>t</w:t>
      </w:r>
      <w:r>
        <w:rPr>
          <w:spacing w:val="-1"/>
        </w:rPr>
        <w:t>o</w:t>
      </w:r>
      <w:r>
        <w:t>r</w:t>
      </w:r>
      <w:r>
        <w:rPr>
          <w:spacing w:val="14"/>
        </w:rPr>
        <w:t xml:space="preserve"> </w:t>
      </w:r>
      <w:r>
        <w:rPr>
          <w:spacing w:val="-1"/>
        </w:rPr>
        <w:t>sha</w:t>
      </w:r>
      <w:r>
        <w:t>ll</w:t>
      </w:r>
      <w:r>
        <w:rPr>
          <w:spacing w:val="14"/>
        </w:rPr>
        <w:t xml:space="preserve"> </w:t>
      </w:r>
      <w:r>
        <w:rPr>
          <w:spacing w:val="-1"/>
        </w:rPr>
        <w:t>b</w:t>
      </w:r>
      <w:r>
        <w:t>e</w:t>
      </w:r>
      <w:r>
        <w:rPr>
          <w:spacing w:val="13"/>
        </w:rPr>
        <w:t xml:space="preserve"> </w:t>
      </w:r>
      <w:r>
        <w:rPr>
          <w:spacing w:val="-1"/>
        </w:rPr>
        <w:t>sta</w:t>
      </w:r>
      <w:r>
        <w:t>t</w:t>
      </w:r>
      <w:r>
        <w:rPr>
          <w:spacing w:val="-1"/>
        </w:rPr>
        <w:t>i</w:t>
      </w:r>
      <w:r>
        <w:rPr>
          <w:spacing w:val="1"/>
        </w:rPr>
        <w:t>c</w:t>
      </w:r>
      <w:r>
        <w:rPr>
          <w:spacing w:val="-1"/>
        </w:rPr>
        <w:t>a</w:t>
      </w:r>
      <w:r>
        <w:t xml:space="preserve">lly </w:t>
      </w:r>
      <w:r>
        <w:rPr>
          <w:spacing w:val="-1"/>
        </w:rPr>
        <w:t>a</w:t>
      </w:r>
      <w:r>
        <w:t>nd</w:t>
      </w:r>
      <w:r>
        <w:rPr>
          <w:spacing w:val="-4"/>
        </w:rPr>
        <w:t xml:space="preserve"> </w:t>
      </w:r>
      <w:r>
        <w:rPr>
          <w:spacing w:val="-2"/>
        </w:rPr>
        <w:t>d</w:t>
      </w:r>
      <w:r>
        <w:rPr>
          <w:spacing w:val="-1"/>
        </w:rPr>
        <w:t>yn</w:t>
      </w:r>
      <w:r>
        <w:rPr>
          <w:spacing w:val="-2"/>
        </w:rPr>
        <w:t>a</w:t>
      </w:r>
      <w:r>
        <w:rPr>
          <w:spacing w:val="1"/>
        </w:rPr>
        <w:t>m</w:t>
      </w:r>
      <w:r>
        <w:rPr>
          <w:spacing w:val="-1"/>
        </w:rPr>
        <w:t>ica</w:t>
      </w:r>
      <w:r>
        <w:t>lly</w:t>
      </w:r>
      <w:r>
        <w:rPr>
          <w:spacing w:val="-6"/>
        </w:rPr>
        <w:t xml:space="preserve"> </w:t>
      </w:r>
      <w:r>
        <w:rPr>
          <w:spacing w:val="2"/>
        </w:rPr>
        <w:t>b</w:t>
      </w:r>
      <w:r>
        <w:rPr>
          <w:spacing w:val="-1"/>
        </w:rPr>
        <w:t>a</w:t>
      </w:r>
      <w:r>
        <w:t>l</w:t>
      </w:r>
      <w:r>
        <w:rPr>
          <w:spacing w:val="-1"/>
        </w:rPr>
        <w:t>a</w:t>
      </w:r>
      <w:r>
        <w:rPr>
          <w:spacing w:val="1"/>
        </w:rPr>
        <w:t>n</w:t>
      </w:r>
      <w:r>
        <w:rPr>
          <w:spacing w:val="-1"/>
        </w:rPr>
        <w:t>ce</w:t>
      </w:r>
      <w:r>
        <w:t>d</w:t>
      </w:r>
      <w:r>
        <w:rPr>
          <w:spacing w:val="-4"/>
        </w:rPr>
        <w:t xml:space="preserve"> </w:t>
      </w:r>
      <w:r>
        <w:rPr>
          <w:spacing w:val="-1"/>
        </w:rPr>
        <w:t>a</w:t>
      </w:r>
      <w:r>
        <w:t>nd</w:t>
      </w:r>
      <w:r>
        <w:rPr>
          <w:spacing w:val="-5"/>
        </w:rPr>
        <w:t xml:space="preserve"> </w:t>
      </w:r>
      <w:r>
        <w:rPr>
          <w:spacing w:val="-1"/>
        </w:rPr>
        <w:t>c</w:t>
      </w:r>
      <w:r>
        <w:t>r</w:t>
      </w:r>
      <w:r>
        <w:rPr>
          <w:spacing w:val="-1"/>
        </w:rPr>
        <w:t>i</w:t>
      </w:r>
      <w:r>
        <w:t>t</w:t>
      </w:r>
      <w:r>
        <w:rPr>
          <w:spacing w:val="-1"/>
        </w:rPr>
        <w:t>i</w:t>
      </w:r>
      <w:r>
        <w:rPr>
          <w:spacing w:val="1"/>
        </w:rPr>
        <w:t>c</w:t>
      </w:r>
      <w:r>
        <w:rPr>
          <w:spacing w:val="-1"/>
        </w:rPr>
        <w:t>a</w:t>
      </w:r>
      <w:r>
        <w:t>l</w:t>
      </w:r>
      <w:r>
        <w:rPr>
          <w:spacing w:val="-5"/>
        </w:rPr>
        <w:t xml:space="preserve"> </w:t>
      </w:r>
      <w:r>
        <w:rPr>
          <w:spacing w:val="-1"/>
        </w:rPr>
        <w:t>sp</w:t>
      </w:r>
      <w:r>
        <w:rPr>
          <w:spacing w:val="1"/>
        </w:rPr>
        <w:t>e</w:t>
      </w:r>
      <w:r>
        <w:rPr>
          <w:spacing w:val="-1"/>
        </w:rPr>
        <w:t>e</w:t>
      </w:r>
      <w:r>
        <w:t>d</w:t>
      </w:r>
      <w:r>
        <w:rPr>
          <w:spacing w:val="-4"/>
        </w:rPr>
        <w:t xml:space="preserve"> </w:t>
      </w:r>
      <w:r>
        <w:rPr>
          <w:spacing w:val="1"/>
        </w:rPr>
        <w:t>s</w:t>
      </w:r>
      <w:r>
        <w:t>h</w:t>
      </w:r>
      <w:r>
        <w:rPr>
          <w:spacing w:val="-2"/>
        </w:rPr>
        <w:t>a</w:t>
      </w:r>
      <w:r>
        <w:t>ll</w:t>
      </w:r>
      <w:r>
        <w:rPr>
          <w:spacing w:val="-5"/>
        </w:rPr>
        <w:t xml:space="preserve"> </w:t>
      </w:r>
      <w:r>
        <w:t>not</w:t>
      </w:r>
      <w:r>
        <w:rPr>
          <w:spacing w:val="-5"/>
        </w:rPr>
        <w:t xml:space="preserve"> </w:t>
      </w:r>
      <w:r>
        <w:rPr>
          <w:spacing w:val="-1"/>
        </w:rPr>
        <w:t>b</w:t>
      </w:r>
      <w:r>
        <w:t>e</w:t>
      </w:r>
      <w:r>
        <w:rPr>
          <w:spacing w:val="-6"/>
        </w:rPr>
        <w:t xml:space="preserve"> </w:t>
      </w:r>
      <w:r>
        <w:rPr>
          <w:spacing w:val="-1"/>
        </w:rPr>
        <w:t>i</w:t>
      </w:r>
      <w:r>
        <w:t>n</w:t>
      </w:r>
      <w:r>
        <w:rPr>
          <w:spacing w:val="-6"/>
        </w:rPr>
        <w:t xml:space="preserve"> </w:t>
      </w:r>
      <w:r>
        <w:t>the</w:t>
      </w:r>
      <w:r>
        <w:rPr>
          <w:spacing w:val="-7"/>
        </w:rPr>
        <w:t xml:space="preserve"> </w:t>
      </w:r>
      <w:r>
        <w:rPr>
          <w:spacing w:val="2"/>
        </w:rPr>
        <w:t>r</w:t>
      </w:r>
      <w:r>
        <w:rPr>
          <w:spacing w:val="-1"/>
        </w:rPr>
        <w:t>a</w:t>
      </w:r>
      <w:r>
        <w:t>nge</w:t>
      </w:r>
      <w:r>
        <w:rPr>
          <w:spacing w:val="-4"/>
        </w:rPr>
        <w:t xml:space="preserve"> </w:t>
      </w:r>
      <w:r>
        <w:rPr>
          <w:spacing w:val="-1"/>
        </w:rPr>
        <w:t>o</w:t>
      </w:r>
      <w:r>
        <w:t>f</w:t>
      </w:r>
      <w:r>
        <w:rPr>
          <w:spacing w:val="-4"/>
        </w:rPr>
        <w:t xml:space="preserve"> </w:t>
      </w:r>
      <w:r>
        <w:t>80</w:t>
      </w:r>
      <w:r>
        <w:rPr>
          <w:spacing w:val="-1"/>
        </w:rPr>
        <w:t xml:space="preserve"> </w:t>
      </w:r>
      <w:r>
        <w:t>%</w:t>
      </w:r>
      <w:r>
        <w:rPr>
          <w:spacing w:val="-5"/>
        </w:rPr>
        <w:t xml:space="preserve"> </w:t>
      </w:r>
      <w:r>
        <w:t>to</w:t>
      </w:r>
      <w:r>
        <w:rPr>
          <w:spacing w:val="-5"/>
        </w:rPr>
        <w:t xml:space="preserve"> </w:t>
      </w:r>
      <w:r>
        <w:rPr>
          <w:smallCaps/>
        </w:rPr>
        <w:t>120</w:t>
      </w:r>
      <w:r>
        <w:rPr>
          <w:spacing w:val="-6"/>
        </w:rPr>
        <w:t xml:space="preserve"> </w:t>
      </w:r>
      <w:r>
        <w:t xml:space="preserve">% </w:t>
      </w:r>
      <w:r>
        <w:rPr>
          <w:spacing w:val="-1"/>
        </w:rPr>
        <w:t>o</w:t>
      </w:r>
      <w:r>
        <w:t>f</w:t>
      </w:r>
      <w:r>
        <w:rPr>
          <w:spacing w:val="1"/>
        </w:rPr>
        <w:t xml:space="preserve"> </w:t>
      </w:r>
      <w:r>
        <w:t>the</w:t>
      </w:r>
      <w:r>
        <w:rPr>
          <w:spacing w:val="-2"/>
        </w:rPr>
        <w:t xml:space="preserve"> </w:t>
      </w:r>
      <w:r>
        <w:t>mot</w:t>
      </w:r>
      <w:r>
        <w:rPr>
          <w:spacing w:val="-1"/>
        </w:rPr>
        <w:t>o</w:t>
      </w:r>
      <w:r>
        <w:t>r</w:t>
      </w:r>
      <w:r>
        <w:rPr>
          <w:spacing w:val="-1"/>
        </w:rPr>
        <w:t xml:space="preserve"> spee</w:t>
      </w:r>
      <w:r>
        <w:rPr>
          <w:spacing w:val="-2"/>
        </w:rPr>
        <w:t>d</w:t>
      </w:r>
      <w:r>
        <w:t>.</w:t>
      </w:r>
    </w:p>
    <w:p w:rsidR="009D25B5" w:rsidRDefault="009D25B5" w:rsidP="009D25B5">
      <w:pPr>
        <w:pStyle w:val="BodyText"/>
        <w:spacing w:before="160"/>
        <w:jc w:val="both"/>
      </w:pPr>
      <w:r>
        <w:t>The motor shall having heavy duty anti-friction bearing, grease lubricated type.</w:t>
      </w:r>
    </w:p>
    <w:p w:rsidR="009D25B5" w:rsidRDefault="009D25B5" w:rsidP="009D25B5">
      <w:pPr>
        <w:pStyle w:val="BodyText"/>
        <w:rPr>
          <w:sz w:val="26"/>
        </w:rPr>
      </w:pPr>
    </w:p>
    <w:p w:rsidR="009D25B5" w:rsidRDefault="009D25B5" w:rsidP="009D25B5">
      <w:pPr>
        <w:pStyle w:val="BodyText"/>
        <w:spacing w:before="1" w:line="362" w:lineRule="auto"/>
        <w:ind w:right="378"/>
        <w:jc w:val="both"/>
      </w:pPr>
      <w:r>
        <w:t>The cable box shall be phase segregated and with degree of protection conforming to IP 54. The terminal box shall be suitable for termination of power cables as per size</w:t>
      </w:r>
    </w:p>
    <w:p w:rsidR="009D25B5" w:rsidRDefault="009D25B5" w:rsidP="009D25B5">
      <w:pPr>
        <w:spacing w:line="362"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pPr>
      <w:proofErr w:type="spellStart"/>
      <w:proofErr w:type="gramStart"/>
      <w:r>
        <w:rPr>
          <w:spacing w:val="-1"/>
        </w:rPr>
        <w:lastRenderedPageBreak/>
        <w:t>i</w:t>
      </w:r>
      <w:r>
        <w:t>n</w:t>
      </w:r>
      <w:r>
        <w:rPr>
          <w:spacing w:val="-2"/>
        </w:rPr>
        <w:t>c</w:t>
      </w:r>
      <w:r>
        <w:rPr>
          <w:spacing w:val="-1"/>
        </w:rPr>
        <w:t>ab</w:t>
      </w:r>
      <w:r>
        <w:t>le</w:t>
      </w:r>
      <w:proofErr w:type="spellEnd"/>
      <w:proofErr w:type="gramEnd"/>
      <w:r>
        <w:rPr>
          <w:spacing w:val="5"/>
        </w:rPr>
        <w:t xml:space="preserve"> </w:t>
      </w:r>
      <w:r>
        <w:rPr>
          <w:spacing w:val="1"/>
        </w:rPr>
        <w:t>s</w:t>
      </w:r>
      <w:r>
        <w:rPr>
          <w:spacing w:val="-1"/>
        </w:rPr>
        <w:t>c</w:t>
      </w:r>
      <w:r>
        <w:t>he</w:t>
      </w:r>
      <w:r>
        <w:rPr>
          <w:spacing w:val="-2"/>
        </w:rPr>
        <w:t>d</w:t>
      </w:r>
      <w:r>
        <w:t>ule.</w:t>
      </w:r>
      <w:r>
        <w:rPr>
          <w:spacing w:val="7"/>
        </w:rPr>
        <w:t xml:space="preserve"> </w:t>
      </w:r>
      <w:r>
        <w:t>The</w:t>
      </w:r>
      <w:r>
        <w:rPr>
          <w:spacing w:val="5"/>
        </w:rPr>
        <w:t xml:space="preserve"> </w:t>
      </w:r>
      <w:r>
        <w:t>f</w:t>
      </w:r>
      <w:r>
        <w:rPr>
          <w:spacing w:val="-1"/>
        </w:rPr>
        <w:t>a</w:t>
      </w:r>
      <w:r>
        <w:t>ult</w:t>
      </w:r>
      <w:r>
        <w:rPr>
          <w:spacing w:val="7"/>
        </w:rPr>
        <w:t xml:space="preserve"> </w:t>
      </w:r>
      <w:r>
        <w:t>w</w:t>
      </w:r>
      <w:r>
        <w:rPr>
          <w:spacing w:val="-4"/>
        </w:rPr>
        <w:t>i</w:t>
      </w:r>
      <w:r>
        <w:t>th</w:t>
      </w:r>
      <w:r>
        <w:rPr>
          <w:spacing w:val="-1"/>
        </w:rPr>
        <w:t>s</w:t>
      </w:r>
      <w:r>
        <w:t>t</w:t>
      </w:r>
      <w:r>
        <w:rPr>
          <w:spacing w:val="-1"/>
        </w:rPr>
        <w:t>a</w:t>
      </w:r>
      <w:r>
        <w:t>nd</w:t>
      </w:r>
      <w:r>
        <w:rPr>
          <w:spacing w:val="5"/>
        </w:rPr>
        <w:t xml:space="preserve"> </w:t>
      </w:r>
      <w:r>
        <w:rPr>
          <w:spacing w:val="-1"/>
        </w:rPr>
        <w:t>cap</w:t>
      </w:r>
      <w:r>
        <w:t>a</w:t>
      </w:r>
      <w:r>
        <w:rPr>
          <w:spacing w:val="-1"/>
        </w:rPr>
        <w:t>ci</w:t>
      </w:r>
      <w:r>
        <w:rPr>
          <w:spacing w:val="3"/>
        </w:rPr>
        <w:t>t</w:t>
      </w:r>
      <w:r>
        <w:t>y</w:t>
      </w:r>
      <w:r>
        <w:rPr>
          <w:spacing w:val="6"/>
        </w:rPr>
        <w:t xml:space="preserve"> </w:t>
      </w:r>
      <w:r>
        <w:rPr>
          <w:spacing w:val="-1"/>
        </w:rPr>
        <w:t>o</w:t>
      </w:r>
      <w:r>
        <w:t>f</w:t>
      </w:r>
      <w:r>
        <w:rPr>
          <w:spacing w:val="7"/>
        </w:rPr>
        <w:t xml:space="preserve"> </w:t>
      </w:r>
      <w:r>
        <w:t>the</w:t>
      </w:r>
      <w:r>
        <w:rPr>
          <w:spacing w:val="5"/>
        </w:rPr>
        <w:t xml:space="preserve"> </w:t>
      </w:r>
      <w:r>
        <w:rPr>
          <w:spacing w:val="-1"/>
        </w:rPr>
        <w:t>cab</w:t>
      </w:r>
      <w:r>
        <w:t>le</w:t>
      </w:r>
      <w:r>
        <w:rPr>
          <w:spacing w:val="5"/>
        </w:rPr>
        <w:t xml:space="preserve"> </w:t>
      </w:r>
      <w:r>
        <w:rPr>
          <w:spacing w:val="-1"/>
        </w:rPr>
        <w:t>bo</w:t>
      </w:r>
      <w:r>
        <w:t>x</w:t>
      </w:r>
      <w:r>
        <w:rPr>
          <w:spacing w:val="5"/>
        </w:rPr>
        <w:t xml:space="preserve"> </w:t>
      </w:r>
      <w:r>
        <w:rPr>
          <w:spacing w:val="-1"/>
        </w:rPr>
        <w:t>sha</w:t>
      </w:r>
      <w:r>
        <w:t>ll</w:t>
      </w:r>
      <w:r>
        <w:rPr>
          <w:spacing w:val="7"/>
        </w:rPr>
        <w:t xml:space="preserve"> </w:t>
      </w:r>
      <w:r>
        <w:t>not</w:t>
      </w:r>
      <w:r>
        <w:rPr>
          <w:spacing w:val="7"/>
        </w:rPr>
        <w:t xml:space="preserve"> </w:t>
      </w:r>
      <w:r>
        <w:t>l</w:t>
      </w:r>
      <w:r>
        <w:rPr>
          <w:spacing w:val="-1"/>
        </w:rPr>
        <w:t>es</w:t>
      </w:r>
      <w:r>
        <w:t>s</w:t>
      </w:r>
      <w:r>
        <w:rPr>
          <w:spacing w:val="5"/>
        </w:rPr>
        <w:t xml:space="preserve"> </w:t>
      </w:r>
      <w:r>
        <w:t>th</w:t>
      </w:r>
      <w:r>
        <w:rPr>
          <w:spacing w:val="-2"/>
        </w:rPr>
        <w:t>a</w:t>
      </w:r>
      <w:r>
        <w:t>n</w:t>
      </w:r>
      <w:r>
        <w:rPr>
          <w:spacing w:val="6"/>
        </w:rPr>
        <w:t xml:space="preserve"> </w:t>
      </w:r>
      <w:r>
        <w:t>the f</w:t>
      </w:r>
      <w:r>
        <w:rPr>
          <w:spacing w:val="-1"/>
        </w:rPr>
        <w:t>a</w:t>
      </w:r>
      <w:r>
        <w:t>ult</w:t>
      </w:r>
      <w:r>
        <w:rPr>
          <w:spacing w:val="-2"/>
        </w:rPr>
        <w:t xml:space="preserve"> </w:t>
      </w:r>
      <w:r>
        <w:t>l</w:t>
      </w:r>
      <w:r>
        <w:rPr>
          <w:spacing w:val="-1"/>
        </w:rPr>
        <w:t>e</w:t>
      </w:r>
      <w:r>
        <w:t xml:space="preserve">vel </w:t>
      </w:r>
      <w:r>
        <w:rPr>
          <w:spacing w:val="-1"/>
        </w:rPr>
        <w:t>sp</w:t>
      </w:r>
      <w:r>
        <w:rPr>
          <w:spacing w:val="-2"/>
        </w:rPr>
        <w:t>e</w:t>
      </w:r>
      <w:r>
        <w:rPr>
          <w:spacing w:val="-1"/>
        </w:rPr>
        <w:t>ci</w:t>
      </w:r>
      <w:r>
        <w:t>f</w:t>
      </w:r>
      <w:r>
        <w:rPr>
          <w:spacing w:val="-1"/>
        </w:rPr>
        <w:t>ie</w:t>
      </w:r>
      <w:r>
        <w:t>d</w:t>
      </w:r>
      <w:r>
        <w:rPr>
          <w:spacing w:val="1"/>
        </w:rPr>
        <w:t xml:space="preserve"> </w:t>
      </w:r>
      <w:r>
        <w:rPr>
          <w:spacing w:val="-1"/>
        </w:rPr>
        <w:t>i</w:t>
      </w:r>
      <w:r>
        <w:t>n</w:t>
      </w:r>
      <w:r>
        <w:rPr>
          <w:spacing w:val="1"/>
        </w:rPr>
        <w:t xml:space="preserve"> </w:t>
      </w:r>
      <w:r>
        <w:t>S</w:t>
      </w:r>
      <w:r>
        <w:rPr>
          <w:spacing w:val="-1"/>
        </w:rPr>
        <w:t>ec</w:t>
      </w:r>
      <w:r>
        <w:t>t</w:t>
      </w:r>
      <w:r>
        <w:rPr>
          <w:spacing w:val="-1"/>
        </w:rPr>
        <w:t>io</w:t>
      </w:r>
      <w:r>
        <w:rPr>
          <w:spacing w:val="2"/>
        </w:rPr>
        <w:t>n</w:t>
      </w:r>
      <w:r>
        <w:rPr>
          <w:spacing w:val="-1"/>
        </w:rPr>
        <w:t>-</w:t>
      </w:r>
      <w:r>
        <w:rPr>
          <w:smallCaps/>
        </w:rPr>
        <w:t>1.</w:t>
      </w:r>
    </w:p>
    <w:p w:rsidR="009D25B5" w:rsidRDefault="009D25B5" w:rsidP="009D25B5">
      <w:pPr>
        <w:pStyle w:val="Heading2"/>
        <w:spacing w:before="161"/>
      </w:pPr>
      <w:r>
        <w:t>Accessories</w:t>
      </w:r>
    </w:p>
    <w:p w:rsidR="009D25B5" w:rsidRDefault="009D25B5" w:rsidP="009D25B5">
      <w:pPr>
        <w:pStyle w:val="BodyText"/>
        <w:spacing w:before="1"/>
        <w:rPr>
          <w:b/>
          <w:sz w:val="26"/>
        </w:rPr>
      </w:pPr>
    </w:p>
    <w:p w:rsidR="009D25B5" w:rsidRDefault="009D25B5" w:rsidP="009D25B5">
      <w:pPr>
        <w:pStyle w:val="BodyText"/>
        <w:tabs>
          <w:tab w:val="left" w:pos="8479"/>
        </w:tabs>
        <w:spacing w:line="360" w:lineRule="auto"/>
        <w:ind w:right="377"/>
      </w:pPr>
      <w:r>
        <w:t>Shaft</w:t>
      </w:r>
      <w:r>
        <w:rPr>
          <w:spacing w:val="-9"/>
        </w:rPr>
        <w:t xml:space="preserve"> </w:t>
      </w:r>
      <w:r>
        <w:t>mounted</w:t>
      </w:r>
      <w:r>
        <w:rPr>
          <w:spacing w:val="-11"/>
        </w:rPr>
        <w:t xml:space="preserve"> </w:t>
      </w:r>
      <w:r>
        <w:t>cooling</w:t>
      </w:r>
      <w:r>
        <w:rPr>
          <w:spacing w:val="-9"/>
        </w:rPr>
        <w:t xml:space="preserve"> </w:t>
      </w:r>
      <w:r>
        <w:t>fan</w:t>
      </w:r>
      <w:r>
        <w:rPr>
          <w:spacing w:val="-9"/>
        </w:rPr>
        <w:t xml:space="preserve"> </w:t>
      </w:r>
      <w:r>
        <w:t>of</w:t>
      </w:r>
      <w:r>
        <w:rPr>
          <w:spacing w:val="-8"/>
        </w:rPr>
        <w:t xml:space="preserve"> </w:t>
      </w:r>
      <w:r>
        <w:t>cast</w:t>
      </w:r>
      <w:r>
        <w:rPr>
          <w:spacing w:val="-9"/>
        </w:rPr>
        <w:t xml:space="preserve"> </w:t>
      </w:r>
      <w:r>
        <w:t>iron/aluminum</w:t>
      </w:r>
      <w:r>
        <w:rPr>
          <w:spacing w:val="-10"/>
        </w:rPr>
        <w:t xml:space="preserve"> </w:t>
      </w:r>
      <w:r>
        <w:t>or</w:t>
      </w:r>
      <w:r>
        <w:rPr>
          <w:spacing w:val="-9"/>
        </w:rPr>
        <w:t xml:space="preserve"> </w:t>
      </w:r>
      <w:r>
        <w:t>mild</w:t>
      </w:r>
      <w:r>
        <w:rPr>
          <w:spacing w:val="-11"/>
        </w:rPr>
        <w:t xml:space="preserve"> </w:t>
      </w:r>
      <w:r>
        <w:t>steel</w:t>
      </w:r>
      <w:r>
        <w:rPr>
          <w:spacing w:val="-8"/>
        </w:rPr>
        <w:t xml:space="preserve"> </w:t>
      </w:r>
      <w:r>
        <w:t>and</w:t>
      </w:r>
      <w:r>
        <w:tab/>
      </w:r>
      <w:r>
        <w:rPr>
          <w:spacing w:val="-4"/>
        </w:rPr>
        <w:t xml:space="preserve">dynamic </w:t>
      </w:r>
      <w:r>
        <w:t>balanced.</w:t>
      </w:r>
    </w:p>
    <w:p w:rsidR="009D25B5" w:rsidRDefault="009D25B5" w:rsidP="009D25B5">
      <w:pPr>
        <w:spacing w:before="159"/>
        <w:ind w:left="360"/>
        <w:rPr>
          <w:b/>
          <w:sz w:val="24"/>
        </w:rPr>
      </w:pPr>
      <w:r>
        <w:rPr>
          <w:b/>
          <w:sz w:val="24"/>
          <w:u w:val="single"/>
        </w:rPr>
        <w:t>Test, vibration and noise</w:t>
      </w:r>
    </w:p>
    <w:p w:rsidR="009D25B5" w:rsidRDefault="009D25B5" w:rsidP="009D25B5">
      <w:pPr>
        <w:pStyle w:val="BodyText"/>
        <w:spacing w:before="2"/>
        <w:rPr>
          <w:b/>
          <w:sz w:val="17"/>
        </w:rPr>
      </w:pPr>
    </w:p>
    <w:p w:rsidR="009D25B5" w:rsidRDefault="009D25B5" w:rsidP="009D25B5">
      <w:pPr>
        <w:pStyle w:val="BodyText"/>
        <w:spacing w:before="101" w:line="360" w:lineRule="auto"/>
        <w:ind w:right="382"/>
        <w:jc w:val="both"/>
      </w:pPr>
      <w:r>
        <w:t xml:space="preserve">The  </w:t>
      </w:r>
      <w:r>
        <w:rPr>
          <w:spacing w:val="-22"/>
        </w:rPr>
        <w:t xml:space="preserve"> </w:t>
      </w:r>
      <w:r>
        <w:t>vibr</w:t>
      </w:r>
      <w:r>
        <w:rPr>
          <w:spacing w:val="-1"/>
        </w:rPr>
        <w:t>a</w:t>
      </w:r>
      <w:r>
        <w:t>t</w:t>
      </w:r>
      <w:r>
        <w:rPr>
          <w:spacing w:val="-1"/>
        </w:rPr>
        <w:t>io</w:t>
      </w:r>
      <w:r>
        <w:t xml:space="preserve">n  </w:t>
      </w:r>
      <w:r>
        <w:rPr>
          <w:spacing w:val="-19"/>
        </w:rPr>
        <w:t xml:space="preserve"> </w:t>
      </w:r>
      <w:r>
        <w:t>l</w:t>
      </w:r>
      <w:r>
        <w:rPr>
          <w:spacing w:val="-1"/>
        </w:rPr>
        <w:t>e</w:t>
      </w:r>
      <w:r>
        <w:t xml:space="preserve">vel  </w:t>
      </w:r>
      <w:r>
        <w:rPr>
          <w:spacing w:val="-20"/>
        </w:rPr>
        <w:t xml:space="preserve"> </w:t>
      </w:r>
      <w:r>
        <w:rPr>
          <w:spacing w:val="1"/>
        </w:rPr>
        <w:t>s</w:t>
      </w:r>
      <w:r>
        <w:t xml:space="preserve">hould  </w:t>
      </w:r>
      <w:r>
        <w:rPr>
          <w:spacing w:val="-22"/>
        </w:rPr>
        <w:t xml:space="preserve"> </w:t>
      </w:r>
      <w:r>
        <w:rPr>
          <w:spacing w:val="-1"/>
        </w:rPr>
        <w:t>b</w:t>
      </w:r>
      <w:r>
        <w:t xml:space="preserve">e  </w:t>
      </w:r>
      <w:r>
        <w:rPr>
          <w:spacing w:val="-22"/>
        </w:rPr>
        <w:t xml:space="preserve"> </w:t>
      </w:r>
      <w:r>
        <w:t>w</w:t>
      </w:r>
      <w:r>
        <w:rPr>
          <w:spacing w:val="-1"/>
        </w:rPr>
        <w:t>i</w:t>
      </w:r>
      <w:r>
        <w:t>th</w:t>
      </w:r>
      <w:r>
        <w:rPr>
          <w:spacing w:val="-2"/>
        </w:rPr>
        <w:t>i</w:t>
      </w:r>
      <w:r>
        <w:t xml:space="preserve">n  </w:t>
      </w:r>
      <w:r>
        <w:rPr>
          <w:spacing w:val="-19"/>
        </w:rPr>
        <w:t xml:space="preserve"> </w:t>
      </w:r>
      <w:r>
        <w:rPr>
          <w:spacing w:val="1"/>
        </w:rPr>
        <w:t>p</w:t>
      </w:r>
      <w:r>
        <w:rPr>
          <w:spacing w:val="-1"/>
        </w:rPr>
        <w:t>e</w:t>
      </w:r>
      <w:r>
        <w:t>rm</w:t>
      </w:r>
      <w:r>
        <w:rPr>
          <w:spacing w:val="-1"/>
        </w:rPr>
        <w:t>issib</w:t>
      </w:r>
      <w:r>
        <w:t xml:space="preserve">le  </w:t>
      </w:r>
      <w:r>
        <w:rPr>
          <w:spacing w:val="-19"/>
        </w:rPr>
        <w:t xml:space="preserve"> </w:t>
      </w:r>
      <w:r>
        <w:t>l</w:t>
      </w:r>
      <w:r>
        <w:rPr>
          <w:spacing w:val="-1"/>
        </w:rPr>
        <w:t>i</w:t>
      </w:r>
      <w:r>
        <w:t>m</w:t>
      </w:r>
      <w:r>
        <w:rPr>
          <w:spacing w:val="-1"/>
        </w:rPr>
        <w:t>i</w:t>
      </w:r>
      <w:r>
        <w:t xml:space="preserve">t  </w:t>
      </w:r>
      <w:r>
        <w:rPr>
          <w:spacing w:val="-20"/>
        </w:rPr>
        <w:t xml:space="preserve"> </w:t>
      </w:r>
      <w:r>
        <w:t xml:space="preserve">(IS:  </w:t>
      </w:r>
      <w:r>
        <w:rPr>
          <w:spacing w:val="-20"/>
        </w:rPr>
        <w:t xml:space="preserve"> </w:t>
      </w:r>
      <w:r>
        <w:rPr>
          <w:smallCaps/>
          <w:spacing w:val="2"/>
        </w:rPr>
        <w:t>1</w:t>
      </w:r>
      <w:r>
        <w:rPr>
          <w:smallCaps/>
        </w:rPr>
        <w:t>2</w:t>
      </w:r>
      <w:r>
        <w:rPr>
          <w:smallCaps/>
          <w:spacing w:val="-1"/>
        </w:rPr>
        <w:t>0</w:t>
      </w:r>
      <w:r>
        <w:rPr>
          <w:spacing w:val="-1"/>
        </w:rPr>
        <w:t>75</w:t>
      </w:r>
      <w:r>
        <w:t xml:space="preserve">)  </w:t>
      </w:r>
      <w:r>
        <w:rPr>
          <w:spacing w:val="-20"/>
        </w:rPr>
        <w:t xml:space="preserve"> </w:t>
      </w:r>
      <w:r>
        <w:rPr>
          <w:spacing w:val="-1"/>
        </w:rPr>
        <w:t>a</w:t>
      </w:r>
      <w:r>
        <w:t xml:space="preserve">nd  </w:t>
      </w:r>
      <w:r>
        <w:rPr>
          <w:spacing w:val="-20"/>
        </w:rPr>
        <w:t xml:space="preserve"> </w:t>
      </w:r>
      <w:r>
        <w:t>noi</w:t>
      </w:r>
      <w:r>
        <w:rPr>
          <w:spacing w:val="1"/>
        </w:rPr>
        <w:t>s</w:t>
      </w:r>
      <w:r>
        <w:t>e l</w:t>
      </w:r>
      <w:r>
        <w:rPr>
          <w:spacing w:val="-1"/>
        </w:rPr>
        <w:t>e</w:t>
      </w:r>
      <w:r>
        <w:t>vel</w:t>
      </w:r>
      <w:r>
        <w:rPr>
          <w:spacing w:val="2"/>
        </w:rPr>
        <w:t xml:space="preserve"> </w:t>
      </w:r>
      <w:r>
        <w:rPr>
          <w:spacing w:val="-1"/>
        </w:rPr>
        <w:t>sha</w:t>
      </w:r>
      <w:r>
        <w:t>ll</w:t>
      </w:r>
      <w:r>
        <w:rPr>
          <w:spacing w:val="2"/>
        </w:rPr>
        <w:t xml:space="preserve"> </w:t>
      </w:r>
      <w:r>
        <w:rPr>
          <w:spacing w:val="-1"/>
        </w:rPr>
        <w:t>b</w:t>
      </w:r>
      <w:r>
        <w:t>e</w:t>
      </w:r>
      <w:r>
        <w:rPr>
          <w:spacing w:val="1"/>
        </w:rPr>
        <w:t xml:space="preserve"> </w:t>
      </w:r>
      <w:r>
        <w:t>80</w:t>
      </w:r>
      <w:r>
        <w:rPr>
          <w:spacing w:val="5"/>
        </w:rPr>
        <w:t xml:space="preserve"> </w:t>
      </w:r>
      <w:r>
        <w:rPr>
          <w:spacing w:val="-2"/>
        </w:rPr>
        <w:t>d</w:t>
      </w:r>
      <w:r>
        <w:t>b</w:t>
      </w:r>
      <w:r>
        <w:rPr>
          <w:spacing w:val="1"/>
        </w:rPr>
        <w:t xml:space="preserve"> </w:t>
      </w:r>
      <w:r>
        <w:rPr>
          <w:spacing w:val="-1"/>
        </w:rPr>
        <w:t>o</w:t>
      </w:r>
      <w:r>
        <w:t>r</w:t>
      </w:r>
      <w:r>
        <w:rPr>
          <w:spacing w:val="5"/>
        </w:rPr>
        <w:t xml:space="preserve"> </w:t>
      </w:r>
      <w:r>
        <w:t>l</w:t>
      </w:r>
      <w:r>
        <w:rPr>
          <w:spacing w:val="-1"/>
        </w:rPr>
        <w:t>es</w:t>
      </w:r>
      <w:r>
        <w:t>s f</w:t>
      </w:r>
      <w:r>
        <w:rPr>
          <w:spacing w:val="-1"/>
        </w:rPr>
        <w:t>o</w:t>
      </w:r>
      <w:r>
        <w:t>r</w:t>
      </w:r>
      <w:r>
        <w:rPr>
          <w:spacing w:val="2"/>
        </w:rPr>
        <w:t xml:space="preserve"> </w:t>
      </w:r>
      <w:r>
        <w:t>wh</w:t>
      </w:r>
      <w:r>
        <w:rPr>
          <w:spacing w:val="-2"/>
        </w:rPr>
        <w:t>i</w:t>
      </w:r>
      <w:r>
        <w:rPr>
          <w:spacing w:val="-1"/>
        </w:rPr>
        <w:t>c</w:t>
      </w:r>
      <w:r>
        <w:t>h</w:t>
      </w:r>
      <w:r>
        <w:rPr>
          <w:spacing w:val="3"/>
        </w:rPr>
        <w:t xml:space="preserve"> </w:t>
      </w:r>
      <w:r>
        <w:t xml:space="preserve">the </w:t>
      </w:r>
      <w:r>
        <w:rPr>
          <w:spacing w:val="1"/>
        </w:rPr>
        <w:t>c</w:t>
      </w:r>
      <w:r>
        <w:rPr>
          <w:spacing w:val="-1"/>
        </w:rPr>
        <w:t>e</w:t>
      </w:r>
      <w:r>
        <w:t>r</w:t>
      </w:r>
      <w:r>
        <w:rPr>
          <w:spacing w:val="1"/>
        </w:rPr>
        <w:t>t</w:t>
      </w:r>
      <w:r>
        <w:rPr>
          <w:spacing w:val="-1"/>
        </w:rPr>
        <w:t>i</w:t>
      </w:r>
      <w:r>
        <w:t>f</w:t>
      </w:r>
      <w:r>
        <w:rPr>
          <w:spacing w:val="2"/>
        </w:rPr>
        <w:t>i</w:t>
      </w:r>
      <w:r>
        <w:rPr>
          <w:spacing w:val="-1"/>
        </w:rPr>
        <w:t>ca</w:t>
      </w:r>
      <w:r>
        <w:t>te</w:t>
      </w:r>
      <w:r>
        <w:rPr>
          <w:spacing w:val="1"/>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rPr>
          <w:spacing w:val="-1"/>
        </w:rPr>
        <w:t>s</w:t>
      </w:r>
      <w:r>
        <w:t>u</w:t>
      </w:r>
      <w:r>
        <w:rPr>
          <w:spacing w:val="-1"/>
        </w:rPr>
        <w:t>bmi</w:t>
      </w:r>
      <w:r>
        <w:t>tt</w:t>
      </w:r>
      <w:r>
        <w:rPr>
          <w:spacing w:val="-1"/>
        </w:rPr>
        <w:t>e</w:t>
      </w:r>
      <w:r>
        <w:rPr>
          <w:spacing w:val="-2"/>
        </w:rPr>
        <w:t>d</w:t>
      </w:r>
      <w:r>
        <w:t xml:space="preserve">. </w:t>
      </w:r>
      <w:r>
        <w:rPr>
          <w:spacing w:val="3"/>
        </w:rPr>
        <w:t xml:space="preserve"> </w:t>
      </w:r>
      <w:r>
        <w:t>M</w:t>
      </w:r>
      <w:r>
        <w:rPr>
          <w:spacing w:val="-1"/>
        </w:rPr>
        <w:t>a</w:t>
      </w:r>
      <w:r>
        <w:t>nuf</w:t>
      </w:r>
      <w:r>
        <w:rPr>
          <w:spacing w:val="-1"/>
        </w:rPr>
        <w:t>ac</w:t>
      </w:r>
      <w:r>
        <w:t>tur</w:t>
      </w:r>
      <w:r>
        <w:rPr>
          <w:spacing w:val="-1"/>
        </w:rPr>
        <w:t>e</w:t>
      </w:r>
      <w:r>
        <w:t>r t</w:t>
      </w:r>
      <w:r>
        <w:rPr>
          <w:spacing w:val="-1"/>
        </w:rPr>
        <w:t>es</w:t>
      </w:r>
      <w:r>
        <w:t>t</w:t>
      </w:r>
      <w:r>
        <w:rPr>
          <w:spacing w:val="-1"/>
        </w:rPr>
        <w:t xml:space="preserve"> c</w:t>
      </w:r>
      <w:r>
        <w:rPr>
          <w:spacing w:val="-2"/>
        </w:rPr>
        <w:t>e</w:t>
      </w:r>
      <w:r>
        <w:t>r</w:t>
      </w:r>
      <w:r>
        <w:rPr>
          <w:spacing w:val="1"/>
        </w:rPr>
        <w:t>t</w:t>
      </w:r>
      <w:r>
        <w:rPr>
          <w:spacing w:val="-1"/>
        </w:rPr>
        <w:t>i</w:t>
      </w:r>
      <w:r>
        <w:t>f</w:t>
      </w:r>
      <w:r>
        <w:rPr>
          <w:spacing w:val="-1"/>
        </w:rPr>
        <w:t>ica</w:t>
      </w:r>
      <w:r>
        <w:t>te</w:t>
      </w:r>
      <w:r>
        <w:rPr>
          <w:spacing w:val="-1"/>
        </w:rPr>
        <w:t xml:space="preserve"> s</w:t>
      </w:r>
      <w:r>
        <w:t xml:space="preserve">hould </w:t>
      </w:r>
      <w:r>
        <w:rPr>
          <w:spacing w:val="-1"/>
        </w:rPr>
        <w:t>b</w:t>
      </w:r>
      <w:r>
        <w:t>e</w:t>
      </w:r>
      <w:r>
        <w:rPr>
          <w:spacing w:val="-1"/>
        </w:rPr>
        <w:t xml:space="preserve"> s</w:t>
      </w:r>
      <w:r>
        <w:t>u</w:t>
      </w:r>
      <w:r>
        <w:rPr>
          <w:spacing w:val="-1"/>
        </w:rPr>
        <w:t>bmi</w:t>
      </w:r>
      <w:r>
        <w:t>tt</w:t>
      </w:r>
      <w:r>
        <w:rPr>
          <w:spacing w:val="-1"/>
        </w:rPr>
        <w:t>e</w:t>
      </w:r>
      <w:r>
        <w:t>d</w:t>
      </w:r>
      <w:r>
        <w:rPr>
          <w:spacing w:val="-2"/>
        </w:rPr>
        <w:t xml:space="preserve"> </w:t>
      </w:r>
      <w:r>
        <w:rPr>
          <w:spacing w:val="-1"/>
        </w:rPr>
        <w:t>b</w:t>
      </w:r>
      <w:r>
        <w:t>y</w:t>
      </w:r>
      <w:r>
        <w:rPr>
          <w:spacing w:val="-1"/>
        </w:rPr>
        <w:t xml:space="preserve"> </w:t>
      </w:r>
      <w:r>
        <w:t xml:space="preserve">the </w:t>
      </w:r>
      <w:r>
        <w:rPr>
          <w:spacing w:val="-1"/>
        </w:rPr>
        <w:t>con</w:t>
      </w:r>
      <w:r>
        <w:t>tr</w:t>
      </w:r>
      <w:r>
        <w:rPr>
          <w:spacing w:val="-1"/>
        </w:rPr>
        <w:t>ac</w:t>
      </w:r>
      <w:r>
        <w:t>t</w:t>
      </w:r>
      <w:r>
        <w:rPr>
          <w:spacing w:val="-1"/>
        </w:rPr>
        <w:t>or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0"/>
        </w:numPr>
        <w:tabs>
          <w:tab w:val="left" w:pos="721"/>
        </w:tabs>
        <w:spacing w:before="90"/>
        <w:ind w:hanging="361"/>
      </w:pPr>
      <w:r>
        <w:rPr>
          <w:u w:val="single"/>
        </w:rPr>
        <w:lastRenderedPageBreak/>
        <w:t>Compound</w:t>
      </w:r>
      <w:r>
        <w:rPr>
          <w:spacing w:val="-2"/>
          <w:u w:val="single"/>
        </w:rPr>
        <w:t xml:space="preserve"> </w:t>
      </w:r>
      <w:r>
        <w:rPr>
          <w:u w:val="single"/>
        </w:rPr>
        <w:t>Wall</w:t>
      </w:r>
    </w:p>
    <w:p w:rsidR="009D25B5" w:rsidRDefault="009D25B5" w:rsidP="009D25B5">
      <w:pPr>
        <w:pStyle w:val="BodyText"/>
        <w:spacing w:before="5"/>
        <w:rPr>
          <w:b/>
          <w:sz w:val="26"/>
        </w:rPr>
      </w:pPr>
    </w:p>
    <w:p w:rsidR="009D25B5" w:rsidRDefault="009D25B5" w:rsidP="009D25B5">
      <w:pPr>
        <w:pStyle w:val="BodyText"/>
        <w:spacing w:before="100" w:line="360" w:lineRule="auto"/>
        <w:ind w:right="377"/>
        <w:jc w:val="both"/>
      </w:pPr>
      <w:r>
        <w:t>General Precast reinforced cement concrete work should be directed by Engineer-in charge according to the nature of work.</w:t>
      </w:r>
    </w:p>
    <w:p w:rsidR="009D25B5" w:rsidRDefault="009D25B5" w:rsidP="007502FC">
      <w:pPr>
        <w:pStyle w:val="Heading2"/>
        <w:numPr>
          <w:ilvl w:val="0"/>
          <w:numId w:val="12"/>
        </w:numPr>
        <w:tabs>
          <w:tab w:val="left" w:pos="721"/>
        </w:tabs>
        <w:spacing w:before="159"/>
        <w:ind w:hanging="361"/>
        <w:jc w:val="both"/>
      </w:pPr>
      <w:r>
        <w:t>Precast</w:t>
      </w:r>
      <w:r>
        <w:rPr>
          <w:spacing w:val="-2"/>
        </w:rPr>
        <w:t xml:space="preserve"> </w:t>
      </w:r>
      <w:r>
        <w:t>Concrete</w:t>
      </w:r>
    </w:p>
    <w:p w:rsidR="009D25B5" w:rsidRDefault="009D25B5" w:rsidP="007502FC">
      <w:pPr>
        <w:pStyle w:val="ListParagraph"/>
        <w:numPr>
          <w:ilvl w:val="1"/>
          <w:numId w:val="12"/>
        </w:numPr>
        <w:tabs>
          <w:tab w:val="left" w:pos="1081"/>
        </w:tabs>
        <w:spacing w:before="138" w:line="355" w:lineRule="auto"/>
        <w:ind w:right="382"/>
        <w:jc w:val="both"/>
        <w:rPr>
          <w:sz w:val="24"/>
        </w:rPr>
      </w:pPr>
      <w:r>
        <w:rPr>
          <w:sz w:val="24"/>
        </w:rPr>
        <w:t>Concrete shall be casted according to relevant standard method as applicable code which is mentioned. Necessary care should be taken on plant/site during casting of</w:t>
      </w:r>
      <w:r>
        <w:rPr>
          <w:spacing w:val="-2"/>
          <w:sz w:val="24"/>
        </w:rPr>
        <w:t xml:space="preserve"> </w:t>
      </w:r>
      <w:r>
        <w:rPr>
          <w:sz w:val="24"/>
        </w:rPr>
        <w:t>unit.</w:t>
      </w:r>
    </w:p>
    <w:p w:rsidR="009D25B5" w:rsidRDefault="009D25B5" w:rsidP="007502FC">
      <w:pPr>
        <w:pStyle w:val="ListParagraph"/>
        <w:numPr>
          <w:ilvl w:val="1"/>
          <w:numId w:val="12"/>
        </w:numPr>
        <w:tabs>
          <w:tab w:val="left" w:pos="1081"/>
        </w:tabs>
        <w:spacing w:before="6" w:line="350" w:lineRule="auto"/>
        <w:ind w:right="380"/>
        <w:jc w:val="both"/>
        <w:rPr>
          <w:sz w:val="24"/>
        </w:rPr>
      </w:pPr>
      <w:r>
        <w:rPr>
          <w:sz w:val="24"/>
        </w:rPr>
        <w:t>The</w:t>
      </w:r>
      <w:r>
        <w:rPr>
          <w:spacing w:val="-11"/>
          <w:sz w:val="24"/>
        </w:rPr>
        <w:t xml:space="preserve"> </w:t>
      </w:r>
      <w:r>
        <w:rPr>
          <w:sz w:val="24"/>
        </w:rPr>
        <w:t>casting</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done</w:t>
      </w:r>
      <w:r>
        <w:rPr>
          <w:spacing w:val="-11"/>
          <w:sz w:val="24"/>
        </w:rPr>
        <w:t xml:space="preserve"> </w:t>
      </w:r>
      <w:r>
        <w:rPr>
          <w:sz w:val="24"/>
        </w:rPr>
        <w:t>in</w:t>
      </w:r>
      <w:r>
        <w:rPr>
          <w:spacing w:val="-9"/>
          <w:sz w:val="24"/>
        </w:rPr>
        <w:t xml:space="preserve"> </w:t>
      </w:r>
      <w:r>
        <w:rPr>
          <w:sz w:val="24"/>
        </w:rPr>
        <w:t>required</w:t>
      </w:r>
      <w:r>
        <w:rPr>
          <w:spacing w:val="-8"/>
          <w:sz w:val="24"/>
        </w:rPr>
        <w:t xml:space="preserve"> </w:t>
      </w:r>
      <w:r>
        <w:rPr>
          <w:sz w:val="24"/>
        </w:rPr>
        <w:t>mould</w:t>
      </w:r>
      <w:r>
        <w:rPr>
          <w:spacing w:val="-11"/>
          <w:sz w:val="24"/>
        </w:rPr>
        <w:t xml:space="preserve"> </w:t>
      </w:r>
      <w:r>
        <w:rPr>
          <w:sz w:val="24"/>
        </w:rPr>
        <w:t>&amp;</w:t>
      </w:r>
      <w:r>
        <w:rPr>
          <w:spacing w:val="-9"/>
          <w:sz w:val="24"/>
        </w:rPr>
        <w:t xml:space="preserve"> </w:t>
      </w:r>
      <w:r>
        <w:rPr>
          <w:sz w:val="24"/>
        </w:rPr>
        <w:t>formwork</w:t>
      </w:r>
      <w:r>
        <w:rPr>
          <w:spacing w:val="-9"/>
          <w:sz w:val="24"/>
        </w:rPr>
        <w:t xml:space="preserve"> </w:t>
      </w:r>
      <w:r>
        <w:rPr>
          <w:sz w:val="24"/>
        </w:rPr>
        <w:t>relevant</w:t>
      </w:r>
      <w:r>
        <w:rPr>
          <w:spacing w:val="-8"/>
          <w:sz w:val="24"/>
        </w:rPr>
        <w:t xml:space="preserve"> </w:t>
      </w:r>
      <w:r>
        <w:rPr>
          <w:sz w:val="24"/>
        </w:rPr>
        <w:t>size</w:t>
      </w:r>
      <w:r>
        <w:rPr>
          <w:spacing w:val="-10"/>
          <w:sz w:val="24"/>
        </w:rPr>
        <w:t xml:space="preserve"> </w:t>
      </w:r>
      <w:r>
        <w:rPr>
          <w:sz w:val="24"/>
        </w:rPr>
        <w:t>required. Proper vibration shall be needed as Table Molded vibration</w:t>
      </w:r>
      <w:r>
        <w:rPr>
          <w:spacing w:val="-15"/>
          <w:sz w:val="24"/>
        </w:rPr>
        <w:t xml:space="preserve"> </w:t>
      </w:r>
      <w:r>
        <w:rPr>
          <w:sz w:val="24"/>
        </w:rPr>
        <w:t>method.</w:t>
      </w:r>
    </w:p>
    <w:p w:rsidR="009D25B5" w:rsidRDefault="009D25B5" w:rsidP="007502FC">
      <w:pPr>
        <w:pStyle w:val="ListParagraph"/>
        <w:numPr>
          <w:ilvl w:val="1"/>
          <w:numId w:val="12"/>
        </w:numPr>
        <w:tabs>
          <w:tab w:val="left" w:pos="1081"/>
        </w:tabs>
        <w:spacing w:before="13"/>
        <w:ind w:hanging="361"/>
        <w:jc w:val="both"/>
        <w:rPr>
          <w:sz w:val="24"/>
        </w:rPr>
      </w:pPr>
      <w:r>
        <w:rPr>
          <w:sz w:val="24"/>
        </w:rPr>
        <w:t>Reinforcement shall be placed according to design and standard</w:t>
      </w:r>
      <w:r>
        <w:rPr>
          <w:spacing w:val="-34"/>
          <w:sz w:val="24"/>
        </w:rPr>
        <w:t xml:space="preserve"> </w:t>
      </w:r>
      <w:r>
        <w:rPr>
          <w:sz w:val="24"/>
        </w:rPr>
        <w:t>practice</w:t>
      </w:r>
    </w:p>
    <w:p w:rsidR="009D25B5" w:rsidRDefault="009D25B5" w:rsidP="007502FC">
      <w:pPr>
        <w:pStyle w:val="ListParagraph"/>
        <w:numPr>
          <w:ilvl w:val="1"/>
          <w:numId w:val="12"/>
        </w:numPr>
        <w:tabs>
          <w:tab w:val="left" w:pos="1081"/>
        </w:tabs>
        <w:spacing w:before="135" w:line="350" w:lineRule="auto"/>
        <w:ind w:right="379"/>
        <w:jc w:val="both"/>
        <w:rPr>
          <w:sz w:val="24"/>
        </w:rPr>
      </w:pPr>
      <w:r>
        <w:rPr>
          <w:sz w:val="24"/>
        </w:rPr>
        <w:t xml:space="preserve">Grade of Concrete must be </w:t>
      </w:r>
      <w:r>
        <w:rPr>
          <w:smallCaps/>
          <w:sz w:val="24"/>
        </w:rPr>
        <w:t>M2</w:t>
      </w:r>
      <w:r>
        <w:rPr>
          <w:sz w:val="24"/>
        </w:rPr>
        <w:t xml:space="preserve">0 for Foundation work and </w:t>
      </w:r>
      <w:r>
        <w:rPr>
          <w:smallCaps/>
          <w:sz w:val="24"/>
        </w:rPr>
        <w:t>M2</w:t>
      </w:r>
      <w:r>
        <w:rPr>
          <w:sz w:val="24"/>
        </w:rPr>
        <w:t>5 for wall casting work.</w:t>
      </w:r>
    </w:p>
    <w:p w:rsidR="009D25B5" w:rsidRDefault="009D25B5" w:rsidP="007502FC">
      <w:pPr>
        <w:pStyle w:val="ListParagraph"/>
        <w:numPr>
          <w:ilvl w:val="1"/>
          <w:numId w:val="12"/>
        </w:numPr>
        <w:tabs>
          <w:tab w:val="left" w:pos="1081"/>
        </w:tabs>
        <w:spacing w:before="13"/>
        <w:ind w:hanging="361"/>
        <w:jc w:val="both"/>
        <w:rPr>
          <w:sz w:val="24"/>
        </w:rPr>
      </w:pPr>
      <w:r>
        <w:rPr>
          <w:sz w:val="24"/>
        </w:rPr>
        <w:t>For Specification of R.C.C work shall be followed As per Schedule B-4 &amp;</w:t>
      </w:r>
      <w:r>
        <w:rPr>
          <w:spacing w:val="-22"/>
          <w:sz w:val="24"/>
        </w:rPr>
        <w:t xml:space="preserve"> </w:t>
      </w:r>
      <w:r>
        <w:rPr>
          <w:sz w:val="24"/>
        </w:rPr>
        <w:t>B5.</w:t>
      </w:r>
    </w:p>
    <w:p w:rsidR="009D25B5" w:rsidRDefault="009D25B5" w:rsidP="007502FC">
      <w:pPr>
        <w:pStyle w:val="ListParagraph"/>
        <w:numPr>
          <w:ilvl w:val="1"/>
          <w:numId w:val="12"/>
        </w:numPr>
        <w:tabs>
          <w:tab w:val="left" w:pos="1081"/>
        </w:tabs>
        <w:spacing w:before="136" w:line="355" w:lineRule="auto"/>
        <w:ind w:right="379"/>
        <w:jc w:val="both"/>
        <w:rPr>
          <w:sz w:val="24"/>
        </w:rPr>
      </w:pPr>
      <w:r>
        <w:rPr>
          <w:sz w:val="24"/>
        </w:rPr>
        <w:t>Precast</w:t>
      </w:r>
      <w:r>
        <w:rPr>
          <w:spacing w:val="-15"/>
          <w:sz w:val="24"/>
        </w:rPr>
        <w:t xml:space="preserve"> </w:t>
      </w:r>
      <w:r>
        <w:rPr>
          <w:sz w:val="24"/>
        </w:rPr>
        <w:t>concrete</w:t>
      </w:r>
      <w:r>
        <w:rPr>
          <w:spacing w:val="-16"/>
          <w:sz w:val="24"/>
        </w:rPr>
        <w:t xml:space="preserve"> </w:t>
      </w:r>
      <w:r>
        <w:rPr>
          <w:sz w:val="24"/>
        </w:rPr>
        <w:t>shall</w:t>
      </w:r>
      <w:r>
        <w:rPr>
          <w:spacing w:val="-16"/>
          <w:sz w:val="24"/>
        </w:rPr>
        <w:t xml:space="preserve"> </w:t>
      </w:r>
      <w:r>
        <w:rPr>
          <w:sz w:val="24"/>
        </w:rPr>
        <w:t>comply</w:t>
      </w:r>
      <w:r>
        <w:rPr>
          <w:spacing w:val="-18"/>
          <w:sz w:val="24"/>
        </w:rPr>
        <w:t xml:space="preserve"> </w:t>
      </w:r>
      <w:r>
        <w:rPr>
          <w:sz w:val="24"/>
        </w:rPr>
        <w:t>with</w:t>
      </w:r>
      <w:r>
        <w:rPr>
          <w:spacing w:val="-18"/>
          <w:sz w:val="24"/>
        </w:rPr>
        <w:t xml:space="preserve"> </w:t>
      </w:r>
      <w:r>
        <w:rPr>
          <w:sz w:val="24"/>
        </w:rPr>
        <w:t>IS:</w:t>
      </w:r>
      <w:r>
        <w:rPr>
          <w:spacing w:val="-16"/>
          <w:sz w:val="24"/>
        </w:rPr>
        <w:t xml:space="preserve"> </w:t>
      </w:r>
      <w:r>
        <w:rPr>
          <w:sz w:val="24"/>
        </w:rPr>
        <w:t>456</w:t>
      </w:r>
      <w:r>
        <w:rPr>
          <w:spacing w:val="-16"/>
          <w:sz w:val="24"/>
        </w:rPr>
        <w:t xml:space="preserve"> </w:t>
      </w:r>
      <w:r>
        <w:rPr>
          <w:sz w:val="24"/>
        </w:rPr>
        <w:t>and</w:t>
      </w:r>
      <w:r>
        <w:rPr>
          <w:spacing w:val="-16"/>
          <w:sz w:val="24"/>
        </w:rPr>
        <w:t xml:space="preserve"> </w:t>
      </w:r>
      <w:r>
        <w:rPr>
          <w:sz w:val="24"/>
        </w:rPr>
        <w:t>with</w:t>
      </w:r>
      <w:r>
        <w:rPr>
          <w:spacing w:val="-18"/>
          <w:sz w:val="24"/>
        </w:rPr>
        <w:t xml:space="preserve"> </w:t>
      </w:r>
      <w:r>
        <w:rPr>
          <w:sz w:val="24"/>
        </w:rPr>
        <w:t>the</w:t>
      </w:r>
      <w:r>
        <w:rPr>
          <w:spacing w:val="-18"/>
          <w:sz w:val="24"/>
        </w:rPr>
        <w:t xml:space="preserve"> </w:t>
      </w:r>
      <w:r>
        <w:rPr>
          <w:sz w:val="24"/>
        </w:rPr>
        <w:t>following</w:t>
      </w:r>
      <w:r>
        <w:rPr>
          <w:spacing w:val="-18"/>
          <w:sz w:val="24"/>
        </w:rPr>
        <w:t xml:space="preserve"> </w:t>
      </w:r>
      <w:r>
        <w:rPr>
          <w:sz w:val="24"/>
        </w:rPr>
        <w:t>requirements: All</w:t>
      </w:r>
      <w:r>
        <w:rPr>
          <w:spacing w:val="-13"/>
          <w:sz w:val="24"/>
        </w:rPr>
        <w:t xml:space="preserve"> </w:t>
      </w:r>
      <w:r>
        <w:rPr>
          <w:sz w:val="24"/>
        </w:rPr>
        <w:t>precast</w:t>
      </w:r>
      <w:r>
        <w:rPr>
          <w:spacing w:val="-13"/>
          <w:sz w:val="24"/>
        </w:rPr>
        <w:t xml:space="preserve"> </w:t>
      </w:r>
      <w:r>
        <w:rPr>
          <w:sz w:val="24"/>
        </w:rPr>
        <w:t>units</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cast</w:t>
      </w:r>
      <w:r>
        <w:rPr>
          <w:spacing w:val="-12"/>
          <w:sz w:val="24"/>
        </w:rPr>
        <w:t xml:space="preserve"> </w:t>
      </w:r>
      <w:r>
        <w:rPr>
          <w:sz w:val="24"/>
        </w:rPr>
        <w:t>on</w:t>
      </w:r>
      <w:r>
        <w:rPr>
          <w:spacing w:val="-13"/>
          <w:sz w:val="24"/>
        </w:rPr>
        <w:t xml:space="preserve"> </w:t>
      </w:r>
      <w:r>
        <w:rPr>
          <w:sz w:val="24"/>
        </w:rPr>
        <w:t>a</w:t>
      </w:r>
      <w:r>
        <w:rPr>
          <w:spacing w:val="-13"/>
          <w:sz w:val="24"/>
        </w:rPr>
        <w:t xml:space="preserve"> </w:t>
      </w:r>
      <w:r>
        <w:rPr>
          <w:sz w:val="24"/>
        </w:rPr>
        <w:t>suitable</w:t>
      </w:r>
      <w:r>
        <w:rPr>
          <w:spacing w:val="-14"/>
          <w:sz w:val="24"/>
        </w:rPr>
        <w:t xml:space="preserve"> </w:t>
      </w:r>
      <w:r>
        <w:rPr>
          <w:sz w:val="24"/>
        </w:rPr>
        <w:t>bed</w:t>
      </w:r>
      <w:r>
        <w:rPr>
          <w:spacing w:val="-12"/>
          <w:sz w:val="24"/>
        </w:rPr>
        <w:t xml:space="preserve"> </w:t>
      </w:r>
      <w:r>
        <w:rPr>
          <w:sz w:val="24"/>
        </w:rPr>
        <w:t>or</w:t>
      </w:r>
      <w:r>
        <w:rPr>
          <w:spacing w:val="-12"/>
          <w:sz w:val="24"/>
        </w:rPr>
        <w:t xml:space="preserve"> </w:t>
      </w:r>
      <w:r>
        <w:rPr>
          <w:sz w:val="24"/>
        </w:rPr>
        <w:t>platform</w:t>
      </w:r>
      <w:r>
        <w:rPr>
          <w:spacing w:val="-16"/>
          <w:sz w:val="24"/>
        </w:rPr>
        <w:t xml:space="preserve"> </w:t>
      </w:r>
      <w:r>
        <w:rPr>
          <w:sz w:val="24"/>
        </w:rPr>
        <w:t>with</w:t>
      </w:r>
      <w:r>
        <w:rPr>
          <w:spacing w:val="-13"/>
          <w:sz w:val="24"/>
        </w:rPr>
        <w:t xml:space="preserve"> </w:t>
      </w:r>
      <w:r>
        <w:rPr>
          <w:sz w:val="24"/>
        </w:rPr>
        <w:t>firm</w:t>
      </w:r>
      <w:r>
        <w:rPr>
          <w:spacing w:val="-13"/>
          <w:sz w:val="24"/>
        </w:rPr>
        <w:t xml:space="preserve"> </w:t>
      </w:r>
      <w:r>
        <w:rPr>
          <w:sz w:val="24"/>
        </w:rPr>
        <w:t>foundation and free from</w:t>
      </w:r>
      <w:r>
        <w:rPr>
          <w:spacing w:val="-4"/>
          <w:sz w:val="24"/>
        </w:rPr>
        <w:t xml:space="preserve"> </w:t>
      </w:r>
      <w:r>
        <w:rPr>
          <w:sz w:val="24"/>
        </w:rPr>
        <w:t>wind.</w:t>
      </w:r>
    </w:p>
    <w:p w:rsidR="009D25B5" w:rsidRDefault="009D25B5" w:rsidP="007502FC">
      <w:pPr>
        <w:pStyle w:val="ListParagraph"/>
        <w:numPr>
          <w:ilvl w:val="1"/>
          <w:numId w:val="12"/>
        </w:numPr>
        <w:tabs>
          <w:tab w:val="left" w:pos="1081"/>
        </w:tabs>
        <w:spacing w:before="6" w:line="355" w:lineRule="auto"/>
        <w:ind w:right="377"/>
        <w:jc w:val="both"/>
        <w:rPr>
          <w:sz w:val="24"/>
        </w:rPr>
      </w:pPr>
      <w:r>
        <w:rPr>
          <w:sz w:val="24"/>
        </w:rPr>
        <w:t>Contractor shall be responsible for the accuracy of the level or shape of the bed or</w:t>
      </w:r>
      <w:r>
        <w:rPr>
          <w:spacing w:val="-10"/>
          <w:sz w:val="24"/>
        </w:rPr>
        <w:t xml:space="preserve"> </w:t>
      </w:r>
      <w:r>
        <w:rPr>
          <w:sz w:val="24"/>
        </w:rPr>
        <w:t>platform.</w:t>
      </w:r>
      <w:r>
        <w:rPr>
          <w:spacing w:val="-10"/>
          <w:sz w:val="24"/>
        </w:rPr>
        <w:t xml:space="preserve"> </w:t>
      </w:r>
      <w:r>
        <w:rPr>
          <w:sz w:val="24"/>
        </w:rPr>
        <w:t>A</w:t>
      </w:r>
      <w:r>
        <w:rPr>
          <w:spacing w:val="-10"/>
          <w:sz w:val="24"/>
        </w:rPr>
        <w:t xml:space="preserve"> </w:t>
      </w:r>
      <w:r>
        <w:rPr>
          <w:sz w:val="24"/>
        </w:rPr>
        <w:t>suitable</w:t>
      </w:r>
      <w:r>
        <w:rPr>
          <w:spacing w:val="-8"/>
          <w:sz w:val="24"/>
        </w:rPr>
        <w:t xml:space="preserve"> </w:t>
      </w:r>
      <w:r>
        <w:rPr>
          <w:sz w:val="24"/>
        </w:rPr>
        <w:t>serial</w:t>
      </w:r>
      <w:r>
        <w:rPr>
          <w:spacing w:val="-9"/>
          <w:sz w:val="24"/>
        </w:rPr>
        <w:t xml:space="preserve"> </w:t>
      </w:r>
      <w:r>
        <w:rPr>
          <w:sz w:val="24"/>
        </w:rPr>
        <w:t>number</w:t>
      </w:r>
      <w:r>
        <w:rPr>
          <w:spacing w:val="-9"/>
          <w:sz w:val="24"/>
        </w:rPr>
        <w:t xml:space="preserve"> </w:t>
      </w:r>
      <w:r>
        <w:rPr>
          <w:sz w:val="24"/>
        </w:rPr>
        <w:t>and</w:t>
      </w:r>
      <w:r>
        <w:rPr>
          <w:spacing w:val="-10"/>
          <w:sz w:val="24"/>
        </w:rPr>
        <w:t xml:space="preserve"> </w:t>
      </w:r>
      <w:r>
        <w:rPr>
          <w:sz w:val="24"/>
        </w:rPr>
        <w:t>the</w:t>
      </w:r>
      <w:r>
        <w:rPr>
          <w:spacing w:val="-8"/>
          <w:sz w:val="24"/>
        </w:rPr>
        <w:t xml:space="preserve"> </w:t>
      </w:r>
      <w:r>
        <w:rPr>
          <w:sz w:val="24"/>
        </w:rPr>
        <w:t>date</w:t>
      </w:r>
      <w:r>
        <w:rPr>
          <w:spacing w:val="-11"/>
          <w:sz w:val="24"/>
        </w:rPr>
        <w:t xml:space="preserve"> </w:t>
      </w:r>
      <w:r>
        <w:rPr>
          <w:sz w:val="24"/>
        </w:rPr>
        <w:t>of</w:t>
      </w:r>
      <w:r>
        <w:rPr>
          <w:spacing w:val="-6"/>
          <w:sz w:val="24"/>
        </w:rPr>
        <w:t xml:space="preserve"> </w:t>
      </w:r>
      <w:r>
        <w:rPr>
          <w:sz w:val="24"/>
        </w:rPr>
        <w:t>casting</w:t>
      </w:r>
      <w:r>
        <w:rPr>
          <w:spacing w:val="-8"/>
          <w:sz w:val="24"/>
        </w:rPr>
        <w:t xml:space="preserve"> </w:t>
      </w:r>
      <w:r>
        <w:rPr>
          <w:sz w:val="24"/>
        </w:rPr>
        <w:t>shall</w:t>
      </w:r>
      <w:r>
        <w:rPr>
          <w:spacing w:val="-9"/>
          <w:sz w:val="24"/>
        </w:rPr>
        <w:t xml:space="preserve"> </w:t>
      </w:r>
      <w:r>
        <w:rPr>
          <w:sz w:val="24"/>
        </w:rPr>
        <w:t>be</w:t>
      </w:r>
      <w:r>
        <w:rPr>
          <w:spacing w:val="-6"/>
          <w:sz w:val="24"/>
        </w:rPr>
        <w:t xml:space="preserve"> </w:t>
      </w:r>
      <w:r>
        <w:rPr>
          <w:sz w:val="24"/>
        </w:rPr>
        <w:t>impressed or painted on each</w:t>
      </w:r>
      <w:r>
        <w:rPr>
          <w:spacing w:val="-4"/>
          <w:sz w:val="24"/>
        </w:rPr>
        <w:t xml:space="preserve"> </w:t>
      </w:r>
      <w:r>
        <w:rPr>
          <w:sz w:val="24"/>
        </w:rPr>
        <w:t>unit.</w:t>
      </w:r>
    </w:p>
    <w:p w:rsidR="009D25B5" w:rsidRDefault="009D25B5" w:rsidP="007502FC">
      <w:pPr>
        <w:pStyle w:val="ListParagraph"/>
        <w:numPr>
          <w:ilvl w:val="1"/>
          <w:numId w:val="12"/>
        </w:numPr>
        <w:tabs>
          <w:tab w:val="left" w:pos="1081"/>
        </w:tabs>
        <w:spacing w:before="5" w:line="357" w:lineRule="auto"/>
        <w:ind w:right="382"/>
        <w:jc w:val="both"/>
        <w:rPr>
          <w:sz w:val="24"/>
        </w:rPr>
      </w:pPr>
      <w:r>
        <w:rPr>
          <w:sz w:val="24"/>
        </w:rPr>
        <w:t xml:space="preserve">Striking forms Side shutters shall not be struck in less than </w:t>
      </w:r>
      <w:r>
        <w:rPr>
          <w:smallCaps/>
          <w:sz w:val="24"/>
        </w:rPr>
        <w:t>24</w:t>
      </w:r>
      <w:r>
        <w:rPr>
          <w:sz w:val="24"/>
        </w:rPr>
        <w:t xml:space="preserve"> hours after depositing</w:t>
      </w:r>
      <w:r>
        <w:rPr>
          <w:spacing w:val="-13"/>
          <w:sz w:val="24"/>
        </w:rPr>
        <w:t xml:space="preserve"> </w:t>
      </w:r>
      <w:r>
        <w:rPr>
          <w:sz w:val="24"/>
        </w:rPr>
        <w:t>concrete</w:t>
      </w:r>
      <w:r>
        <w:rPr>
          <w:spacing w:val="-14"/>
          <w:sz w:val="24"/>
        </w:rPr>
        <w:t xml:space="preserve"> </w:t>
      </w:r>
      <w:r>
        <w:rPr>
          <w:sz w:val="24"/>
        </w:rPr>
        <w:t>and</w:t>
      </w:r>
      <w:r>
        <w:rPr>
          <w:spacing w:val="-13"/>
          <w:sz w:val="24"/>
        </w:rPr>
        <w:t xml:space="preserve"> </w:t>
      </w:r>
      <w:r>
        <w:rPr>
          <w:sz w:val="24"/>
        </w:rPr>
        <w:t>no</w:t>
      </w:r>
      <w:r>
        <w:rPr>
          <w:spacing w:val="-13"/>
          <w:sz w:val="24"/>
        </w:rPr>
        <w:t xml:space="preserve"> </w:t>
      </w:r>
      <w:r>
        <w:rPr>
          <w:sz w:val="24"/>
        </w:rPr>
        <w:t>precast</w:t>
      </w:r>
      <w:r>
        <w:rPr>
          <w:spacing w:val="-13"/>
          <w:sz w:val="24"/>
        </w:rPr>
        <w:t xml:space="preserve"> </w:t>
      </w:r>
      <w:r>
        <w:rPr>
          <w:sz w:val="24"/>
        </w:rPr>
        <w:t>unit</w:t>
      </w:r>
      <w:r>
        <w:rPr>
          <w:spacing w:val="-12"/>
          <w:sz w:val="24"/>
        </w:rPr>
        <w:t xml:space="preserve"> </w:t>
      </w:r>
      <w:r>
        <w:rPr>
          <w:sz w:val="24"/>
        </w:rPr>
        <w:t>shall</w:t>
      </w:r>
      <w:r>
        <w:rPr>
          <w:spacing w:val="-14"/>
          <w:sz w:val="24"/>
        </w:rPr>
        <w:t xml:space="preserve"> </w:t>
      </w:r>
      <w:r>
        <w:rPr>
          <w:sz w:val="24"/>
        </w:rPr>
        <w:t>be</w:t>
      </w:r>
      <w:r>
        <w:rPr>
          <w:spacing w:val="-14"/>
          <w:sz w:val="24"/>
        </w:rPr>
        <w:t xml:space="preserve"> </w:t>
      </w:r>
      <w:r>
        <w:rPr>
          <w:sz w:val="24"/>
        </w:rPr>
        <w:t>lifted</w:t>
      </w:r>
      <w:r>
        <w:rPr>
          <w:spacing w:val="-13"/>
          <w:sz w:val="24"/>
        </w:rPr>
        <w:t xml:space="preserve"> </w:t>
      </w:r>
      <w:r>
        <w:rPr>
          <w:sz w:val="24"/>
        </w:rPr>
        <w:t>until</w:t>
      </w:r>
      <w:r>
        <w:rPr>
          <w:spacing w:val="-15"/>
          <w:sz w:val="24"/>
        </w:rPr>
        <w:t xml:space="preserve"> </w:t>
      </w:r>
      <w:r>
        <w:rPr>
          <w:sz w:val="24"/>
        </w:rPr>
        <w:t>the</w:t>
      </w:r>
      <w:r>
        <w:rPr>
          <w:spacing w:val="-15"/>
          <w:sz w:val="24"/>
        </w:rPr>
        <w:t xml:space="preserve"> </w:t>
      </w:r>
      <w:r>
        <w:rPr>
          <w:sz w:val="24"/>
        </w:rPr>
        <w:t>concrete</w:t>
      </w:r>
      <w:r>
        <w:rPr>
          <w:spacing w:val="-13"/>
          <w:sz w:val="24"/>
        </w:rPr>
        <w:t xml:space="preserve"> </w:t>
      </w:r>
      <w:r>
        <w:rPr>
          <w:sz w:val="24"/>
        </w:rPr>
        <w:t xml:space="preserve">reaches </w:t>
      </w:r>
      <w:proofErr w:type="gramStart"/>
      <w:r>
        <w:rPr>
          <w:sz w:val="24"/>
        </w:rPr>
        <w:t>a strength</w:t>
      </w:r>
      <w:proofErr w:type="gramEnd"/>
      <w:r>
        <w:rPr>
          <w:sz w:val="24"/>
        </w:rPr>
        <w:t xml:space="preserve"> of at least twice the stress to which the concrete may be subjected to at the time of</w:t>
      </w:r>
      <w:r>
        <w:rPr>
          <w:spacing w:val="-4"/>
          <w:sz w:val="24"/>
        </w:rPr>
        <w:t xml:space="preserve"> </w:t>
      </w:r>
      <w:r>
        <w:rPr>
          <w:sz w:val="24"/>
        </w:rPr>
        <w:t>lifting.</w:t>
      </w:r>
    </w:p>
    <w:p w:rsidR="009D25B5" w:rsidRDefault="009D25B5" w:rsidP="007502FC">
      <w:pPr>
        <w:pStyle w:val="Heading2"/>
        <w:numPr>
          <w:ilvl w:val="0"/>
          <w:numId w:val="12"/>
        </w:numPr>
        <w:tabs>
          <w:tab w:val="left" w:pos="721"/>
        </w:tabs>
        <w:spacing w:before="2"/>
        <w:ind w:hanging="361"/>
        <w:jc w:val="both"/>
      </w:pPr>
      <w:r>
        <w:t>Precast</w:t>
      </w:r>
      <w:r>
        <w:rPr>
          <w:spacing w:val="-2"/>
        </w:rPr>
        <w:t xml:space="preserve"> </w:t>
      </w:r>
      <w:r>
        <w:t>units</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 xml:space="preserve">The lifting and removal of precast units shall be undertaken without causing shock, vibration or undue bending. Contractor shall satisfy Engineer or his representative that the methods proposed to adopt for these operations will not over-stress or otherwise </w:t>
      </w:r>
      <w:proofErr w:type="gramStart"/>
      <w:r>
        <w:t>effect</w:t>
      </w:r>
      <w:proofErr w:type="gramEnd"/>
      <w:r>
        <w:t xml:space="preserve"> seriously the strength of the precast units. The reinforced side of the units shall be distinctly marked.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2"/>
        <w:numPr>
          <w:ilvl w:val="0"/>
          <w:numId w:val="12"/>
        </w:numPr>
        <w:tabs>
          <w:tab w:val="left" w:pos="721"/>
        </w:tabs>
        <w:spacing w:before="91"/>
        <w:ind w:hanging="361"/>
      </w:pPr>
      <w:r>
        <w:lastRenderedPageBreak/>
        <w:t>Curing</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All precast work shall be protected from the direct rays of the sun for at least 7 days after casting and during that period each unit shall be kept constantly watered or preferably be completely immersed in water if the size of the unit so permits. Otherwise curing practice as given in Clause 9.6.9 shall be followed.</w:t>
      </w:r>
    </w:p>
    <w:p w:rsidR="009D25B5" w:rsidRDefault="009D25B5" w:rsidP="009D25B5">
      <w:pPr>
        <w:pStyle w:val="BodyText"/>
        <w:spacing w:before="161" w:line="360" w:lineRule="auto"/>
        <w:ind w:right="378"/>
        <w:jc w:val="both"/>
      </w:pPr>
      <w:r>
        <w:t>Pr</w:t>
      </w:r>
      <w:r>
        <w:rPr>
          <w:spacing w:val="-1"/>
        </w:rPr>
        <w:t>ecas</w:t>
      </w:r>
      <w:r>
        <w:t xml:space="preserve">t </w:t>
      </w:r>
      <w:r>
        <w:rPr>
          <w:spacing w:val="-17"/>
        </w:rPr>
        <w:t xml:space="preserve"> </w:t>
      </w:r>
      <w:r>
        <w:rPr>
          <w:spacing w:val="-1"/>
        </w:rPr>
        <w:t>conc</w:t>
      </w:r>
      <w:r>
        <w:rPr>
          <w:spacing w:val="2"/>
        </w:rPr>
        <w:t>r</w:t>
      </w:r>
      <w:r>
        <w:rPr>
          <w:spacing w:val="-1"/>
        </w:rPr>
        <w:t>e</w:t>
      </w:r>
      <w:r>
        <w:t xml:space="preserve">te </w:t>
      </w:r>
      <w:r>
        <w:rPr>
          <w:spacing w:val="-19"/>
        </w:rPr>
        <w:t xml:space="preserve"> </w:t>
      </w:r>
      <w:r>
        <w:rPr>
          <w:spacing w:val="-1"/>
        </w:rPr>
        <w:t>so</w:t>
      </w:r>
      <w:r>
        <w:t>l</w:t>
      </w:r>
      <w:r>
        <w:rPr>
          <w:spacing w:val="-1"/>
        </w:rPr>
        <w:t>i</w:t>
      </w:r>
      <w:r>
        <w:t xml:space="preserve">d </w:t>
      </w:r>
      <w:r>
        <w:rPr>
          <w:spacing w:val="-17"/>
        </w:rPr>
        <w:t xml:space="preserve"> </w:t>
      </w:r>
      <w:r>
        <w:t>un</w:t>
      </w:r>
      <w:r>
        <w:rPr>
          <w:spacing w:val="-1"/>
        </w:rPr>
        <w:t>i</w:t>
      </w:r>
      <w:r>
        <w:t xml:space="preserve">ts </w:t>
      </w:r>
      <w:r>
        <w:rPr>
          <w:spacing w:val="-19"/>
        </w:rPr>
        <w:t xml:space="preserve"> </w:t>
      </w:r>
      <w:r>
        <w:rPr>
          <w:spacing w:val="-1"/>
        </w:rPr>
        <w:t>sha</w:t>
      </w:r>
      <w:r>
        <w:t xml:space="preserve">ll </w:t>
      </w:r>
      <w:r>
        <w:rPr>
          <w:spacing w:val="-17"/>
        </w:rPr>
        <w:t xml:space="preserve"> </w:t>
      </w:r>
      <w:r>
        <w:rPr>
          <w:spacing w:val="-1"/>
        </w:rPr>
        <w:t>b</w:t>
      </w:r>
      <w:r>
        <w:t xml:space="preserve">e </w:t>
      </w:r>
      <w:r>
        <w:rPr>
          <w:spacing w:val="-19"/>
        </w:rPr>
        <w:t xml:space="preserve"> </w:t>
      </w:r>
      <w:r>
        <w:t>m</w:t>
      </w:r>
      <w:r>
        <w:rPr>
          <w:spacing w:val="-1"/>
        </w:rPr>
        <w:t>eas</w:t>
      </w:r>
      <w:r>
        <w:t>ur</w:t>
      </w:r>
      <w:r>
        <w:rPr>
          <w:spacing w:val="-1"/>
        </w:rPr>
        <w:t>e</w:t>
      </w:r>
      <w:r>
        <w:t xml:space="preserve">d </w:t>
      </w:r>
      <w:r>
        <w:rPr>
          <w:spacing w:val="-19"/>
        </w:rPr>
        <w:t xml:space="preserve"> </w:t>
      </w:r>
      <w:r>
        <w:rPr>
          <w:spacing w:val="-1"/>
        </w:rPr>
        <w:t>s</w:t>
      </w:r>
      <w:r>
        <w:rPr>
          <w:spacing w:val="-2"/>
        </w:rPr>
        <w:t>e</w:t>
      </w:r>
      <w:r>
        <w:rPr>
          <w:spacing w:val="1"/>
        </w:rPr>
        <w:t>p</w:t>
      </w:r>
      <w:r>
        <w:rPr>
          <w:spacing w:val="-1"/>
        </w:rPr>
        <w:t>a</w:t>
      </w:r>
      <w:r>
        <w:t>r</w:t>
      </w:r>
      <w:r>
        <w:rPr>
          <w:spacing w:val="-1"/>
        </w:rPr>
        <w:t>a</w:t>
      </w:r>
      <w:r>
        <w:t>t</w:t>
      </w:r>
      <w:r>
        <w:rPr>
          <w:spacing w:val="-1"/>
        </w:rPr>
        <w:t>e</w:t>
      </w:r>
      <w:r>
        <w:t xml:space="preserve">ly </w:t>
      </w:r>
      <w:r>
        <w:rPr>
          <w:spacing w:val="-19"/>
        </w:rPr>
        <w:t xml:space="preserve"> </w:t>
      </w:r>
      <w:r>
        <w:rPr>
          <w:spacing w:val="-1"/>
        </w:rPr>
        <w:t>a</w:t>
      </w:r>
      <w:r>
        <w:t xml:space="preserve">nd </w:t>
      </w:r>
      <w:r>
        <w:rPr>
          <w:spacing w:val="-19"/>
        </w:rPr>
        <w:t xml:space="preserve"> </w:t>
      </w:r>
      <w:r>
        <w:rPr>
          <w:spacing w:val="1"/>
        </w:rPr>
        <w:t>sh</w:t>
      </w:r>
      <w:r>
        <w:rPr>
          <w:spacing w:val="-1"/>
        </w:rPr>
        <w:t>a</w:t>
      </w:r>
      <w:r>
        <w:t xml:space="preserve">ll </w:t>
      </w:r>
      <w:r>
        <w:rPr>
          <w:spacing w:val="-17"/>
        </w:rPr>
        <w:t xml:space="preserve"> </w:t>
      </w:r>
      <w:r>
        <w:rPr>
          <w:spacing w:val="-1"/>
        </w:rPr>
        <w:t>i</w:t>
      </w:r>
      <w:r>
        <w:t>n</w:t>
      </w:r>
      <w:r>
        <w:rPr>
          <w:spacing w:val="-2"/>
        </w:rPr>
        <w:t>c</w:t>
      </w:r>
      <w:r>
        <w:t>lu</w:t>
      </w:r>
      <w:r>
        <w:rPr>
          <w:spacing w:val="-2"/>
        </w:rPr>
        <w:t>d</w:t>
      </w:r>
      <w:r>
        <w:t xml:space="preserve">e </w:t>
      </w:r>
      <w:r>
        <w:rPr>
          <w:spacing w:val="-19"/>
        </w:rPr>
        <w:t xml:space="preserve"> </w:t>
      </w:r>
      <w:r>
        <w:t>u</w:t>
      </w:r>
      <w:r>
        <w:rPr>
          <w:spacing w:val="-1"/>
        </w:rPr>
        <w:t>s</w:t>
      </w:r>
      <w:r>
        <w:t xml:space="preserve">e </w:t>
      </w:r>
      <w:r>
        <w:rPr>
          <w:spacing w:val="-19"/>
        </w:rPr>
        <w:t xml:space="preserve"> </w:t>
      </w:r>
      <w:r>
        <w:rPr>
          <w:spacing w:val="-3"/>
        </w:rPr>
        <w:t>o</w:t>
      </w:r>
      <w:r>
        <w:t>f mo</w:t>
      </w:r>
      <w:r>
        <w:rPr>
          <w:spacing w:val="1"/>
        </w:rPr>
        <w:t>u</w:t>
      </w:r>
      <w:r>
        <w:t>l</w:t>
      </w:r>
      <w:r>
        <w:rPr>
          <w:spacing w:val="-2"/>
        </w:rPr>
        <w:t>d</w:t>
      </w:r>
      <w:r>
        <w:rPr>
          <w:spacing w:val="-1"/>
        </w:rPr>
        <w:t>s</w:t>
      </w:r>
      <w:r>
        <w:t>,</w:t>
      </w:r>
      <w:r>
        <w:rPr>
          <w:spacing w:val="18"/>
        </w:rPr>
        <w:t xml:space="preserve"> </w:t>
      </w:r>
      <w:r>
        <w:t>f</w:t>
      </w:r>
      <w:r>
        <w:rPr>
          <w:spacing w:val="-1"/>
        </w:rPr>
        <w:t>i</w:t>
      </w:r>
      <w:r>
        <w:t>n</w:t>
      </w:r>
      <w:r>
        <w:rPr>
          <w:spacing w:val="-1"/>
        </w:rPr>
        <w:t>ishi</w:t>
      </w:r>
      <w:r>
        <w:t>ng</w:t>
      </w:r>
      <w:r>
        <w:rPr>
          <w:spacing w:val="18"/>
        </w:rPr>
        <w:t xml:space="preserve"> </w:t>
      </w:r>
      <w:r>
        <w:t>the</w:t>
      </w:r>
      <w:r>
        <w:rPr>
          <w:spacing w:val="17"/>
        </w:rPr>
        <w:t xml:space="preserve"> </w:t>
      </w:r>
      <w:r>
        <w:t>t</w:t>
      </w:r>
      <w:r>
        <w:rPr>
          <w:spacing w:val="-1"/>
        </w:rPr>
        <w:t>o</w:t>
      </w:r>
      <w:r>
        <w:t>p</w:t>
      </w:r>
      <w:r>
        <w:rPr>
          <w:spacing w:val="18"/>
        </w:rPr>
        <w:t xml:space="preserve"> </w:t>
      </w:r>
      <w:r>
        <w:rPr>
          <w:spacing w:val="-1"/>
        </w:rPr>
        <w:t>s</w:t>
      </w:r>
      <w:r>
        <w:t>ur</w:t>
      </w:r>
      <w:r>
        <w:rPr>
          <w:spacing w:val="1"/>
        </w:rPr>
        <w:t>f</w:t>
      </w:r>
      <w:r>
        <w:rPr>
          <w:spacing w:val="-1"/>
        </w:rPr>
        <w:t>ac</w:t>
      </w:r>
      <w:r>
        <w:t>e</w:t>
      </w:r>
      <w:r>
        <w:rPr>
          <w:spacing w:val="17"/>
        </w:rPr>
        <w:t xml:space="preserve"> </w:t>
      </w:r>
      <w:r>
        <w:rPr>
          <w:spacing w:val="-1"/>
        </w:rPr>
        <w:t>e</w:t>
      </w:r>
      <w:r>
        <w:t>ven</w:t>
      </w:r>
      <w:r>
        <w:rPr>
          <w:spacing w:val="18"/>
        </w:rPr>
        <w:t xml:space="preserve"> </w:t>
      </w:r>
      <w:r>
        <w:rPr>
          <w:spacing w:val="-1"/>
        </w:rPr>
        <w:t>a</w:t>
      </w:r>
      <w:r>
        <w:rPr>
          <w:spacing w:val="1"/>
        </w:rPr>
        <w:t>n</w:t>
      </w:r>
      <w:r>
        <w:t>d</w:t>
      </w:r>
      <w:r>
        <w:rPr>
          <w:spacing w:val="21"/>
        </w:rPr>
        <w:t xml:space="preserve"> </w:t>
      </w:r>
      <w:r>
        <w:rPr>
          <w:spacing w:val="1"/>
        </w:rPr>
        <w:t>s</w:t>
      </w:r>
      <w:r>
        <w:t>moo</w:t>
      </w:r>
      <w:r>
        <w:rPr>
          <w:spacing w:val="1"/>
        </w:rPr>
        <w:t>t</w:t>
      </w:r>
      <w:r>
        <w:t>h</w:t>
      </w:r>
      <w:r>
        <w:rPr>
          <w:spacing w:val="18"/>
        </w:rPr>
        <w:t xml:space="preserve"> </w:t>
      </w:r>
      <w:r>
        <w:t>w</w:t>
      </w:r>
      <w:r>
        <w:rPr>
          <w:spacing w:val="-1"/>
        </w:rPr>
        <w:t>ood</w:t>
      </w:r>
      <w:r>
        <w:rPr>
          <w:spacing w:val="-2"/>
        </w:rPr>
        <w:t>e</w:t>
      </w:r>
      <w:r>
        <w:t>n</w:t>
      </w:r>
      <w:r>
        <w:rPr>
          <w:spacing w:val="18"/>
        </w:rPr>
        <w:t xml:space="preserve"> </w:t>
      </w:r>
      <w:r>
        <w:t>trow</w:t>
      </w:r>
      <w:r>
        <w:rPr>
          <w:spacing w:val="-1"/>
        </w:rPr>
        <w:t>e</w:t>
      </w:r>
      <w:r>
        <w:t>l,</w:t>
      </w:r>
      <w:r>
        <w:rPr>
          <w:spacing w:val="16"/>
        </w:rPr>
        <w:t xml:space="preserve"> </w:t>
      </w:r>
      <w:r>
        <w:rPr>
          <w:spacing w:val="-1"/>
        </w:rPr>
        <w:t>be</w:t>
      </w:r>
      <w:r>
        <w:t>f</w:t>
      </w:r>
      <w:r>
        <w:rPr>
          <w:spacing w:val="-1"/>
        </w:rPr>
        <w:t>or</w:t>
      </w:r>
      <w:r>
        <w:t>e</w:t>
      </w:r>
      <w:r>
        <w:rPr>
          <w:spacing w:val="18"/>
        </w:rPr>
        <w:t xml:space="preserve"> </w:t>
      </w:r>
      <w:r>
        <w:rPr>
          <w:spacing w:val="-1"/>
        </w:rPr>
        <w:t>s</w:t>
      </w:r>
      <w:r>
        <w:rPr>
          <w:spacing w:val="-2"/>
        </w:rPr>
        <w:t>e</w:t>
      </w:r>
      <w:r>
        <w:t>tt</w:t>
      </w:r>
      <w:r>
        <w:rPr>
          <w:spacing w:val="-1"/>
        </w:rPr>
        <w:t>i</w:t>
      </w:r>
      <w:r>
        <w:t>ng</w:t>
      </w:r>
      <w:r>
        <w:rPr>
          <w:spacing w:val="18"/>
        </w:rPr>
        <w:t xml:space="preserve"> </w:t>
      </w:r>
      <w:r>
        <w:rPr>
          <w:spacing w:val="-1"/>
        </w:rPr>
        <w:t>i</w:t>
      </w:r>
      <w:r>
        <w:t xml:space="preserve">n </w:t>
      </w:r>
      <w:r>
        <w:rPr>
          <w:spacing w:val="-1"/>
        </w:rPr>
        <w:t>pos</w:t>
      </w:r>
      <w:r>
        <w:rPr>
          <w:spacing w:val="-2"/>
        </w:rPr>
        <w:t>i</w:t>
      </w:r>
      <w:r>
        <w:t>t</w:t>
      </w:r>
      <w:r>
        <w:rPr>
          <w:spacing w:val="-1"/>
        </w:rPr>
        <w:t>io</w:t>
      </w:r>
      <w:r>
        <w:t>n</w:t>
      </w:r>
      <w:r>
        <w:rPr>
          <w:spacing w:val="-1"/>
        </w:rPr>
        <w:t xml:space="preserve"> i</w:t>
      </w:r>
      <w:r>
        <w:t>n c</w:t>
      </w:r>
      <w:r>
        <w:rPr>
          <w:spacing w:val="-1"/>
        </w:rPr>
        <w:t>e</w:t>
      </w:r>
      <w:r>
        <w:t>m</w:t>
      </w:r>
      <w:r>
        <w:rPr>
          <w:spacing w:val="-1"/>
        </w:rPr>
        <w:t>e</w:t>
      </w:r>
      <w:r>
        <w:t>nt m</w:t>
      </w:r>
      <w:r>
        <w:rPr>
          <w:spacing w:val="1"/>
        </w:rPr>
        <w:t>o</w:t>
      </w:r>
      <w:r>
        <w:t>r</w:t>
      </w:r>
      <w:r>
        <w:rPr>
          <w:spacing w:val="1"/>
        </w:rPr>
        <w:t>t</w:t>
      </w:r>
      <w:r>
        <w:rPr>
          <w:spacing w:val="-1"/>
        </w:rPr>
        <w:t>a</w:t>
      </w:r>
      <w:r>
        <w:t xml:space="preserve">r </w:t>
      </w:r>
      <w:r>
        <w:rPr>
          <w:smallCaps/>
        </w:rPr>
        <w:t>1</w:t>
      </w:r>
      <w:r>
        <w:rPr>
          <w:smallCaps/>
          <w:spacing w:val="-1"/>
        </w:rPr>
        <w:t>:</w:t>
      </w:r>
      <w:r>
        <w:rPr>
          <w:smallCaps/>
        </w:rPr>
        <w:t>2</w:t>
      </w:r>
      <w:r>
        <w:rPr>
          <w:spacing w:val="1"/>
        </w:rPr>
        <w:t xml:space="preserve"> </w:t>
      </w:r>
      <w:r>
        <w:t>(</w:t>
      </w:r>
      <w:r>
        <w:rPr>
          <w:smallCaps/>
          <w:w w:val="93"/>
        </w:rPr>
        <w:t>1</w:t>
      </w:r>
      <w:r>
        <w:rPr>
          <w:smallCaps/>
          <w:spacing w:val="-1"/>
          <w:w w:val="93"/>
        </w:rPr>
        <w:t>c</w:t>
      </w:r>
      <w:r>
        <w:rPr>
          <w:spacing w:val="-1"/>
        </w:rPr>
        <w:t>e</w:t>
      </w:r>
      <w:r>
        <w:t>m</w:t>
      </w:r>
      <w:r>
        <w:rPr>
          <w:spacing w:val="-1"/>
        </w:rPr>
        <w:t>e</w:t>
      </w:r>
      <w:r>
        <w:t>nt :</w:t>
      </w:r>
      <w:r>
        <w:rPr>
          <w:spacing w:val="-1"/>
        </w:rPr>
        <w:t xml:space="preserve"> </w:t>
      </w:r>
      <w:r>
        <w:rPr>
          <w:smallCaps/>
        </w:rPr>
        <w:t>2</w:t>
      </w:r>
      <w:r>
        <w:t xml:space="preserve"> </w:t>
      </w:r>
      <w:r>
        <w:rPr>
          <w:spacing w:val="-2"/>
        </w:rPr>
        <w:t>c</w:t>
      </w:r>
      <w:r>
        <w:rPr>
          <w:spacing w:val="2"/>
        </w:rPr>
        <w:t>o</w:t>
      </w:r>
      <w:r>
        <w:rPr>
          <w:spacing w:val="-1"/>
        </w:rPr>
        <w:t>a</w:t>
      </w:r>
      <w:r>
        <w:t>rse</w:t>
      </w:r>
      <w:r>
        <w:rPr>
          <w:spacing w:val="-2"/>
        </w:rPr>
        <w:t xml:space="preserve"> </w:t>
      </w:r>
      <w:r>
        <w:rPr>
          <w:spacing w:val="1"/>
        </w:rPr>
        <w:t>s</w:t>
      </w:r>
      <w:r>
        <w:rPr>
          <w:spacing w:val="-1"/>
        </w:rPr>
        <w:t>a</w:t>
      </w:r>
      <w:r>
        <w:t>n</w:t>
      </w:r>
      <w:r>
        <w:rPr>
          <w:spacing w:val="-2"/>
        </w:rPr>
        <w:t>d</w:t>
      </w:r>
      <w:r>
        <w:t>)</w:t>
      </w:r>
    </w:p>
    <w:p w:rsidR="009D25B5" w:rsidRDefault="009D25B5">
      <w:pPr>
        <w:widowControl/>
        <w:autoSpaceDE/>
        <w:autoSpaceDN/>
        <w:rPr>
          <w:rFonts w:ascii="Arial" w:hAnsi="Arial" w:cs="Arial"/>
          <w:color w:val="17365D"/>
          <w:sz w:val="48"/>
          <w:szCs w:val="48"/>
        </w:rPr>
      </w:pPr>
    </w:p>
    <w:p w:rsidR="00AD7B73" w:rsidRDefault="00AD7B73" w:rsidP="00AD7B7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433AD4" w:rsidRDefault="00433AD4" w:rsidP="00CD74D3">
      <w:pPr>
        <w:ind w:left="388"/>
        <w:jc w:val="center"/>
        <w:rPr>
          <w:rFonts w:ascii="Arial" w:hAnsi="Arial" w:cs="Arial"/>
          <w:color w:val="17365D"/>
          <w:sz w:val="48"/>
          <w:szCs w:val="48"/>
        </w:rPr>
      </w:pPr>
    </w:p>
    <w:p w:rsidR="00433AD4" w:rsidRDefault="00433AD4" w:rsidP="00CD74D3">
      <w:pPr>
        <w:ind w:left="388"/>
        <w:jc w:val="center"/>
        <w:rPr>
          <w:rFonts w:ascii="Arial" w:hAnsi="Arial" w:cs="Arial"/>
          <w:color w:val="17365D"/>
          <w:sz w:val="48"/>
          <w:szCs w:val="48"/>
        </w:rPr>
      </w:pPr>
    </w:p>
    <w:p w:rsidR="00433AD4" w:rsidRDefault="00433AD4"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CD74D3" w:rsidRDefault="00CD74D3"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CD74D3" w:rsidRPr="007F4BFB" w:rsidRDefault="00CD74D3" w:rsidP="00CD74D3">
      <w:pPr>
        <w:ind w:left="388"/>
        <w:jc w:val="center"/>
        <w:rPr>
          <w:rFonts w:ascii="Arial" w:hAnsi="Arial" w:cs="Arial"/>
          <w:color w:val="17365D"/>
          <w:sz w:val="48"/>
          <w:szCs w:val="48"/>
        </w:rPr>
      </w:pPr>
      <w:proofErr w:type="gramStart"/>
      <w:r>
        <w:rPr>
          <w:rFonts w:ascii="Arial" w:hAnsi="Arial" w:cs="Arial"/>
          <w:color w:val="17365D"/>
          <w:sz w:val="48"/>
          <w:szCs w:val="48"/>
        </w:rPr>
        <w:t>CHAPTER</w:t>
      </w:r>
      <w:r w:rsidRPr="007F4BFB">
        <w:rPr>
          <w:rFonts w:ascii="Arial" w:hAnsi="Arial" w:cs="Arial"/>
          <w:color w:val="17365D"/>
          <w:sz w:val="48"/>
          <w:szCs w:val="48"/>
        </w:rPr>
        <w:t xml:space="preserve"> :</w:t>
      </w:r>
      <w:proofErr w:type="gramEnd"/>
      <w:r w:rsidRPr="007F4BFB">
        <w:rPr>
          <w:rFonts w:ascii="Arial" w:hAnsi="Arial" w:cs="Arial"/>
          <w:color w:val="17365D"/>
          <w:sz w:val="48"/>
          <w:szCs w:val="48"/>
        </w:rPr>
        <w:t xml:space="preserve"> </w:t>
      </w:r>
      <w:r>
        <w:rPr>
          <w:rFonts w:ascii="Arial" w:hAnsi="Arial" w:cs="Arial"/>
          <w:color w:val="17365D"/>
          <w:sz w:val="48"/>
          <w:szCs w:val="48"/>
        </w:rPr>
        <w:t>V</w:t>
      </w:r>
    </w:p>
    <w:p w:rsidR="00CD74D3" w:rsidRPr="007F4BFB" w:rsidRDefault="00CD74D3" w:rsidP="00CD74D3">
      <w:pPr>
        <w:ind w:left="388"/>
        <w:jc w:val="center"/>
        <w:rPr>
          <w:rFonts w:ascii="Arial" w:hAnsi="Arial" w:cs="Arial"/>
          <w:color w:val="17365D"/>
          <w:sz w:val="48"/>
          <w:szCs w:val="48"/>
        </w:rPr>
      </w:pPr>
    </w:p>
    <w:p w:rsidR="00CD74D3" w:rsidRDefault="00CD74D3" w:rsidP="00AD7B73">
      <w:pPr>
        <w:ind w:left="388"/>
        <w:jc w:val="center"/>
        <w:rPr>
          <w:rFonts w:ascii="Arial" w:hAnsi="Arial" w:cs="Arial"/>
          <w:color w:val="17365D"/>
          <w:sz w:val="48"/>
          <w:szCs w:val="48"/>
        </w:rPr>
      </w:pPr>
      <w:r>
        <w:rPr>
          <w:rFonts w:ascii="Arial" w:hAnsi="Arial" w:cs="Arial"/>
          <w:color w:val="17365D"/>
          <w:sz w:val="48"/>
          <w:szCs w:val="48"/>
        </w:rPr>
        <w:t>DRAWINGS</w:t>
      </w:r>
    </w:p>
    <w:p w:rsidR="00AD7B73" w:rsidRPr="007F4BFB" w:rsidRDefault="00AD7B73" w:rsidP="00AD7B73">
      <w:pPr>
        <w:ind w:left="388"/>
        <w:jc w:val="center"/>
        <w:rPr>
          <w:rFonts w:ascii="Arial" w:hAnsi="Arial" w:cs="Arial"/>
          <w:color w:val="17365D"/>
          <w:sz w:val="48"/>
          <w:szCs w:val="48"/>
        </w:rPr>
      </w:pPr>
    </w:p>
    <w:p w:rsidR="00AD7B73" w:rsidRPr="00AD7B73" w:rsidRDefault="00AD7B73" w:rsidP="00AD7B73">
      <w:pPr>
        <w:ind w:left="388"/>
        <w:jc w:val="center"/>
        <w:rPr>
          <w:rFonts w:ascii="Arial" w:hAnsi="Arial" w:cs="Arial"/>
          <w:color w:val="17365D"/>
          <w:sz w:val="48"/>
          <w:szCs w:val="48"/>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sectPr w:rsidR="00E278CD" w:rsidRPr="00057DC1" w:rsidSect="00332CFA">
      <w:headerReference w:type="default" r:id="rId13"/>
      <w:footerReference w:type="default" r:id="rId14"/>
      <w:pgSz w:w="12240" w:h="15840" w:code="1"/>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5B5" w:rsidRDefault="009D25B5">
      <w:r>
        <w:separator/>
      </w:r>
    </w:p>
  </w:endnote>
  <w:endnote w:type="continuationSeparator" w:id="1">
    <w:p w:rsidR="009D25B5" w:rsidRDefault="009D25B5">
      <w:r>
        <w:continuationSeparator/>
      </w:r>
    </w:p>
  </w:endnote>
</w:endnotes>
</file>

<file path=word/fontTable.xml><?xml version="1.0" encoding="utf-8"?>
<w:fonts xmlns:r="http://schemas.openxmlformats.org/officeDocument/2006/relationships" xmlns:w="http://schemas.openxmlformats.org/wordprocessingml/2006/main">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2AEF"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B5" w:rsidRPr="009D25B5" w:rsidRDefault="00592388">
    <w:pPr>
      <w:pStyle w:val="BodyText"/>
      <w:spacing w:line="14" w:lineRule="auto"/>
      <w:rPr>
        <w:rFonts w:ascii="Arial" w:hAnsi="Arial" w:cs="Arial"/>
      </w:rPr>
    </w:pPr>
    <w:r>
      <w:rPr>
        <w:rFonts w:ascii="Arial" w:hAnsi="Arial" w:cs="Arial"/>
      </w:rPr>
      <w:pict>
        <v:shapetype id="_x0000_t202" coordsize="21600,21600" o:spt="202" path="m,l,21600r21600,l21600,xe">
          <v:stroke joinstyle="miter"/>
          <v:path gradientshapeok="t" o:connecttype="rect"/>
        </v:shapetype>
        <v:shape id="_x0000_s10243" type="#_x0000_t202" style="position:absolute;margin-left:510.3pt;margin-top:807.7pt;width:15.3pt;height:13.05pt;z-index:-251654144;mso-position-horizontal-relative:page;mso-position-vertical-relative:page" filled="f" stroked="f">
          <v:textbox inset="0,0,0,0">
            <w:txbxContent>
              <w:p w:rsidR="009D25B5" w:rsidRDefault="00592388">
                <w:pPr>
                  <w:spacing w:line="245" w:lineRule="exact"/>
                  <w:ind w:left="40"/>
                  <w:rPr>
                    <w:rFonts w:ascii="Calibri"/>
                  </w:rPr>
                </w:pPr>
                <w:r>
                  <w:fldChar w:fldCharType="begin"/>
                </w:r>
                <w:r w:rsidR="009D25B5">
                  <w:rPr>
                    <w:rFonts w:ascii="Calibri"/>
                  </w:rPr>
                  <w:instrText xml:space="preserve"> PAGE </w:instrText>
                </w:r>
                <w:r>
                  <w:fldChar w:fldCharType="separate"/>
                </w:r>
                <w:r w:rsidR="00ED1970">
                  <w:rPr>
                    <w:rFonts w:ascii="Calibri"/>
                    <w:noProof/>
                  </w:rPr>
                  <w:t>8</w:t>
                </w:r>
                <w:r>
                  <w:fldChar w:fldCharType="end"/>
                </w:r>
              </w:p>
            </w:txbxContent>
          </v:textbox>
          <w10:wrap anchorx="page" anchory="page"/>
        </v:shape>
      </w:pict>
    </w:r>
    <w:proofErr w:type="spellStart"/>
    <w:r w:rsidR="009D25B5" w:rsidRPr="009D25B5">
      <w:rPr>
        <w:rFonts w:ascii="Arial" w:hAnsi="Arial" w:cs="Arial"/>
      </w:rPr>
      <w:t>Beed</w:t>
    </w:r>
    <w:proofErr w:type="spellEnd"/>
  </w:p>
  <w:p w:rsidR="009D25B5" w:rsidRDefault="009D25B5">
    <w:proofErr w:type="spellStart"/>
    <w:r>
      <w:t>Beed</w:t>
    </w:r>
    <w:proofErr w:type="spellEnd"/>
    <w:r>
      <w:t xml:space="preserve"> WSS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B5" w:rsidRPr="00721854" w:rsidRDefault="009D25B5">
    <w:pPr>
      <w:pStyle w:val="Footer"/>
      <w:rPr>
        <w:lang w:val="en-IN"/>
      </w:rPr>
    </w:pPr>
    <w:r>
      <w:rPr>
        <w:lang w:val="en-IN"/>
      </w:rPr>
      <w:t>PDR OF BEED GRID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5B5" w:rsidRDefault="009D25B5">
      <w:r>
        <w:separator/>
      </w:r>
    </w:p>
  </w:footnote>
  <w:footnote w:type="continuationSeparator" w:id="1">
    <w:p w:rsidR="009D25B5" w:rsidRDefault="009D2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B5" w:rsidRDefault="00592388">
    <w:pPr>
      <w:pStyle w:val="BodyText"/>
      <w:spacing w:line="14" w:lineRule="auto"/>
      <w:rPr>
        <w:sz w:val="20"/>
      </w:rPr>
    </w:pPr>
    <w:r w:rsidRPr="005923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eg" o:spid="_x0000_s10241" type="#_x0000_t75" style="position:absolute;margin-left:476.4pt;margin-top:17.05pt;width:37.5pt;height:38pt;z-index:-251656192;visibility:visible;mso-wrap-style:square;mso-wrap-distance-left:0;mso-wrap-distance-top:0;mso-wrap-distance-right:0;mso-wrap-distance-bottom:0;mso-position-horizontal:absolute;mso-position-horizontal-relative:page;mso-position-vertical:absolute;mso-position-vertical-relative:page">
          <v:imagedata r:id="rId1" o:title=""/>
          <w10:wrap anchorx="page" anchory="page"/>
        </v:shape>
      </w:pict>
    </w:r>
    <w:r w:rsidRPr="00592388">
      <w:pict>
        <v:shapetype id="_x0000_t202" coordsize="21600,21600" o:spt="202" path="m,l,21600r21600,l21600,xe">
          <v:stroke joinstyle="miter"/>
          <v:path gradientshapeok="t" o:connecttype="rect"/>
        </v:shapetype>
        <v:shape id="_x0000_s10242" type="#_x0000_t202" style="position:absolute;margin-left:186.35pt;margin-top:47.35pt;width:222.45pt;height:13.35pt;z-index:-251655168;mso-position-horizontal-relative:page;mso-position-vertical-relative:page" filled="f" stroked="f">
          <v:textbox inset="0,0,0,0">
            <w:txbxContent>
              <w:p w:rsidR="009D25B5" w:rsidRDefault="009D25B5">
                <w:pPr>
                  <w:spacing w:before="19"/>
                  <w:ind w:left="20"/>
                  <w:rPr>
                    <w:b/>
                    <w:sz w:val="20"/>
                  </w:rPr>
                </w:pPr>
                <w:r>
                  <w:rPr>
                    <w:b/>
                    <w:sz w:val="20"/>
                  </w:rPr>
                  <w:t xml:space="preserve">Water Supply Master Plan for </w:t>
                </w:r>
                <w:proofErr w:type="spellStart"/>
                <w:r>
                  <w:rPr>
                    <w:b/>
                    <w:sz w:val="20"/>
                  </w:rPr>
                  <w:t>Marathwada</w:t>
                </w:r>
                <w:proofErr w:type="spellEnd"/>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B5" w:rsidRDefault="009D25B5">
    <w:pPr>
      <w:pStyle w:val="BodyText"/>
      <w:spacing w:line="14" w:lineRule="auto"/>
      <w:rPr>
        <w:sz w:val="20"/>
      </w:rPr>
    </w:pPr>
  </w:p>
  <w:p w:rsidR="009D25B5" w:rsidRDefault="009D25B5">
    <w:pPr>
      <w:pStyle w:val="BodyText"/>
      <w:spacing w:line="14" w:lineRule="auto"/>
      <w:rPr>
        <w:sz w:val="20"/>
      </w:rPr>
    </w:pPr>
  </w:p>
  <w:p w:rsidR="009D25B5" w:rsidRDefault="009D25B5">
    <w:pPr>
      <w:pStyle w:val="BodyText"/>
      <w:spacing w:line="14" w:lineRule="auto"/>
      <w:rPr>
        <w:sz w:val="20"/>
      </w:rPr>
    </w:pPr>
  </w:p>
  <w:p w:rsidR="009D25B5" w:rsidRPr="00332CFA" w:rsidRDefault="009D25B5">
    <w:pPr>
      <w:pStyle w:val="BodyText"/>
      <w:spacing w:line="14" w:lineRule="auto"/>
      <w:rPr>
        <w:sz w:val="2"/>
        <w:szCs w:val="2"/>
      </w:rPr>
    </w:pPr>
    <w:r w:rsidRPr="00332CFA">
      <w:rPr>
        <w:rFonts w:ascii="Arial" w:hAnsi="Arial" w:cs="Arial"/>
        <w:noProof/>
        <w:sz w:val="2"/>
        <w:szCs w:val="2"/>
        <w:lang w:bidi="mr-IN"/>
      </w:rPr>
      <w:drawing>
        <wp:inline distT="0" distB="0" distL="0" distR="0">
          <wp:extent cx="427990" cy="427990"/>
          <wp:effectExtent l="0" t="0" r="0" b="0"/>
          <wp:docPr id="55" name="Picture 1" descr="MJPLogoBig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JPLogoBig copy"/>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990" cy="42799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68A"/>
    <w:multiLevelType w:val="hybridMultilevel"/>
    <w:tmpl w:val="B09E4A44"/>
    <w:lvl w:ilvl="0" w:tplc="6D0E53E2">
      <w:start w:val="1"/>
      <w:numFmt w:val="lowerLetter"/>
      <w:lvlText w:val="(%1)"/>
      <w:lvlJc w:val="left"/>
      <w:pPr>
        <w:ind w:left="360" w:hanging="360"/>
        <w:jc w:val="left"/>
      </w:pPr>
      <w:rPr>
        <w:rFonts w:ascii="Georgia" w:eastAsia="Georgia" w:hAnsi="Georgia" w:cs="Georgia" w:hint="default"/>
        <w:spacing w:val="-11"/>
        <w:w w:val="100"/>
        <w:sz w:val="24"/>
        <w:szCs w:val="24"/>
        <w:lang w:val="en-US" w:eastAsia="en-US" w:bidi="en-US"/>
      </w:rPr>
    </w:lvl>
    <w:lvl w:ilvl="1" w:tplc="970419F2">
      <w:numFmt w:val="bullet"/>
      <w:lvlText w:val="•"/>
      <w:lvlJc w:val="left"/>
      <w:pPr>
        <w:ind w:left="1300" w:hanging="360"/>
      </w:pPr>
      <w:rPr>
        <w:rFonts w:hint="default"/>
        <w:lang w:val="en-US" w:eastAsia="en-US" w:bidi="en-US"/>
      </w:rPr>
    </w:lvl>
    <w:lvl w:ilvl="2" w:tplc="BBE6DEC6">
      <w:numFmt w:val="bullet"/>
      <w:lvlText w:val="•"/>
      <w:lvlJc w:val="left"/>
      <w:pPr>
        <w:ind w:left="2241" w:hanging="360"/>
      </w:pPr>
      <w:rPr>
        <w:rFonts w:hint="default"/>
        <w:lang w:val="en-US" w:eastAsia="en-US" w:bidi="en-US"/>
      </w:rPr>
    </w:lvl>
    <w:lvl w:ilvl="3" w:tplc="F3FEF3D8">
      <w:numFmt w:val="bullet"/>
      <w:lvlText w:val="•"/>
      <w:lvlJc w:val="left"/>
      <w:pPr>
        <w:ind w:left="3181" w:hanging="360"/>
      </w:pPr>
      <w:rPr>
        <w:rFonts w:hint="default"/>
        <w:lang w:val="en-US" w:eastAsia="en-US" w:bidi="en-US"/>
      </w:rPr>
    </w:lvl>
    <w:lvl w:ilvl="4" w:tplc="5A6AF906">
      <w:numFmt w:val="bullet"/>
      <w:lvlText w:val="•"/>
      <w:lvlJc w:val="left"/>
      <w:pPr>
        <w:ind w:left="4122" w:hanging="360"/>
      </w:pPr>
      <w:rPr>
        <w:rFonts w:hint="default"/>
        <w:lang w:val="en-US" w:eastAsia="en-US" w:bidi="en-US"/>
      </w:rPr>
    </w:lvl>
    <w:lvl w:ilvl="5" w:tplc="1C10E2F8">
      <w:numFmt w:val="bullet"/>
      <w:lvlText w:val="•"/>
      <w:lvlJc w:val="left"/>
      <w:pPr>
        <w:ind w:left="5063" w:hanging="360"/>
      </w:pPr>
      <w:rPr>
        <w:rFonts w:hint="default"/>
        <w:lang w:val="en-US" w:eastAsia="en-US" w:bidi="en-US"/>
      </w:rPr>
    </w:lvl>
    <w:lvl w:ilvl="6" w:tplc="CAAA6C72">
      <w:numFmt w:val="bullet"/>
      <w:lvlText w:val="•"/>
      <w:lvlJc w:val="left"/>
      <w:pPr>
        <w:ind w:left="6003" w:hanging="360"/>
      </w:pPr>
      <w:rPr>
        <w:rFonts w:hint="default"/>
        <w:lang w:val="en-US" w:eastAsia="en-US" w:bidi="en-US"/>
      </w:rPr>
    </w:lvl>
    <w:lvl w:ilvl="7" w:tplc="D04EC7BA">
      <w:numFmt w:val="bullet"/>
      <w:lvlText w:val="•"/>
      <w:lvlJc w:val="left"/>
      <w:pPr>
        <w:ind w:left="6944" w:hanging="360"/>
      </w:pPr>
      <w:rPr>
        <w:rFonts w:hint="default"/>
        <w:lang w:val="en-US" w:eastAsia="en-US" w:bidi="en-US"/>
      </w:rPr>
    </w:lvl>
    <w:lvl w:ilvl="8" w:tplc="C53ACE0C">
      <w:numFmt w:val="bullet"/>
      <w:lvlText w:val="•"/>
      <w:lvlJc w:val="left"/>
      <w:pPr>
        <w:ind w:left="7885" w:hanging="360"/>
      </w:pPr>
      <w:rPr>
        <w:rFonts w:hint="default"/>
        <w:lang w:val="en-US" w:eastAsia="en-US" w:bidi="en-US"/>
      </w:rPr>
    </w:lvl>
  </w:abstractNum>
  <w:abstractNum w:abstractNumId="1">
    <w:nsid w:val="082071E9"/>
    <w:multiLevelType w:val="hybridMultilevel"/>
    <w:tmpl w:val="25AEF3B6"/>
    <w:lvl w:ilvl="0" w:tplc="156E664E">
      <w:start w:val="1"/>
      <w:numFmt w:val="decimal"/>
      <w:lvlText w:val="%1"/>
      <w:lvlJc w:val="left"/>
      <w:pPr>
        <w:ind w:left="1080" w:hanging="720"/>
        <w:jc w:val="left"/>
      </w:pPr>
      <w:rPr>
        <w:rFonts w:hint="default"/>
        <w:lang w:val="en-US" w:eastAsia="en-US" w:bidi="en-US"/>
      </w:rPr>
    </w:lvl>
    <w:lvl w:ilvl="1" w:tplc="4392A450">
      <w:numFmt w:val="none"/>
      <w:lvlText w:val=""/>
      <w:lvlJc w:val="left"/>
      <w:pPr>
        <w:tabs>
          <w:tab w:val="num" w:pos="360"/>
        </w:tabs>
      </w:pPr>
    </w:lvl>
    <w:lvl w:ilvl="2" w:tplc="33886184">
      <w:numFmt w:val="none"/>
      <w:lvlText w:val=""/>
      <w:lvlJc w:val="left"/>
      <w:pPr>
        <w:tabs>
          <w:tab w:val="num" w:pos="360"/>
        </w:tabs>
      </w:pPr>
    </w:lvl>
    <w:lvl w:ilvl="3" w:tplc="9710D186">
      <w:numFmt w:val="bullet"/>
      <w:lvlText w:val="•"/>
      <w:lvlJc w:val="left"/>
      <w:pPr>
        <w:ind w:left="3685" w:hanging="720"/>
      </w:pPr>
      <w:rPr>
        <w:rFonts w:hint="default"/>
        <w:lang w:val="en-US" w:eastAsia="en-US" w:bidi="en-US"/>
      </w:rPr>
    </w:lvl>
    <w:lvl w:ilvl="4" w:tplc="B6902EC6">
      <w:numFmt w:val="bullet"/>
      <w:lvlText w:val="•"/>
      <w:lvlJc w:val="left"/>
      <w:pPr>
        <w:ind w:left="4554" w:hanging="720"/>
      </w:pPr>
      <w:rPr>
        <w:rFonts w:hint="default"/>
        <w:lang w:val="en-US" w:eastAsia="en-US" w:bidi="en-US"/>
      </w:rPr>
    </w:lvl>
    <w:lvl w:ilvl="5" w:tplc="BAC83528">
      <w:numFmt w:val="bullet"/>
      <w:lvlText w:val="•"/>
      <w:lvlJc w:val="left"/>
      <w:pPr>
        <w:ind w:left="5423" w:hanging="720"/>
      </w:pPr>
      <w:rPr>
        <w:rFonts w:hint="default"/>
        <w:lang w:val="en-US" w:eastAsia="en-US" w:bidi="en-US"/>
      </w:rPr>
    </w:lvl>
    <w:lvl w:ilvl="6" w:tplc="93B882EE">
      <w:numFmt w:val="bullet"/>
      <w:lvlText w:val="•"/>
      <w:lvlJc w:val="left"/>
      <w:pPr>
        <w:ind w:left="6291" w:hanging="720"/>
      </w:pPr>
      <w:rPr>
        <w:rFonts w:hint="default"/>
        <w:lang w:val="en-US" w:eastAsia="en-US" w:bidi="en-US"/>
      </w:rPr>
    </w:lvl>
    <w:lvl w:ilvl="7" w:tplc="7F4AD59A">
      <w:numFmt w:val="bullet"/>
      <w:lvlText w:val="•"/>
      <w:lvlJc w:val="left"/>
      <w:pPr>
        <w:ind w:left="7160" w:hanging="720"/>
      </w:pPr>
      <w:rPr>
        <w:rFonts w:hint="default"/>
        <w:lang w:val="en-US" w:eastAsia="en-US" w:bidi="en-US"/>
      </w:rPr>
    </w:lvl>
    <w:lvl w:ilvl="8" w:tplc="06AA19C2">
      <w:numFmt w:val="bullet"/>
      <w:lvlText w:val="•"/>
      <w:lvlJc w:val="left"/>
      <w:pPr>
        <w:ind w:left="8029" w:hanging="720"/>
      </w:pPr>
      <w:rPr>
        <w:rFonts w:hint="default"/>
        <w:lang w:val="en-US" w:eastAsia="en-US" w:bidi="en-US"/>
      </w:rPr>
    </w:lvl>
  </w:abstractNum>
  <w:abstractNum w:abstractNumId="2">
    <w:nsid w:val="09536679"/>
    <w:multiLevelType w:val="hybridMultilevel"/>
    <w:tmpl w:val="F5F6A88A"/>
    <w:lvl w:ilvl="0" w:tplc="2C2CF146">
      <w:start w:val="1"/>
      <w:numFmt w:val="upperLetter"/>
      <w:lvlText w:val="%1."/>
      <w:lvlJc w:val="left"/>
      <w:pPr>
        <w:ind w:left="862" w:hanging="360"/>
        <w:jc w:val="right"/>
      </w:pPr>
      <w:rPr>
        <w:rFonts w:hint="default"/>
        <w:spacing w:val="-2"/>
        <w:w w:val="100"/>
        <w:lang w:val="en-US" w:eastAsia="en-US" w:bidi="en-US"/>
      </w:rPr>
    </w:lvl>
    <w:lvl w:ilvl="1" w:tplc="9B7A4820">
      <w:numFmt w:val="bullet"/>
      <w:lvlText w:val="•"/>
      <w:lvlJc w:val="left"/>
      <w:pPr>
        <w:ind w:left="1750" w:hanging="360"/>
      </w:pPr>
      <w:rPr>
        <w:rFonts w:hint="default"/>
        <w:lang w:val="en-US" w:eastAsia="en-US" w:bidi="en-US"/>
      </w:rPr>
    </w:lvl>
    <w:lvl w:ilvl="2" w:tplc="4014B8B0">
      <w:numFmt w:val="bullet"/>
      <w:lvlText w:val="•"/>
      <w:lvlJc w:val="left"/>
      <w:pPr>
        <w:ind w:left="2641" w:hanging="360"/>
      </w:pPr>
      <w:rPr>
        <w:rFonts w:hint="default"/>
        <w:lang w:val="en-US" w:eastAsia="en-US" w:bidi="en-US"/>
      </w:rPr>
    </w:lvl>
    <w:lvl w:ilvl="3" w:tplc="B324FAE8">
      <w:numFmt w:val="bullet"/>
      <w:lvlText w:val="•"/>
      <w:lvlJc w:val="left"/>
      <w:pPr>
        <w:ind w:left="3531" w:hanging="360"/>
      </w:pPr>
      <w:rPr>
        <w:rFonts w:hint="default"/>
        <w:lang w:val="en-US" w:eastAsia="en-US" w:bidi="en-US"/>
      </w:rPr>
    </w:lvl>
    <w:lvl w:ilvl="4" w:tplc="577CBAE8">
      <w:numFmt w:val="bullet"/>
      <w:lvlText w:val="•"/>
      <w:lvlJc w:val="left"/>
      <w:pPr>
        <w:ind w:left="4422" w:hanging="360"/>
      </w:pPr>
      <w:rPr>
        <w:rFonts w:hint="default"/>
        <w:lang w:val="en-US" w:eastAsia="en-US" w:bidi="en-US"/>
      </w:rPr>
    </w:lvl>
    <w:lvl w:ilvl="5" w:tplc="C4BABE70">
      <w:numFmt w:val="bullet"/>
      <w:lvlText w:val="•"/>
      <w:lvlJc w:val="left"/>
      <w:pPr>
        <w:ind w:left="5313" w:hanging="360"/>
      </w:pPr>
      <w:rPr>
        <w:rFonts w:hint="default"/>
        <w:lang w:val="en-US" w:eastAsia="en-US" w:bidi="en-US"/>
      </w:rPr>
    </w:lvl>
    <w:lvl w:ilvl="6" w:tplc="635E90AC">
      <w:numFmt w:val="bullet"/>
      <w:lvlText w:val="•"/>
      <w:lvlJc w:val="left"/>
      <w:pPr>
        <w:ind w:left="6203" w:hanging="360"/>
      </w:pPr>
      <w:rPr>
        <w:rFonts w:hint="default"/>
        <w:lang w:val="en-US" w:eastAsia="en-US" w:bidi="en-US"/>
      </w:rPr>
    </w:lvl>
    <w:lvl w:ilvl="7" w:tplc="8D8CDFF0">
      <w:numFmt w:val="bullet"/>
      <w:lvlText w:val="•"/>
      <w:lvlJc w:val="left"/>
      <w:pPr>
        <w:ind w:left="7094" w:hanging="360"/>
      </w:pPr>
      <w:rPr>
        <w:rFonts w:hint="default"/>
        <w:lang w:val="en-US" w:eastAsia="en-US" w:bidi="en-US"/>
      </w:rPr>
    </w:lvl>
    <w:lvl w:ilvl="8" w:tplc="77DA427A">
      <w:numFmt w:val="bullet"/>
      <w:lvlText w:val="•"/>
      <w:lvlJc w:val="left"/>
      <w:pPr>
        <w:ind w:left="7985" w:hanging="360"/>
      </w:pPr>
      <w:rPr>
        <w:rFonts w:hint="default"/>
        <w:lang w:val="en-US" w:eastAsia="en-US" w:bidi="en-US"/>
      </w:rPr>
    </w:lvl>
  </w:abstractNum>
  <w:abstractNum w:abstractNumId="3">
    <w:nsid w:val="0BD17CB5"/>
    <w:multiLevelType w:val="multilevel"/>
    <w:tmpl w:val="51EEAE32"/>
    <w:lvl w:ilvl="0">
      <w:start w:val="1"/>
      <w:numFmt w:val="decimal"/>
      <w:lvlText w:val="%1."/>
      <w:lvlJc w:val="left"/>
      <w:pPr>
        <w:ind w:left="388"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3572" w:hanging="720"/>
      </w:pPr>
      <w:rPr>
        <w:rFonts w:hint="default"/>
      </w:rPr>
    </w:lvl>
    <w:lvl w:ilvl="3">
      <w:start w:val="1"/>
      <w:numFmt w:val="decimal"/>
      <w:isLgl/>
      <w:lvlText w:val="%1.%2.%3.%4"/>
      <w:lvlJc w:val="left"/>
      <w:pPr>
        <w:ind w:left="5344" w:hanging="1080"/>
      </w:pPr>
      <w:rPr>
        <w:rFonts w:hint="default"/>
      </w:rPr>
    </w:lvl>
    <w:lvl w:ilvl="4">
      <w:start w:val="1"/>
      <w:numFmt w:val="decimal"/>
      <w:isLgl/>
      <w:lvlText w:val="%1.%2.%3.%4.%5"/>
      <w:lvlJc w:val="left"/>
      <w:pPr>
        <w:ind w:left="6756" w:hanging="1080"/>
      </w:pPr>
      <w:rPr>
        <w:rFonts w:hint="default"/>
      </w:rPr>
    </w:lvl>
    <w:lvl w:ilvl="5">
      <w:start w:val="1"/>
      <w:numFmt w:val="decimal"/>
      <w:isLgl/>
      <w:lvlText w:val="%1.%2.%3.%4.%5.%6"/>
      <w:lvlJc w:val="left"/>
      <w:pPr>
        <w:ind w:left="8528" w:hanging="1440"/>
      </w:pPr>
      <w:rPr>
        <w:rFonts w:hint="default"/>
      </w:rPr>
    </w:lvl>
    <w:lvl w:ilvl="6">
      <w:start w:val="1"/>
      <w:numFmt w:val="decimal"/>
      <w:isLgl/>
      <w:lvlText w:val="%1.%2.%3.%4.%5.%6.%7"/>
      <w:lvlJc w:val="left"/>
      <w:pPr>
        <w:ind w:left="9940" w:hanging="1440"/>
      </w:pPr>
      <w:rPr>
        <w:rFonts w:hint="default"/>
      </w:rPr>
    </w:lvl>
    <w:lvl w:ilvl="7">
      <w:start w:val="1"/>
      <w:numFmt w:val="decimal"/>
      <w:isLgl/>
      <w:lvlText w:val="%1.%2.%3.%4.%5.%6.%7.%8"/>
      <w:lvlJc w:val="left"/>
      <w:pPr>
        <w:ind w:left="11712" w:hanging="1800"/>
      </w:pPr>
      <w:rPr>
        <w:rFonts w:hint="default"/>
      </w:rPr>
    </w:lvl>
    <w:lvl w:ilvl="8">
      <w:start w:val="1"/>
      <w:numFmt w:val="decimal"/>
      <w:isLgl/>
      <w:lvlText w:val="%1.%2.%3.%4.%5.%6.%7.%8.%9"/>
      <w:lvlJc w:val="left"/>
      <w:pPr>
        <w:ind w:left="13484" w:hanging="2160"/>
      </w:pPr>
      <w:rPr>
        <w:rFonts w:hint="default"/>
      </w:rPr>
    </w:lvl>
  </w:abstractNum>
  <w:abstractNum w:abstractNumId="4">
    <w:nsid w:val="0F253711"/>
    <w:multiLevelType w:val="hybridMultilevel"/>
    <w:tmpl w:val="B1A46502"/>
    <w:lvl w:ilvl="0" w:tplc="744A942C">
      <w:start w:val="1"/>
      <w:numFmt w:val="decimal"/>
      <w:lvlText w:val="%1)"/>
      <w:lvlJc w:val="left"/>
      <w:pPr>
        <w:ind w:left="1080" w:hanging="720"/>
        <w:jc w:val="left"/>
      </w:pPr>
      <w:rPr>
        <w:rFonts w:hint="default"/>
        <w:lang w:val="en-US" w:eastAsia="en-US" w:bidi="en-US"/>
      </w:rPr>
    </w:lvl>
    <w:lvl w:ilvl="1" w:tplc="D5E414C0">
      <w:numFmt w:val="bullet"/>
      <w:lvlText w:val="•"/>
      <w:lvlJc w:val="left"/>
      <w:pPr>
        <w:ind w:left="1948" w:hanging="720"/>
      </w:pPr>
      <w:rPr>
        <w:rFonts w:hint="default"/>
        <w:lang w:val="en-US" w:eastAsia="en-US" w:bidi="en-US"/>
      </w:rPr>
    </w:lvl>
    <w:lvl w:ilvl="2" w:tplc="80047758">
      <w:numFmt w:val="bullet"/>
      <w:lvlText w:val="•"/>
      <w:lvlJc w:val="left"/>
      <w:pPr>
        <w:ind w:left="2817" w:hanging="720"/>
      </w:pPr>
      <w:rPr>
        <w:rFonts w:hint="default"/>
        <w:lang w:val="en-US" w:eastAsia="en-US" w:bidi="en-US"/>
      </w:rPr>
    </w:lvl>
    <w:lvl w:ilvl="3" w:tplc="D07E022A">
      <w:numFmt w:val="bullet"/>
      <w:lvlText w:val="•"/>
      <w:lvlJc w:val="left"/>
      <w:pPr>
        <w:ind w:left="3685" w:hanging="720"/>
      </w:pPr>
      <w:rPr>
        <w:rFonts w:hint="default"/>
        <w:lang w:val="en-US" w:eastAsia="en-US" w:bidi="en-US"/>
      </w:rPr>
    </w:lvl>
    <w:lvl w:ilvl="4" w:tplc="3E70D874">
      <w:numFmt w:val="bullet"/>
      <w:lvlText w:val="•"/>
      <w:lvlJc w:val="left"/>
      <w:pPr>
        <w:ind w:left="4554" w:hanging="720"/>
      </w:pPr>
      <w:rPr>
        <w:rFonts w:hint="default"/>
        <w:lang w:val="en-US" w:eastAsia="en-US" w:bidi="en-US"/>
      </w:rPr>
    </w:lvl>
    <w:lvl w:ilvl="5" w:tplc="91C8104C">
      <w:numFmt w:val="bullet"/>
      <w:lvlText w:val="•"/>
      <w:lvlJc w:val="left"/>
      <w:pPr>
        <w:ind w:left="5423" w:hanging="720"/>
      </w:pPr>
      <w:rPr>
        <w:rFonts w:hint="default"/>
        <w:lang w:val="en-US" w:eastAsia="en-US" w:bidi="en-US"/>
      </w:rPr>
    </w:lvl>
    <w:lvl w:ilvl="6" w:tplc="A470CA44">
      <w:numFmt w:val="bullet"/>
      <w:lvlText w:val="•"/>
      <w:lvlJc w:val="left"/>
      <w:pPr>
        <w:ind w:left="6291" w:hanging="720"/>
      </w:pPr>
      <w:rPr>
        <w:rFonts w:hint="default"/>
        <w:lang w:val="en-US" w:eastAsia="en-US" w:bidi="en-US"/>
      </w:rPr>
    </w:lvl>
    <w:lvl w:ilvl="7" w:tplc="36BE67BE">
      <w:numFmt w:val="bullet"/>
      <w:lvlText w:val="•"/>
      <w:lvlJc w:val="left"/>
      <w:pPr>
        <w:ind w:left="7160" w:hanging="720"/>
      </w:pPr>
      <w:rPr>
        <w:rFonts w:hint="default"/>
        <w:lang w:val="en-US" w:eastAsia="en-US" w:bidi="en-US"/>
      </w:rPr>
    </w:lvl>
    <w:lvl w:ilvl="8" w:tplc="61B25C1E">
      <w:numFmt w:val="bullet"/>
      <w:lvlText w:val="•"/>
      <w:lvlJc w:val="left"/>
      <w:pPr>
        <w:ind w:left="8029" w:hanging="720"/>
      </w:pPr>
      <w:rPr>
        <w:rFonts w:hint="default"/>
        <w:lang w:val="en-US" w:eastAsia="en-US" w:bidi="en-US"/>
      </w:rPr>
    </w:lvl>
  </w:abstractNum>
  <w:abstractNum w:abstractNumId="5">
    <w:nsid w:val="12D247D2"/>
    <w:multiLevelType w:val="hybridMultilevel"/>
    <w:tmpl w:val="1F64BDC8"/>
    <w:lvl w:ilvl="0" w:tplc="43E07D74">
      <w:start w:val="1"/>
      <w:numFmt w:val="lowerRoman"/>
      <w:lvlText w:val="%1)"/>
      <w:lvlJc w:val="left"/>
      <w:pPr>
        <w:ind w:left="1140" w:hanging="720"/>
        <w:jc w:val="left"/>
      </w:pPr>
      <w:rPr>
        <w:rFonts w:ascii="Georgia" w:eastAsia="Georgia" w:hAnsi="Georgia" w:cs="Georgia" w:hint="default"/>
        <w:spacing w:val="-19"/>
        <w:w w:val="100"/>
        <w:sz w:val="24"/>
        <w:szCs w:val="24"/>
        <w:lang w:val="en-US" w:eastAsia="en-US" w:bidi="en-US"/>
      </w:rPr>
    </w:lvl>
    <w:lvl w:ilvl="1" w:tplc="2B98E7E2">
      <w:numFmt w:val="bullet"/>
      <w:lvlText w:val="•"/>
      <w:lvlJc w:val="left"/>
      <w:pPr>
        <w:ind w:left="2002" w:hanging="720"/>
      </w:pPr>
      <w:rPr>
        <w:rFonts w:hint="default"/>
        <w:lang w:val="en-US" w:eastAsia="en-US" w:bidi="en-US"/>
      </w:rPr>
    </w:lvl>
    <w:lvl w:ilvl="2" w:tplc="58C27BC4">
      <w:numFmt w:val="bullet"/>
      <w:lvlText w:val="•"/>
      <w:lvlJc w:val="left"/>
      <w:pPr>
        <w:ind w:left="2865" w:hanging="720"/>
      </w:pPr>
      <w:rPr>
        <w:rFonts w:hint="default"/>
        <w:lang w:val="en-US" w:eastAsia="en-US" w:bidi="en-US"/>
      </w:rPr>
    </w:lvl>
    <w:lvl w:ilvl="3" w:tplc="836ADA00">
      <w:numFmt w:val="bullet"/>
      <w:lvlText w:val="•"/>
      <w:lvlJc w:val="left"/>
      <w:pPr>
        <w:ind w:left="3727" w:hanging="720"/>
      </w:pPr>
      <w:rPr>
        <w:rFonts w:hint="default"/>
        <w:lang w:val="en-US" w:eastAsia="en-US" w:bidi="en-US"/>
      </w:rPr>
    </w:lvl>
    <w:lvl w:ilvl="4" w:tplc="C3B230D0">
      <w:numFmt w:val="bullet"/>
      <w:lvlText w:val="•"/>
      <w:lvlJc w:val="left"/>
      <w:pPr>
        <w:ind w:left="4590" w:hanging="720"/>
      </w:pPr>
      <w:rPr>
        <w:rFonts w:hint="default"/>
        <w:lang w:val="en-US" w:eastAsia="en-US" w:bidi="en-US"/>
      </w:rPr>
    </w:lvl>
    <w:lvl w:ilvl="5" w:tplc="E4204754">
      <w:numFmt w:val="bullet"/>
      <w:lvlText w:val="•"/>
      <w:lvlJc w:val="left"/>
      <w:pPr>
        <w:ind w:left="5453" w:hanging="720"/>
      </w:pPr>
      <w:rPr>
        <w:rFonts w:hint="default"/>
        <w:lang w:val="en-US" w:eastAsia="en-US" w:bidi="en-US"/>
      </w:rPr>
    </w:lvl>
    <w:lvl w:ilvl="6" w:tplc="F03E30DC">
      <w:numFmt w:val="bullet"/>
      <w:lvlText w:val="•"/>
      <w:lvlJc w:val="left"/>
      <w:pPr>
        <w:ind w:left="6315" w:hanging="720"/>
      </w:pPr>
      <w:rPr>
        <w:rFonts w:hint="default"/>
        <w:lang w:val="en-US" w:eastAsia="en-US" w:bidi="en-US"/>
      </w:rPr>
    </w:lvl>
    <w:lvl w:ilvl="7" w:tplc="B40E26A6">
      <w:numFmt w:val="bullet"/>
      <w:lvlText w:val="•"/>
      <w:lvlJc w:val="left"/>
      <w:pPr>
        <w:ind w:left="7178" w:hanging="720"/>
      </w:pPr>
      <w:rPr>
        <w:rFonts w:hint="default"/>
        <w:lang w:val="en-US" w:eastAsia="en-US" w:bidi="en-US"/>
      </w:rPr>
    </w:lvl>
    <w:lvl w:ilvl="8" w:tplc="1AC67CB0">
      <w:numFmt w:val="bullet"/>
      <w:lvlText w:val="•"/>
      <w:lvlJc w:val="left"/>
      <w:pPr>
        <w:ind w:left="8041" w:hanging="720"/>
      </w:pPr>
      <w:rPr>
        <w:rFonts w:hint="default"/>
        <w:lang w:val="en-US" w:eastAsia="en-US" w:bidi="en-US"/>
      </w:rPr>
    </w:lvl>
  </w:abstractNum>
  <w:abstractNum w:abstractNumId="6">
    <w:nsid w:val="140C31A4"/>
    <w:multiLevelType w:val="hybridMultilevel"/>
    <w:tmpl w:val="390E2E02"/>
    <w:lvl w:ilvl="0" w:tplc="793A2BAA">
      <w:start w:val="1"/>
      <w:numFmt w:val="lowerLetter"/>
      <w:lvlText w:val="%1."/>
      <w:lvlJc w:val="left"/>
      <w:pPr>
        <w:ind w:left="720" w:hanging="360"/>
        <w:jc w:val="left"/>
      </w:pPr>
      <w:rPr>
        <w:rFonts w:ascii="Georgia" w:eastAsia="Georgia" w:hAnsi="Georgia" w:cs="Georgia" w:hint="default"/>
        <w:b/>
        <w:bCs/>
        <w:spacing w:val="-1"/>
        <w:w w:val="100"/>
        <w:sz w:val="24"/>
        <w:szCs w:val="24"/>
        <w:lang w:val="en-US" w:eastAsia="en-US" w:bidi="en-US"/>
      </w:rPr>
    </w:lvl>
    <w:lvl w:ilvl="1" w:tplc="8430BE2E">
      <w:numFmt w:val="bullet"/>
      <w:lvlText w:val="•"/>
      <w:lvlJc w:val="left"/>
      <w:pPr>
        <w:ind w:left="1624" w:hanging="360"/>
      </w:pPr>
      <w:rPr>
        <w:rFonts w:hint="default"/>
        <w:lang w:val="en-US" w:eastAsia="en-US" w:bidi="en-US"/>
      </w:rPr>
    </w:lvl>
    <w:lvl w:ilvl="2" w:tplc="5A56F3C2">
      <w:numFmt w:val="bullet"/>
      <w:lvlText w:val="•"/>
      <w:lvlJc w:val="left"/>
      <w:pPr>
        <w:ind w:left="2529" w:hanging="360"/>
      </w:pPr>
      <w:rPr>
        <w:rFonts w:hint="default"/>
        <w:lang w:val="en-US" w:eastAsia="en-US" w:bidi="en-US"/>
      </w:rPr>
    </w:lvl>
    <w:lvl w:ilvl="3" w:tplc="252EDC42">
      <w:numFmt w:val="bullet"/>
      <w:lvlText w:val="•"/>
      <w:lvlJc w:val="left"/>
      <w:pPr>
        <w:ind w:left="3433" w:hanging="360"/>
      </w:pPr>
      <w:rPr>
        <w:rFonts w:hint="default"/>
        <w:lang w:val="en-US" w:eastAsia="en-US" w:bidi="en-US"/>
      </w:rPr>
    </w:lvl>
    <w:lvl w:ilvl="4" w:tplc="639A88CA">
      <w:numFmt w:val="bullet"/>
      <w:lvlText w:val="•"/>
      <w:lvlJc w:val="left"/>
      <w:pPr>
        <w:ind w:left="4338" w:hanging="360"/>
      </w:pPr>
      <w:rPr>
        <w:rFonts w:hint="default"/>
        <w:lang w:val="en-US" w:eastAsia="en-US" w:bidi="en-US"/>
      </w:rPr>
    </w:lvl>
    <w:lvl w:ilvl="5" w:tplc="1BD665DE">
      <w:numFmt w:val="bullet"/>
      <w:lvlText w:val="•"/>
      <w:lvlJc w:val="left"/>
      <w:pPr>
        <w:ind w:left="5243" w:hanging="360"/>
      </w:pPr>
      <w:rPr>
        <w:rFonts w:hint="default"/>
        <w:lang w:val="en-US" w:eastAsia="en-US" w:bidi="en-US"/>
      </w:rPr>
    </w:lvl>
    <w:lvl w:ilvl="6" w:tplc="93C44F2E">
      <w:numFmt w:val="bullet"/>
      <w:lvlText w:val="•"/>
      <w:lvlJc w:val="left"/>
      <w:pPr>
        <w:ind w:left="6147" w:hanging="360"/>
      </w:pPr>
      <w:rPr>
        <w:rFonts w:hint="default"/>
        <w:lang w:val="en-US" w:eastAsia="en-US" w:bidi="en-US"/>
      </w:rPr>
    </w:lvl>
    <w:lvl w:ilvl="7" w:tplc="053085EE">
      <w:numFmt w:val="bullet"/>
      <w:lvlText w:val="•"/>
      <w:lvlJc w:val="left"/>
      <w:pPr>
        <w:ind w:left="7052" w:hanging="360"/>
      </w:pPr>
      <w:rPr>
        <w:rFonts w:hint="default"/>
        <w:lang w:val="en-US" w:eastAsia="en-US" w:bidi="en-US"/>
      </w:rPr>
    </w:lvl>
    <w:lvl w:ilvl="8" w:tplc="62D27236">
      <w:numFmt w:val="bullet"/>
      <w:lvlText w:val="•"/>
      <w:lvlJc w:val="left"/>
      <w:pPr>
        <w:ind w:left="7957" w:hanging="360"/>
      </w:pPr>
      <w:rPr>
        <w:rFonts w:hint="default"/>
        <w:lang w:val="en-US" w:eastAsia="en-US" w:bidi="en-US"/>
      </w:rPr>
    </w:lvl>
  </w:abstractNum>
  <w:abstractNum w:abstractNumId="7">
    <w:nsid w:val="147A4D03"/>
    <w:multiLevelType w:val="hybridMultilevel"/>
    <w:tmpl w:val="46BAB5B4"/>
    <w:lvl w:ilvl="0" w:tplc="2D92A6FA">
      <w:start w:val="1"/>
      <w:numFmt w:val="lowerLetter"/>
      <w:lvlText w:val="%1."/>
      <w:lvlJc w:val="left"/>
      <w:pPr>
        <w:ind w:left="1080" w:hanging="360"/>
        <w:jc w:val="left"/>
      </w:pPr>
      <w:rPr>
        <w:rFonts w:ascii="Georgia" w:eastAsia="Georgia" w:hAnsi="Georgia" w:cs="Georgia" w:hint="default"/>
        <w:spacing w:val="-12"/>
        <w:w w:val="100"/>
        <w:sz w:val="24"/>
        <w:szCs w:val="24"/>
        <w:lang w:val="en-US" w:eastAsia="en-US" w:bidi="en-US"/>
      </w:rPr>
    </w:lvl>
    <w:lvl w:ilvl="1" w:tplc="41B8A02C">
      <w:numFmt w:val="bullet"/>
      <w:lvlText w:val="•"/>
      <w:lvlJc w:val="left"/>
      <w:pPr>
        <w:ind w:left="1948" w:hanging="360"/>
      </w:pPr>
      <w:rPr>
        <w:rFonts w:hint="default"/>
        <w:lang w:val="en-US" w:eastAsia="en-US" w:bidi="en-US"/>
      </w:rPr>
    </w:lvl>
    <w:lvl w:ilvl="2" w:tplc="5DF84FC6">
      <w:numFmt w:val="bullet"/>
      <w:lvlText w:val="•"/>
      <w:lvlJc w:val="left"/>
      <w:pPr>
        <w:ind w:left="2817" w:hanging="360"/>
      </w:pPr>
      <w:rPr>
        <w:rFonts w:hint="default"/>
        <w:lang w:val="en-US" w:eastAsia="en-US" w:bidi="en-US"/>
      </w:rPr>
    </w:lvl>
    <w:lvl w:ilvl="3" w:tplc="C6346544">
      <w:numFmt w:val="bullet"/>
      <w:lvlText w:val="•"/>
      <w:lvlJc w:val="left"/>
      <w:pPr>
        <w:ind w:left="3685" w:hanging="360"/>
      </w:pPr>
      <w:rPr>
        <w:rFonts w:hint="default"/>
        <w:lang w:val="en-US" w:eastAsia="en-US" w:bidi="en-US"/>
      </w:rPr>
    </w:lvl>
    <w:lvl w:ilvl="4" w:tplc="71006A78">
      <w:numFmt w:val="bullet"/>
      <w:lvlText w:val="•"/>
      <w:lvlJc w:val="left"/>
      <w:pPr>
        <w:ind w:left="4554" w:hanging="360"/>
      </w:pPr>
      <w:rPr>
        <w:rFonts w:hint="default"/>
        <w:lang w:val="en-US" w:eastAsia="en-US" w:bidi="en-US"/>
      </w:rPr>
    </w:lvl>
    <w:lvl w:ilvl="5" w:tplc="2026A544">
      <w:numFmt w:val="bullet"/>
      <w:lvlText w:val="•"/>
      <w:lvlJc w:val="left"/>
      <w:pPr>
        <w:ind w:left="5423" w:hanging="360"/>
      </w:pPr>
      <w:rPr>
        <w:rFonts w:hint="default"/>
        <w:lang w:val="en-US" w:eastAsia="en-US" w:bidi="en-US"/>
      </w:rPr>
    </w:lvl>
    <w:lvl w:ilvl="6" w:tplc="95F8DB40">
      <w:numFmt w:val="bullet"/>
      <w:lvlText w:val="•"/>
      <w:lvlJc w:val="left"/>
      <w:pPr>
        <w:ind w:left="6291" w:hanging="360"/>
      </w:pPr>
      <w:rPr>
        <w:rFonts w:hint="default"/>
        <w:lang w:val="en-US" w:eastAsia="en-US" w:bidi="en-US"/>
      </w:rPr>
    </w:lvl>
    <w:lvl w:ilvl="7" w:tplc="E0163696">
      <w:numFmt w:val="bullet"/>
      <w:lvlText w:val="•"/>
      <w:lvlJc w:val="left"/>
      <w:pPr>
        <w:ind w:left="7160" w:hanging="360"/>
      </w:pPr>
      <w:rPr>
        <w:rFonts w:hint="default"/>
        <w:lang w:val="en-US" w:eastAsia="en-US" w:bidi="en-US"/>
      </w:rPr>
    </w:lvl>
    <w:lvl w:ilvl="8" w:tplc="7CFA26A6">
      <w:numFmt w:val="bullet"/>
      <w:lvlText w:val="•"/>
      <w:lvlJc w:val="left"/>
      <w:pPr>
        <w:ind w:left="8029" w:hanging="360"/>
      </w:pPr>
      <w:rPr>
        <w:rFonts w:hint="default"/>
        <w:lang w:val="en-US" w:eastAsia="en-US" w:bidi="en-US"/>
      </w:rPr>
    </w:lvl>
  </w:abstractNum>
  <w:abstractNum w:abstractNumId="8">
    <w:nsid w:val="151E63B6"/>
    <w:multiLevelType w:val="hybridMultilevel"/>
    <w:tmpl w:val="29C25392"/>
    <w:lvl w:ilvl="0" w:tplc="7E80660A">
      <w:start w:val="1"/>
      <w:numFmt w:val="lowerLetter"/>
      <w:lvlText w:val="%1."/>
      <w:lvlJc w:val="left"/>
      <w:pPr>
        <w:ind w:left="1080" w:hanging="360"/>
        <w:jc w:val="left"/>
      </w:pPr>
      <w:rPr>
        <w:rFonts w:ascii="Georgia" w:eastAsia="Georgia" w:hAnsi="Georgia" w:cs="Georgia" w:hint="default"/>
        <w:spacing w:val="-2"/>
        <w:w w:val="100"/>
        <w:sz w:val="24"/>
        <w:szCs w:val="24"/>
        <w:lang w:val="en-US" w:eastAsia="en-US" w:bidi="en-US"/>
      </w:rPr>
    </w:lvl>
    <w:lvl w:ilvl="1" w:tplc="FF482B7E">
      <w:numFmt w:val="bullet"/>
      <w:lvlText w:val="•"/>
      <w:lvlJc w:val="left"/>
      <w:pPr>
        <w:ind w:left="1948" w:hanging="360"/>
      </w:pPr>
      <w:rPr>
        <w:rFonts w:hint="default"/>
        <w:lang w:val="en-US" w:eastAsia="en-US" w:bidi="en-US"/>
      </w:rPr>
    </w:lvl>
    <w:lvl w:ilvl="2" w:tplc="0480058C">
      <w:numFmt w:val="bullet"/>
      <w:lvlText w:val="•"/>
      <w:lvlJc w:val="left"/>
      <w:pPr>
        <w:ind w:left="2817" w:hanging="360"/>
      </w:pPr>
      <w:rPr>
        <w:rFonts w:hint="default"/>
        <w:lang w:val="en-US" w:eastAsia="en-US" w:bidi="en-US"/>
      </w:rPr>
    </w:lvl>
    <w:lvl w:ilvl="3" w:tplc="30EE9F96">
      <w:numFmt w:val="bullet"/>
      <w:lvlText w:val="•"/>
      <w:lvlJc w:val="left"/>
      <w:pPr>
        <w:ind w:left="3685" w:hanging="360"/>
      </w:pPr>
      <w:rPr>
        <w:rFonts w:hint="default"/>
        <w:lang w:val="en-US" w:eastAsia="en-US" w:bidi="en-US"/>
      </w:rPr>
    </w:lvl>
    <w:lvl w:ilvl="4" w:tplc="E5FC7104">
      <w:numFmt w:val="bullet"/>
      <w:lvlText w:val="•"/>
      <w:lvlJc w:val="left"/>
      <w:pPr>
        <w:ind w:left="4554" w:hanging="360"/>
      </w:pPr>
      <w:rPr>
        <w:rFonts w:hint="default"/>
        <w:lang w:val="en-US" w:eastAsia="en-US" w:bidi="en-US"/>
      </w:rPr>
    </w:lvl>
    <w:lvl w:ilvl="5" w:tplc="0A98D22C">
      <w:numFmt w:val="bullet"/>
      <w:lvlText w:val="•"/>
      <w:lvlJc w:val="left"/>
      <w:pPr>
        <w:ind w:left="5423" w:hanging="360"/>
      </w:pPr>
      <w:rPr>
        <w:rFonts w:hint="default"/>
        <w:lang w:val="en-US" w:eastAsia="en-US" w:bidi="en-US"/>
      </w:rPr>
    </w:lvl>
    <w:lvl w:ilvl="6" w:tplc="727EB79E">
      <w:numFmt w:val="bullet"/>
      <w:lvlText w:val="•"/>
      <w:lvlJc w:val="left"/>
      <w:pPr>
        <w:ind w:left="6291" w:hanging="360"/>
      </w:pPr>
      <w:rPr>
        <w:rFonts w:hint="default"/>
        <w:lang w:val="en-US" w:eastAsia="en-US" w:bidi="en-US"/>
      </w:rPr>
    </w:lvl>
    <w:lvl w:ilvl="7" w:tplc="A64E9462">
      <w:numFmt w:val="bullet"/>
      <w:lvlText w:val="•"/>
      <w:lvlJc w:val="left"/>
      <w:pPr>
        <w:ind w:left="7160" w:hanging="360"/>
      </w:pPr>
      <w:rPr>
        <w:rFonts w:hint="default"/>
        <w:lang w:val="en-US" w:eastAsia="en-US" w:bidi="en-US"/>
      </w:rPr>
    </w:lvl>
    <w:lvl w:ilvl="8" w:tplc="0FDA7A00">
      <w:numFmt w:val="bullet"/>
      <w:lvlText w:val="•"/>
      <w:lvlJc w:val="left"/>
      <w:pPr>
        <w:ind w:left="8029" w:hanging="360"/>
      </w:pPr>
      <w:rPr>
        <w:rFonts w:hint="default"/>
        <w:lang w:val="en-US" w:eastAsia="en-US" w:bidi="en-US"/>
      </w:rPr>
    </w:lvl>
  </w:abstractNum>
  <w:abstractNum w:abstractNumId="9">
    <w:nsid w:val="17526195"/>
    <w:multiLevelType w:val="hybridMultilevel"/>
    <w:tmpl w:val="961A08E4"/>
    <w:lvl w:ilvl="0" w:tplc="4E14C3E2">
      <w:start w:val="1"/>
      <w:numFmt w:val="lowerLetter"/>
      <w:lvlText w:val="%1)"/>
      <w:lvlJc w:val="left"/>
      <w:pPr>
        <w:ind w:left="1800" w:hanging="720"/>
        <w:jc w:val="left"/>
      </w:pPr>
      <w:rPr>
        <w:rFonts w:ascii="Georgia" w:eastAsia="Georgia" w:hAnsi="Georgia" w:cs="Georgia" w:hint="default"/>
        <w:spacing w:val="-1"/>
        <w:w w:val="100"/>
        <w:sz w:val="24"/>
        <w:szCs w:val="24"/>
        <w:lang w:val="en-US" w:eastAsia="en-US" w:bidi="en-US"/>
      </w:rPr>
    </w:lvl>
    <w:lvl w:ilvl="1" w:tplc="443C189A">
      <w:numFmt w:val="bullet"/>
      <w:lvlText w:val="•"/>
      <w:lvlJc w:val="left"/>
      <w:pPr>
        <w:ind w:left="2596" w:hanging="720"/>
      </w:pPr>
      <w:rPr>
        <w:rFonts w:hint="default"/>
        <w:lang w:val="en-US" w:eastAsia="en-US" w:bidi="en-US"/>
      </w:rPr>
    </w:lvl>
    <w:lvl w:ilvl="2" w:tplc="547C77B2">
      <w:numFmt w:val="bullet"/>
      <w:lvlText w:val="•"/>
      <w:lvlJc w:val="left"/>
      <w:pPr>
        <w:ind w:left="3393" w:hanging="720"/>
      </w:pPr>
      <w:rPr>
        <w:rFonts w:hint="default"/>
        <w:lang w:val="en-US" w:eastAsia="en-US" w:bidi="en-US"/>
      </w:rPr>
    </w:lvl>
    <w:lvl w:ilvl="3" w:tplc="57280B8E">
      <w:numFmt w:val="bullet"/>
      <w:lvlText w:val="•"/>
      <w:lvlJc w:val="left"/>
      <w:pPr>
        <w:ind w:left="4189" w:hanging="720"/>
      </w:pPr>
      <w:rPr>
        <w:rFonts w:hint="default"/>
        <w:lang w:val="en-US" w:eastAsia="en-US" w:bidi="en-US"/>
      </w:rPr>
    </w:lvl>
    <w:lvl w:ilvl="4" w:tplc="AAF63A2E">
      <w:numFmt w:val="bullet"/>
      <w:lvlText w:val="•"/>
      <w:lvlJc w:val="left"/>
      <w:pPr>
        <w:ind w:left="4986" w:hanging="720"/>
      </w:pPr>
      <w:rPr>
        <w:rFonts w:hint="default"/>
        <w:lang w:val="en-US" w:eastAsia="en-US" w:bidi="en-US"/>
      </w:rPr>
    </w:lvl>
    <w:lvl w:ilvl="5" w:tplc="553E9CE6">
      <w:numFmt w:val="bullet"/>
      <w:lvlText w:val="•"/>
      <w:lvlJc w:val="left"/>
      <w:pPr>
        <w:ind w:left="5783" w:hanging="720"/>
      </w:pPr>
      <w:rPr>
        <w:rFonts w:hint="default"/>
        <w:lang w:val="en-US" w:eastAsia="en-US" w:bidi="en-US"/>
      </w:rPr>
    </w:lvl>
    <w:lvl w:ilvl="6" w:tplc="B9D478D6">
      <w:numFmt w:val="bullet"/>
      <w:lvlText w:val="•"/>
      <w:lvlJc w:val="left"/>
      <w:pPr>
        <w:ind w:left="6579" w:hanging="720"/>
      </w:pPr>
      <w:rPr>
        <w:rFonts w:hint="default"/>
        <w:lang w:val="en-US" w:eastAsia="en-US" w:bidi="en-US"/>
      </w:rPr>
    </w:lvl>
    <w:lvl w:ilvl="7" w:tplc="1770670C">
      <w:numFmt w:val="bullet"/>
      <w:lvlText w:val="•"/>
      <w:lvlJc w:val="left"/>
      <w:pPr>
        <w:ind w:left="7376" w:hanging="720"/>
      </w:pPr>
      <w:rPr>
        <w:rFonts w:hint="default"/>
        <w:lang w:val="en-US" w:eastAsia="en-US" w:bidi="en-US"/>
      </w:rPr>
    </w:lvl>
    <w:lvl w:ilvl="8" w:tplc="9DF066DE">
      <w:numFmt w:val="bullet"/>
      <w:lvlText w:val="•"/>
      <w:lvlJc w:val="left"/>
      <w:pPr>
        <w:ind w:left="8173" w:hanging="720"/>
      </w:pPr>
      <w:rPr>
        <w:rFonts w:hint="default"/>
        <w:lang w:val="en-US" w:eastAsia="en-US" w:bidi="en-US"/>
      </w:rPr>
    </w:lvl>
  </w:abstractNum>
  <w:abstractNum w:abstractNumId="10">
    <w:nsid w:val="1B1B1FDC"/>
    <w:multiLevelType w:val="hybridMultilevel"/>
    <w:tmpl w:val="E79E4AB0"/>
    <w:lvl w:ilvl="0" w:tplc="A19C7428">
      <w:start w:val="1"/>
      <w:numFmt w:val="lowerLetter"/>
      <w:lvlText w:val="%1)"/>
      <w:lvlJc w:val="left"/>
      <w:pPr>
        <w:ind w:left="1080" w:hanging="720"/>
        <w:jc w:val="left"/>
      </w:pPr>
      <w:rPr>
        <w:rFonts w:ascii="Georgia" w:eastAsia="Georgia" w:hAnsi="Georgia" w:cs="Georgia" w:hint="default"/>
        <w:b/>
        <w:bCs/>
        <w:spacing w:val="-2"/>
        <w:w w:val="100"/>
        <w:sz w:val="24"/>
        <w:szCs w:val="24"/>
        <w:lang w:val="en-US" w:eastAsia="en-US" w:bidi="en-US"/>
      </w:rPr>
    </w:lvl>
    <w:lvl w:ilvl="1" w:tplc="9F7AB78E">
      <w:start w:val="1"/>
      <w:numFmt w:val="lowerLetter"/>
      <w:lvlText w:val="%2)"/>
      <w:lvlJc w:val="left"/>
      <w:pPr>
        <w:ind w:left="1363" w:hanging="720"/>
        <w:jc w:val="left"/>
      </w:pPr>
      <w:rPr>
        <w:rFonts w:ascii="Georgia" w:eastAsia="Georgia" w:hAnsi="Georgia" w:cs="Georgia" w:hint="default"/>
        <w:spacing w:val="-12"/>
        <w:w w:val="100"/>
        <w:sz w:val="24"/>
        <w:szCs w:val="24"/>
        <w:lang w:val="en-US" w:eastAsia="en-US" w:bidi="en-US"/>
      </w:rPr>
    </w:lvl>
    <w:lvl w:ilvl="2" w:tplc="3C2E4270">
      <w:numFmt w:val="bullet"/>
      <w:lvlText w:val="•"/>
      <w:lvlJc w:val="left"/>
      <w:pPr>
        <w:ind w:left="2294" w:hanging="720"/>
      </w:pPr>
      <w:rPr>
        <w:rFonts w:hint="default"/>
        <w:lang w:val="en-US" w:eastAsia="en-US" w:bidi="en-US"/>
      </w:rPr>
    </w:lvl>
    <w:lvl w:ilvl="3" w:tplc="2CD08B44">
      <w:numFmt w:val="bullet"/>
      <w:lvlText w:val="•"/>
      <w:lvlJc w:val="left"/>
      <w:pPr>
        <w:ind w:left="3228" w:hanging="720"/>
      </w:pPr>
      <w:rPr>
        <w:rFonts w:hint="default"/>
        <w:lang w:val="en-US" w:eastAsia="en-US" w:bidi="en-US"/>
      </w:rPr>
    </w:lvl>
    <w:lvl w:ilvl="4" w:tplc="2D78C38A">
      <w:numFmt w:val="bullet"/>
      <w:lvlText w:val="•"/>
      <w:lvlJc w:val="left"/>
      <w:pPr>
        <w:ind w:left="4162" w:hanging="720"/>
      </w:pPr>
      <w:rPr>
        <w:rFonts w:hint="default"/>
        <w:lang w:val="en-US" w:eastAsia="en-US" w:bidi="en-US"/>
      </w:rPr>
    </w:lvl>
    <w:lvl w:ilvl="5" w:tplc="1D5C96FC">
      <w:numFmt w:val="bullet"/>
      <w:lvlText w:val="•"/>
      <w:lvlJc w:val="left"/>
      <w:pPr>
        <w:ind w:left="5096" w:hanging="720"/>
      </w:pPr>
      <w:rPr>
        <w:rFonts w:hint="default"/>
        <w:lang w:val="en-US" w:eastAsia="en-US" w:bidi="en-US"/>
      </w:rPr>
    </w:lvl>
    <w:lvl w:ilvl="6" w:tplc="C7267692">
      <w:numFmt w:val="bullet"/>
      <w:lvlText w:val="•"/>
      <w:lvlJc w:val="left"/>
      <w:pPr>
        <w:ind w:left="6030" w:hanging="720"/>
      </w:pPr>
      <w:rPr>
        <w:rFonts w:hint="default"/>
        <w:lang w:val="en-US" w:eastAsia="en-US" w:bidi="en-US"/>
      </w:rPr>
    </w:lvl>
    <w:lvl w:ilvl="7" w:tplc="5DA62F4C">
      <w:numFmt w:val="bullet"/>
      <w:lvlText w:val="•"/>
      <w:lvlJc w:val="left"/>
      <w:pPr>
        <w:ind w:left="6964" w:hanging="720"/>
      </w:pPr>
      <w:rPr>
        <w:rFonts w:hint="default"/>
        <w:lang w:val="en-US" w:eastAsia="en-US" w:bidi="en-US"/>
      </w:rPr>
    </w:lvl>
    <w:lvl w:ilvl="8" w:tplc="F3C444BC">
      <w:numFmt w:val="bullet"/>
      <w:lvlText w:val="•"/>
      <w:lvlJc w:val="left"/>
      <w:pPr>
        <w:ind w:left="7898" w:hanging="720"/>
      </w:pPr>
      <w:rPr>
        <w:rFonts w:hint="default"/>
        <w:lang w:val="en-US" w:eastAsia="en-US" w:bidi="en-US"/>
      </w:rPr>
    </w:lvl>
  </w:abstractNum>
  <w:abstractNum w:abstractNumId="11">
    <w:nsid w:val="1DB967DC"/>
    <w:multiLevelType w:val="hybridMultilevel"/>
    <w:tmpl w:val="5C72E4D4"/>
    <w:lvl w:ilvl="0" w:tplc="2D0A59B2">
      <w:start w:val="1"/>
      <w:numFmt w:val="upperLetter"/>
      <w:lvlText w:val="%1."/>
      <w:lvlJc w:val="left"/>
      <w:pPr>
        <w:ind w:left="862" w:hanging="360"/>
        <w:jc w:val="left"/>
      </w:pPr>
      <w:rPr>
        <w:rFonts w:ascii="Georgia" w:eastAsia="Georgia" w:hAnsi="Georgia" w:cs="Georgia" w:hint="default"/>
        <w:spacing w:val="-26"/>
        <w:w w:val="100"/>
        <w:sz w:val="24"/>
        <w:szCs w:val="24"/>
        <w:lang w:val="en-US" w:eastAsia="en-US" w:bidi="en-US"/>
      </w:rPr>
    </w:lvl>
    <w:lvl w:ilvl="1" w:tplc="7BB8D0DC">
      <w:numFmt w:val="bullet"/>
      <w:lvlText w:val="•"/>
      <w:lvlJc w:val="left"/>
      <w:pPr>
        <w:ind w:left="1750" w:hanging="360"/>
      </w:pPr>
      <w:rPr>
        <w:rFonts w:hint="default"/>
        <w:lang w:val="en-US" w:eastAsia="en-US" w:bidi="en-US"/>
      </w:rPr>
    </w:lvl>
    <w:lvl w:ilvl="2" w:tplc="336C4608">
      <w:numFmt w:val="bullet"/>
      <w:lvlText w:val="•"/>
      <w:lvlJc w:val="left"/>
      <w:pPr>
        <w:ind w:left="2641" w:hanging="360"/>
      </w:pPr>
      <w:rPr>
        <w:rFonts w:hint="default"/>
        <w:lang w:val="en-US" w:eastAsia="en-US" w:bidi="en-US"/>
      </w:rPr>
    </w:lvl>
    <w:lvl w:ilvl="3" w:tplc="F8A43E0C">
      <w:numFmt w:val="bullet"/>
      <w:lvlText w:val="•"/>
      <w:lvlJc w:val="left"/>
      <w:pPr>
        <w:ind w:left="3531" w:hanging="360"/>
      </w:pPr>
      <w:rPr>
        <w:rFonts w:hint="default"/>
        <w:lang w:val="en-US" w:eastAsia="en-US" w:bidi="en-US"/>
      </w:rPr>
    </w:lvl>
    <w:lvl w:ilvl="4" w:tplc="9BA6B142">
      <w:numFmt w:val="bullet"/>
      <w:lvlText w:val="•"/>
      <w:lvlJc w:val="left"/>
      <w:pPr>
        <w:ind w:left="4422" w:hanging="360"/>
      </w:pPr>
      <w:rPr>
        <w:rFonts w:hint="default"/>
        <w:lang w:val="en-US" w:eastAsia="en-US" w:bidi="en-US"/>
      </w:rPr>
    </w:lvl>
    <w:lvl w:ilvl="5" w:tplc="E2BCF0D0">
      <w:numFmt w:val="bullet"/>
      <w:lvlText w:val="•"/>
      <w:lvlJc w:val="left"/>
      <w:pPr>
        <w:ind w:left="5313" w:hanging="360"/>
      </w:pPr>
      <w:rPr>
        <w:rFonts w:hint="default"/>
        <w:lang w:val="en-US" w:eastAsia="en-US" w:bidi="en-US"/>
      </w:rPr>
    </w:lvl>
    <w:lvl w:ilvl="6" w:tplc="0026F700">
      <w:numFmt w:val="bullet"/>
      <w:lvlText w:val="•"/>
      <w:lvlJc w:val="left"/>
      <w:pPr>
        <w:ind w:left="6203" w:hanging="360"/>
      </w:pPr>
      <w:rPr>
        <w:rFonts w:hint="default"/>
        <w:lang w:val="en-US" w:eastAsia="en-US" w:bidi="en-US"/>
      </w:rPr>
    </w:lvl>
    <w:lvl w:ilvl="7" w:tplc="50D424EE">
      <w:numFmt w:val="bullet"/>
      <w:lvlText w:val="•"/>
      <w:lvlJc w:val="left"/>
      <w:pPr>
        <w:ind w:left="7094" w:hanging="360"/>
      </w:pPr>
      <w:rPr>
        <w:rFonts w:hint="default"/>
        <w:lang w:val="en-US" w:eastAsia="en-US" w:bidi="en-US"/>
      </w:rPr>
    </w:lvl>
    <w:lvl w:ilvl="8" w:tplc="21DC36F0">
      <w:numFmt w:val="bullet"/>
      <w:lvlText w:val="•"/>
      <w:lvlJc w:val="left"/>
      <w:pPr>
        <w:ind w:left="7985" w:hanging="360"/>
      </w:pPr>
      <w:rPr>
        <w:rFonts w:hint="default"/>
        <w:lang w:val="en-US" w:eastAsia="en-US" w:bidi="en-US"/>
      </w:rPr>
    </w:lvl>
  </w:abstractNum>
  <w:abstractNum w:abstractNumId="12">
    <w:nsid w:val="1EC3550D"/>
    <w:multiLevelType w:val="hybridMultilevel"/>
    <w:tmpl w:val="1242DA48"/>
    <w:lvl w:ilvl="0" w:tplc="9A0E9D0A">
      <w:start w:val="5"/>
      <w:numFmt w:val="decimal"/>
      <w:lvlText w:val="%1)"/>
      <w:lvlJc w:val="left"/>
      <w:pPr>
        <w:ind w:left="1080" w:hanging="720"/>
        <w:jc w:val="left"/>
      </w:pPr>
      <w:rPr>
        <w:rFonts w:ascii="Georgia" w:eastAsia="Georgia" w:hAnsi="Georgia" w:cs="Georgia" w:hint="default"/>
        <w:spacing w:val="-19"/>
        <w:w w:val="100"/>
        <w:sz w:val="24"/>
        <w:szCs w:val="24"/>
        <w:lang w:val="en-US" w:eastAsia="en-US" w:bidi="en-US"/>
      </w:rPr>
    </w:lvl>
    <w:lvl w:ilvl="1" w:tplc="09627040">
      <w:numFmt w:val="bullet"/>
      <w:lvlText w:val="•"/>
      <w:lvlJc w:val="left"/>
      <w:pPr>
        <w:ind w:left="1948" w:hanging="720"/>
      </w:pPr>
      <w:rPr>
        <w:rFonts w:hint="default"/>
        <w:lang w:val="en-US" w:eastAsia="en-US" w:bidi="en-US"/>
      </w:rPr>
    </w:lvl>
    <w:lvl w:ilvl="2" w:tplc="E0282102">
      <w:numFmt w:val="bullet"/>
      <w:lvlText w:val="•"/>
      <w:lvlJc w:val="left"/>
      <w:pPr>
        <w:ind w:left="2817" w:hanging="720"/>
      </w:pPr>
      <w:rPr>
        <w:rFonts w:hint="default"/>
        <w:lang w:val="en-US" w:eastAsia="en-US" w:bidi="en-US"/>
      </w:rPr>
    </w:lvl>
    <w:lvl w:ilvl="3" w:tplc="B3041238">
      <w:numFmt w:val="bullet"/>
      <w:lvlText w:val="•"/>
      <w:lvlJc w:val="left"/>
      <w:pPr>
        <w:ind w:left="3685" w:hanging="720"/>
      </w:pPr>
      <w:rPr>
        <w:rFonts w:hint="default"/>
        <w:lang w:val="en-US" w:eastAsia="en-US" w:bidi="en-US"/>
      </w:rPr>
    </w:lvl>
    <w:lvl w:ilvl="4" w:tplc="74F2C46C">
      <w:numFmt w:val="bullet"/>
      <w:lvlText w:val="•"/>
      <w:lvlJc w:val="left"/>
      <w:pPr>
        <w:ind w:left="4554" w:hanging="720"/>
      </w:pPr>
      <w:rPr>
        <w:rFonts w:hint="default"/>
        <w:lang w:val="en-US" w:eastAsia="en-US" w:bidi="en-US"/>
      </w:rPr>
    </w:lvl>
    <w:lvl w:ilvl="5" w:tplc="0060A68C">
      <w:numFmt w:val="bullet"/>
      <w:lvlText w:val="•"/>
      <w:lvlJc w:val="left"/>
      <w:pPr>
        <w:ind w:left="5423" w:hanging="720"/>
      </w:pPr>
      <w:rPr>
        <w:rFonts w:hint="default"/>
        <w:lang w:val="en-US" w:eastAsia="en-US" w:bidi="en-US"/>
      </w:rPr>
    </w:lvl>
    <w:lvl w:ilvl="6" w:tplc="D79626E8">
      <w:numFmt w:val="bullet"/>
      <w:lvlText w:val="•"/>
      <w:lvlJc w:val="left"/>
      <w:pPr>
        <w:ind w:left="6291" w:hanging="720"/>
      </w:pPr>
      <w:rPr>
        <w:rFonts w:hint="default"/>
        <w:lang w:val="en-US" w:eastAsia="en-US" w:bidi="en-US"/>
      </w:rPr>
    </w:lvl>
    <w:lvl w:ilvl="7" w:tplc="FC1678D6">
      <w:numFmt w:val="bullet"/>
      <w:lvlText w:val="•"/>
      <w:lvlJc w:val="left"/>
      <w:pPr>
        <w:ind w:left="7160" w:hanging="720"/>
      </w:pPr>
      <w:rPr>
        <w:rFonts w:hint="default"/>
        <w:lang w:val="en-US" w:eastAsia="en-US" w:bidi="en-US"/>
      </w:rPr>
    </w:lvl>
    <w:lvl w:ilvl="8" w:tplc="3248590C">
      <w:numFmt w:val="bullet"/>
      <w:lvlText w:val="•"/>
      <w:lvlJc w:val="left"/>
      <w:pPr>
        <w:ind w:left="8029" w:hanging="720"/>
      </w:pPr>
      <w:rPr>
        <w:rFonts w:hint="default"/>
        <w:lang w:val="en-US" w:eastAsia="en-US" w:bidi="en-US"/>
      </w:rPr>
    </w:lvl>
  </w:abstractNum>
  <w:abstractNum w:abstractNumId="13">
    <w:nsid w:val="20120CE0"/>
    <w:multiLevelType w:val="hybridMultilevel"/>
    <w:tmpl w:val="26308CB6"/>
    <w:lvl w:ilvl="0" w:tplc="AB58EBA4">
      <w:start w:val="1"/>
      <w:numFmt w:val="lowerLetter"/>
      <w:lvlText w:val="(%1)"/>
      <w:lvlJc w:val="left"/>
      <w:pPr>
        <w:ind w:left="720" w:hanging="360"/>
        <w:jc w:val="left"/>
      </w:pPr>
      <w:rPr>
        <w:rFonts w:ascii="Georgia" w:eastAsia="Georgia" w:hAnsi="Georgia" w:cs="Georgia" w:hint="default"/>
        <w:spacing w:val="-3"/>
        <w:w w:val="100"/>
        <w:sz w:val="24"/>
        <w:szCs w:val="24"/>
        <w:lang w:val="en-US" w:eastAsia="en-US" w:bidi="en-US"/>
      </w:rPr>
    </w:lvl>
    <w:lvl w:ilvl="1" w:tplc="A2AC387A">
      <w:numFmt w:val="bullet"/>
      <w:lvlText w:val="•"/>
      <w:lvlJc w:val="left"/>
      <w:pPr>
        <w:ind w:left="1624" w:hanging="360"/>
      </w:pPr>
      <w:rPr>
        <w:rFonts w:hint="default"/>
        <w:lang w:val="en-US" w:eastAsia="en-US" w:bidi="en-US"/>
      </w:rPr>
    </w:lvl>
    <w:lvl w:ilvl="2" w:tplc="05F263C0">
      <w:numFmt w:val="bullet"/>
      <w:lvlText w:val="•"/>
      <w:lvlJc w:val="left"/>
      <w:pPr>
        <w:ind w:left="2529" w:hanging="360"/>
      </w:pPr>
      <w:rPr>
        <w:rFonts w:hint="default"/>
        <w:lang w:val="en-US" w:eastAsia="en-US" w:bidi="en-US"/>
      </w:rPr>
    </w:lvl>
    <w:lvl w:ilvl="3" w:tplc="3BE06DA2">
      <w:numFmt w:val="bullet"/>
      <w:lvlText w:val="•"/>
      <w:lvlJc w:val="left"/>
      <w:pPr>
        <w:ind w:left="3433" w:hanging="360"/>
      </w:pPr>
      <w:rPr>
        <w:rFonts w:hint="default"/>
        <w:lang w:val="en-US" w:eastAsia="en-US" w:bidi="en-US"/>
      </w:rPr>
    </w:lvl>
    <w:lvl w:ilvl="4" w:tplc="392496B4">
      <w:numFmt w:val="bullet"/>
      <w:lvlText w:val="•"/>
      <w:lvlJc w:val="left"/>
      <w:pPr>
        <w:ind w:left="4338" w:hanging="360"/>
      </w:pPr>
      <w:rPr>
        <w:rFonts w:hint="default"/>
        <w:lang w:val="en-US" w:eastAsia="en-US" w:bidi="en-US"/>
      </w:rPr>
    </w:lvl>
    <w:lvl w:ilvl="5" w:tplc="F20696FE">
      <w:numFmt w:val="bullet"/>
      <w:lvlText w:val="•"/>
      <w:lvlJc w:val="left"/>
      <w:pPr>
        <w:ind w:left="5243" w:hanging="360"/>
      </w:pPr>
      <w:rPr>
        <w:rFonts w:hint="default"/>
        <w:lang w:val="en-US" w:eastAsia="en-US" w:bidi="en-US"/>
      </w:rPr>
    </w:lvl>
    <w:lvl w:ilvl="6" w:tplc="31D061B4">
      <w:numFmt w:val="bullet"/>
      <w:lvlText w:val="•"/>
      <w:lvlJc w:val="left"/>
      <w:pPr>
        <w:ind w:left="6147" w:hanging="360"/>
      </w:pPr>
      <w:rPr>
        <w:rFonts w:hint="default"/>
        <w:lang w:val="en-US" w:eastAsia="en-US" w:bidi="en-US"/>
      </w:rPr>
    </w:lvl>
    <w:lvl w:ilvl="7" w:tplc="A3E63648">
      <w:numFmt w:val="bullet"/>
      <w:lvlText w:val="•"/>
      <w:lvlJc w:val="left"/>
      <w:pPr>
        <w:ind w:left="7052" w:hanging="360"/>
      </w:pPr>
      <w:rPr>
        <w:rFonts w:hint="default"/>
        <w:lang w:val="en-US" w:eastAsia="en-US" w:bidi="en-US"/>
      </w:rPr>
    </w:lvl>
    <w:lvl w:ilvl="8" w:tplc="D92879EC">
      <w:numFmt w:val="bullet"/>
      <w:lvlText w:val="•"/>
      <w:lvlJc w:val="left"/>
      <w:pPr>
        <w:ind w:left="7957" w:hanging="360"/>
      </w:pPr>
      <w:rPr>
        <w:rFonts w:hint="default"/>
        <w:lang w:val="en-US" w:eastAsia="en-US" w:bidi="en-US"/>
      </w:rPr>
    </w:lvl>
  </w:abstractNum>
  <w:abstractNum w:abstractNumId="14">
    <w:nsid w:val="22F72941"/>
    <w:multiLevelType w:val="hybridMultilevel"/>
    <w:tmpl w:val="CA5824DA"/>
    <w:lvl w:ilvl="0" w:tplc="29C6EE4C">
      <w:start w:val="13"/>
      <w:numFmt w:val="upperLetter"/>
      <w:lvlText w:val="%1"/>
      <w:lvlJc w:val="left"/>
      <w:pPr>
        <w:ind w:left="979" w:hanging="620"/>
        <w:jc w:val="left"/>
      </w:pPr>
      <w:rPr>
        <w:rFonts w:hint="default"/>
        <w:lang w:val="en-US" w:eastAsia="en-US" w:bidi="en-US"/>
      </w:rPr>
    </w:lvl>
    <w:lvl w:ilvl="1" w:tplc="9D2AF040">
      <w:start w:val="1"/>
      <w:numFmt w:val="decimal"/>
      <w:lvlText w:val="%2."/>
      <w:lvlJc w:val="left"/>
      <w:pPr>
        <w:ind w:left="1363" w:hanging="720"/>
        <w:jc w:val="left"/>
      </w:pPr>
      <w:rPr>
        <w:rFonts w:hint="default"/>
        <w:lang w:val="en-US" w:eastAsia="en-US" w:bidi="en-US"/>
      </w:rPr>
    </w:lvl>
    <w:lvl w:ilvl="2" w:tplc="89506DCC">
      <w:numFmt w:val="bullet"/>
      <w:lvlText w:val="•"/>
      <w:lvlJc w:val="left"/>
      <w:pPr>
        <w:ind w:left="2294" w:hanging="720"/>
      </w:pPr>
      <w:rPr>
        <w:rFonts w:hint="default"/>
        <w:lang w:val="en-US" w:eastAsia="en-US" w:bidi="en-US"/>
      </w:rPr>
    </w:lvl>
    <w:lvl w:ilvl="3" w:tplc="A53093C6">
      <w:numFmt w:val="bullet"/>
      <w:lvlText w:val="•"/>
      <w:lvlJc w:val="left"/>
      <w:pPr>
        <w:ind w:left="3228" w:hanging="720"/>
      </w:pPr>
      <w:rPr>
        <w:rFonts w:hint="default"/>
        <w:lang w:val="en-US" w:eastAsia="en-US" w:bidi="en-US"/>
      </w:rPr>
    </w:lvl>
    <w:lvl w:ilvl="4" w:tplc="9748301C">
      <w:numFmt w:val="bullet"/>
      <w:lvlText w:val="•"/>
      <w:lvlJc w:val="left"/>
      <w:pPr>
        <w:ind w:left="4162" w:hanging="720"/>
      </w:pPr>
      <w:rPr>
        <w:rFonts w:hint="default"/>
        <w:lang w:val="en-US" w:eastAsia="en-US" w:bidi="en-US"/>
      </w:rPr>
    </w:lvl>
    <w:lvl w:ilvl="5" w:tplc="FF643150">
      <w:numFmt w:val="bullet"/>
      <w:lvlText w:val="•"/>
      <w:lvlJc w:val="left"/>
      <w:pPr>
        <w:ind w:left="5096" w:hanging="720"/>
      </w:pPr>
      <w:rPr>
        <w:rFonts w:hint="default"/>
        <w:lang w:val="en-US" w:eastAsia="en-US" w:bidi="en-US"/>
      </w:rPr>
    </w:lvl>
    <w:lvl w:ilvl="6" w:tplc="2F24CAFA">
      <w:numFmt w:val="bullet"/>
      <w:lvlText w:val="•"/>
      <w:lvlJc w:val="left"/>
      <w:pPr>
        <w:ind w:left="6030" w:hanging="720"/>
      </w:pPr>
      <w:rPr>
        <w:rFonts w:hint="default"/>
        <w:lang w:val="en-US" w:eastAsia="en-US" w:bidi="en-US"/>
      </w:rPr>
    </w:lvl>
    <w:lvl w:ilvl="7" w:tplc="730C0072">
      <w:numFmt w:val="bullet"/>
      <w:lvlText w:val="•"/>
      <w:lvlJc w:val="left"/>
      <w:pPr>
        <w:ind w:left="6964" w:hanging="720"/>
      </w:pPr>
      <w:rPr>
        <w:rFonts w:hint="default"/>
        <w:lang w:val="en-US" w:eastAsia="en-US" w:bidi="en-US"/>
      </w:rPr>
    </w:lvl>
    <w:lvl w:ilvl="8" w:tplc="7366A8C6">
      <w:numFmt w:val="bullet"/>
      <w:lvlText w:val="•"/>
      <w:lvlJc w:val="left"/>
      <w:pPr>
        <w:ind w:left="7898" w:hanging="720"/>
      </w:pPr>
      <w:rPr>
        <w:rFonts w:hint="default"/>
        <w:lang w:val="en-US" w:eastAsia="en-US" w:bidi="en-US"/>
      </w:rPr>
    </w:lvl>
  </w:abstractNum>
  <w:abstractNum w:abstractNumId="15">
    <w:nsid w:val="2B465A9D"/>
    <w:multiLevelType w:val="hybridMultilevel"/>
    <w:tmpl w:val="EC087A1C"/>
    <w:lvl w:ilvl="0" w:tplc="29C0F132">
      <w:start w:val="1"/>
      <w:numFmt w:val="decimal"/>
      <w:lvlText w:val="%1)"/>
      <w:lvlJc w:val="left"/>
      <w:pPr>
        <w:ind w:left="1080" w:hanging="720"/>
        <w:jc w:val="left"/>
      </w:pPr>
      <w:rPr>
        <w:rFonts w:hint="default"/>
        <w:lang w:val="en-US" w:eastAsia="en-US" w:bidi="en-US"/>
      </w:rPr>
    </w:lvl>
    <w:lvl w:ilvl="1" w:tplc="B5B6A3B6">
      <w:numFmt w:val="bullet"/>
      <w:lvlText w:val="•"/>
      <w:lvlJc w:val="left"/>
      <w:pPr>
        <w:ind w:left="1948" w:hanging="720"/>
      </w:pPr>
      <w:rPr>
        <w:rFonts w:hint="default"/>
        <w:lang w:val="en-US" w:eastAsia="en-US" w:bidi="en-US"/>
      </w:rPr>
    </w:lvl>
    <w:lvl w:ilvl="2" w:tplc="2DC2B692">
      <w:numFmt w:val="bullet"/>
      <w:lvlText w:val="•"/>
      <w:lvlJc w:val="left"/>
      <w:pPr>
        <w:ind w:left="2817" w:hanging="720"/>
      </w:pPr>
      <w:rPr>
        <w:rFonts w:hint="default"/>
        <w:lang w:val="en-US" w:eastAsia="en-US" w:bidi="en-US"/>
      </w:rPr>
    </w:lvl>
    <w:lvl w:ilvl="3" w:tplc="97424DC6">
      <w:numFmt w:val="bullet"/>
      <w:lvlText w:val="•"/>
      <w:lvlJc w:val="left"/>
      <w:pPr>
        <w:ind w:left="3685" w:hanging="720"/>
      </w:pPr>
      <w:rPr>
        <w:rFonts w:hint="default"/>
        <w:lang w:val="en-US" w:eastAsia="en-US" w:bidi="en-US"/>
      </w:rPr>
    </w:lvl>
    <w:lvl w:ilvl="4" w:tplc="253E3BEE">
      <w:numFmt w:val="bullet"/>
      <w:lvlText w:val="•"/>
      <w:lvlJc w:val="left"/>
      <w:pPr>
        <w:ind w:left="4554" w:hanging="720"/>
      </w:pPr>
      <w:rPr>
        <w:rFonts w:hint="default"/>
        <w:lang w:val="en-US" w:eastAsia="en-US" w:bidi="en-US"/>
      </w:rPr>
    </w:lvl>
    <w:lvl w:ilvl="5" w:tplc="7C94A266">
      <w:numFmt w:val="bullet"/>
      <w:lvlText w:val="•"/>
      <w:lvlJc w:val="left"/>
      <w:pPr>
        <w:ind w:left="5423" w:hanging="720"/>
      </w:pPr>
      <w:rPr>
        <w:rFonts w:hint="default"/>
        <w:lang w:val="en-US" w:eastAsia="en-US" w:bidi="en-US"/>
      </w:rPr>
    </w:lvl>
    <w:lvl w:ilvl="6" w:tplc="9F6EC52C">
      <w:numFmt w:val="bullet"/>
      <w:lvlText w:val="•"/>
      <w:lvlJc w:val="left"/>
      <w:pPr>
        <w:ind w:left="6291" w:hanging="720"/>
      </w:pPr>
      <w:rPr>
        <w:rFonts w:hint="default"/>
        <w:lang w:val="en-US" w:eastAsia="en-US" w:bidi="en-US"/>
      </w:rPr>
    </w:lvl>
    <w:lvl w:ilvl="7" w:tplc="A0E4E2DA">
      <w:numFmt w:val="bullet"/>
      <w:lvlText w:val="•"/>
      <w:lvlJc w:val="left"/>
      <w:pPr>
        <w:ind w:left="7160" w:hanging="720"/>
      </w:pPr>
      <w:rPr>
        <w:rFonts w:hint="default"/>
        <w:lang w:val="en-US" w:eastAsia="en-US" w:bidi="en-US"/>
      </w:rPr>
    </w:lvl>
    <w:lvl w:ilvl="8" w:tplc="6C903B50">
      <w:numFmt w:val="bullet"/>
      <w:lvlText w:val="•"/>
      <w:lvlJc w:val="left"/>
      <w:pPr>
        <w:ind w:left="8029" w:hanging="720"/>
      </w:pPr>
      <w:rPr>
        <w:rFonts w:hint="default"/>
        <w:lang w:val="en-US" w:eastAsia="en-US" w:bidi="en-US"/>
      </w:rPr>
    </w:lvl>
  </w:abstractNum>
  <w:abstractNum w:abstractNumId="16">
    <w:nsid w:val="2C2F41B2"/>
    <w:multiLevelType w:val="hybridMultilevel"/>
    <w:tmpl w:val="1320EF4E"/>
    <w:lvl w:ilvl="0" w:tplc="4B4612B0">
      <w:start w:val="1"/>
      <w:numFmt w:val="lowerRoman"/>
      <w:lvlText w:val="%1)"/>
      <w:lvlJc w:val="left"/>
      <w:pPr>
        <w:ind w:left="1080" w:hanging="720"/>
        <w:jc w:val="left"/>
      </w:pPr>
      <w:rPr>
        <w:rFonts w:ascii="Georgia" w:eastAsia="Georgia" w:hAnsi="Georgia" w:cs="Georgia" w:hint="default"/>
        <w:spacing w:val="-5"/>
        <w:w w:val="100"/>
        <w:sz w:val="24"/>
        <w:szCs w:val="24"/>
        <w:lang w:val="en-US" w:eastAsia="en-US" w:bidi="en-US"/>
      </w:rPr>
    </w:lvl>
    <w:lvl w:ilvl="1" w:tplc="3214ACDE">
      <w:numFmt w:val="bullet"/>
      <w:lvlText w:val="•"/>
      <w:lvlJc w:val="left"/>
      <w:pPr>
        <w:ind w:left="1948" w:hanging="720"/>
      </w:pPr>
      <w:rPr>
        <w:rFonts w:hint="default"/>
        <w:lang w:val="en-US" w:eastAsia="en-US" w:bidi="en-US"/>
      </w:rPr>
    </w:lvl>
    <w:lvl w:ilvl="2" w:tplc="509A7DF4">
      <w:numFmt w:val="bullet"/>
      <w:lvlText w:val="•"/>
      <w:lvlJc w:val="left"/>
      <w:pPr>
        <w:ind w:left="2817" w:hanging="720"/>
      </w:pPr>
      <w:rPr>
        <w:rFonts w:hint="default"/>
        <w:lang w:val="en-US" w:eastAsia="en-US" w:bidi="en-US"/>
      </w:rPr>
    </w:lvl>
    <w:lvl w:ilvl="3" w:tplc="56B6E54E">
      <w:numFmt w:val="bullet"/>
      <w:lvlText w:val="•"/>
      <w:lvlJc w:val="left"/>
      <w:pPr>
        <w:ind w:left="3685" w:hanging="720"/>
      </w:pPr>
      <w:rPr>
        <w:rFonts w:hint="default"/>
        <w:lang w:val="en-US" w:eastAsia="en-US" w:bidi="en-US"/>
      </w:rPr>
    </w:lvl>
    <w:lvl w:ilvl="4" w:tplc="8ACEA298">
      <w:numFmt w:val="bullet"/>
      <w:lvlText w:val="•"/>
      <w:lvlJc w:val="left"/>
      <w:pPr>
        <w:ind w:left="4554" w:hanging="720"/>
      </w:pPr>
      <w:rPr>
        <w:rFonts w:hint="default"/>
        <w:lang w:val="en-US" w:eastAsia="en-US" w:bidi="en-US"/>
      </w:rPr>
    </w:lvl>
    <w:lvl w:ilvl="5" w:tplc="3A86B634">
      <w:numFmt w:val="bullet"/>
      <w:lvlText w:val="•"/>
      <w:lvlJc w:val="left"/>
      <w:pPr>
        <w:ind w:left="5423" w:hanging="720"/>
      </w:pPr>
      <w:rPr>
        <w:rFonts w:hint="default"/>
        <w:lang w:val="en-US" w:eastAsia="en-US" w:bidi="en-US"/>
      </w:rPr>
    </w:lvl>
    <w:lvl w:ilvl="6" w:tplc="94F4D4E8">
      <w:numFmt w:val="bullet"/>
      <w:lvlText w:val="•"/>
      <w:lvlJc w:val="left"/>
      <w:pPr>
        <w:ind w:left="6291" w:hanging="720"/>
      </w:pPr>
      <w:rPr>
        <w:rFonts w:hint="default"/>
        <w:lang w:val="en-US" w:eastAsia="en-US" w:bidi="en-US"/>
      </w:rPr>
    </w:lvl>
    <w:lvl w:ilvl="7" w:tplc="72B27C8A">
      <w:numFmt w:val="bullet"/>
      <w:lvlText w:val="•"/>
      <w:lvlJc w:val="left"/>
      <w:pPr>
        <w:ind w:left="7160" w:hanging="720"/>
      </w:pPr>
      <w:rPr>
        <w:rFonts w:hint="default"/>
        <w:lang w:val="en-US" w:eastAsia="en-US" w:bidi="en-US"/>
      </w:rPr>
    </w:lvl>
    <w:lvl w:ilvl="8" w:tplc="4064A054">
      <w:numFmt w:val="bullet"/>
      <w:lvlText w:val="•"/>
      <w:lvlJc w:val="left"/>
      <w:pPr>
        <w:ind w:left="8029" w:hanging="720"/>
      </w:pPr>
      <w:rPr>
        <w:rFonts w:hint="default"/>
        <w:lang w:val="en-US" w:eastAsia="en-US" w:bidi="en-US"/>
      </w:rPr>
    </w:lvl>
  </w:abstractNum>
  <w:abstractNum w:abstractNumId="17">
    <w:nsid w:val="2CE92626"/>
    <w:multiLevelType w:val="hybridMultilevel"/>
    <w:tmpl w:val="6EC03266"/>
    <w:lvl w:ilvl="0" w:tplc="E6108F20">
      <w:numFmt w:val="bullet"/>
      <w:lvlText w:val=""/>
      <w:lvlJc w:val="left"/>
      <w:pPr>
        <w:ind w:left="2002" w:hanging="380"/>
      </w:pPr>
      <w:rPr>
        <w:rFonts w:ascii="Symbol" w:eastAsia="Symbol" w:hAnsi="Symbol" w:cs="Symbol" w:hint="default"/>
        <w:w w:val="100"/>
        <w:sz w:val="24"/>
        <w:szCs w:val="24"/>
        <w:lang w:val="en-US" w:eastAsia="en-US" w:bidi="en-US"/>
      </w:rPr>
    </w:lvl>
    <w:lvl w:ilvl="1" w:tplc="5C68857A">
      <w:numFmt w:val="bullet"/>
      <w:lvlText w:val="•"/>
      <w:lvlJc w:val="left"/>
      <w:pPr>
        <w:ind w:left="2808" w:hanging="380"/>
      </w:pPr>
      <w:rPr>
        <w:rFonts w:hint="default"/>
        <w:lang w:val="en-US" w:eastAsia="en-US" w:bidi="en-US"/>
      </w:rPr>
    </w:lvl>
    <w:lvl w:ilvl="2" w:tplc="03DA42EE">
      <w:numFmt w:val="bullet"/>
      <w:lvlText w:val="•"/>
      <w:lvlJc w:val="left"/>
      <w:pPr>
        <w:ind w:left="3617" w:hanging="380"/>
      </w:pPr>
      <w:rPr>
        <w:rFonts w:hint="default"/>
        <w:lang w:val="en-US" w:eastAsia="en-US" w:bidi="en-US"/>
      </w:rPr>
    </w:lvl>
    <w:lvl w:ilvl="3" w:tplc="298891D8">
      <w:numFmt w:val="bullet"/>
      <w:lvlText w:val="•"/>
      <w:lvlJc w:val="left"/>
      <w:pPr>
        <w:ind w:left="4425" w:hanging="380"/>
      </w:pPr>
      <w:rPr>
        <w:rFonts w:hint="default"/>
        <w:lang w:val="en-US" w:eastAsia="en-US" w:bidi="en-US"/>
      </w:rPr>
    </w:lvl>
    <w:lvl w:ilvl="4" w:tplc="83B4FACC">
      <w:numFmt w:val="bullet"/>
      <w:lvlText w:val="•"/>
      <w:lvlJc w:val="left"/>
      <w:pPr>
        <w:ind w:left="5234" w:hanging="380"/>
      </w:pPr>
      <w:rPr>
        <w:rFonts w:hint="default"/>
        <w:lang w:val="en-US" w:eastAsia="en-US" w:bidi="en-US"/>
      </w:rPr>
    </w:lvl>
    <w:lvl w:ilvl="5" w:tplc="214A996C">
      <w:numFmt w:val="bullet"/>
      <w:lvlText w:val="•"/>
      <w:lvlJc w:val="left"/>
      <w:pPr>
        <w:ind w:left="6043" w:hanging="380"/>
      </w:pPr>
      <w:rPr>
        <w:rFonts w:hint="default"/>
        <w:lang w:val="en-US" w:eastAsia="en-US" w:bidi="en-US"/>
      </w:rPr>
    </w:lvl>
    <w:lvl w:ilvl="6" w:tplc="4678C480">
      <w:numFmt w:val="bullet"/>
      <w:lvlText w:val="•"/>
      <w:lvlJc w:val="left"/>
      <w:pPr>
        <w:ind w:left="6851" w:hanging="380"/>
      </w:pPr>
      <w:rPr>
        <w:rFonts w:hint="default"/>
        <w:lang w:val="en-US" w:eastAsia="en-US" w:bidi="en-US"/>
      </w:rPr>
    </w:lvl>
    <w:lvl w:ilvl="7" w:tplc="EBDE65D0">
      <w:numFmt w:val="bullet"/>
      <w:lvlText w:val="•"/>
      <w:lvlJc w:val="left"/>
      <w:pPr>
        <w:ind w:left="7660" w:hanging="380"/>
      </w:pPr>
      <w:rPr>
        <w:rFonts w:hint="default"/>
        <w:lang w:val="en-US" w:eastAsia="en-US" w:bidi="en-US"/>
      </w:rPr>
    </w:lvl>
    <w:lvl w:ilvl="8" w:tplc="46C0A704">
      <w:numFmt w:val="bullet"/>
      <w:lvlText w:val="•"/>
      <w:lvlJc w:val="left"/>
      <w:pPr>
        <w:ind w:left="8469" w:hanging="380"/>
      </w:pPr>
      <w:rPr>
        <w:rFonts w:hint="default"/>
        <w:lang w:val="en-US" w:eastAsia="en-US" w:bidi="en-US"/>
      </w:rPr>
    </w:lvl>
  </w:abstractNum>
  <w:abstractNum w:abstractNumId="18">
    <w:nsid w:val="30160635"/>
    <w:multiLevelType w:val="hybridMultilevel"/>
    <w:tmpl w:val="AEE0714A"/>
    <w:lvl w:ilvl="0" w:tplc="82FC8CB4">
      <w:start w:val="1"/>
      <w:numFmt w:val="lowerLetter"/>
      <w:lvlText w:val="%1."/>
      <w:lvlJc w:val="left"/>
      <w:pPr>
        <w:ind w:left="1286" w:hanging="360"/>
        <w:jc w:val="left"/>
      </w:pPr>
      <w:rPr>
        <w:rFonts w:ascii="Georgia" w:eastAsia="Georgia" w:hAnsi="Georgia" w:cs="Georgia" w:hint="default"/>
        <w:spacing w:val="-2"/>
        <w:w w:val="100"/>
        <w:sz w:val="24"/>
        <w:szCs w:val="24"/>
        <w:lang w:val="en-US" w:eastAsia="en-US" w:bidi="en-US"/>
      </w:rPr>
    </w:lvl>
    <w:lvl w:ilvl="1" w:tplc="71FC5816">
      <w:numFmt w:val="bullet"/>
      <w:lvlText w:val="•"/>
      <w:lvlJc w:val="left"/>
      <w:pPr>
        <w:ind w:left="2128" w:hanging="360"/>
      </w:pPr>
      <w:rPr>
        <w:rFonts w:hint="default"/>
        <w:lang w:val="en-US" w:eastAsia="en-US" w:bidi="en-US"/>
      </w:rPr>
    </w:lvl>
    <w:lvl w:ilvl="2" w:tplc="C2D62796">
      <w:numFmt w:val="bullet"/>
      <w:lvlText w:val="•"/>
      <w:lvlJc w:val="left"/>
      <w:pPr>
        <w:ind w:left="2977" w:hanging="360"/>
      </w:pPr>
      <w:rPr>
        <w:rFonts w:hint="default"/>
        <w:lang w:val="en-US" w:eastAsia="en-US" w:bidi="en-US"/>
      </w:rPr>
    </w:lvl>
    <w:lvl w:ilvl="3" w:tplc="1B666E08">
      <w:numFmt w:val="bullet"/>
      <w:lvlText w:val="•"/>
      <w:lvlJc w:val="left"/>
      <w:pPr>
        <w:ind w:left="3825" w:hanging="360"/>
      </w:pPr>
      <w:rPr>
        <w:rFonts w:hint="default"/>
        <w:lang w:val="en-US" w:eastAsia="en-US" w:bidi="en-US"/>
      </w:rPr>
    </w:lvl>
    <w:lvl w:ilvl="4" w:tplc="9418DE34">
      <w:numFmt w:val="bullet"/>
      <w:lvlText w:val="•"/>
      <w:lvlJc w:val="left"/>
      <w:pPr>
        <w:ind w:left="4674" w:hanging="360"/>
      </w:pPr>
      <w:rPr>
        <w:rFonts w:hint="default"/>
        <w:lang w:val="en-US" w:eastAsia="en-US" w:bidi="en-US"/>
      </w:rPr>
    </w:lvl>
    <w:lvl w:ilvl="5" w:tplc="1C483D2E">
      <w:numFmt w:val="bullet"/>
      <w:lvlText w:val="•"/>
      <w:lvlJc w:val="left"/>
      <w:pPr>
        <w:ind w:left="5523" w:hanging="360"/>
      </w:pPr>
      <w:rPr>
        <w:rFonts w:hint="default"/>
        <w:lang w:val="en-US" w:eastAsia="en-US" w:bidi="en-US"/>
      </w:rPr>
    </w:lvl>
    <w:lvl w:ilvl="6" w:tplc="5FCC6FD6">
      <w:numFmt w:val="bullet"/>
      <w:lvlText w:val="•"/>
      <w:lvlJc w:val="left"/>
      <w:pPr>
        <w:ind w:left="6371" w:hanging="360"/>
      </w:pPr>
      <w:rPr>
        <w:rFonts w:hint="default"/>
        <w:lang w:val="en-US" w:eastAsia="en-US" w:bidi="en-US"/>
      </w:rPr>
    </w:lvl>
    <w:lvl w:ilvl="7" w:tplc="DFC89902">
      <w:numFmt w:val="bullet"/>
      <w:lvlText w:val="•"/>
      <w:lvlJc w:val="left"/>
      <w:pPr>
        <w:ind w:left="7220" w:hanging="360"/>
      </w:pPr>
      <w:rPr>
        <w:rFonts w:hint="default"/>
        <w:lang w:val="en-US" w:eastAsia="en-US" w:bidi="en-US"/>
      </w:rPr>
    </w:lvl>
    <w:lvl w:ilvl="8" w:tplc="898E801C">
      <w:numFmt w:val="bullet"/>
      <w:lvlText w:val="•"/>
      <w:lvlJc w:val="left"/>
      <w:pPr>
        <w:ind w:left="8069" w:hanging="360"/>
      </w:pPr>
      <w:rPr>
        <w:rFonts w:hint="default"/>
        <w:lang w:val="en-US" w:eastAsia="en-US" w:bidi="en-US"/>
      </w:rPr>
    </w:lvl>
  </w:abstractNum>
  <w:abstractNum w:abstractNumId="19">
    <w:nsid w:val="30224696"/>
    <w:multiLevelType w:val="hybridMultilevel"/>
    <w:tmpl w:val="617AF7FE"/>
    <w:lvl w:ilvl="0" w:tplc="69AA04D0">
      <w:start w:val="1"/>
      <w:numFmt w:val="lowerLetter"/>
      <w:lvlText w:val="(%1)"/>
      <w:lvlJc w:val="left"/>
      <w:pPr>
        <w:ind w:left="360" w:hanging="389"/>
        <w:jc w:val="left"/>
      </w:pPr>
      <w:rPr>
        <w:rFonts w:ascii="Georgia" w:eastAsia="Georgia" w:hAnsi="Georgia" w:cs="Georgia" w:hint="default"/>
        <w:spacing w:val="-29"/>
        <w:w w:val="100"/>
        <w:sz w:val="24"/>
        <w:szCs w:val="24"/>
        <w:lang w:val="en-US" w:eastAsia="en-US" w:bidi="en-US"/>
      </w:rPr>
    </w:lvl>
    <w:lvl w:ilvl="1" w:tplc="16BC85F8">
      <w:numFmt w:val="bullet"/>
      <w:lvlText w:val="•"/>
      <w:lvlJc w:val="left"/>
      <w:pPr>
        <w:ind w:left="1300" w:hanging="389"/>
      </w:pPr>
      <w:rPr>
        <w:rFonts w:hint="default"/>
        <w:lang w:val="en-US" w:eastAsia="en-US" w:bidi="en-US"/>
      </w:rPr>
    </w:lvl>
    <w:lvl w:ilvl="2" w:tplc="03DECDB2">
      <w:numFmt w:val="bullet"/>
      <w:lvlText w:val="•"/>
      <w:lvlJc w:val="left"/>
      <w:pPr>
        <w:ind w:left="2241" w:hanging="389"/>
      </w:pPr>
      <w:rPr>
        <w:rFonts w:hint="default"/>
        <w:lang w:val="en-US" w:eastAsia="en-US" w:bidi="en-US"/>
      </w:rPr>
    </w:lvl>
    <w:lvl w:ilvl="3" w:tplc="A28677F0">
      <w:numFmt w:val="bullet"/>
      <w:lvlText w:val="•"/>
      <w:lvlJc w:val="left"/>
      <w:pPr>
        <w:ind w:left="3181" w:hanging="389"/>
      </w:pPr>
      <w:rPr>
        <w:rFonts w:hint="default"/>
        <w:lang w:val="en-US" w:eastAsia="en-US" w:bidi="en-US"/>
      </w:rPr>
    </w:lvl>
    <w:lvl w:ilvl="4" w:tplc="C79ADFCE">
      <w:numFmt w:val="bullet"/>
      <w:lvlText w:val="•"/>
      <w:lvlJc w:val="left"/>
      <w:pPr>
        <w:ind w:left="4122" w:hanging="389"/>
      </w:pPr>
      <w:rPr>
        <w:rFonts w:hint="default"/>
        <w:lang w:val="en-US" w:eastAsia="en-US" w:bidi="en-US"/>
      </w:rPr>
    </w:lvl>
    <w:lvl w:ilvl="5" w:tplc="845AE9E6">
      <w:numFmt w:val="bullet"/>
      <w:lvlText w:val="•"/>
      <w:lvlJc w:val="left"/>
      <w:pPr>
        <w:ind w:left="5063" w:hanging="389"/>
      </w:pPr>
      <w:rPr>
        <w:rFonts w:hint="default"/>
        <w:lang w:val="en-US" w:eastAsia="en-US" w:bidi="en-US"/>
      </w:rPr>
    </w:lvl>
    <w:lvl w:ilvl="6" w:tplc="DFE865D4">
      <w:numFmt w:val="bullet"/>
      <w:lvlText w:val="•"/>
      <w:lvlJc w:val="left"/>
      <w:pPr>
        <w:ind w:left="6003" w:hanging="389"/>
      </w:pPr>
      <w:rPr>
        <w:rFonts w:hint="default"/>
        <w:lang w:val="en-US" w:eastAsia="en-US" w:bidi="en-US"/>
      </w:rPr>
    </w:lvl>
    <w:lvl w:ilvl="7" w:tplc="17069430">
      <w:numFmt w:val="bullet"/>
      <w:lvlText w:val="•"/>
      <w:lvlJc w:val="left"/>
      <w:pPr>
        <w:ind w:left="6944" w:hanging="389"/>
      </w:pPr>
      <w:rPr>
        <w:rFonts w:hint="default"/>
        <w:lang w:val="en-US" w:eastAsia="en-US" w:bidi="en-US"/>
      </w:rPr>
    </w:lvl>
    <w:lvl w:ilvl="8" w:tplc="73DAEF84">
      <w:numFmt w:val="bullet"/>
      <w:lvlText w:val="•"/>
      <w:lvlJc w:val="left"/>
      <w:pPr>
        <w:ind w:left="7885" w:hanging="389"/>
      </w:pPr>
      <w:rPr>
        <w:rFonts w:hint="default"/>
        <w:lang w:val="en-US" w:eastAsia="en-US" w:bidi="en-US"/>
      </w:rPr>
    </w:lvl>
  </w:abstractNum>
  <w:abstractNum w:abstractNumId="20">
    <w:nsid w:val="324D616A"/>
    <w:multiLevelType w:val="hybridMultilevel"/>
    <w:tmpl w:val="AF94604A"/>
    <w:lvl w:ilvl="0" w:tplc="0409000B">
      <w:start w:val="1"/>
      <w:numFmt w:val="bullet"/>
      <w:lvlText w:val=""/>
      <w:lvlJc w:val="left"/>
      <w:pPr>
        <w:ind w:left="1899" w:hanging="360"/>
      </w:pPr>
      <w:rPr>
        <w:rFonts w:ascii="Wingdings" w:hAnsi="Wingdings"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21">
    <w:nsid w:val="34637CAE"/>
    <w:multiLevelType w:val="hybridMultilevel"/>
    <w:tmpl w:val="E862AA5E"/>
    <w:lvl w:ilvl="0" w:tplc="4B7C32AE">
      <w:start w:val="1"/>
      <w:numFmt w:val="decimal"/>
      <w:lvlText w:val="%1)"/>
      <w:lvlJc w:val="left"/>
      <w:pPr>
        <w:ind w:left="612" w:hanging="253"/>
        <w:jc w:val="left"/>
      </w:pPr>
      <w:rPr>
        <w:rFonts w:hint="default"/>
        <w:lang w:val="en-US" w:eastAsia="en-US" w:bidi="en-US"/>
      </w:rPr>
    </w:lvl>
    <w:lvl w:ilvl="1" w:tplc="B4800690">
      <w:start w:val="1"/>
      <w:numFmt w:val="decimal"/>
      <w:lvlText w:val="%2."/>
      <w:lvlJc w:val="left"/>
      <w:pPr>
        <w:ind w:left="1080" w:hanging="360"/>
        <w:jc w:val="left"/>
      </w:pPr>
      <w:rPr>
        <w:rFonts w:hint="default"/>
        <w:lang w:val="en-US" w:eastAsia="en-US" w:bidi="en-US"/>
      </w:rPr>
    </w:lvl>
    <w:lvl w:ilvl="2" w:tplc="3308070C">
      <w:numFmt w:val="bullet"/>
      <w:lvlText w:val="•"/>
      <w:lvlJc w:val="left"/>
      <w:pPr>
        <w:ind w:left="2045" w:hanging="360"/>
      </w:pPr>
      <w:rPr>
        <w:rFonts w:hint="default"/>
        <w:lang w:val="en-US" w:eastAsia="en-US" w:bidi="en-US"/>
      </w:rPr>
    </w:lvl>
    <w:lvl w:ilvl="3" w:tplc="D6762754">
      <w:numFmt w:val="bullet"/>
      <w:lvlText w:val="•"/>
      <w:lvlJc w:val="left"/>
      <w:pPr>
        <w:ind w:left="3010" w:hanging="360"/>
      </w:pPr>
      <w:rPr>
        <w:rFonts w:hint="default"/>
        <w:lang w:val="en-US" w:eastAsia="en-US" w:bidi="en-US"/>
      </w:rPr>
    </w:lvl>
    <w:lvl w:ilvl="4" w:tplc="0F687998">
      <w:numFmt w:val="bullet"/>
      <w:lvlText w:val="•"/>
      <w:lvlJc w:val="left"/>
      <w:pPr>
        <w:ind w:left="3975" w:hanging="360"/>
      </w:pPr>
      <w:rPr>
        <w:rFonts w:hint="default"/>
        <w:lang w:val="en-US" w:eastAsia="en-US" w:bidi="en-US"/>
      </w:rPr>
    </w:lvl>
    <w:lvl w:ilvl="5" w:tplc="23246806">
      <w:numFmt w:val="bullet"/>
      <w:lvlText w:val="•"/>
      <w:lvlJc w:val="left"/>
      <w:pPr>
        <w:ind w:left="4940" w:hanging="360"/>
      </w:pPr>
      <w:rPr>
        <w:rFonts w:hint="default"/>
        <w:lang w:val="en-US" w:eastAsia="en-US" w:bidi="en-US"/>
      </w:rPr>
    </w:lvl>
    <w:lvl w:ilvl="6" w:tplc="3AB6E740">
      <w:numFmt w:val="bullet"/>
      <w:lvlText w:val="•"/>
      <w:lvlJc w:val="left"/>
      <w:pPr>
        <w:ind w:left="5905" w:hanging="360"/>
      </w:pPr>
      <w:rPr>
        <w:rFonts w:hint="default"/>
        <w:lang w:val="en-US" w:eastAsia="en-US" w:bidi="en-US"/>
      </w:rPr>
    </w:lvl>
    <w:lvl w:ilvl="7" w:tplc="2594152A">
      <w:numFmt w:val="bullet"/>
      <w:lvlText w:val="•"/>
      <w:lvlJc w:val="left"/>
      <w:pPr>
        <w:ind w:left="6870" w:hanging="360"/>
      </w:pPr>
      <w:rPr>
        <w:rFonts w:hint="default"/>
        <w:lang w:val="en-US" w:eastAsia="en-US" w:bidi="en-US"/>
      </w:rPr>
    </w:lvl>
    <w:lvl w:ilvl="8" w:tplc="378C7470">
      <w:numFmt w:val="bullet"/>
      <w:lvlText w:val="•"/>
      <w:lvlJc w:val="left"/>
      <w:pPr>
        <w:ind w:left="7836" w:hanging="360"/>
      </w:pPr>
      <w:rPr>
        <w:rFonts w:hint="default"/>
        <w:lang w:val="en-US" w:eastAsia="en-US" w:bidi="en-US"/>
      </w:rPr>
    </w:lvl>
  </w:abstractNum>
  <w:abstractNum w:abstractNumId="22">
    <w:nsid w:val="36732408"/>
    <w:multiLevelType w:val="hybridMultilevel"/>
    <w:tmpl w:val="DBFABA0C"/>
    <w:lvl w:ilvl="0" w:tplc="D4844B38">
      <w:start w:val="1"/>
      <w:numFmt w:val="lowerLetter"/>
      <w:lvlText w:val="%1."/>
      <w:lvlJc w:val="left"/>
      <w:pPr>
        <w:ind w:left="720" w:hanging="360"/>
        <w:jc w:val="left"/>
      </w:pPr>
      <w:rPr>
        <w:rFonts w:ascii="Georgia" w:eastAsia="Georgia" w:hAnsi="Georgia" w:cs="Georgia" w:hint="default"/>
        <w:spacing w:val="-2"/>
        <w:w w:val="100"/>
        <w:sz w:val="24"/>
        <w:szCs w:val="24"/>
        <w:lang w:val="en-US" w:eastAsia="en-US" w:bidi="en-US"/>
      </w:rPr>
    </w:lvl>
    <w:lvl w:ilvl="1" w:tplc="3BBE5DD4">
      <w:start w:val="1"/>
      <w:numFmt w:val="upperLetter"/>
      <w:lvlText w:val="%2."/>
      <w:lvlJc w:val="left"/>
      <w:pPr>
        <w:ind w:left="1003" w:hanging="360"/>
        <w:jc w:val="left"/>
      </w:pPr>
      <w:rPr>
        <w:rFonts w:ascii="Georgia" w:eastAsia="Georgia" w:hAnsi="Georgia" w:cs="Georgia" w:hint="default"/>
        <w:spacing w:val="-2"/>
        <w:w w:val="100"/>
        <w:sz w:val="24"/>
        <w:szCs w:val="24"/>
        <w:lang w:val="en-US" w:eastAsia="en-US" w:bidi="en-US"/>
      </w:rPr>
    </w:lvl>
    <w:lvl w:ilvl="2" w:tplc="20B07A48">
      <w:numFmt w:val="bullet"/>
      <w:lvlText w:val="•"/>
      <w:lvlJc w:val="left"/>
      <w:pPr>
        <w:ind w:left="1974" w:hanging="360"/>
      </w:pPr>
      <w:rPr>
        <w:rFonts w:hint="default"/>
        <w:lang w:val="en-US" w:eastAsia="en-US" w:bidi="en-US"/>
      </w:rPr>
    </w:lvl>
    <w:lvl w:ilvl="3" w:tplc="9FAC19E6">
      <w:numFmt w:val="bullet"/>
      <w:lvlText w:val="•"/>
      <w:lvlJc w:val="left"/>
      <w:pPr>
        <w:ind w:left="2948" w:hanging="360"/>
      </w:pPr>
      <w:rPr>
        <w:rFonts w:hint="default"/>
        <w:lang w:val="en-US" w:eastAsia="en-US" w:bidi="en-US"/>
      </w:rPr>
    </w:lvl>
    <w:lvl w:ilvl="4" w:tplc="F7DC5ECA">
      <w:numFmt w:val="bullet"/>
      <w:lvlText w:val="•"/>
      <w:lvlJc w:val="left"/>
      <w:pPr>
        <w:ind w:left="3922" w:hanging="360"/>
      </w:pPr>
      <w:rPr>
        <w:rFonts w:hint="default"/>
        <w:lang w:val="en-US" w:eastAsia="en-US" w:bidi="en-US"/>
      </w:rPr>
    </w:lvl>
    <w:lvl w:ilvl="5" w:tplc="D612FEF8">
      <w:numFmt w:val="bullet"/>
      <w:lvlText w:val="•"/>
      <w:lvlJc w:val="left"/>
      <w:pPr>
        <w:ind w:left="4896" w:hanging="360"/>
      </w:pPr>
      <w:rPr>
        <w:rFonts w:hint="default"/>
        <w:lang w:val="en-US" w:eastAsia="en-US" w:bidi="en-US"/>
      </w:rPr>
    </w:lvl>
    <w:lvl w:ilvl="6" w:tplc="158A8F40">
      <w:numFmt w:val="bullet"/>
      <w:lvlText w:val="•"/>
      <w:lvlJc w:val="left"/>
      <w:pPr>
        <w:ind w:left="5870" w:hanging="360"/>
      </w:pPr>
      <w:rPr>
        <w:rFonts w:hint="default"/>
        <w:lang w:val="en-US" w:eastAsia="en-US" w:bidi="en-US"/>
      </w:rPr>
    </w:lvl>
    <w:lvl w:ilvl="7" w:tplc="339EA766">
      <w:numFmt w:val="bullet"/>
      <w:lvlText w:val="•"/>
      <w:lvlJc w:val="left"/>
      <w:pPr>
        <w:ind w:left="6844" w:hanging="360"/>
      </w:pPr>
      <w:rPr>
        <w:rFonts w:hint="default"/>
        <w:lang w:val="en-US" w:eastAsia="en-US" w:bidi="en-US"/>
      </w:rPr>
    </w:lvl>
    <w:lvl w:ilvl="8" w:tplc="7966BCC8">
      <w:numFmt w:val="bullet"/>
      <w:lvlText w:val="•"/>
      <w:lvlJc w:val="left"/>
      <w:pPr>
        <w:ind w:left="7818" w:hanging="360"/>
      </w:pPr>
      <w:rPr>
        <w:rFonts w:hint="default"/>
        <w:lang w:val="en-US" w:eastAsia="en-US" w:bidi="en-US"/>
      </w:rPr>
    </w:lvl>
  </w:abstractNum>
  <w:abstractNum w:abstractNumId="23">
    <w:nsid w:val="36F75664"/>
    <w:multiLevelType w:val="hybridMultilevel"/>
    <w:tmpl w:val="F3246738"/>
    <w:lvl w:ilvl="0" w:tplc="40C88FB2">
      <w:start w:val="1"/>
      <w:numFmt w:val="upperLetter"/>
      <w:lvlText w:val="%1."/>
      <w:lvlJc w:val="left"/>
      <w:pPr>
        <w:ind w:left="619" w:hanging="360"/>
        <w:jc w:val="left"/>
      </w:pPr>
      <w:rPr>
        <w:rFonts w:ascii="Georgia" w:eastAsia="Georgia" w:hAnsi="Georgia" w:cs="Georgia" w:hint="default"/>
        <w:spacing w:val="-2"/>
        <w:w w:val="100"/>
        <w:sz w:val="24"/>
        <w:szCs w:val="24"/>
        <w:lang w:val="en-US" w:eastAsia="en-US" w:bidi="en-US"/>
      </w:rPr>
    </w:lvl>
    <w:lvl w:ilvl="1" w:tplc="1DAE1184">
      <w:numFmt w:val="bullet"/>
      <w:lvlText w:val=""/>
      <w:lvlJc w:val="left"/>
      <w:pPr>
        <w:ind w:left="720" w:hanging="360"/>
      </w:pPr>
      <w:rPr>
        <w:rFonts w:ascii="Symbol" w:eastAsia="Symbol" w:hAnsi="Symbol" w:cs="Symbol" w:hint="default"/>
        <w:w w:val="100"/>
        <w:sz w:val="24"/>
        <w:szCs w:val="24"/>
        <w:lang w:val="en-US" w:eastAsia="en-US" w:bidi="en-US"/>
      </w:rPr>
    </w:lvl>
    <w:lvl w:ilvl="2" w:tplc="36E2D264">
      <w:numFmt w:val="bullet"/>
      <w:lvlText w:val="•"/>
      <w:lvlJc w:val="left"/>
      <w:pPr>
        <w:ind w:left="1725" w:hanging="360"/>
      </w:pPr>
      <w:rPr>
        <w:rFonts w:hint="default"/>
        <w:lang w:val="en-US" w:eastAsia="en-US" w:bidi="en-US"/>
      </w:rPr>
    </w:lvl>
    <w:lvl w:ilvl="3" w:tplc="DAEC39CA">
      <w:numFmt w:val="bullet"/>
      <w:lvlText w:val="•"/>
      <w:lvlJc w:val="left"/>
      <w:pPr>
        <w:ind w:left="2730" w:hanging="360"/>
      </w:pPr>
      <w:rPr>
        <w:rFonts w:hint="default"/>
        <w:lang w:val="en-US" w:eastAsia="en-US" w:bidi="en-US"/>
      </w:rPr>
    </w:lvl>
    <w:lvl w:ilvl="4" w:tplc="4AA62C52">
      <w:numFmt w:val="bullet"/>
      <w:lvlText w:val="•"/>
      <w:lvlJc w:val="left"/>
      <w:pPr>
        <w:ind w:left="3735" w:hanging="360"/>
      </w:pPr>
      <w:rPr>
        <w:rFonts w:hint="default"/>
        <w:lang w:val="en-US" w:eastAsia="en-US" w:bidi="en-US"/>
      </w:rPr>
    </w:lvl>
    <w:lvl w:ilvl="5" w:tplc="CF40568E">
      <w:numFmt w:val="bullet"/>
      <w:lvlText w:val="•"/>
      <w:lvlJc w:val="left"/>
      <w:pPr>
        <w:ind w:left="4740" w:hanging="360"/>
      </w:pPr>
      <w:rPr>
        <w:rFonts w:hint="default"/>
        <w:lang w:val="en-US" w:eastAsia="en-US" w:bidi="en-US"/>
      </w:rPr>
    </w:lvl>
    <w:lvl w:ilvl="6" w:tplc="0C848344">
      <w:numFmt w:val="bullet"/>
      <w:lvlText w:val="•"/>
      <w:lvlJc w:val="left"/>
      <w:pPr>
        <w:ind w:left="5745" w:hanging="360"/>
      </w:pPr>
      <w:rPr>
        <w:rFonts w:hint="default"/>
        <w:lang w:val="en-US" w:eastAsia="en-US" w:bidi="en-US"/>
      </w:rPr>
    </w:lvl>
    <w:lvl w:ilvl="7" w:tplc="4D74A9DA">
      <w:numFmt w:val="bullet"/>
      <w:lvlText w:val="•"/>
      <w:lvlJc w:val="left"/>
      <w:pPr>
        <w:ind w:left="6750" w:hanging="360"/>
      </w:pPr>
      <w:rPr>
        <w:rFonts w:hint="default"/>
        <w:lang w:val="en-US" w:eastAsia="en-US" w:bidi="en-US"/>
      </w:rPr>
    </w:lvl>
    <w:lvl w:ilvl="8" w:tplc="82AA4956">
      <w:numFmt w:val="bullet"/>
      <w:lvlText w:val="•"/>
      <w:lvlJc w:val="left"/>
      <w:pPr>
        <w:ind w:left="7756" w:hanging="360"/>
      </w:pPr>
      <w:rPr>
        <w:rFonts w:hint="default"/>
        <w:lang w:val="en-US" w:eastAsia="en-US" w:bidi="en-US"/>
      </w:rPr>
    </w:lvl>
  </w:abstractNum>
  <w:abstractNum w:abstractNumId="24">
    <w:nsid w:val="37E9369B"/>
    <w:multiLevelType w:val="hybridMultilevel"/>
    <w:tmpl w:val="114C0584"/>
    <w:lvl w:ilvl="0" w:tplc="E4309A5C">
      <w:start w:val="1"/>
      <w:numFmt w:val="lowerLetter"/>
      <w:lvlText w:val="[%1]"/>
      <w:lvlJc w:val="left"/>
      <w:pPr>
        <w:ind w:left="780" w:hanging="420"/>
        <w:jc w:val="left"/>
      </w:pPr>
      <w:rPr>
        <w:rFonts w:ascii="Georgia" w:eastAsia="Georgia" w:hAnsi="Georgia" w:cs="Georgia" w:hint="default"/>
        <w:b/>
        <w:bCs/>
        <w:w w:val="100"/>
        <w:sz w:val="24"/>
        <w:szCs w:val="24"/>
        <w:lang w:val="en-US" w:eastAsia="en-US" w:bidi="en-US"/>
      </w:rPr>
    </w:lvl>
    <w:lvl w:ilvl="1" w:tplc="4AB43176">
      <w:numFmt w:val="bullet"/>
      <w:lvlText w:val="•"/>
      <w:lvlJc w:val="left"/>
      <w:pPr>
        <w:ind w:left="1678" w:hanging="420"/>
      </w:pPr>
      <w:rPr>
        <w:rFonts w:hint="default"/>
        <w:lang w:val="en-US" w:eastAsia="en-US" w:bidi="en-US"/>
      </w:rPr>
    </w:lvl>
    <w:lvl w:ilvl="2" w:tplc="D132154C">
      <w:numFmt w:val="bullet"/>
      <w:lvlText w:val="•"/>
      <w:lvlJc w:val="left"/>
      <w:pPr>
        <w:ind w:left="2577" w:hanging="420"/>
      </w:pPr>
      <w:rPr>
        <w:rFonts w:hint="default"/>
        <w:lang w:val="en-US" w:eastAsia="en-US" w:bidi="en-US"/>
      </w:rPr>
    </w:lvl>
    <w:lvl w:ilvl="3" w:tplc="705CFFF4">
      <w:numFmt w:val="bullet"/>
      <w:lvlText w:val="•"/>
      <w:lvlJc w:val="left"/>
      <w:pPr>
        <w:ind w:left="3475" w:hanging="420"/>
      </w:pPr>
      <w:rPr>
        <w:rFonts w:hint="default"/>
        <w:lang w:val="en-US" w:eastAsia="en-US" w:bidi="en-US"/>
      </w:rPr>
    </w:lvl>
    <w:lvl w:ilvl="4" w:tplc="E7D45B76">
      <w:numFmt w:val="bullet"/>
      <w:lvlText w:val="•"/>
      <w:lvlJc w:val="left"/>
      <w:pPr>
        <w:ind w:left="4374" w:hanging="420"/>
      </w:pPr>
      <w:rPr>
        <w:rFonts w:hint="default"/>
        <w:lang w:val="en-US" w:eastAsia="en-US" w:bidi="en-US"/>
      </w:rPr>
    </w:lvl>
    <w:lvl w:ilvl="5" w:tplc="4B0A2ACE">
      <w:numFmt w:val="bullet"/>
      <w:lvlText w:val="•"/>
      <w:lvlJc w:val="left"/>
      <w:pPr>
        <w:ind w:left="5273" w:hanging="420"/>
      </w:pPr>
      <w:rPr>
        <w:rFonts w:hint="default"/>
        <w:lang w:val="en-US" w:eastAsia="en-US" w:bidi="en-US"/>
      </w:rPr>
    </w:lvl>
    <w:lvl w:ilvl="6" w:tplc="64A482A2">
      <w:numFmt w:val="bullet"/>
      <w:lvlText w:val="•"/>
      <w:lvlJc w:val="left"/>
      <w:pPr>
        <w:ind w:left="6171" w:hanging="420"/>
      </w:pPr>
      <w:rPr>
        <w:rFonts w:hint="default"/>
        <w:lang w:val="en-US" w:eastAsia="en-US" w:bidi="en-US"/>
      </w:rPr>
    </w:lvl>
    <w:lvl w:ilvl="7" w:tplc="EC58933E">
      <w:numFmt w:val="bullet"/>
      <w:lvlText w:val="•"/>
      <w:lvlJc w:val="left"/>
      <w:pPr>
        <w:ind w:left="7070" w:hanging="420"/>
      </w:pPr>
      <w:rPr>
        <w:rFonts w:hint="default"/>
        <w:lang w:val="en-US" w:eastAsia="en-US" w:bidi="en-US"/>
      </w:rPr>
    </w:lvl>
    <w:lvl w:ilvl="8" w:tplc="3D28ADE2">
      <w:numFmt w:val="bullet"/>
      <w:lvlText w:val="•"/>
      <w:lvlJc w:val="left"/>
      <w:pPr>
        <w:ind w:left="7969" w:hanging="420"/>
      </w:pPr>
      <w:rPr>
        <w:rFonts w:hint="default"/>
        <w:lang w:val="en-US" w:eastAsia="en-US" w:bidi="en-US"/>
      </w:rPr>
    </w:lvl>
  </w:abstractNum>
  <w:abstractNum w:abstractNumId="25">
    <w:nsid w:val="38D639DA"/>
    <w:multiLevelType w:val="hybridMultilevel"/>
    <w:tmpl w:val="0A468FFA"/>
    <w:lvl w:ilvl="0" w:tplc="1458DF9A">
      <w:start w:val="2"/>
      <w:numFmt w:val="decimal"/>
      <w:lvlText w:val="%1"/>
      <w:lvlJc w:val="left"/>
      <w:pPr>
        <w:ind w:left="1110" w:hanging="639"/>
      </w:pPr>
      <w:rPr>
        <w:rFonts w:hint="default"/>
        <w:lang w:val="en-US" w:eastAsia="en-US" w:bidi="en-US"/>
      </w:rPr>
    </w:lvl>
    <w:lvl w:ilvl="1" w:tplc="C9D0AC90">
      <w:numFmt w:val="none"/>
      <w:lvlText w:val=""/>
      <w:lvlJc w:val="left"/>
      <w:pPr>
        <w:tabs>
          <w:tab w:val="num" w:pos="360"/>
        </w:tabs>
      </w:pPr>
    </w:lvl>
    <w:lvl w:ilvl="2" w:tplc="C4A47410">
      <w:numFmt w:val="none"/>
      <w:lvlText w:val=""/>
      <w:lvlJc w:val="left"/>
      <w:pPr>
        <w:tabs>
          <w:tab w:val="num" w:pos="360"/>
        </w:tabs>
      </w:pPr>
    </w:lvl>
    <w:lvl w:ilvl="3" w:tplc="065EC890">
      <w:numFmt w:val="bullet"/>
      <w:lvlText w:val=""/>
      <w:lvlJc w:val="left"/>
      <w:pPr>
        <w:ind w:left="1191" w:hanging="360"/>
      </w:pPr>
      <w:rPr>
        <w:rFonts w:ascii="Symbol" w:eastAsia="Symbol" w:hAnsi="Symbol" w:cs="Symbol" w:hint="default"/>
        <w:w w:val="100"/>
        <w:sz w:val="24"/>
        <w:szCs w:val="24"/>
        <w:lang w:val="en-US" w:eastAsia="en-US" w:bidi="en-US"/>
      </w:rPr>
    </w:lvl>
    <w:lvl w:ilvl="4" w:tplc="E1AC2B5A">
      <w:numFmt w:val="bullet"/>
      <w:lvlText w:val="•"/>
      <w:lvlJc w:val="left"/>
      <w:pPr>
        <w:ind w:left="4162" w:hanging="360"/>
      </w:pPr>
      <w:rPr>
        <w:rFonts w:hint="default"/>
        <w:lang w:val="en-US" w:eastAsia="en-US" w:bidi="en-US"/>
      </w:rPr>
    </w:lvl>
    <w:lvl w:ilvl="5" w:tplc="814CAE68">
      <w:numFmt w:val="bullet"/>
      <w:lvlText w:val="•"/>
      <w:lvlJc w:val="left"/>
      <w:pPr>
        <w:ind w:left="5149" w:hanging="360"/>
      </w:pPr>
      <w:rPr>
        <w:rFonts w:hint="default"/>
        <w:lang w:val="en-US" w:eastAsia="en-US" w:bidi="en-US"/>
      </w:rPr>
    </w:lvl>
    <w:lvl w:ilvl="6" w:tplc="664043A2">
      <w:numFmt w:val="bullet"/>
      <w:lvlText w:val="•"/>
      <w:lvlJc w:val="left"/>
      <w:pPr>
        <w:ind w:left="6136" w:hanging="360"/>
      </w:pPr>
      <w:rPr>
        <w:rFonts w:hint="default"/>
        <w:lang w:val="en-US" w:eastAsia="en-US" w:bidi="en-US"/>
      </w:rPr>
    </w:lvl>
    <w:lvl w:ilvl="7" w:tplc="2C923282">
      <w:numFmt w:val="bullet"/>
      <w:lvlText w:val="•"/>
      <w:lvlJc w:val="left"/>
      <w:pPr>
        <w:ind w:left="7124" w:hanging="360"/>
      </w:pPr>
      <w:rPr>
        <w:rFonts w:hint="default"/>
        <w:lang w:val="en-US" w:eastAsia="en-US" w:bidi="en-US"/>
      </w:rPr>
    </w:lvl>
    <w:lvl w:ilvl="8" w:tplc="FD4257B8">
      <w:numFmt w:val="bullet"/>
      <w:lvlText w:val="•"/>
      <w:lvlJc w:val="left"/>
      <w:pPr>
        <w:ind w:left="8111" w:hanging="360"/>
      </w:pPr>
      <w:rPr>
        <w:rFonts w:hint="default"/>
        <w:lang w:val="en-US" w:eastAsia="en-US" w:bidi="en-US"/>
      </w:rPr>
    </w:lvl>
  </w:abstractNum>
  <w:abstractNum w:abstractNumId="26">
    <w:nsid w:val="3933224E"/>
    <w:multiLevelType w:val="hybridMultilevel"/>
    <w:tmpl w:val="8B420EEA"/>
    <w:lvl w:ilvl="0" w:tplc="8AE28482">
      <w:start w:val="2"/>
      <w:numFmt w:val="lowerRoman"/>
      <w:lvlText w:val="%1)"/>
      <w:lvlJc w:val="left"/>
      <w:pPr>
        <w:ind w:left="1080" w:hanging="720"/>
        <w:jc w:val="left"/>
      </w:pPr>
      <w:rPr>
        <w:rFonts w:ascii="Georgia" w:eastAsia="Georgia" w:hAnsi="Georgia" w:cs="Georgia" w:hint="default"/>
        <w:spacing w:val="-2"/>
        <w:w w:val="100"/>
        <w:sz w:val="24"/>
        <w:szCs w:val="24"/>
        <w:lang w:val="en-US" w:eastAsia="en-US" w:bidi="en-US"/>
      </w:rPr>
    </w:lvl>
    <w:lvl w:ilvl="1" w:tplc="F1A2863E">
      <w:start w:val="1"/>
      <w:numFmt w:val="lowerLetter"/>
      <w:lvlText w:val="%2."/>
      <w:lvlJc w:val="left"/>
      <w:pPr>
        <w:ind w:left="1080" w:hanging="360"/>
        <w:jc w:val="left"/>
      </w:pPr>
      <w:rPr>
        <w:rFonts w:ascii="Georgia" w:eastAsia="Georgia" w:hAnsi="Georgia" w:cs="Georgia" w:hint="default"/>
        <w:spacing w:val="-2"/>
        <w:w w:val="100"/>
        <w:sz w:val="24"/>
        <w:szCs w:val="24"/>
        <w:lang w:val="en-US" w:eastAsia="en-US" w:bidi="en-US"/>
      </w:rPr>
    </w:lvl>
    <w:lvl w:ilvl="2" w:tplc="A3464ACC">
      <w:numFmt w:val="bullet"/>
      <w:lvlText w:val="•"/>
      <w:lvlJc w:val="left"/>
      <w:pPr>
        <w:ind w:left="2817" w:hanging="360"/>
      </w:pPr>
      <w:rPr>
        <w:rFonts w:hint="default"/>
        <w:lang w:val="en-US" w:eastAsia="en-US" w:bidi="en-US"/>
      </w:rPr>
    </w:lvl>
    <w:lvl w:ilvl="3" w:tplc="D9181482">
      <w:numFmt w:val="bullet"/>
      <w:lvlText w:val="•"/>
      <w:lvlJc w:val="left"/>
      <w:pPr>
        <w:ind w:left="3685" w:hanging="360"/>
      </w:pPr>
      <w:rPr>
        <w:rFonts w:hint="default"/>
        <w:lang w:val="en-US" w:eastAsia="en-US" w:bidi="en-US"/>
      </w:rPr>
    </w:lvl>
    <w:lvl w:ilvl="4" w:tplc="FF4C89F8">
      <w:numFmt w:val="bullet"/>
      <w:lvlText w:val="•"/>
      <w:lvlJc w:val="left"/>
      <w:pPr>
        <w:ind w:left="4554" w:hanging="360"/>
      </w:pPr>
      <w:rPr>
        <w:rFonts w:hint="default"/>
        <w:lang w:val="en-US" w:eastAsia="en-US" w:bidi="en-US"/>
      </w:rPr>
    </w:lvl>
    <w:lvl w:ilvl="5" w:tplc="72489B18">
      <w:numFmt w:val="bullet"/>
      <w:lvlText w:val="•"/>
      <w:lvlJc w:val="left"/>
      <w:pPr>
        <w:ind w:left="5423" w:hanging="360"/>
      </w:pPr>
      <w:rPr>
        <w:rFonts w:hint="default"/>
        <w:lang w:val="en-US" w:eastAsia="en-US" w:bidi="en-US"/>
      </w:rPr>
    </w:lvl>
    <w:lvl w:ilvl="6" w:tplc="739EFFBA">
      <w:numFmt w:val="bullet"/>
      <w:lvlText w:val="•"/>
      <w:lvlJc w:val="left"/>
      <w:pPr>
        <w:ind w:left="6291" w:hanging="360"/>
      </w:pPr>
      <w:rPr>
        <w:rFonts w:hint="default"/>
        <w:lang w:val="en-US" w:eastAsia="en-US" w:bidi="en-US"/>
      </w:rPr>
    </w:lvl>
    <w:lvl w:ilvl="7" w:tplc="30BCF164">
      <w:numFmt w:val="bullet"/>
      <w:lvlText w:val="•"/>
      <w:lvlJc w:val="left"/>
      <w:pPr>
        <w:ind w:left="7160" w:hanging="360"/>
      </w:pPr>
      <w:rPr>
        <w:rFonts w:hint="default"/>
        <w:lang w:val="en-US" w:eastAsia="en-US" w:bidi="en-US"/>
      </w:rPr>
    </w:lvl>
    <w:lvl w:ilvl="8" w:tplc="24B0C1F0">
      <w:numFmt w:val="bullet"/>
      <w:lvlText w:val="•"/>
      <w:lvlJc w:val="left"/>
      <w:pPr>
        <w:ind w:left="8029" w:hanging="360"/>
      </w:pPr>
      <w:rPr>
        <w:rFonts w:hint="default"/>
        <w:lang w:val="en-US" w:eastAsia="en-US" w:bidi="en-US"/>
      </w:rPr>
    </w:lvl>
  </w:abstractNum>
  <w:abstractNum w:abstractNumId="27">
    <w:nsid w:val="41DE260B"/>
    <w:multiLevelType w:val="hybridMultilevel"/>
    <w:tmpl w:val="7DE67854"/>
    <w:lvl w:ilvl="0" w:tplc="AA6ECC32">
      <w:start w:val="1"/>
      <w:numFmt w:val="decimal"/>
      <w:lvlText w:val="%1."/>
      <w:lvlJc w:val="left"/>
      <w:pPr>
        <w:ind w:left="720" w:hanging="360"/>
        <w:jc w:val="left"/>
      </w:pPr>
      <w:rPr>
        <w:rFonts w:hint="default"/>
        <w:b/>
        <w:bCs/>
        <w:spacing w:val="-20"/>
        <w:w w:val="100"/>
        <w:lang w:val="en-US" w:eastAsia="en-US" w:bidi="en-US"/>
      </w:rPr>
    </w:lvl>
    <w:lvl w:ilvl="1" w:tplc="31028816">
      <w:numFmt w:val="bullet"/>
      <w:lvlText w:val=""/>
      <w:lvlJc w:val="left"/>
      <w:pPr>
        <w:ind w:left="1080" w:hanging="360"/>
      </w:pPr>
      <w:rPr>
        <w:rFonts w:ascii="Symbol" w:eastAsia="Symbol" w:hAnsi="Symbol" w:cs="Symbol" w:hint="default"/>
        <w:w w:val="100"/>
        <w:sz w:val="24"/>
        <w:szCs w:val="24"/>
        <w:lang w:val="en-US" w:eastAsia="en-US" w:bidi="en-US"/>
      </w:rPr>
    </w:lvl>
    <w:lvl w:ilvl="2" w:tplc="47DC27EA">
      <w:numFmt w:val="bullet"/>
      <w:lvlText w:val="•"/>
      <w:lvlJc w:val="left"/>
      <w:pPr>
        <w:ind w:left="2045" w:hanging="360"/>
      </w:pPr>
      <w:rPr>
        <w:rFonts w:hint="default"/>
        <w:lang w:val="en-US" w:eastAsia="en-US" w:bidi="en-US"/>
      </w:rPr>
    </w:lvl>
    <w:lvl w:ilvl="3" w:tplc="AE7EC720">
      <w:numFmt w:val="bullet"/>
      <w:lvlText w:val="•"/>
      <w:lvlJc w:val="left"/>
      <w:pPr>
        <w:ind w:left="3010" w:hanging="360"/>
      </w:pPr>
      <w:rPr>
        <w:rFonts w:hint="default"/>
        <w:lang w:val="en-US" w:eastAsia="en-US" w:bidi="en-US"/>
      </w:rPr>
    </w:lvl>
    <w:lvl w:ilvl="4" w:tplc="9CB2D13E">
      <w:numFmt w:val="bullet"/>
      <w:lvlText w:val="•"/>
      <w:lvlJc w:val="left"/>
      <w:pPr>
        <w:ind w:left="3975" w:hanging="360"/>
      </w:pPr>
      <w:rPr>
        <w:rFonts w:hint="default"/>
        <w:lang w:val="en-US" w:eastAsia="en-US" w:bidi="en-US"/>
      </w:rPr>
    </w:lvl>
    <w:lvl w:ilvl="5" w:tplc="B6D69D36">
      <w:numFmt w:val="bullet"/>
      <w:lvlText w:val="•"/>
      <w:lvlJc w:val="left"/>
      <w:pPr>
        <w:ind w:left="4940" w:hanging="360"/>
      </w:pPr>
      <w:rPr>
        <w:rFonts w:hint="default"/>
        <w:lang w:val="en-US" w:eastAsia="en-US" w:bidi="en-US"/>
      </w:rPr>
    </w:lvl>
    <w:lvl w:ilvl="6" w:tplc="9ED83CAA">
      <w:numFmt w:val="bullet"/>
      <w:lvlText w:val="•"/>
      <w:lvlJc w:val="left"/>
      <w:pPr>
        <w:ind w:left="5905" w:hanging="360"/>
      </w:pPr>
      <w:rPr>
        <w:rFonts w:hint="default"/>
        <w:lang w:val="en-US" w:eastAsia="en-US" w:bidi="en-US"/>
      </w:rPr>
    </w:lvl>
    <w:lvl w:ilvl="7" w:tplc="97A6301C">
      <w:numFmt w:val="bullet"/>
      <w:lvlText w:val="•"/>
      <w:lvlJc w:val="left"/>
      <w:pPr>
        <w:ind w:left="6870" w:hanging="360"/>
      </w:pPr>
      <w:rPr>
        <w:rFonts w:hint="default"/>
        <w:lang w:val="en-US" w:eastAsia="en-US" w:bidi="en-US"/>
      </w:rPr>
    </w:lvl>
    <w:lvl w:ilvl="8" w:tplc="E8882538">
      <w:numFmt w:val="bullet"/>
      <w:lvlText w:val="•"/>
      <w:lvlJc w:val="left"/>
      <w:pPr>
        <w:ind w:left="7836" w:hanging="360"/>
      </w:pPr>
      <w:rPr>
        <w:rFonts w:hint="default"/>
        <w:lang w:val="en-US" w:eastAsia="en-US" w:bidi="en-US"/>
      </w:rPr>
    </w:lvl>
  </w:abstractNum>
  <w:abstractNum w:abstractNumId="28">
    <w:nsid w:val="46FD1CD7"/>
    <w:multiLevelType w:val="hybridMultilevel"/>
    <w:tmpl w:val="5AD63DCA"/>
    <w:lvl w:ilvl="0" w:tplc="CA98C112">
      <w:start w:val="1"/>
      <w:numFmt w:val="lowerLetter"/>
      <w:lvlText w:val="%1."/>
      <w:lvlJc w:val="left"/>
      <w:pPr>
        <w:ind w:left="1721" w:hanging="677"/>
        <w:jc w:val="left"/>
      </w:pPr>
      <w:rPr>
        <w:rFonts w:ascii="Georgia" w:eastAsia="Georgia" w:hAnsi="Georgia" w:cs="Georgia" w:hint="default"/>
        <w:spacing w:val="-2"/>
        <w:w w:val="100"/>
        <w:sz w:val="24"/>
        <w:szCs w:val="24"/>
        <w:lang w:val="en-US" w:eastAsia="en-US" w:bidi="en-US"/>
      </w:rPr>
    </w:lvl>
    <w:lvl w:ilvl="1" w:tplc="5C9C62E6">
      <w:numFmt w:val="bullet"/>
      <w:lvlText w:val="•"/>
      <w:lvlJc w:val="left"/>
      <w:pPr>
        <w:ind w:left="2524" w:hanging="677"/>
      </w:pPr>
      <w:rPr>
        <w:rFonts w:hint="default"/>
        <w:lang w:val="en-US" w:eastAsia="en-US" w:bidi="en-US"/>
      </w:rPr>
    </w:lvl>
    <w:lvl w:ilvl="2" w:tplc="71820CF6">
      <w:numFmt w:val="bullet"/>
      <w:lvlText w:val="•"/>
      <w:lvlJc w:val="left"/>
      <w:pPr>
        <w:ind w:left="3329" w:hanging="677"/>
      </w:pPr>
      <w:rPr>
        <w:rFonts w:hint="default"/>
        <w:lang w:val="en-US" w:eastAsia="en-US" w:bidi="en-US"/>
      </w:rPr>
    </w:lvl>
    <w:lvl w:ilvl="3" w:tplc="87680B2A">
      <w:numFmt w:val="bullet"/>
      <w:lvlText w:val="•"/>
      <w:lvlJc w:val="left"/>
      <w:pPr>
        <w:ind w:left="4133" w:hanging="677"/>
      </w:pPr>
      <w:rPr>
        <w:rFonts w:hint="default"/>
        <w:lang w:val="en-US" w:eastAsia="en-US" w:bidi="en-US"/>
      </w:rPr>
    </w:lvl>
    <w:lvl w:ilvl="4" w:tplc="9C2250F0">
      <w:numFmt w:val="bullet"/>
      <w:lvlText w:val="•"/>
      <w:lvlJc w:val="left"/>
      <w:pPr>
        <w:ind w:left="4938" w:hanging="677"/>
      </w:pPr>
      <w:rPr>
        <w:rFonts w:hint="default"/>
        <w:lang w:val="en-US" w:eastAsia="en-US" w:bidi="en-US"/>
      </w:rPr>
    </w:lvl>
    <w:lvl w:ilvl="5" w:tplc="80B87544">
      <w:numFmt w:val="bullet"/>
      <w:lvlText w:val="•"/>
      <w:lvlJc w:val="left"/>
      <w:pPr>
        <w:ind w:left="5743" w:hanging="677"/>
      </w:pPr>
      <w:rPr>
        <w:rFonts w:hint="default"/>
        <w:lang w:val="en-US" w:eastAsia="en-US" w:bidi="en-US"/>
      </w:rPr>
    </w:lvl>
    <w:lvl w:ilvl="6" w:tplc="5524A8D0">
      <w:numFmt w:val="bullet"/>
      <w:lvlText w:val="•"/>
      <w:lvlJc w:val="left"/>
      <w:pPr>
        <w:ind w:left="6547" w:hanging="677"/>
      </w:pPr>
      <w:rPr>
        <w:rFonts w:hint="default"/>
        <w:lang w:val="en-US" w:eastAsia="en-US" w:bidi="en-US"/>
      </w:rPr>
    </w:lvl>
    <w:lvl w:ilvl="7" w:tplc="B0F40ECE">
      <w:numFmt w:val="bullet"/>
      <w:lvlText w:val="•"/>
      <w:lvlJc w:val="left"/>
      <w:pPr>
        <w:ind w:left="7352" w:hanging="677"/>
      </w:pPr>
      <w:rPr>
        <w:rFonts w:hint="default"/>
        <w:lang w:val="en-US" w:eastAsia="en-US" w:bidi="en-US"/>
      </w:rPr>
    </w:lvl>
    <w:lvl w:ilvl="8" w:tplc="41EA3E62">
      <w:numFmt w:val="bullet"/>
      <w:lvlText w:val="•"/>
      <w:lvlJc w:val="left"/>
      <w:pPr>
        <w:ind w:left="8157" w:hanging="677"/>
      </w:pPr>
      <w:rPr>
        <w:rFonts w:hint="default"/>
        <w:lang w:val="en-US" w:eastAsia="en-US" w:bidi="en-US"/>
      </w:rPr>
    </w:lvl>
  </w:abstractNum>
  <w:abstractNum w:abstractNumId="29">
    <w:nsid w:val="480942A6"/>
    <w:multiLevelType w:val="hybridMultilevel"/>
    <w:tmpl w:val="B7E677B0"/>
    <w:lvl w:ilvl="0" w:tplc="13284572">
      <w:start w:val="1"/>
      <w:numFmt w:val="decimal"/>
      <w:lvlText w:val="%1."/>
      <w:lvlJc w:val="left"/>
      <w:pPr>
        <w:ind w:left="388" w:hanging="360"/>
      </w:pPr>
      <w:rPr>
        <w:rFonts w:hint="default"/>
      </w:rPr>
    </w:lvl>
    <w:lvl w:ilvl="1" w:tplc="40090019">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30">
    <w:nsid w:val="4B2219E4"/>
    <w:multiLevelType w:val="hybridMultilevel"/>
    <w:tmpl w:val="DB3E90BA"/>
    <w:lvl w:ilvl="0" w:tplc="B300B414">
      <w:start w:val="3"/>
      <w:numFmt w:val="decimal"/>
      <w:lvlText w:val="%1."/>
      <w:lvlJc w:val="left"/>
      <w:pPr>
        <w:ind w:left="862" w:hanging="360"/>
        <w:jc w:val="left"/>
      </w:pPr>
      <w:rPr>
        <w:rFonts w:hint="default"/>
        <w:b/>
        <w:bCs/>
        <w:spacing w:val="-3"/>
        <w:w w:val="100"/>
        <w:lang w:val="en-US" w:eastAsia="en-US" w:bidi="en-US"/>
      </w:rPr>
    </w:lvl>
    <w:lvl w:ilvl="1" w:tplc="FBEC1650">
      <w:start w:val="1"/>
      <w:numFmt w:val="lowerLetter"/>
      <w:lvlText w:val="%2)"/>
      <w:lvlJc w:val="left"/>
      <w:pPr>
        <w:ind w:left="1711" w:hanging="675"/>
        <w:jc w:val="left"/>
      </w:pPr>
      <w:rPr>
        <w:rFonts w:ascii="Georgia" w:eastAsia="Georgia" w:hAnsi="Georgia" w:cs="Georgia" w:hint="default"/>
        <w:spacing w:val="-2"/>
        <w:w w:val="100"/>
        <w:sz w:val="24"/>
        <w:szCs w:val="24"/>
        <w:lang w:val="en-US" w:eastAsia="en-US" w:bidi="en-US"/>
      </w:rPr>
    </w:lvl>
    <w:lvl w:ilvl="2" w:tplc="487E62AE">
      <w:numFmt w:val="bullet"/>
      <w:lvlText w:val="•"/>
      <w:lvlJc w:val="left"/>
      <w:pPr>
        <w:ind w:left="2614" w:hanging="675"/>
      </w:pPr>
      <w:rPr>
        <w:rFonts w:hint="default"/>
        <w:lang w:val="en-US" w:eastAsia="en-US" w:bidi="en-US"/>
      </w:rPr>
    </w:lvl>
    <w:lvl w:ilvl="3" w:tplc="0A467FE4">
      <w:numFmt w:val="bullet"/>
      <w:lvlText w:val="•"/>
      <w:lvlJc w:val="left"/>
      <w:pPr>
        <w:ind w:left="3508" w:hanging="675"/>
      </w:pPr>
      <w:rPr>
        <w:rFonts w:hint="default"/>
        <w:lang w:val="en-US" w:eastAsia="en-US" w:bidi="en-US"/>
      </w:rPr>
    </w:lvl>
    <w:lvl w:ilvl="4" w:tplc="ED1E562A">
      <w:numFmt w:val="bullet"/>
      <w:lvlText w:val="•"/>
      <w:lvlJc w:val="left"/>
      <w:pPr>
        <w:ind w:left="4402" w:hanging="675"/>
      </w:pPr>
      <w:rPr>
        <w:rFonts w:hint="default"/>
        <w:lang w:val="en-US" w:eastAsia="en-US" w:bidi="en-US"/>
      </w:rPr>
    </w:lvl>
    <w:lvl w:ilvl="5" w:tplc="F8CC58F4">
      <w:numFmt w:val="bullet"/>
      <w:lvlText w:val="•"/>
      <w:lvlJc w:val="left"/>
      <w:pPr>
        <w:ind w:left="5296" w:hanging="675"/>
      </w:pPr>
      <w:rPr>
        <w:rFonts w:hint="default"/>
        <w:lang w:val="en-US" w:eastAsia="en-US" w:bidi="en-US"/>
      </w:rPr>
    </w:lvl>
    <w:lvl w:ilvl="6" w:tplc="022E1EC0">
      <w:numFmt w:val="bullet"/>
      <w:lvlText w:val="•"/>
      <w:lvlJc w:val="left"/>
      <w:pPr>
        <w:ind w:left="6190" w:hanging="675"/>
      </w:pPr>
      <w:rPr>
        <w:rFonts w:hint="default"/>
        <w:lang w:val="en-US" w:eastAsia="en-US" w:bidi="en-US"/>
      </w:rPr>
    </w:lvl>
    <w:lvl w:ilvl="7" w:tplc="EDF8D112">
      <w:numFmt w:val="bullet"/>
      <w:lvlText w:val="•"/>
      <w:lvlJc w:val="left"/>
      <w:pPr>
        <w:ind w:left="7084" w:hanging="675"/>
      </w:pPr>
      <w:rPr>
        <w:rFonts w:hint="default"/>
        <w:lang w:val="en-US" w:eastAsia="en-US" w:bidi="en-US"/>
      </w:rPr>
    </w:lvl>
    <w:lvl w:ilvl="8" w:tplc="41FA8C84">
      <w:numFmt w:val="bullet"/>
      <w:lvlText w:val="•"/>
      <w:lvlJc w:val="left"/>
      <w:pPr>
        <w:ind w:left="7978" w:hanging="675"/>
      </w:pPr>
      <w:rPr>
        <w:rFonts w:hint="default"/>
        <w:lang w:val="en-US" w:eastAsia="en-US" w:bidi="en-US"/>
      </w:rPr>
    </w:lvl>
  </w:abstractNum>
  <w:abstractNum w:abstractNumId="31">
    <w:nsid w:val="4CA17523"/>
    <w:multiLevelType w:val="hybridMultilevel"/>
    <w:tmpl w:val="37D69E22"/>
    <w:lvl w:ilvl="0" w:tplc="0F42A53A">
      <w:start w:val="1"/>
      <w:numFmt w:val="lowerLetter"/>
      <w:lvlText w:val="%1)"/>
      <w:lvlJc w:val="left"/>
      <w:pPr>
        <w:ind w:left="1646" w:hanging="720"/>
        <w:jc w:val="left"/>
      </w:pPr>
      <w:rPr>
        <w:rFonts w:ascii="Georgia" w:eastAsia="Georgia" w:hAnsi="Georgia" w:cs="Georgia" w:hint="default"/>
        <w:spacing w:val="-12"/>
        <w:w w:val="100"/>
        <w:sz w:val="24"/>
        <w:szCs w:val="24"/>
        <w:lang w:val="en-US" w:eastAsia="en-US" w:bidi="en-US"/>
      </w:rPr>
    </w:lvl>
    <w:lvl w:ilvl="1" w:tplc="477CD412">
      <w:numFmt w:val="bullet"/>
      <w:lvlText w:val="•"/>
      <w:lvlJc w:val="left"/>
      <w:pPr>
        <w:ind w:left="2452" w:hanging="720"/>
      </w:pPr>
      <w:rPr>
        <w:rFonts w:hint="default"/>
        <w:lang w:val="en-US" w:eastAsia="en-US" w:bidi="en-US"/>
      </w:rPr>
    </w:lvl>
    <w:lvl w:ilvl="2" w:tplc="686C80E8">
      <w:numFmt w:val="bullet"/>
      <w:lvlText w:val="•"/>
      <w:lvlJc w:val="left"/>
      <w:pPr>
        <w:ind w:left="3265" w:hanging="720"/>
      </w:pPr>
      <w:rPr>
        <w:rFonts w:hint="default"/>
        <w:lang w:val="en-US" w:eastAsia="en-US" w:bidi="en-US"/>
      </w:rPr>
    </w:lvl>
    <w:lvl w:ilvl="3" w:tplc="D586EC44">
      <w:numFmt w:val="bullet"/>
      <w:lvlText w:val="•"/>
      <w:lvlJc w:val="left"/>
      <w:pPr>
        <w:ind w:left="4077" w:hanging="720"/>
      </w:pPr>
      <w:rPr>
        <w:rFonts w:hint="default"/>
        <w:lang w:val="en-US" w:eastAsia="en-US" w:bidi="en-US"/>
      </w:rPr>
    </w:lvl>
    <w:lvl w:ilvl="4" w:tplc="9BB05A44">
      <w:numFmt w:val="bullet"/>
      <w:lvlText w:val="•"/>
      <w:lvlJc w:val="left"/>
      <w:pPr>
        <w:ind w:left="4890" w:hanging="720"/>
      </w:pPr>
      <w:rPr>
        <w:rFonts w:hint="default"/>
        <w:lang w:val="en-US" w:eastAsia="en-US" w:bidi="en-US"/>
      </w:rPr>
    </w:lvl>
    <w:lvl w:ilvl="5" w:tplc="7AACB644">
      <w:numFmt w:val="bullet"/>
      <w:lvlText w:val="•"/>
      <w:lvlJc w:val="left"/>
      <w:pPr>
        <w:ind w:left="5703" w:hanging="720"/>
      </w:pPr>
      <w:rPr>
        <w:rFonts w:hint="default"/>
        <w:lang w:val="en-US" w:eastAsia="en-US" w:bidi="en-US"/>
      </w:rPr>
    </w:lvl>
    <w:lvl w:ilvl="6" w:tplc="C6F09D08">
      <w:numFmt w:val="bullet"/>
      <w:lvlText w:val="•"/>
      <w:lvlJc w:val="left"/>
      <w:pPr>
        <w:ind w:left="6515" w:hanging="720"/>
      </w:pPr>
      <w:rPr>
        <w:rFonts w:hint="default"/>
        <w:lang w:val="en-US" w:eastAsia="en-US" w:bidi="en-US"/>
      </w:rPr>
    </w:lvl>
    <w:lvl w:ilvl="7" w:tplc="C02AA148">
      <w:numFmt w:val="bullet"/>
      <w:lvlText w:val="•"/>
      <w:lvlJc w:val="left"/>
      <w:pPr>
        <w:ind w:left="7328" w:hanging="720"/>
      </w:pPr>
      <w:rPr>
        <w:rFonts w:hint="default"/>
        <w:lang w:val="en-US" w:eastAsia="en-US" w:bidi="en-US"/>
      </w:rPr>
    </w:lvl>
    <w:lvl w:ilvl="8" w:tplc="DB109C9C">
      <w:numFmt w:val="bullet"/>
      <w:lvlText w:val="•"/>
      <w:lvlJc w:val="left"/>
      <w:pPr>
        <w:ind w:left="8141" w:hanging="720"/>
      </w:pPr>
      <w:rPr>
        <w:rFonts w:hint="default"/>
        <w:lang w:val="en-US" w:eastAsia="en-US" w:bidi="en-US"/>
      </w:rPr>
    </w:lvl>
  </w:abstractNum>
  <w:abstractNum w:abstractNumId="32">
    <w:nsid w:val="4E654ADF"/>
    <w:multiLevelType w:val="hybridMultilevel"/>
    <w:tmpl w:val="096E253C"/>
    <w:lvl w:ilvl="0" w:tplc="B9E07034">
      <w:start w:val="9"/>
      <w:numFmt w:val="lowerLetter"/>
      <w:lvlText w:val="%1)"/>
      <w:lvlJc w:val="left"/>
      <w:pPr>
        <w:ind w:left="720" w:hanging="360"/>
        <w:jc w:val="left"/>
      </w:pPr>
      <w:rPr>
        <w:rFonts w:ascii="Georgia" w:eastAsia="Georgia" w:hAnsi="Georgia" w:cs="Georgia" w:hint="default"/>
        <w:spacing w:val="-7"/>
        <w:w w:val="100"/>
        <w:sz w:val="24"/>
        <w:szCs w:val="24"/>
        <w:lang w:val="en-US" w:eastAsia="en-US" w:bidi="en-US"/>
      </w:rPr>
    </w:lvl>
    <w:lvl w:ilvl="1" w:tplc="17906972">
      <w:numFmt w:val="bullet"/>
      <w:lvlText w:val="•"/>
      <w:lvlJc w:val="left"/>
      <w:pPr>
        <w:ind w:left="1624" w:hanging="360"/>
      </w:pPr>
      <w:rPr>
        <w:rFonts w:hint="default"/>
        <w:lang w:val="en-US" w:eastAsia="en-US" w:bidi="en-US"/>
      </w:rPr>
    </w:lvl>
    <w:lvl w:ilvl="2" w:tplc="B2DC56D8">
      <w:numFmt w:val="bullet"/>
      <w:lvlText w:val="•"/>
      <w:lvlJc w:val="left"/>
      <w:pPr>
        <w:ind w:left="2529" w:hanging="360"/>
      </w:pPr>
      <w:rPr>
        <w:rFonts w:hint="default"/>
        <w:lang w:val="en-US" w:eastAsia="en-US" w:bidi="en-US"/>
      </w:rPr>
    </w:lvl>
    <w:lvl w:ilvl="3" w:tplc="0AC8F85E">
      <w:numFmt w:val="bullet"/>
      <w:lvlText w:val="•"/>
      <w:lvlJc w:val="left"/>
      <w:pPr>
        <w:ind w:left="3433" w:hanging="360"/>
      </w:pPr>
      <w:rPr>
        <w:rFonts w:hint="default"/>
        <w:lang w:val="en-US" w:eastAsia="en-US" w:bidi="en-US"/>
      </w:rPr>
    </w:lvl>
    <w:lvl w:ilvl="4" w:tplc="B59A56BA">
      <w:numFmt w:val="bullet"/>
      <w:lvlText w:val="•"/>
      <w:lvlJc w:val="left"/>
      <w:pPr>
        <w:ind w:left="4338" w:hanging="360"/>
      </w:pPr>
      <w:rPr>
        <w:rFonts w:hint="default"/>
        <w:lang w:val="en-US" w:eastAsia="en-US" w:bidi="en-US"/>
      </w:rPr>
    </w:lvl>
    <w:lvl w:ilvl="5" w:tplc="8CF4F7B4">
      <w:numFmt w:val="bullet"/>
      <w:lvlText w:val="•"/>
      <w:lvlJc w:val="left"/>
      <w:pPr>
        <w:ind w:left="5243" w:hanging="360"/>
      </w:pPr>
      <w:rPr>
        <w:rFonts w:hint="default"/>
        <w:lang w:val="en-US" w:eastAsia="en-US" w:bidi="en-US"/>
      </w:rPr>
    </w:lvl>
    <w:lvl w:ilvl="6" w:tplc="76CCCD24">
      <w:numFmt w:val="bullet"/>
      <w:lvlText w:val="•"/>
      <w:lvlJc w:val="left"/>
      <w:pPr>
        <w:ind w:left="6147" w:hanging="360"/>
      </w:pPr>
      <w:rPr>
        <w:rFonts w:hint="default"/>
        <w:lang w:val="en-US" w:eastAsia="en-US" w:bidi="en-US"/>
      </w:rPr>
    </w:lvl>
    <w:lvl w:ilvl="7" w:tplc="8458C9AE">
      <w:numFmt w:val="bullet"/>
      <w:lvlText w:val="•"/>
      <w:lvlJc w:val="left"/>
      <w:pPr>
        <w:ind w:left="7052" w:hanging="360"/>
      </w:pPr>
      <w:rPr>
        <w:rFonts w:hint="default"/>
        <w:lang w:val="en-US" w:eastAsia="en-US" w:bidi="en-US"/>
      </w:rPr>
    </w:lvl>
    <w:lvl w:ilvl="8" w:tplc="CA00E5AE">
      <w:numFmt w:val="bullet"/>
      <w:lvlText w:val="•"/>
      <w:lvlJc w:val="left"/>
      <w:pPr>
        <w:ind w:left="7957" w:hanging="360"/>
      </w:pPr>
      <w:rPr>
        <w:rFonts w:hint="default"/>
        <w:lang w:val="en-US" w:eastAsia="en-US" w:bidi="en-US"/>
      </w:rPr>
    </w:lvl>
  </w:abstractNum>
  <w:abstractNum w:abstractNumId="33">
    <w:nsid w:val="505B6B8A"/>
    <w:multiLevelType w:val="hybridMultilevel"/>
    <w:tmpl w:val="D27C94A6"/>
    <w:lvl w:ilvl="0" w:tplc="2A6A9978">
      <w:numFmt w:val="bullet"/>
      <w:lvlText w:val=""/>
      <w:lvlJc w:val="left"/>
      <w:pPr>
        <w:ind w:left="1604" w:hanging="360"/>
      </w:pPr>
      <w:rPr>
        <w:rFonts w:ascii="Symbol" w:eastAsia="Symbol" w:hAnsi="Symbol" w:cs="Symbol" w:hint="default"/>
        <w:w w:val="100"/>
        <w:sz w:val="24"/>
        <w:szCs w:val="24"/>
        <w:lang w:val="en-US" w:eastAsia="en-US" w:bidi="en-US"/>
      </w:rPr>
    </w:lvl>
    <w:lvl w:ilvl="1" w:tplc="1F5C5678">
      <w:numFmt w:val="bullet"/>
      <w:lvlText w:val="•"/>
      <w:lvlJc w:val="left"/>
      <w:pPr>
        <w:ind w:left="2448" w:hanging="360"/>
      </w:pPr>
      <w:rPr>
        <w:rFonts w:hint="default"/>
        <w:lang w:val="en-US" w:eastAsia="en-US" w:bidi="en-US"/>
      </w:rPr>
    </w:lvl>
    <w:lvl w:ilvl="2" w:tplc="939E9E04">
      <w:numFmt w:val="bullet"/>
      <w:lvlText w:val="•"/>
      <w:lvlJc w:val="left"/>
      <w:pPr>
        <w:ind w:left="3297" w:hanging="360"/>
      </w:pPr>
      <w:rPr>
        <w:rFonts w:hint="default"/>
        <w:lang w:val="en-US" w:eastAsia="en-US" w:bidi="en-US"/>
      </w:rPr>
    </w:lvl>
    <w:lvl w:ilvl="3" w:tplc="80F0D5B8">
      <w:numFmt w:val="bullet"/>
      <w:lvlText w:val="•"/>
      <w:lvlJc w:val="left"/>
      <w:pPr>
        <w:ind w:left="4145" w:hanging="360"/>
      </w:pPr>
      <w:rPr>
        <w:rFonts w:hint="default"/>
        <w:lang w:val="en-US" w:eastAsia="en-US" w:bidi="en-US"/>
      </w:rPr>
    </w:lvl>
    <w:lvl w:ilvl="4" w:tplc="AC524142">
      <w:numFmt w:val="bullet"/>
      <w:lvlText w:val="•"/>
      <w:lvlJc w:val="left"/>
      <w:pPr>
        <w:ind w:left="4994" w:hanging="360"/>
      </w:pPr>
      <w:rPr>
        <w:rFonts w:hint="default"/>
        <w:lang w:val="en-US" w:eastAsia="en-US" w:bidi="en-US"/>
      </w:rPr>
    </w:lvl>
    <w:lvl w:ilvl="5" w:tplc="DEC60358">
      <w:numFmt w:val="bullet"/>
      <w:lvlText w:val="•"/>
      <w:lvlJc w:val="left"/>
      <w:pPr>
        <w:ind w:left="5843" w:hanging="360"/>
      </w:pPr>
      <w:rPr>
        <w:rFonts w:hint="default"/>
        <w:lang w:val="en-US" w:eastAsia="en-US" w:bidi="en-US"/>
      </w:rPr>
    </w:lvl>
    <w:lvl w:ilvl="6" w:tplc="B15C9F20">
      <w:numFmt w:val="bullet"/>
      <w:lvlText w:val="•"/>
      <w:lvlJc w:val="left"/>
      <w:pPr>
        <w:ind w:left="6691" w:hanging="360"/>
      </w:pPr>
      <w:rPr>
        <w:rFonts w:hint="default"/>
        <w:lang w:val="en-US" w:eastAsia="en-US" w:bidi="en-US"/>
      </w:rPr>
    </w:lvl>
    <w:lvl w:ilvl="7" w:tplc="0B283714">
      <w:numFmt w:val="bullet"/>
      <w:lvlText w:val="•"/>
      <w:lvlJc w:val="left"/>
      <w:pPr>
        <w:ind w:left="7540" w:hanging="360"/>
      </w:pPr>
      <w:rPr>
        <w:rFonts w:hint="default"/>
        <w:lang w:val="en-US" w:eastAsia="en-US" w:bidi="en-US"/>
      </w:rPr>
    </w:lvl>
    <w:lvl w:ilvl="8" w:tplc="4858C0AA">
      <w:numFmt w:val="bullet"/>
      <w:lvlText w:val="•"/>
      <w:lvlJc w:val="left"/>
      <w:pPr>
        <w:ind w:left="8389" w:hanging="360"/>
      </w:pPr>
      <w:rPr>
        <w:rFonts w:hint="default"/>
        <w:lang w:val="en-US" w:eastAsia="en-US" w:bidi="en-US"/>
      </w:rPr>
    </w:lvl>
  </w:abstractNum>
  <w:abstractNum w:abstractNumId="34">
    <w:nsid w:val="557700C8"/>
    <w:multiLevelType w:val="hybridMultilevel"/>
    <w:tmpl w:val="072C741E"/>
    <w:lvl w:ilvl="0" w:tplc="3B64C462">
      <w:start w:val="3"/>
      <w:numFmt w:val="decimal"/>
      <w:lvlText w:val="%1"/>
      <w:lvlJc w:val="left"/>
      <w:pPr>
        <w:ind w:left="898" w:hanging="428"/>
      </w:pPr>
      <w:rPr>
        <w:rFonts w:hint="default"/>
        <w:lang w:val="en-US" w:eastAsia="en-US" w:bidi="en-US"/>
      </w:rPr>
    </w:lvl>
    <w:lvl w:ilvl="1" w:tplc="7ADCD26C">
      <w:numFmt w:val="none"/>
      <w:lvlText w:val=""/>
      <w:lvlJc w:val="left"/>
      <w:pPr>
        <w:tabs>
          <w:tab w:val="num" w:pos="360"/>
        </w:tabs>
      </w:pPr>
    </w:lvl>
    <w:lvl w:ilvl="2" w:tplc="2E6ADC88">
      <w:start w:val="1"/>
      <w:numFmt w:val="decimal"/>
      <w:lvlText w:val="%3."/>
      <w:lvlJc w:val="left"/>
      <w:pPr>
        <w:ind w:left="1899" w:hanging="360"/>
      </w:pPr>
      <w:rPr>
        <w:rFonts w:hint="default"/>
        <w:lang w:val="en-US" w:eastAsia="en-US" w:bidi="en-US"/>
      </w:rPr>
    </w:lvl>
    <w:lvl w:ilvl="3" w:tplc="EDBC019E">
      <w:numFmt w:val="bullet"/>
      <w:lvlText w:val="•"/>
      <w:lvlJc w:val="left"/>
      <w:pPr>
        <w:ind w:left="2923" w:hanging="360"/>
      </w:pPr>
      <w:rPr>
        <w:rFonts w:hint="default"/>
        <w:lang w:val="en-US" w:eastAsia="en-US" w:bidi="en-US"/>
      </w:rPr>
    </w:lvl>
    <w:lvl w:ilvl="4" w:tplc="48F42DE8">
      <w:numFmt w:val="bullet"/>
      <w:lvlText w:val="•"/>
      <w:lvlJc w:val="left"/>
      <w:pPr>
        <w:ind w:left="3946" w:hanging="360"/>
      </w:pPr>
      <w:rPr>
        <w:rFonts w:hint="default"/>
        <w:lang w:val="en-US" w:eastAsia="en-US" w:bidi="en-US"/>
      </w:rPr>
    </w:lvl>
    <w:lvl w:ilvl="5" w:tplc="ACC0CC40">
      <w:numFmt w:val="bullet"/>
      <w:lvlText w:val="•"/>
      <w:lvlJc w:val="left"/>
      <w:pPr>
        <w:ind w:left="4969" w:hanging="360"/>
      </w:pPr>
      <w:rPr>
        <w:rFonts w:hint="default"/>
        <w:lang w:val="en-US" w:eastAsia="en-US" w:bidi="en-US"/>
      </w:rPr>
    </w:lvl>
    <w:lvl w:ilvl="6" w:tplc="65585702">
      <w:numFmt w:val="bullet"/>
      <w:lvlText w:val="•"/>
      <w:lvlJc w:val="left"/>
      <w:pPr>
        <w:ind w:left="5993" w:hanging="360"/>
      </w:pPr>
      <w:rPr>
        <w:rFonts w:hint="default"/>
        <w:lang w:val="en-US" w:eastAsia="en-US" w:bidi="en-US"/>
      </w:rPr>
    </w:lvl>
    <w:lvl w:ilvl="7" w:tplc="7FDA6CC8">
      <w:numFmt w:val="bullet"/>
      <w:lvlText w:val="•"/>
      <w:lvlJc w:val="left"/>
      <w:pPr>
        <w:ind w:left="7016" w:hanging="360"/>
      </w:pPr>
      <w:rPr>
        <w:rFonts w:hint="default"/>
        <w:lang w:val="en-US" w:eastAsia="en-US" w:bidi="en-US"/>
      </w:rPr>
    </w:lvl>
    <w:lvl w:ilvl="8" w:tplc="D056FEFC">
      <w:numFmt w:val="bullet"/>
      <w:lvlText w:val="•"/>
      <w:lvlJc w:val="left"/>
      <w:pPr>
        <w:ind w:left="8039" w:hanging="360"/>
      </w:pPr>
      <w:rPr>
        <w:rFonts w:hint="default"/>
        <w:lang w:val="en-US" w:eastAsia="en-US" w:bidi="en-US"/>
      </w:rPr>
    </w:lvl>
  </w:abstractNum>
  <w:abstractNum w:abstractNumId="35">
    <w:nsid w:val="56635748"/>
    <w:multiLevelType w:val="hybridMultilevel"/>
    <w:tmpl w:val="7548B4F8"/>
    <w:lvl w:ilvl="0" w:tplc="1D3CCFD4">
      <w:numFmt w:val="bullet"/>
      <w:lvlText w:val=""/>
      <w:lvlJc w:val="left"/>
      <w:pPr>
        <w:ind w:left="898" w:hanging="360"/>
      </w:pPr>
      <w:rPr>
        <w:rFonts w:ascii="Symbol" w:eastAsia="Symbol" w:hAnsi="Symbol" w:cs="Symbol" w:hint="default"/>
        <w:w w:val="100"/>
        <w:sz w:val="24"/>
        <w:szCs w:val="24"/>
        <w:lang w:val="en-US" w:eastAsia="en-US" w:bidi="en-US"/>
      </w:rPr>
    </w:lvl>
    <w:lvl w:ilvl="1" w:tplc="AC2E054E">
      <w:numFmt w:val="bullet"/>
      <w:lvlText w:val="o"/>
      <w:lvlJc w:val="left"/>
      <w:pPr>
        <w:ind w:left="1604" w:hanging="360"/>
      </w:pPr>
      <w:rPr>
        <w:rFonts w:ascii="Courier New" w:eastAsia="Courier New" w:hAnsi="Courier New" w:cs="Courier New" w:hint="default"/>
        <w:w w:val="100"/>
        <w:sz w:val="24"/>
        <w:szCs w:val="24"/>
        <w:lang w:val="en-US" w:eastAsia="en-US" w:bidi="en-US"/>
      </w:rPr>
    </w:lvl>
    <w:lvl w:ilvl="2" w:tplc="F8022D3C">
      <w:numFmt w:val="bullet"/>
      <w:lvlText w:val="•"/>
      <w:lvlJc w:val="left"/>
      <w:pPr>
        <w:ind w:left="2542" w:hanging="360"/>
      </w:pPr>
      <w:rPr>
        <w:rFonts w:hint="default"/>
        <w:lang w:val="en-US" w:eastAsia="en-US" w:bidi="en-US"/>
      </w:rPr>
    </w:lvl>
    <w:lvl w:ilvl="3" w:tplc="E0C0A1FA">
      <w:numFmt w:val="bullet"/>
      <w:lvlText w:val="•"/>
      <w:lvlJc w:val="left"/>
      <w:pPr>
        <w:ind w:left="3485" w:hanging="360"/>
      </w:pPr>
      <w:rPr>
        <w:rFonts w:hint="default"/>
        <w:lang w:val="en-US" w:eastAsia="en-US" w:bidi="en-US"/>
      </w:rPr>
    </w:lvl>
    <w:lvl w:ilvl="4" w:tplc="977012A0">
      <w:numFmt w:val="bullet"/>
      <w:lvlText w:val="•"/>
      <w:lvlJc w:val="left"/>
      <w:pPr>
        <w:ind w:left="4428" w:hanging="360"/>
      </w:pPr>
      <w:rPr>
        <w:rFonts w:hint="default"/>
        <w:lang w:val="en-US" w:eastAsia="en-US" w:bidi="en-US"/>
      </w:rPr>
    </w:lvl>
    <w:lvl w:ilvl="5" w:tplc="D3B08D84">
      <w:numFmt w:val="bullet"/>
      <w:lvlText w:val="•"/>
      <w:lvlJc w:val="left"/>
      <w:pPr>
        <w:ind w:left="5371" w:hanging="360"/>
      </w:pPr>
      <w:rPr>
        <w:rFonts w:hint="default"/>
        <w:lang w:val="en-US" w:eastAsia="en-US" w:bidi="en-US"/>
      </w:rPr>
    </w:lvl>
    <w:lvl w:ilvl="6" w:tplc="ACB63A72">
      <w:numFmt w:val="bullet"/>
      <w:lvlText w:val="•"/>
      <w:lvlJc w:val="left"/>
      <w:pPr>
        <w:ind w:left="6314" w:hanging="360"/>
      </w:pPr>
      <w:rPr>
        <w:rFonts w:hint="default"/>
        <w:lang w:val="en-US" w:eastAsia="en-US" w:bidi="en-US"/>
      </w:rPr>
    </w:lvl>
    <w:lvl w:ilvl="7" w:tplc="B4780A42">
      <w:numFmt w:val="bullet"/>
      <w:lvlText w:val="•"/>
      <w:lvlJc w:val="left"/>
      <w:pPr>
        <w:ind w:left="7257" w:hanging="360"/>
      </w:pPr>
      <w:rPr>
        <w:rFonts w:hint="default"/>
        <w:lang w:val="en-US" w:eastAsia="en-US" w:bidi="en-US"/>
      </w:rPr>
    </w:lvl>
    <w:lvl w:ilvl="8" w:tplc="021C270E">
      <w:numFmt w:val="bullet"/>
      <w:lvlText w:val="•"/>
      <w:lvlJc w:val="left"/>
      <w:pPr>
        <w:ind w:left="8200" w:hanging="360"/>
      </w:pPr>
      <w:rPr>
        <w:rFonts w:hint="default"/>
        <w:lang w:val="en-US" w:eastAsia="en-US" w:bidi="en-US"/>
      </w:rPr>
    </w:lvl>
  </w:abstractNum>
  <w:abstractNum w:abstractNumId="36">
    <w:nsid w:val="574124C0"/>
    <w:multiLevelType w:val="hybridMultilevel"/>
    <w:tmpl w:val="30DE2666"/>
    <w:lvl w:ilvl="0" w:tplc="72E08ADA">
      <w:start w:val="1"/>
      <w:numFmt w:val="upperRoman"/>
      <w:lvlText w:val="%1."/>
      <w:lvlJc w:val="left"/>
      <w:pPr>
        <w:ind w:left="1080" w:hanging="519"/>
        <w:jc w:val="right"/>
      </w:pPr>
      <w:rPr>
        <w:rFonts w:ascii="Georgia" w:eastAsia="Georgia" w:hAnsi="Georgia" w:cs="Georgia" w:hint="default"/>
        <w:spacing w:val="-2"/>
        <w:w w:val="100"/>
        <w:sz w:val="24"/>
        <w:szCs w:val="24"/>
        <w:lang w:val="en-US" w:eastAsia="en-US" w:bidi="en-US"/>
      </w:rPr>
    </w:lvl>
    <w:lvl w:ilvl="1" w:tplc="4FC6C570">
      <w:start w:val="1"/>
      <w:numFmt w:val="lowerLetter"/>
      <w:lvlText w:val="%2."/>
      <w:lvlJc w:val="left"/>
      <w:pPr>
        <w:ind w:left="1800" w:hanging="360"/>
        <w:jc w:val="left"/>
      </w:pPr>
      <w:rPr>
        <w:rFonts w:ascii="Georgia" w:eastAsia="Georgia" w:hAnsi="Georgia" w:cs="Georgia" w:hint="default"/>
        <w:spacing w:val="-2"/>
        <w:w w:val="100"/>
        <w:sz w:val="24"/>
        <w:szCs w:val="24"/>
        <w:lang w:val="en-US" w:eastAsia="en-US" w:bidi="en-US"/>
      </w:rPr>
    </w:lvl>
    <w:lvl w:ilvl="2" w:tplc="DCF08B3C">
      <w:numFmt w:val="bullet"/>
      <w:lvlText w:val="•"/>
      <w:lvlJc w:val="left"/>
      <w:pPr>
        <w:ind w:left="2685" w:hanging="360"/>
      </w:pPr>
      <w:rPr>
        <w:rFonts w:hint="default"/>
        <w:lang w:val="en-US" w:eastAsia="en-US" w:bidi="en-US"/>
      </w:rPr>
    </w:lvl>
    <w:lvl w:ilvl="3" w:tplc="F3C8CCFC">
      <w:numFmt w:val="bullet"/>
      <w:lvlText w:val="•"/>
      <w:lvlJc w:val="left"/>
      <w:pPr>
        <w:ind w:left="3570" w:hanging="360"/>
      </w:pPr>
      <w:rPr>
        <w:rFonts w:hint="default"/>
        <w:lang w:val="en-US" w:eastAsia="en-US" w:bidi="en-US"/>
      </w:rPr>
    </w:lvl>
    <w:lvl w:ilvl="4" w:tplc="9CA02634">
      <w:numFmt w:val="bullet"/>
      <w:lvlText w:val="•"/>
      <w:lvlJc w:val="left"/>
      <w:pPr>
        <w:ind w:left="4455" w:hanging="360"/>
      </w:pPr>
      <w:rPr>
        <w:rFonts w:hint="default"/>
        <w:lang w:val="en-US" w:eastAsia="en-US" w:bidi="en-US"/>
      </w:rPr>
    </w:lvl>
    <w:lvl w:ilvl="5" w:tplc="16284100">
      <w:numFmt w:val="bullet"/>
      <w:lvlText w:val="•"/>
      <w:lvlJc w:val="left"/>
      <w:pPr>
        <w:ind w:left="5340" w:hanging="360"/>
      </w:pPr>
      <w:rPr>
        <w:rFonts w:hint="default"/>
        <w:lang w:val="en-US" w:eastAsia="en-US" w:bidi="en-US"/>
      </w:rPr>
    </w:lvl>
    <w:lvl w:ilvl="6" w:tplc="1BDAC328">
      <w:numFmt w:val="bullet"/>
      <w:lvlText w:val="•"/>
      <w:lvlJc w:val="left"/>
      <w:pPr>
        <w:ind w:left="6225" w:hanging="360"/>
      </w:pPr>
      <w:rPr>
        <w:rFonts w:hint="default"/>
        <w:lang w:val="en-US" w:eastAsia="en-US" w:bidi="en-US"/>
      </w:rPr>
    </w:lvl>
    <w:lvl w:ilvl="7" w:tplc="693CABB6">
      <w:numFmt w:val="bullet"/>
      <w:lvlText w:val="•"/>
      <w:lvlJc w:val="left"/>
      <w:pPr>
        <w:ind w:left="7110" w:hanging="360"/>
      </w:pPr>
      <w:rPr>
        <w:rFonts w:hint="default"/>
        <w:lang w:val="en-US" w:eastAsia="en-US" w:bidi="en-US"/>
      </w:rPr>
    </w:lvl>
    <w:lvl w:ilvl="8" w:tplc="DC6CC228">
      <w:numFmt w:val="bullet"/>
      <w:lvlText w:val="•"/>
      <w:lvlJc w:val="left"/>
      <w:pPr>
        <w:ind w:left="7996" w:hanging="360"/>
      </w:pPr>
      <w:rPr>
        <w:rFonts w:hint="default"/>
        <w:lang w:val="en-US" w:eastAsia="en-US" w:bidi="en-US"/>
      </w:rPr>
    </w:lvl>
  </w:abstractNum>
  <w:abstractNum w:abstractNumId="37">
    <w:nsid w:val="5C0F636E"/>
    <w:multiLevelType w:val="hybridMultilevel"/>
    <w:tmpl w:val="8320F490"/>
    <w:lvl w:ilvl="0" w:tplc="D4F445F6">
      <w:start w:val="2"/>
      <w:numFmt w:val="upperRoman"/>
      <w:lvlText w:val="%1."/>
      <w:lvlJc w:val="left"/>
      <w:pPr>
        <w:ind w:left="360" w:hanging="327"/>
        <w:jc w:val="left"/>
      </w:pPr>
      <w:rPr>
        <w:rFonts w:ascii="Georgia" w:eastAsia="Georgia" w:hAnsi="Georgia" w:cs="Georgia" w:hint="default"/>
        <w:w w:val="100"/>
        <w:sz w:val="24"/>
        <w:szCs w:val="24"/>
        <w:lang w:val="en-US" w:eastAsia="en-US" w:bidi="en-US"/>
      </w:rPr>
    </w:lvl>
    <w:lvl w:ilvl="1" w:tplc="568A75B8">
      <w:numFmt w:val="bullet"/>
      <w:lvlText w:val=""/>
      <w:lvlJc w:val="left"/>
      <w:pPr>
        <w:ind w:left="1080" w:hanging="360"/>
      </w:pPr>
      <w:rPr>
        <w:rFonts w:ascii="Symbol" w:eastAsia="Symbol" w:hAnsi="Symbol" w:cs="Symbol" w:hint="default"/>
        <w:w w:val="100"/>
        <w:sz w:val="24"/>
        <w:szCs w:val="24"/>
        <w:lang w:val="en-US" w:eastAsia="en-US" w:bidi="en-US"/>
      </w:rPr>
    </w:lvl>
    <w:lvl w:ilvl="2" w:tplc="B9A0A78C">
      <w:numFmt w:val="bullet"/>
      <w:lvlText w:val="•"/>
      <w:lvlJc w:val="left"/>
      <w:pPr>
        <w:ind w:left="2045" w:hanging="360"/>
      </w:pPr>
      <w:rPr>
        <w:rFonts w:hint="default"/>
        <w:lang w:val="en-US" w:eastAsia="en-US" w:bidi="en-US"/>
      </w:rPr>
    </w:lvl>
    <w:lvl w:ilvl="3" w:tplc="46D0080C">
      <w:numFmt w:val="bullet"/>
      <w:lvlText w:val="•"/>
      <w:lvlJc w:val="left"/>
      <w:pPr>
        <w:ind w:left="3010" w:hanging="360"/>
      </w:pPr>
      <w:rPr>
        <w:rFonts w:hint="default"/>
        <w:lang w:val="en-US" w:eastAsia="en-US" w:bidi="en-US"/>
      </w:rPr>
    </w:lvl>
    <w:lvl w:ilvl="4" w:tplc="ECE0E73A">
      <w:numFmt w:val="bullet"/>
      <w:lvlText w:val="•"/>
      <w:lvlJc w:val="left"/>
      <w:pPr>
        <w:ind w:left="3975" w:hanging="360"/>
      </w:pPr>
      <w:rPr>
        <w:rFonts w:hint="default"/>
        <w:lang w:val="en-US" w:eastAsia="en-US" w:bidi="en-US"/>
      </w:rPr>
    </w:lvl>
    <w:lvl w:ilvl="5" w:tplc="181662EA">
      <w:numFmt w:val="bullet"/>
      <w:lvlText w:val="•"/>
      <w:lvlJc w:val="left"/>
      <w:pPr>
        <w:ind w:left="4940" w:hanging="360"/>
      </w:pPr>
      <w:rPr>
        <w:rFonts w:hint="default"/>
        <w:lang w:val="en-US" w:eastAsia="en-US" w:bidi="en-US"/>
      </w:rPr>
    </w:lvl>
    <w:lvl w:ilvl="6" w:tplc="41FA9EF0">
      <w:numFmt w:val="bullet"/>
      <w:lvlText w:val="•"/>
      <w:lvlJc w:val="left"/>
      <w:pPr>
        <w:ind w:left="5905" w:hanging="360"/>
      </w:pPr>
      <w:rPr>
        <w:rFonts w:hint="default"/>
        <w:lang w:val="en-US" w:eastAsia="en-US" w:bidi="en-US"/>
      </w:rPr>
    </w:lvl>
    <w:lvl w:ilvl="7" w:tplc="C9B6C300">
      <w:numFmt w:val="bullet"/>
      <w:lvlText w:val="•"/>
      <w:lvlJc w:val="left"/>
      <w:pPr>
        <w:ind w:left="6870" w:hanging="360"/>
      </w:pPr>
      <w:rPr>
        <w:rFonts w:hint="default"/>
        <w:lang w:val="en-US" w:eastAsia="en-US" w:bidi="en-US"/>
      </w:rPr>
    </w:lvl>
    <w:lvl w:ilvl="8" w:tplc="6B0C374C">
      <w:numFmt w:val="bullet"/>
      <w:lvlText w:val="•"/>
      <w:lvlJc w:val="left"/>
      <w:pPr>
        <w:ind w:left="7836" w:hanging="360"/>
      </w:pPr>
      <w:rPr>
        <w:rFonts w:hint="default"/>
        <w:lang w:val="en-US" w:eastAsia="en-US" w:bidi="en-US"/>
      </w:rPr>
    </w:lvl>
  </w:abstractNum>
  <w:abstractNum w:abstractNumId="38">
    <w:nsid w:val="5C283A09"/>
    <w:multiLevelType w:val="hybridMultilevel"/>
    <w:tmpl w:val="423EC6B6"/>
    <w:lvl w:ilvl="0" w:tplc="EE5835FE">
      <w:start w:val="1"/>
      <w:numFmt w:val="lowerRoman"/>
      <w:lvlText w:val="%1)"/>
      <w:lvlJc w:val="left"/>
      <w:pPr>
        <w:ind w:left="720" w:hanging="360"/>
        <w:jc w:val="left"/>
      </w:pPr>
      <w:rPr>
        <w:rFonts w:ascii="Georgia" w:eastAsia="Georgia" w:hAnsi="Georgia" w:cs="Georgia" w:hint="default"/>
        <w:spacing w:val="-3"/>
        <w:w w:val="100"/>
        <w:sz w:val="24"/>
        <w:szCs w:val="24"/>
        <w:lang w:val="en-US" w:eastAsia="en-US" w:bidi="en-US"/>
      </w:rPr>
    </w:lvl>
    <w:lvl w:ilvl="1" w:tplc="E2100B9A">
      <w:numFmt w:val="bullet"/>
      <w:lvlText w:val="•"/>
      <w:lvlJc w:val="left"/>
      <w:pPr>
        <w:ind w:left="1624" w:hanging="360"/>
      </w:pPr>
      <w:rPr>
        <w:rFonts w:hint="default"/>
        <w:lang w:val="en-US" w:eastAsia="en-US" w:bidi="en-US"/>
      </w:rPr>
    </w:lvl>
    <w:lvl w:ilvl="2" w:tplc="75AA6BBC">
      <w:numFmt w:val="bullet"/>
      <w:lvlText w:val="•"/>
      <w:lvlJc w:val="left"/>
      <w:pPr>
        <w:ind w:left="2529" w:hanging="360"/>
      </w:pPr>
      <w:rPr>
        <w:rFonts w:hint="default"/>
        <w:lang w:val="en-US" w:eastAsia="en-US" w:bidi="en-US"/>
      </w:rPr>
    </w:lvl>
    <w:lvl w:ilvl="3" w:tplc="980462BC">
      <w:numFmt w:val="bullet"/>
      <w:lvlText w:val="•"/>
      <w:lvlJc w:val="left"/>
      <w:pPr>
        <w:ind w:left="3433" w:hanging="360"/>
      </w:pPr>
      <w:rPr>
        <w:rFonts w:hint="default"/>
        <w:lang w:val="en-US" w:eastAsia="en-US" w:bidi="en-US"/>
      </w:rPr>
    </w:lvl>
    <w:lvl w:ilvl="4" w:tplc="58949AFE">
      <w:numFmt w:val="bullet"/>
      <w:lvlText w:val="•"/>
      <w:lvlJc w:val="left"/>
      <w:pPr>
        <w:ind w:left="4338" w:hanging="360"/>
      </w:pPr>
      <w:rPr>
        <w:rFonts w:hint="default"/>
        <w:lang w:val="en-US" w:eastAsia="en-US" w:bidi="en-US"/>
      </w:rPr>
    </w:lvl>
    <w:lvl w:ilvl="5" w:tplc="6C16E6EE">
      <w:numFmt w:val="bullet"/>
      <w:lvlText w:val="•"/>
      <w:lvlJc w:val="left"/>
      <w:pPr>
        <w:ind w:left="5243" w:hanging="360"/>
      </w:pPr>
      <w:rPr>
        <w:rFonts w:hint="default"/>
        <w:lang w:val="en-US" w:eastAsia="en-US" w:bidi="en-US"/>
      </w:rPr>
    </w:lvl>
    <w:lvl w:ilvl="6" w:tplc="E7DC6454">
      <w:numFmt w:val="bullet"/>
      <w:lvlText w:val="•"/>
      <w:lvlJc w:val="left"/>
      <w:pPr>
        <w:ind w:left="6147" w:hanging="360"/>
      </w:pPr>
      <w:rPr>
        <w:rFonts w:hint="default"/>
        <w:lang w:val="en-US" w:eastAsia="en-US" w:bidi="en-US"/>
      </w:rPr>
    </w:lvl>
    <w:lvl w:ilvl="7" w:tplc="763690E2">
      <w:numFmt w:val="bullet"/>
      <w:lvlText w:val="•"/>
      <w:lvlJc w:val="left"/>
      <w:pPr>
        <w:ind w:left="7052" w:hanging="360"/>
      </w:pPr>
      <w:rPr>
        <w:rFonts w:hint="default"/>
        <w:lang w:val="en-US" w:eastAsia="en-US" w:bidi="en-US"/>
      </w:rPr>
    </w:lvl>
    <w:lvl w:ilvl="8" w:tplc="CA6AC940">
      <w:numFmt w:val="bullet"/>
      <w:lvlText w:val="•"/>
      <w:lvlJc w:val="left"/>
      <w:pPr>
        <w:ind w:left="7957" w:hanging="360"/>
      </w:pPr>
      <w:rPr>
        <w:rFonts w:hint="default"/>
        <w:lang w:val="en-US" w:eastAsia="en-US" w:bidi="en-US"/>
      </w:rPr>
    </w:lvl>
  </w:abstractNum>
  <w:abstractNum w:abstractNumId="39">
    <w:nsid w:val="621767BB"/>
    <w:multiLevelType w:val="hybridMultilevel"/>
    <w:tmpl w:val="647E962E"/>
    <w:lvl w:ilvl="0" w:tplc="FB8A867A">
      <w:start w:val="1"/>
      <w:numFmt w:val="upperLetter"/>
      <w:lvlText w:val="%1."/>
      <w:lvlJc w:val="left"/>
      <w:pPr>
        <w:ind w:left="644" w:hanging="284"/>
        <w:jc w:val="left"/>
      </w:pPr>
      <w:rPr>
        <w:rFonts w:ascii="Georgia" w:eastAsia="Georgia" w:hAnsi="Georgia" w:cs="Georgia" w:hint="default"/>
        <w:spacing w:val="-2"/>
        <w:w w:val="100"/>
        <w:sz w:val="24"/>
        <w:szCs w:val="24"/>
        <w:lang w:val="en-US" w:eastAsia="en-US" w:bidi="en-US"/>
      </w:rPr>
    </w:lvl>
    <w:lvl w:ilvl="1" w:tplc="8228A0B6">
      <w:start w:val="1"/>
      <w:numFmt w:val="decimal"/>
      <w:lvlText w:val="%2."/>
      <w:lvlJc w:val="left"/>
      <w:pPr>
        <w:ind w:left="720" w:hanging="360"/>
        <w:jc w:val="left"/>
      </w:pPr>
      <w:rPr>
        <w:rFonts w:ascii="Georgia" w:eastAsia="Georgia" w:hAnsi="Georgia" w:cs="Georgia" w:hint="default"/>
        <w:b/>
        <w:bCs/>
        <w:spacing w:val="-1"/>
        <w:w w:val="100"/>
        <w:sz w:val="28"/>
        <w:szCs w:val="28"/>
        <w:lang w:val="en-US" w:eastAsia="en-US" w:bidi="en-US"/>
      </w:rPr>
    </w:lvl>
    <w:lvl w:ilvl="2" w:tplc="08ACF17A">
      <w:numFmt w:val="bullet"/>
      <w:lvlText w:val="•"/>
      <w:lvlJc w:val="left"/>
      <w:pPr>
        <w:ind w:left="3180" w:hanging="360"/>
      </w:pPr>
      <w:rPr>
        <w:rFonts w:hint="default"/>
        <w:lang w:val="en-US" w:eastAsia="en-US" w:bidi="en-US"/>
      </w:rPr>
    </w:lvl>
    <w:lvl w:ilvl="3" w:tplc="95F432DC">
      <w:numFmt w:val="bullet"/>
      <w:lvlText w:val="•"/>
      <w:lvlJc w:val="left"/>
      <w:pPr>
        <w:ind w:left="4003" w:hanging="360"/>
      </w:pPr>
      <w:rPr>
        <w:rFonts w:hint="default"/>
        <w:lang w:val="en-US" w:eastAsia="en-US" w:bidi="en-US"/>
      </w:rPr>
    </w:lvl>
    <w:lvl w:ilvl="4" w:tplc="AA702596">
      <w:numFmt w:val="bullet"/>
      <w:lvlText w:val="•"/>
      <w:lvlJc w:val="left"/>
      <w:pPr>
        <w:ind w:left="4826" w:hanging="360"/>
      </w:pPr>
      <w:rPr>
        <w:rFonts w:hint="default"/>
        <w:lang w:val="en-US" w:eastAsia="en-US" w:bidi="en-US"/>
      </w:rPr>
    </w:lvl>
    <w:lvl w:ilvl="5" w:tplc="43CA1002">
      <w:numFmt w:val="bullet"/>
      <w:lvlText w:val="•"/>
      <w:lvlJc w:val="left"/>
      <w:pPr>
        <w:ind w:left="5649" w:hanging="360"/>
      </w:pPr>
      <w:rPr>
        <w:rFonts w:hint="default"/>
        <w:lang w:val="en-US" w:eastAsia="en-US" w:bidi="en-US"/>
      </w:rPr>
    </w:lvl>
    <w:lvl w:ilvl="6" w:tplc="99945D38">
      <w:numFmt w:val="bullet"/>
      <w:lvlText w:val="•"/>
      <w:lvlJc w:val="left"/>
      <w:pPr>
        <w:ind w:left="6473" w:hanging="360"/>
      </w:pPr>
      <w:rPr>
        <w:rFonts w:hint="default"/>
        <w:lang w:val="en-US" w:eastAsia="en-US" w:bidi="en-US"/>
      </w:rPr>
    </w:lvl>
    <w:lvl w:ilvl="7" w:tplc="A5F067B8">
      <w:numFmt w:val="bullet"/>
      <w:lvlText w:val="•"/>
      <w:lvlJc w:val="left"/>
      <w:pPr>
        <w:ind w:left="7296" w:hanging="360"/>
      </w:pPr>
      <w:rPr>
        <w:rFonts w:hint="default"/>
        <w:lang w:val="en-US" w:eastAsia="en-US" w:bidi="en-US"/>
      </w:rPr>
    </w:lvl>
    <w:lvl w:ilvl="8" w:tplc="78340806">
      <w:numFmt w:val="bullet"/>
      <w:lvlText w:val="•"/>
      <w:lvlJc w:val="left"/>
      <w:pPr>
        <w:ind w:left="8119" w:hanging="360"/>
      </w:pPr>
      <w:rPr>
        <w:rFonts w:hint="default"/>
        <w:lang w:val="en-US" w:eastAsia="en-US" w:bidi="en-US"/>
      </w:rPr>
    </w:lvl>
  </w:abstractNum>
  <w:abstractNum w:abstractNumId="40">
    <w:nsid w:val="630508A1"/>
    <w:multiLevelType w:val="hybridMultilevel"/>
    <w:tmpl w:val="6E3ED6C8"/>
    <w:lvl w:ilvl="0" w:tplc="32960050">
      <w:start w:val="13"/>
      <w:numFmt w:val="upperLetter"/>
      <w:lvlText w:val="%1"/>
      <w:lvlJc w:val="left"/>
      <w:pPr>
        <w:ind w:left="979" w:hanging="620"/>
        <w:jc w:val="left"/>
      </w:pPr>
      <w:rPr>
        <w:rFonts w:hint="default"/>
        <w:lang w:val="en-US" w:eastAsia="en-US" w:bidi="en-US"/>
      </w:rPr>
    </w:lvl>
    <w:lvl w:ilvl="1" w:tplc="55344140">
      <w:start w:val="1"/>
      <w:numFmt w:val="decimal"/>
      <w:lvlText w:val="%2)"/>
      <w:lvlJc w:val="left"/>
      <w:pPr>
        <w:ind w:left="862" w:hanging="360"/>
        <w:jc w:val="left"/>
      </w:pPr>
      <w:rPr>
        <w:rFonts w:hint="default"/>
        <w:lang w:val="en-US" w:eastAsia="en-US" w:bidi="en-US"/>
      </w:rPr>
    </w:lvl>
    <w:lvl w:ilvl="2" w:tplc="8B98D17E">
      <w:numFmt w:val="bullet"/>
      <w:lvlText w:val="•"/>
      <w:lvlJc w:val="left"/>
      <w:pPr>
        <w:ind w:left="1956" w:hanging="360"/>
      </w:pPr>
      <w:rPr>
        <w:rFonts w:hint="default"/>
        <w:lang w:val="en-US" w:eastAsia="en-US" w:bidi="en-US"/>
      </w:rPr>
    </w:lvl>
    <w:lvl w:ilvl="3" w:tplc="750266BE">
      <w:numFmt w:val="bullet"/>
      <w:lvlText w:val="•"/>
      <w:lvlJc w:val="left"/>
      <w:pPr>
        <w:ind w:left="2932" w:hanging="360"/>
      </w:pPr>
      <w:rPr>
        <w:rFonts w:hint="default"/>
        <w:lang w:val="en-US" w:eastAsia="en-US" w:bidi="en-US"/>
      </w:rPr>
    </w:lvl>
    <w:lvl w:ilvl="4" w:tplc="FAA4F412">
      <w:numFmt w:val="bullet"/>
      <w:lvlText w:val="•"/>
      <w:lvlJc w:val="left"/>
      <w:pPr>
        <w:ind w:left="3908" w:hanging="360"/>
      </w:pPr>
      <w:rPr>
        <w:rFonts w:hint="default"/>
        <w:lang w:val="en-US" w:eastAsia="en-US" w:bidi="en-US"/>
      </w:rPr>
    </w:lvl>
    <w:lvl w:ilvl="5" w:tplc="00A89090">
      <w:numFmt w:val="bullet"/>
      <w:lvlText w:val="•"/>
      <w:lvlJc w:val="left"/>
      <w:pPr>
        <w:ind w:left="4885" w:hanging="360"/>
      </w:pPr>
      <w:rPr>
        <w:rFonts w:hint="default"/>
        <w:lang w:val="en-US" w:eastAsia="en-US" w:bidi="en-US"/>
      </w:rPr>
    </w:lvl>
    <w:lvl w:ilvl="6" w:tplc="9224DF3A">
      <w:numFmt w:val="bullet"/>
      <w:lvlText w:val="•"/>
      <w:lvlJc w:val="left"/>
      <w:pPr>
        <w:ind w:left="5861" w:hanging="360"/>
      </w:pPr>
      <w:rPr>
        <w:rFonts w:hint="default"/>
        <w:lang w:val="en-US" w:eastAsia="en-US" w:bidi="en-US"/>
      </w:rPr>
    </w:lvl>
    <w:lvl w:ilvl="7" w:tplc="65AE425E">
      <w:numFmt w:val="bullet"/>
      <w:lvlText w:val="•"/>
      <w:lvlJc w:val="left"/>
      <w:pPr>
        <w:ind w:left="6837" w:hanging="360"/>
      </w:pPr>
      <w:rPr>
        <w:rFonts w:hint="default"/>
        <w:lang w:val="en-US" w:eastAsia="en-US" w:bidi="en-US"/>
      </w:rPr>
    </w:lvl>
    <w:lvl w:ilvl="8" w:tplc="74D0BC2C">
      <w:numFmt w:val="bullet"/>
      <w:lvlText w:val="•"/>
      <w:lvlJc w:val="left"/>
      <w:pPr>
        <w:ind w:left="7813" w:hanging="360"/>
      </w:pPr>
      <w:rPr>
        <w:rFonts w:hint="default"/>
        <w:lang w:val="en-US" w:eastAsia="en-US" w:bidi="en-US"/>
      </w:rPr>
    </w:lvl>
  </w:abstractNum>
  <w:abstractNum w:abstractNumId="41">
    <w:nsid w:val="65B63D2F"/>
    <w:multiLevelType w:val="hybridMultilevel"/>
    <w:tmpl w:val="0A3617E6"/>
    <w:lvl w:ilvl="0" w:tplc="4662AE40">
      <w:start w:val="1"/>
      <w:numFmt w:val="decimal"/>
      <w:lvlText w:val="%1)"/>
      <w:lvlJc w:val="left"/>
      <w:pPr>
        <w:ind w:left="360" w:hanging="260"/>
        <w:jc w:val="left"/>
      </w:pPr>
      <w:rPr>
        <w:rFonts w:hint="default"/>
        <w:lang w:val="en-US" w:eastAsia="en-US" w:bidi="en-US"/>
      </w:rPr>
    </w:lvl>
    <w:lvl w:ilvl="1" w:tplc="457AA978">
      <w:start w:val="1"/>
      <w:numFmt w:val="lowerLetter"/>
      <w:lvlText w:val="%2."/>
      <w:lvlJc w:val="left"/>
      <w:pPr>
        <w:ind w:left="1080" w:hanging="360"/>
        <w:jc w:val="left"/>
      </w:pPr>
      <w:rPr>
        <w:rFonts w:ascii="Georgia" w:eastAsia="Georgia" w:hAnsi="Georgia" w:cs="Georgia" w:hint="default"/>
        <w:spacing w:val="-2"/>
        <w:w w:val="100"/>
        <w:sz w:val="24"/>
        <w:szCs w:val="24"/>
        <w:lang w:val="en-US" w:eastAsia="en-US" w:bidi="en-US"/>
      </w:rPr>
    </w:lvl>
    <w:lvl w:ilvl="2" w:tplc="FC88782A">
      <w:numFmt w:val="bullet"/>
      <w:lvlText w:val="•"/>
      <w:lvlJc w:val="left"/>
      <w:pPr>
        <w:ind w:left="2045" w:hanging="360"/>
      </w:pPr>
      <w:rPr>
        <w:rFonts w:hint="default"/>
        <w:lang w:val="en-US" w:eastAsia="en-US" w:bidi="en-US"/>
      </w:rPr>
    </w:lvl>
    <w:lvl w:ilvl="3" w:tplc="781061C0">
      <w:numFmt w:val="bullet"/>
      <w:lvlText w:val="•"/>
      <w:lvlJc w:val="left"/>
      <w:pPr>
        <w:ind w:left="3010" w:hanging="360"/>
      </w:pPr>
      <w:rPr>
        <w:rFonts w:hint="default"/>
        <w:lang w:val="en-US" w:eastAsia="en-US" w:bidi="en-US"/>
      </w:rPr>
    </w:lvl>
    <w:lvl w:ilvl="4" w:tplc="644EA1AC">
      <w:numFmt w:val="bullet"/>
      <w:lvlText w:val="•"/>
      <w:lvlJc w:val="left"/>
      <w:pPr>
        <w:ind w:left="3975" w:hanging="360"/>
      </w:pPr>
      <w:rPr>
        <w:rFonts w:hint="default"/>
        <w:lang w:val="en-US" w:eastAsia="en-US" w:bidi="en-US"/>
      </w:rPr>
    </w:lvl>
    <w:lvl w:ilvl="5" w:tplc="F0D6EB26">
      <w:numFmt w:val="bullet"/>
      <w:lvlText w:val="•"/>
      <w:lvlJc w:val="left"/>
      <w:pPr>
        <w:ind w:left="4940" w:hanging="360"/>
      </w:pPr>
      <w:rPr>
        <w:rFonts w:hint="default"/>
        <w:lang w:val="en-US" w:eastAsia="en-US" w:bidi="en-US"/>
      </w:rPr>
    </w:lvl>
    <w:lvl w:ilvl="6" w:tplc="B456BB9E">
      <w:numFmt w:val="bullet"/>
      <w:lvlText w:val="•"/>
      <w:lvlJc w:val="left"/>
      <w:pPr>
        <w:ind w:left="5905" w:hanging="360"/>
      </w:pPr>
      <w:rPr>
        <w:rFonts w:hint="default"/>
        <w:lang w:val="en-US" w:eastAsia="en-US" w:bidi="en-US"/>
      </w:rPr>
    </w:lvl>
    <w:lvl w:ilvl="7" w:tplc="5498BCF8">
      <w:numFmt w:val="bullet"/>
      <w:lvlText w:val="•"/>
      <w:lvlJc w:val="left"/>
      <w:pPr>
        <w:ind w:left="6870" w:hanging="360"/>
      </w:pPr>
      <w:rPr>
        <w:rFonts w:hint="default"/>
        <w:lang w:val="en-US" w:eastAsia="en-US" w:bidi="en-US"/>
      </w:rPr>
    </w:lvl>
    <w:lvl w:ilvl="8" w:tplc="28A0E572">
      <w:numFmt w:val="bullet"/>
      <w:lvlText w:val="•"/>
      <w:lvlJc w:val="left"/>
      <w:pPr>
        <w:ind w:left="7836" w:hanging="360"/>
      </w:pPr>
      <w:rPr>
        <w:rFonts w:hint="default"/>
        <w:lang w:val="en-US" w:eastAsia="en-US" w:bidi="en-US"/>
      </w:rPr>
    </w:lvl>
  </w:abstractNum>
  <w:abstractNum w:abstractNumId="42">
    <w:nsid w:val="66453021"/>
    <w:multiLevelType w:val="hybridMultilevel"/>
    <w:tmpl w:val="56C43884"/>
    <w:lvl w:ilvl="0" w:tplc="8FCAAB72">
      <w:start w:val="2"/>
      <w:numFmt w:val="upperLetter"/>
      <w:lvlText w:val="%1."/>
      <w:lvlJc w:val="left"/>
      <w:pPr>
        <w:ind w:left="360" w:hanging="495"/>
        <w:jc w:val="left"/>
      </w:pPr>
      <w:rPr>
        <w:rFonts w:ascii="Georgia" w:eastAsia="Georgia" w:hAnsi="Georgia" w:cs="Georgia" w:hint="default"/>
        <w:spacing w:val="-17"/>
        <w:w w:val="100"/>
        <w:sz w:val="24"/>
        <w:szCs w:val="24"/>
        <w:lang w:val="en-US" w:eastAsia="en-US" w:bidi="en-US"/>
      </w:rPr>
    </w:lvl>
    <w:lvl w:ilvl="1" w:tplc="DE6ED006">
      <w:start w:val="1"/>
      <w:numFmt w:val="decimal"/>
      <w:lvlText w:val="%2."/>
      <w:lvlJc w:val="left"/>
      <w:pPr>
        <w:ind w:left="862" w:hanging="360"/>
        <w:jc w:val="left"/>
      </w:pPr>
      <w:rPr>
        <w:rFonts w:hint="default"/>
        <w:lang w:val="en-US" w:eastAsia="en-US" w:bidi="en-US"/>
      </w:rPr>
    </w:lvl>
    <w:lvl w:ilvl="2" w:tplc="1B446C26">
      <w:numFmt w:val="bullet"/>
      <w:lvlText w:val="•"/>
      <w:lvlJc w:val="left"/>
      <w:pPr>
        <w:ind w:left="1849" w:hanging="360"/>
      </w:pPr>
      <w:rPr>
        <w:rFonts w:hint="default"/>
        <w:lang w:val="en-US" w:eastAsia="en-US" w:bidi="en-US"/>
      </w:rPr>
    </w:lvl>
    <w:lvl w:ilvl="3" w:tplc="55D66960">
      <w:numFmt w:val="bullet"/>
      <w:lvlText w:val="•"/>
      <w:lvlJc w:val="left"/>
      <w:pPr>
        <w:ind w:left="2839" w:hanging="360"/>
      </w:pPr>
      <w:rPr>
        <w:rFonts w:hint="default"/>
        <w:lang w:val="en-US" w:eastAsia="en-US" w:bidi="en-US"/>
      </w:rPr>
    </w:lvl>
    <w:lvl w:ilvl="4" w:tplc="FD44C9FE">
      <w:numFmt w:val="bullet"/>
      <w:lvlText w:val="•"/>
      <w:lvlJc w:val="left"/>
      <w:pPr>
        <w:ind w:left="3828" w:hanging="360"/>
      </w:pPr>
      <w:rPr>
        <w:rFonts w:hint="default"/>
        <w:lang w:val="en-US" w:eastAsia="en-US" w:bidi="en-US"/>
      </w:rPr>
    </w:lvl>
    <w:lvl w:ilvl="5" w:tplc="8ABE43DC">
      <w:numFmt w:val="bullet"/>
      <w:lvlText w:val="•"/>
      <w:lvlJc w:val="left"/>
      <w:pPr>
        <w:ind w:left="4818" w:hanging="360"/>
      </w:pPr>
      <w:rPr>
        <w:rFonts w:hint="default"/>
        <w:lang w:val="en-US" w:eastAsia="en-US" w:bidi="en-US"/>
      </w:rPr>
    </w:lvl>
    <w:lvl w:ilvl="6" w:tplc="AA227E98">
      <w:numFmt w:val="bullet"/>
      <w:lvlText w:val="•"/>
      <w:lvlJc w:val="left"/>
      <w:pPr>
        <w:ind w:left="5808" w:hanging="360"/>
      </w:pPr>
      <w:rPr>
        <w:rFonts w:hint="default"/>
        <w:lang w:val="en-US" w:eastAsia="en-US" w:bidi="en-US"/>
      </w:rPr>
    </w:lvl>
    <w:lvl w:ilvl="7" w:tplc="2F4A8494">
      <w:numFmt w:val="bullet"/>
      <w:lvlText w:val="•"/>
      <w:lvlJc w:val="left"/>
      <w:pPr>
        <w:ind w:left="6797" w:hanging="360"/>
      </w:pPr>
      <w:rPr>
        <w:rFonts w:hint="default"/>
        <w:lang w:val="en-US" w:eastAsia="en-US" w:bidi="en-US"/>
      </w:rPr>
    </w:lvl>
    <w:lvl w:ilvl="8" w:tplc="A736636A">
      <w:numFmt w:val="bullet"/>
      <w:lvlText w:val="•"/>
      <w:lvlJc w:val="left"/>
      <w:pPr>
        <w:ind w:left="7787" w:hanging="360"/>
      </w:pPr>
      <w:rPr>
        <w:rFonts w:hint="default"/>
        <w:lang w:val="en-US" w:eastAsia="en-US" w:bidi="en-US"/>
      </w:rPr>
    </w:lvl>
  </w:abstractNum>
  <w:abstractNum w:abstractNumId="43">
    <w:nsid w:val="66F168C1"/>
    <w:multiLevelType w:val="hybridMultilevel"/>
    <w:tmpl w:val="F3906360"/>
    <w:lvl w:ilvl="0" w:tplc="B908D948">
      <w:start w:val="1"/>
      <w:numFmt w:val="upperLetter"/>
      <w:lvlText w:val="%1."/>
      <w:lvlJc w:val="left"/>
      <w:pPr>
        <w:ind w:left="862" w:hanging="360"/>
        <w:jc w:val="left"/>
      </w:pPr>
      <w:rPr>
        <w:rFonts w:ascii="Georgia" w:eastAsia="Georgia" w:hAnsi="Georgia" w:cs="Georgia" w:hint="default"/>
        <w:spacing w:val="-2"/>
        <w:w w:val="100"/>
        <w:sz w:val="24"/>
        <w:szCs w:val="24"/>
        <w:lang w:val="en-US" w:eastAsia="en-US" w:bidi="en-US"/>
      </w:rPr>
    </w:lvl>
    <w:lvl w:ilvl="1" w:tplc="2F52E626">
      <w:numFmt w:val="bullet"/>
      <w:lvlText w:val="•"/>
      <w:lvlJc w:val="left"/>
      <w:pPr>
        <w:ind w:left="1750" w:hanging="360"/>
      </w:pPr>
      <w:rPr>
        <w:rFonts w:hint="default"/>
        <w:lang w:val="en-US" w:eastAsia="en-US" w:bidi="en-US"/>
      </w:rPr>
    </w:lvl>
    <w:lvl w:ilvl="2" w:tplc="D334E7D0">
      <w:numFmt w:val="bullet"/>
      <w:lvlText w:val="•"/>
      <w:lvlJc w:val="left"/>
      <w:pPr>
        <w:ind w:left="2641" w:hanging="360"/>
      </w:pPr>
      <w:rPr>
        <w:rFonts w:hint="default"/>
        <w:lang w:val="en-US" w:eastAsia="en-US" w:bidi="en-US"/>
      </w:rPr>
    </w:lvl>
    <w:lvl w:ilvl="3" w:tplc="A9F46D9A">
      <w:numFmt w:val="bullet"/>
      <w:lvlText w:val="•"/>
      <w:lvlJc w:val="left"/>
      <w:pPr>
        <w:ind w:left="3531" w:hanging="360"/>
      </w:pPr>
      <w:rPr>
        <w:rFonts w:hint="default"/>
        <w:lang w:val="en-US" w:eastAsia="en-US" w:bidi="en-US"/>
      </w:rPr>
    </w:lvl>
    <w:lvl w:ilvl="4" w:tplc="14AA358A">
      <w:numFmt w:val="bullet"/>
      <w:lvlText w:val="•"/>
      <w:lvlJc w:val="left"/>
      <w:pPr>
        <w:ind w:left="4422" w:hanging="360"/>
      </w:pPr>
      <w:rPr>
        <w:rFonts w:hint="default"/>
        <w:lang w:val="en-US" w:eastAsia="en-US" w:bidi="en-US"/>
      </w:rPr>
    </w:lvl>
    <w:lvl w:ilvl="5" w:tplc="48D69F5A">
      <w:numFmt w:val="bullet"/>
      <w:lvlText w:val="•"/>
      <w:lvlJc w:val="left"/>
      <w:pPr>
        <w:ind w:left="5313" w:hanging="360"/>
      </w:pPr>
      <w:rPr>
        <w:rFonts w:hint="default"/>
        <w:lang w:val="en-US" w:eastAsia="en-US" w:bidi="en-US"/>
      </w:rPr>
    </w:lvl>
    <w:lvl w:ilvl="6" w:tplc="C6FE81C2">
      <w:numFmt w:val="bullet"/>
      <w:lvlText w:val="•"/>
      <w:lvlJc w:val="left"/>
      <w:pPr>
        <w:ind w:left="6203" w:hanging="360"/>
      </w:pPr>
      <w:rPr>
        <w:rFonts w:hint="default"/>
        <w:lang w:val="en-US" w:eastAsia="en-US" w:bidi="en-US"/>
      </w:rPr>
    </w:lvl>
    <w:lvl w:ilvl="7" w:tplc="83C24048">
      <w:numFmt w:val="bullet"/>
      <w:lvlText w:val="•"/>
      <w:lvlJc w:val="left"/>
      <w:pPr>
        <w:ind w:left="7094" w:hanging="360"/>
      </w:pPr>
      <w:rPr>
        <w:rFonts w:hint="default"/>
        <w:lang w:val="en-US" w:eastAsia="en-US" w:bidi="en-US"/>
      </w:rPr>
    </w:lvl>
    <w:lvl w:ilvl="8" w:tplc="8848BE60">
      <w:numFmt w:val="bullet"/>
      <w:lvlText w:val="•"/>
      <w:lvlJc w:val="left"/>
      <w:pPr>
        <w:ind w:left="7985" w:hanging="360"/>
      </w:pPr>
      <w:rPr>
        <w:rFonts w:hint="default"/>
        <w:lang w:val="en-US" w:eastAsia="en-US" w:bidi="en-US"/>
      </w:rPr>
    </w:lvl>
  </w:abstractNum>
  <w:abstractNum w:abstractNumId="44">
    <w:nsid w:val="698B5106"/>
    <w:multiLevelType w:val="hybridMultilevel"/>
    <w:tmpl w:val="2CBED708"/>
    <w:lvl w:ilvl="0" w:tplc="D458BD74">
      <w:start w:val="5"/>
      <w:numFmt w:val="decimal"/>
      <w:lvlText w:val="%1)"/>
      <w:lvlJc w:val="left"/>
      <w:pPr>
        <w:ind w:left="1080" w:hanging="720"/>
        <w:jc w:val="left"/>
      </w:pPr>
      <w:rPr>
        <w:rFonts w:ascii="Georgia" w:eastAsia="Georgia" w:hAnsi="Georgia" w:cs="Georgia" w:hint="default"/>
        <w:spacing w:val="-19"/>
        <w:w w:val="100"/>
        <w:sz w:val="24"/>
        <w:szCs w:val="24"/>
        <w:lang w:val="en-US" w:eastAsia="en-US" w:bidi="en-US"/>
      </w:rPr>
    </w:lvl>
    <w:lvl w:ilvl="1" w:tplc="80BAC682">
      <w:start w:val="1"/>
      <w:numFmt w:val="lowerRoman"/>
      <w:lvlText w:val="%2)"/>
      <w:lvlJc w:val="left"/>
      <w:pPr>
        <w:ind w:left="1800" w:hanging="720"/>
        <w:jc w:val="left"/>
      </w:pPr>
      <w:rPr>
        <w:rFonts w:ascii="Georgia" w:eastAsia="Georgia" w:hAnsi="Georgia" w:cs="Georgia" w:hint="default"/>
        <w:spacing w:val="-2"/>
        <w:w w:val="100"/>
        <w:sz w:val="24"/>
        <w:szCs w:val="24"/>
        <w:lang w:val="en-US" w:eastAsia="en-US" w:bidi="en-US"/>
      </w:rPr>
    </w:lvl>
    <w:lvl w:ilvl="2" w:tplc="21D8A338">
      <w:numFmt w:val="bullet"/>
      <w:lvlText w:val="•"/>
      <w:lvlJc w:val="left"/>
      <w:pPr>
        <w:ind w:left="2685" w:hanging="720"/>
      </w:pPr>
      <w:rPr>
        <w:rFonts w:hint="default"/>
        <w:lang w:val="en-US" w:eastAsia="en-US" w:bidi="en-US"/>
      </w:rPr>
    </w:lvl>
    <w:lvl w:ilvl="3" w:tplc="26D622C6">
      <w:numFmt w:val="bullet"/>
      <w:lvlText w:val="•"/>
      <w:lvlJc w:val="left"/>
      <w:pPr>
        <w:ind w:left="3570" w:hanging="720"/>
      </w:pPr>
      <w:rPr>
        <w:rFonts w:hint="default"/>
        <w:lang w:val="en-US" w:eastAsia="en-US" w:bidi="en-US"/>
      </w:rPr>
    </w:lvl>
    <w:lvl w:ilvl="4" w:tplc="5470BF82">
      <w:numFmt w:val="bullet"/>
      <w:lvlText w:val="•"/>
      <w:lvlJc w:val="left"/>
      <w:pPr>
        <w:ind w:left="4455" w:hanging="720"/>
      </w:pPr>
      <w:rPr>
        <w:rFonts w:hint="default"/>
        <w:lang w:val="en-US" w:eastAsia="en-US" w:bidi="en-US"/>
      </w:rPr>
    </w:lvl>
    <w:lvl w:ilvl="5" w:tplc="69AC820A">
      <w:numFmt w:val="bullet"/>
      <w:lvlText w:val="•"/>
      <w:lvlJc w:val="left"/>
      <w:pPr>
        <w:ind w:left="5340" w:hanging="720"/>
      </w:pPr>
      <w:rPr>
        <w:rFonts w:hint="default"/>
        <w:lang w:val="en-US" w:eastAsia="en-US" w:bidi="en-US"/>
      </w:rPr>
    </w:lvl>
    <w:lvl w:ilvl="6" w:tplc="531841BA">
      <w:numFmt w:val="bullet"/>
      <w:lvlText w:val="•"/>
      <w:lvlJc w:val="left"/>
      <w:pPr>
        <w:ind w:left="6225" w:hanging="720"/>
      </w:pPr>
      <w:rPr>
        <w:rFonts w:hint="default"/>
        <w:lang w:val="en-US" w:eastAsia="en-US" w:bidi="en-US"/>
      </w:rPr>
    </w:lvl>
    <w:lvl w:ilvl="7" w:tplc="04E64772">
      <w:numFmt w:val="bullet"/>
      <w:lvlText w:val="•"/>
      <w:lvlJc w:val="left"/>
      <w:pPr>
        <w:ind w:left="7110" w:hanging="720"/>
      </w:pPr>
      <w:rPr>
        <w:rFonts w:hint="default"/>
        <w:lang w:val="en-US" w:eastAsia="en-US" w:bidi="en-US"/>
      </w:rPr>
    </w:lvl>
    <w:lvl w:ilvl="8" w:tplc="52E46D50">
      <w:numFmt w:val="bullet"/>
      <w:lvlText w:val="•"/>
      <w:lvlJc w:val="left"/>
      <w:pPr>
        <w:ind w:left="7996" w:hanging="720"/>
      </w:pPr>
      <w:rPr>
        <w:rFonts w:hint="default"/>
        <w:lang w:val="en-US" w:eastAsia="en-US" w:bidi="en-US"/>
      </w:rPr>
    </w:lvl>
  </w:abstractNum>
  <w:abstractNum w:abstractNumId="45">
    <w:nsid w:val="69FD68F6"/>
    <w:multiLevelType w:val="hybridMultilevel"/>
    <w:tmpl w:val="7BC0E2B2"/>
    <w:lvl w:ilvl="0" w:tplc="57E0A76C">
      <w:start w:val="1"/>
      <w:numFmt w:val="decimal"/>
      <w:lvlText w:val="%1."/>
      <w:lvlJc w:val="left"/>
      <w:pPr>
        <w:ind w:left="720" w:hanging="360"/>
        <w:jc w:val="left"/>
      </w:pPr>
      <w:rPr>
        <w:rFonts w:ascii="Georgia" w:eastAsia="Georgia" w:hAnsi="Georgia" w:cs="Georgia" w:hint="default"/>
        <w:b/>
        <w:bCs/>
        <w:spacing w:val="-20"/>
        <w:w w:val="100"/>
        <w:sz w:val="24"/>
        <w:szCs w:val="24"/>
        <w:lang w:val="en-US" w:eastAsia="en-US" w:bidi="en-US"/>
      </w:rPr>
    </w:lvl>
    <w:lvl w:ilvl="1" w:tplc="53CE7098">
      <w:numFmt w:val="none"/>
      <w:lvlText w:val=""/>
      <w:lvlJc w:val="left"/>
      <w:pPr>
        <w:tabs>
          <w:tab w:val="num" w:pos="360"/>
        </w:tabs>
      </w:pPr>
    </w:lvl>
    <w:lvl w:ilvl="2" w:tplc="EF1EE214">
      <w:numFmt w:val="none"/>
      <w:lvlText w:val=""/>
      <w:lvlJc w:val="left"/>
      <w:pPr>
        <w:tabs>
          <w:tab w:val="num" w:pos="360"/>
        </w:tabs>
      </w:pPr>
    </w:lvl>
    <w:lvl w:ilvl="3" w:tplc="A5F8993A">
      <w:numFmt w:val="bullet"/>
      <w:lvlText w:val="•"/>
      <w:lvlJc w:val="left"/>
      <w:pPr>
        <w:ind w:left="2795" w:hanging="874"/>
      </w:pPr>
      <w:rPr>
        <w:rFonts w:hint="default"/>
        <w:lang w:val="en-US" w:eastAsia="en-US" w:bidi="en-US"/>
      </w:rPr>
    </w:lvl>
    <w:lvl w:ilvl="4" w:tplc="BC327302">
      <w:numFmt w:val="bullet"/>
      <w:lvlText w:val="•"/>
      <w:lvlJc w:val="left"/>
      <w:pPr>
        <w:ind w:left="3791" w:hanging="874"/>
      </w:pPr>
      <w:rPr>
        <w:rFonts w:hint="default"/>
        <w:lang w:val="en-US" w:eastAsia="en-US" w:bidi="en-US"/>
      </w:rPr>
    </w:lvl>
    <w:lvl w:ilvl="5" w:tplc="A022A650">
      <w:numFmt w:val="bullet"/>
      <w:lvlText w:val="•"/>
      <w:lvlJc w:val="left"/>
      <w:pPr>
        <w:ind w:left="4787" w:hanging="874"/>
      </w:pPr>
      <w:rPr>
        <w:rFonts w:hint="default"/>
        <w:lang w:val="en-US" w:eastAsia="en-US" w:bidi="en-US"/>
      </w:rPr>
    </w:lvl>
    <w:lvl w:ilvl="6" w:tplc="B3DED692">
      <w:numFmt w:val="bullet"/>
      <w:lvlText w:val="•"/>
      <w:lvlJc w:val="left"/>
      <w:pPr>
        <w:ind w:left="5783" w:hanging="874"/>
      </w:pPr>
      <w:rPr>
        <w:rFonts w:hint="default"/>
        <w:lang w:val="en-US" w:eastAsia="en-US" w:bidi="en-US"/>
      </w:rPr>
    </w:lvl>
    <w:lvl w:ilvl="7" w:tplc="2B12C4E8">
      <w:numFmt w:val="bullet"/>
      <w:lvlText w:val="•"/>
      <w:lvlJc w:val="left"/>
      <w:pPr>
        <w:ind w:left="6779" w:hanging="874"/>
      </w:pPr>
      <w:rPr>
        <w:rFonts w:hint="default"/>
        <w:lang w:val="en-US" w:eastAsia="en-US" w:bidi="en-US"/>
      </w:rPr>
    </w:lvl>
    <w:lvl w:ilvl="8" w:tplc="7270A834">
      <w:numFmt w:val="bullet"/>
      <w:lvlText w:val="•"/>
      <w:lvlJc w:val="left"/>
      <w:pPr>
        <w:ind w:left="7774" w:hanging="874"/>
      </w:pPr>
      <w:rPr>
        <w:rFonts w:hint="default"/>
        <w:lang w:val="en-US" w:eastAsia="en-US" w:bidi="en-US"/>
      </w:rPr>
    </w:lvl>
  </w:abstractNum>
  <w:abstractNum w:abstractNumId="46">
    <w:nsid w:val="6B8E6F97"/>
    <w:multiLevelType w:val="hybridMultilevel"/>
    <w:tmpl w:val="91FABB04"/>
    <w:lvl w:ilvl="0" w:tplc="39A6FF1A">
      <w:start w:val="1"/>
      <w:numFmt w:val="lowerLetter"/>
      <w:lvlText w:val="(%1)"/>
      <w:lvlJc w:val="left"/>
      <w:pPr>
        <w:ind w:left="777" w:hanging="360"/>
        <w:jc w:val="left"/>
      </w:pPr>
      <w:rPr>
        <w:rFonts w:ascii="Georgia" w:eastAsia="Georgia" w:hAnsi="Georgia" w:cs="Georgia" w:hint="default"/>
        <w:spacing w:val="-2"/>
        <w:w w:val="100"/>
        <w:sz w:val="24"/>
        <w:szCs w:val="24"/>
        <w:lang w:val="en-US" w:eastAsia="en-US" w:bidi="en-US"/>
      </w:rPr>
    </w:lvl>
    <w:lvl w:ilvl="1" w:tplc="48125278">
      <w:numFmt w:val="bullet"/>
      <w:lvlText w:val="•"/>
      <w:lvlJc w:val="left"/>
      <w:pPr>
        <w:ind w:left="1678" w:hanging="360"/>
      </w:pPr>
      <w:rPr>
        <w:rFonts w:hint="default"/>
        <w:lang w:val="en-US" w:eastAsia="en-US" w:bidi="en-US"/>
      </w:rPr>
    </w:lvl>
    <w:lvl w:ilvl="2" w:tplc="604CCF1A">
      <w:numFmt w:val="bullet"/>
      <w:lvlText w:val="•"/>
      <w:lvlJc w:val="left"/>
      <w:pPr>
        <w:ind w:left="2577" w:hanging="360"/>
      </w:pPr>
      <w:rPr>
        <w:rFonts w:hint="default"/>
        <w:lang w:val="en-US" w:eastAsia="en-US" w:bidi="en-US"/>
      </w:rPr>
    </w:lvl>
    <w:lvl w:ilvl="3" w:tplc="CF0EE938">
      <w:numFmt w:val="bullet"/>
      <w:lvlText w:val="•"/>
      <w:lvlJc w:val="left"/>
      <w:pPr>
        <w:ind w:left="3475" w:hanging="360"/>
      </w:pPr>
      <w:rPr>
        <w:rFonts w:hint="default"/>
        <w:lang w:val="en-US" w:eastAsia="en-US" w:bidi="en-US"/>
      </w:rPr>
    </w:lvl>
    <w:lvl w:ilvl="4" w:tplc="C776ACC4">
      <w:numFmt w:val="bullet"/>
      <w:lvlText w:val="•"/>
      <w:lvlJc w:val="left"/>
      <w:pPr>
        <w:ind w:left="4374" w:hanging="360"/>
      </w:pPr>
      <w:rPr>
        <w:rFonts w:hint="default"/>
        <w:lang w:val="en-US" w:eastAsia="en-US" w:bidi="en-US"/>
      </w:rPr>
    </w:lvl>
    <w:lvl w:ilvl="5" w:tplc="7910EF3C">
      <w:numFmt w:val="bullet"/>
      <w:lvlText w:val="•"/>
      <w:lvlJc w:val="left"/>
      <w:pPr>
        <w:ind w:left="5273" w:hanging="360"/>
      </w:pPr>
      <w:rPr>
        <w:rFonts w:hint="default"/>
        <w:lang w:val="en-US" w:eastAsia="en-US" w:bidi="en-US"/>
      </w:rPr>
    </w:lvl>
    <w:lvl w:ilvl="6" w:tplc="60D4F9AC">
      <w:numFmt w:val="bullet"/>
      <w:lvlText w:val="•"/>
      <w:lvlJc w:val="left"/>
      <w:pPr>
        <w:ind w:left="6171" w:hanging="360"/>
      </w:pPr>
      <w:rPr>
        <w:rFonts w:hint="default"/>
        <w:lang w:val="en-US" w:eastAsia="en-US" w:bidi="en-US"/>
      </w:rPr>
    </w:lvl>
    <w:lvl w:ilvl="7" w:tplc="DA8E19D8">
      <w:numFmt w:val="bullet"/>
      <w:lvlText w:val="•"/>
      <w:lvlJc w:val="left"/>
      <w:pPr>
        <w:ind w:left="7070" w:hanging="360"/>
      </w:pPr>
      <w:rPr>
        <w:rFonts w:hint="default"/>
        <w:lang w:val="en-US" w:eastAsia="en-US" w:bidi="en-US"/>
      </w:rPr>
    </w:lvl>
    <w:lvl w:ilvl="8" w:tplc="ECDE988C">
      <w:numFmt w:val="bullet"/>
      <w:lvlText w:val="•"/>
      <w:lvlJc w:val="left"/>
      <w:pPr>
        <w:ind w:left="7969" w:hanging="360"/>
      </w:pPr>
      <w:rPr>
        <w:rFonts w:hint="default"/>
        <w:lang w:val="en-US" w:eastAsia="en-US" w:bidi="en-US"/>
      </w:rPr>
    </w:lvl>
  </w:abstractNum>
  <w:abstractNum w:abstractNumId="47">
    <w:nsid w:val="6E6F76F8"/>
    <w:multiLevelType w:val="hybridMultilevel"/>
    <w:tmpl w:val="A770E786"/>
    <w:lvl w:ilvl="0" w:tplc="80640850">
      <w:start w:val="1"/>
      <w:numFmt w:val="lowerLetter"/>
      <w:lvlText w:val="%1)"/>
      <w:lvlJc w:val="left"/>
      <w:pPr>
        <w:ind w:left="720" w:hanging="360"/>
        <w:jc w:val="left"/>
      </w:pPr>
      <w:rPr>
        <w:rFonts w:ascii="Georgia" w:eastAsia="Georgia" w:hAnsi="Georgia" w:cs="Georgia" w:hint="default"/>
        <w:spacing w:val="-24"/>
        <w:w w:val="100"/>
        <w:sz w:val="24"/>
        <w:szCs w:val="24"/>
        <w:lang w:val="en-US" w:eastAsia="en-US" w:bidi="en-US"/>
      </w:rPr>
    </w:lvl>
    <w:lvl w:ilvl="1" w:tplc="1F181DF0">
      <w:numFmt w:val="bullet"/>
      <w:lvlText w:val="•"/>
      <w:lvlJc w:val="left"/>
      <w:pPr>
        <w:ind w:left="1624" w:hanging="360"/>
      </w:pPr>
      <w:rPr>
        <w:rFonts w:hint="default"/>
        <w:lang w:val="en-US" w:eastAsia="en-US" w:bidi="en-US"/>
      </w:rPr>
    </w:lvl>
    <w:lvl w:ilvl="2" w:tplc="CC80E7BC">
      <w:numFmt w:val="bullet"/>
      <w:lvlText w:val="•"/>
      <w:lvlJc w:val="left"/>
      <w:pPr>
        <w:ind w:left="2529" w:hanging="360"/>
      </w:pPr>
      <w:rPr>
        <w:rFonts w:hint="default"/>
        <w:lang w:val="en-US" w:eastAsia="en-US" w:bidi="en-US"/>
      </w:rPr>
    </w:lvl>
    <w:lvl w:ilvl="3" w:tplc="A6A0B71A">
      <w:numFmt w:val="bullet"/>
      <w:lvlText w:val="•"/>
      <w:lvlJc w:val="left"/>
      <w:pPr>
        <w:ind w:left="3433" w:hanging="360"/>
      </w:pPr>
      <w:rPr>
        <w:rFonts w:hint="default"/>
        <w:lang w:val="en-US" w:eastAsia="en-US" w:bidi="en-US"/>
      </w:rPr>
    </w:lvl>
    <w:lvl w:ilvl="4" w:tplc="FF5E6302">
      <w:numFmt w:val="bullet"/>
      <w:lvlText w:val="•"/>
      <w:lvlJc w:val="left"/>
      <w:pPr>
        <w:ind w:left="4338" w:hanging="360"/>
      </w:pPr>
      <w:rPr>
        <w:rFonts w:hint="default"/>
        <w:lang w:val="en-US" w:eastAsia="en-US" w:bidi="en-US"/>
      </w:rPr>
    </w:lvl>
    <w:lvl w:ilvl="5" w:tplc="9CB428AA">
      <w:numFmt w:val="bullet"/>
      <w:lvlText w:val="•"/>
      <w:lvlJc w:val="left"/>
      <w:pPr>
        <w:ind w:left="5243" w:hanging="360"/>
      </w:pPr>
      <w:rPr>
        <w:rFonts w:hint="default"/>
        <w:lang w:val="en-US" w:eastAsia="en-US" w:bidi="en-US"/>
      </w:rPr>
    </w:lvl>
    <w:lvl w:ilvl="6" w:tplc="73FAD418">
      <w:numFmt w:val="bullet"/>
      <w:lvlText w:val="•"/>
      <w:lvlJc w:val="left"/>
      <w:pPr>
        <w:ind w:left="6147" w:hanging="360"/>
      </w:pPr>
      <w:rPr>
        <w:rFonts w:hint="default"/>
        <w:lang w:val="en-US" w:eastAsia="en-US" w:bidi="en-US"/>
      </w:rPr>
    </w:lvl>
    <w:lvl w:ilvl="7" w:tplc="3F68C556">
      <w:numFmt w:val="bullet"/>
      <w:lvlText w:val="•"/>
      <w:lvlJc w:val="left"/>
      <w:pPr>
        <w:ind w:left="7052" w:hanging="360"/>
      </w:pPr>
      <w:rPr>
        <w:rFonts w:hint="default"/>
        <w:lang w:val="en-US" w:eastAsia="en-US" w:bidi="en-US"/>
      </w:rPr>
    </w:lvl>
    <w:lvl w:ilvl="8" w:tplc="30801E34">
      <w:numFmt w:val="bullet"/>
      <w:lvlText w:val="•"/>
      <w:lvlJc w:val="left"/>
      <w:pPr>
        <w:ind w:left="7957" w:hanging="360"/>
      </w:pPr>
      <w:rPr>
        <w:rFonts w:hint="default"/>
        <w:lang w:val="en-US" w:eastAsia="en-US" w:bidi="en-US"/>
      </w:rPr>
    </w:lvl>
  </w:abstractNum>
  <w:abstractNum w:abstractNumId="48">
    <w:nsid w:val="6EE80E24"/>
    <w:multiLevelType w:val="hybridMultilevel"/>
    <w:tmpl w:val="3666558C"/>
    <w:lvl w:ilvl="0" w:tplc="5EDA6906">
      <w:start w:val="1"/>
      <w:numFmt w:val="upperLetter"/>
      <w:lvlText w:val="%1."/>
      <w:lvlJc w:val="left"/>
      <w:pPr>
        <w:ind w:left="720" w:hanging="360"/>
        <w:jc w:val="left"/>
      </w:pPr>
      <w:rPr>
        <w:rFonts w:ascii="Georgia" w:eastAsia="Georgia" w:hAnsi="Georgia" w:cs="Georgia" w:hint="default"/>
        <w:b/>
        <w:bCs/>
        <w:spacing w:val="-24"/>
        <w:w w:val="100"/>
        <w:sz w:val="24"/>
        <w:szCs w:val="24"/>
        <w:lang w:val="en-US" w:eastAsia="en-US" w:bidi="en-US"/>
      </w:rPr>
    </w:lvl>
    <w:lvl w:ilvl="1" w:tplc="87BE0144">
      <w:numFmt w:val="bullet"/>
      <w:lvlText w:val=""/>
      <w:lvlJc w:val="left"/>
      <w:pPr>
        <w:ind w:left="1080" w:hanging="360"/>
      </w:pPr>
      <w:rPr>
        <w:rFonts w:ascii="Symbol" w:eastAsia="Symbol" w:hAnsi="Symbol" w:cs="Symbol" w:hint="default"/>
        <w:w w:val="100"/>
        <w:sz w:val="24"/>
        <w:szCs w:val="24"/>
        <w:lang w:val="en-US" w:eastAsia="en-US" w:bidi="en-US"/>
      </w:rPr>
    </w:lvl>
    <w:lvl w:ilvl="2" w:tplc="FE28EE9A">
      <w:numFmt w:val="bullet"/>
      <w:lvlText w:val="•"/>
      <w:lvlJc w:val="left"/>
      <w:pPr>
        <w:ind w:left="2045" w:hanging="360"/>
      </w:pPr>
      <w:rPr>
        <w:rFonts w:hint="default"/>
        <w:lang w:val="en-US" w:eastAsia="en-US" w:bidi="en-US"/>
      </w:rPr>
    </w:lvl>
    <w:lvl w:ilvl="3" w:tplc="49C0BB34">
      <w:numFmt w:val="bullet"/>
      <w:lvlText w:val="•"/>
      <w:lvlJc w:val="left"/>
      <w:pPr>
        <w:ind w:left="3010" w:hanging="360"/>
      </w:pPr>
      <w:rPr>
        <w:rFonts w:hint="default"/>
        <w:lang w:val="en-US" w:eastAsia="en-US" w:bidi="en-US"/>
      </w:rPr>
    </w:lvl>
    <w:lvl w:ilvl="4" w:tplc="6F1CE504">
      <w:numFmt w:val="bullet"/>
      <w:lvlText w:val="•"/>
      <w:lvlJc w:val="left"/>
      <w:pPr>
        <w:ind w:left="3975" w:hanging="360"/>
      </w:pPr>
      <w:rPr>
        <w:rFonts w:hint="default"/>
        <w:lang w:val="en-US" w:eastAsia="en-US" w:bidi="en-US"/>
      </w:rPr>
    </w:lvl>
    <w:lvl w:ilvl="5" w:tplc="90B29C6C">
      <w:numFmt w:val="bullet"/>
      <w:lvlText w:val="•"/>
      <w:lvlJc w:val="left"/>
      <w:pPr>
        <w:ind w:left="4940" w:hanging="360"/>
      </w:pPr>
      <w:rPr>
        <w:rFonts w:hint="default"/>
        <w:lang w:val="en-US" w:eastAsia="en-US" w:bidi="en-US"/>
      </w:rPr>
    </w:lvl>
    <w:lvl w:ilvl="6" w:tplc="71147046">
      <w:numFmt w:val="bullet"/>
      <w:lvlText w:val="•"/>
      <w:lvlJc w:val="left"/>
      <w:pPr>
        <w:ind w:left="5905" w:hanging="360"/>
      </w:pPr>
      <w:rPr>
        <w:rFonts w:hint="default"/>
        <w:lang w:val="en-US" w:eastAsia="en-US" w:bidi="en-US"/>
      </w:rPr>
    </w:lvl>
    <w:lvl w:ilvl="7" w:tplc="940E524E">
      <w:numFmt w:val="bullet"/>
      <w:lvlText w:val="•"/>
      <w:lvlJc w:val="left"/>
      <w:pPr>
        <w:ind w:left="6870" w:hanging="360"/>
      </w:pPr>
      <w:rPr>
        <w:rFonts w:hint="default"/>
        <w:lang w:val="en-US" w:eastAsia="en-US" w:bidi="en-US"/>
      </w:rPr>
    </w:lvl>
    <w:lvl w:ilvl="8" w:tplc="F6526230">
      <w:numFmt w:val="bullet"/>
      <w:lvlText w:val="•"/>
      <w:lvlJc w:val="left"/>
      <w:pPr>
        <w:ind w:left="7836" w:hanging="360"/>
      </w:pPr>
      <w:rPr>
        <w:rFonts w:hint="default"/>
        <w:lang w:val="en-US" w:eastAsia="en-US" w:bidi="en-US"/>
      </w:rPr>
    </w:lvl>
  </w:abstractNum>
  <w:abstractNum w:abstractNumId="49">
    <w:nsid w:val="70140D73"/>
    <w:multiLevelType w:val="hybridMultilevel"/>
    <w:tmpl w:val="3C18B28C"/>
    <w:lvl w:ilvl="0" w:tplc="1218A76E">
      <w:start w:val="3"/>
      <w:numFmt w:val="upperLetter"/>
      <w:lvlText w:val="%1"/>
      <w:lvlJc w:val="left"/>
      <w:pPr>
        <w:ind w:left="919" w:hanging="559"/>
        <w:jc w:val="left"/>
      </w:pPr>
      <w:rPr>
        <w:rFonts w:hint="default"/>
        <w:lang w:val="en-US" w:eastAsia="en-US" w:bidi="en-US"/>
      </w:rPr>
    </w:lvl>
    <w:lvl w:ilvl="1" w:tplc="D960C278">
      <w:numFmt w:val="none"/>
      <w:lvlText w:val=""/>
      <w:lvlJc w:val="left"/>
      <w:pPr>
        <w:tabs>
          <w:tab w:val="num" w:pos="360"/>
        </w:tabs>
      </w:pPr>
    </w:lvl>
    <w:lvl w:ilvl="2" w:tplc="2294D4D6">
      <w:start w:val="1"/>
      <w:numFmt w:val="lowerLetter"/>
      <w:lvlText w:val="%3."/>
      <w:lvlJc w:val="left"/>
      <w:pPr>
        <w:ind w:left="862" w:hanging="360"/>
        <w:jc w:val="left"/>
      </w:pPr>
      <w:rPr>
        <w:rFonts w:ascii="Georgia" w:eastAsia="Georgia" w:hAnsi="Georgia" w:cs="Georgia" w:hint="default"/>
        <w:spacing w:val="-2"/>
        <w:w w:val="100"/>
        <w:sz w:val="24"/>
        <w:szCs w:val="24"/>
        <w:lang w:val="en-US" w:eastAsia="en-US" w:bidi="en-US"/>
      </w:rPr>
    </w:lvl>
    <w:lvl w:ilvl="3" w:tplc="A22C1128">
      <w:start w:val="1"/>
      <w:numFmt w:val="decimal"/>
      <w:lvlText w:val="%4."/>
      <w:lvlJc w:val="left"/>
      <w:pPr>
        <w:ind w:left="862" w:hanging="360"/>
        <w:jc w:val="left"/>
      </w:pPr>
      <w:rPr>
        <w:rFonts w:hint="default"/>
        <w:lang w:val="en-US" w:eastAsia="en-US" w:bidi="en-US"/>
      </w:rPr>
    </w:lvl>
    <w:lvl w:ilvl="4" w:tplc="74E28FF2">
      <w:start w:val="1"/>
      <w:numFmt w:val="upperLetter"/>
      <w:lvlText w:val="%5."/>
      <w:lvlJc w:val="left"/>
      <w:pPr>
        <w:ind w:left="1145" w:hanging="360"/>
        <w:jc w:val="left"/>
      </w:pPr>
      <w:rPr>
        <w:rFonts w:ascii="Georgia" w:eastAsia="Georgia" w:hAnsi="Georgia" w:cs="Georgia" w:hint="default"/>
        <w:spacing w:val="-2"/>
        <w:w w:val="100"/>
        <w:sz w:val="24"/>
        <w:szCs w:val="24"/>
        <w:lang w:val="en-US" w:eastAsia="en-US" w:bidi="en-US"/>
      </w:rPr>
    </w:lvl>
    <w:lvl w:ilvl="5" w:tplc="A95A75EE">
      <w:start w:val="1"/>
      <w:numFmt w:val="lowerLetter"/>
      <w:lvlText w:val="%6."/>
      <w:lvlJc w:val="left"/>
      <w:pPr>
        <w:ind w:left="1080" w:hanging="360"/>
        <w:jc w:val="left"/>
      </w:pPr>
      <w:rPr>
        <w:rFonts w:ascii="Georgia" w:eastAsia="Georgia" w:hAnsi="Georgia" w:cs="Georgia" w:hint="default"/>
        <w:spacing w:val="-3"/>
        <w:w w:val="100"/>
        <w:sz w:val="24"/>
        <w:szCs w:val="24"/>
        <w:lang w:val="en-US" w:eastAsia="en-US" w:bidi="en-US"/>
      </w:rPr>
    </w:lvl>
    <w:lvl w:ilvl="6" w:tplc="CBB0A81C">
      <w:numFmt w:val="bullet"/>
      <w:lvlText w:val="•"/>
      <w:lvlJc w:val="left"/>
      <w:pPr>
        <w:ind w:left="4837" w:hanging="360"/>
      </w:pPr>
      <w:rPr>
        <w:rFonts w:hint="default"/>
        <w:lang w:val="en-US" w:eastAsia="en-US" w:bidi="en-US"/>
      </w:rPr>
    </w:lvl>
    <w:lvl w:ilvl="7" w:tplc="D5D257E8">
      <w:numFmt w:val="bullet"/>
      <w:lvlText w:val="•"/>
      <w:lvlJc w:val="left"/>
      <w:pPr>
        <w:ind w:left="6069" w:hanging="360"/>
      </w:pPr>
      <w:rPr>
        <w:rFonts w:hint="default"/>
        <w:lang w:val="en-US" w:eastAsia="en-US" w:bidi="en-US"/>
      </w:rPr>
    </w:lvl>
    <w:lvl w:ilvl="8" w:tplc="CE7C155A">
      <w:numFmt w:val="bullet"/>
      <w:lvlText w:val="•"/>
      <w:lvlJc w:val="left"/>
      <w:pPr>
        <w:ind w:left="7301" w:hanging="360"/>
      </w:pPr>
      <w:rPr>
        <w:rFonts w:hint="default"/>
        <w:lang w:val="en-US" w:eastAsia="en-US" w:bidi="en-US"/>
      </w:rPr>
    </w:lvl>
  </w:abstractNum>
  <w:abstractNum w:abstractNumId="50">
    <w:nsid w:val="70721985"/>
    <w:multiLevelType w:val="hybridMultilevel"/>
    <w:tmpl w:val="6EF08A8E"/>
    <w:lvl w:ilvl="0" w:tplc="02F4847A">
      <w:start w:val="1"/>
      <w:numFmt w:val="lowerLetter"/>
      <w:lvlText w:val="%1)"/>
      <w:lvlJc w:val="left"/>
      <w:pPr>
        <w:ind w:left="720" w:hanging="360"/>
        <w:jc w:val="left"/>
      </w:pPr>
      <w:rPr>
        <w:rFonts w:hint="default"/>
        <w:b/>
        <w:bCs/>
        <w:spacing w:val="-14"/>
        <w:w w:val="100"/>
        <w:lang w:val="en-US" w:eastAsia="en-US" w:bidi="en-US"/>
      </w:rPr>
    </w:lvl>
    <w:lvl w:ilvl="1" w:tplc="C19C2188">
      <w:numFmt w:val="bullet"/>
      <w:lvlText w:val="•"/>
      <w:lvlJc w:val="left"/>
      <w:pPr>
        <w:ind w:left="1624" w:hanging="360"/>
      </w:pPr>
      <w:rPr>
        <w:rFonts w:hint="default"/>
        <w:lang w:val="en-US" w:eastAsia="en-US" w:bidi="en-US"/>
      </w:rPr>
    </w:lvl>
    <w:lvl w:ilvl="2" w:tplc="A7B087DC">
      <w:numFmt w:val="bullet"/>
      <w:lvlText w:val="•"/>
      <w:lvlJc w:val="left"/>
      <w:pPr>
        <w:ind w:left="2529" w:hanging="360"/>
      </w:pPr>
      <w:rPr>
        <w:rFonts w:hint="default"/>
        <w:lang w:val="en-US" w:eastAsia="en-US" w:bidi="en-US"/>
      </w:rPr>
    </w:lvl>
    <w:lvl w:ilvl="3" w:tplc="653ABC4C">
      <w:numFmt w:val="bullet"/>
      <w:lvlText w:val="•"/>
      <w:lvlJc w:val="left"/>
      <w:pPr>
        <w:ind w:left="3433" w:hanging="360"/>
      </w:pPr>
      <w:rPr>
        <w:rFonts w:hint="default"/>
        <w:lang w:val="en-US" w:eastAsia="en-US" w:bidi="en-US"/>
      </w:rPr>
    </w:lvl>
    <w:lvl w:ilvl="4" w:tplc="1EC28136">
      <w:numFmt w:val="bullet"/>
      <w:lvlText w:val="•"/>
      <w:lvlJc w:val="left"/>
      <w:pPr>
        <w:ind w:left="4338" w:hanging="360"/>
      </w:pPr>
      <w:rPr>
        <w:rFonts w:hint="default"/>
        <w:lang w:val="en-US" w:eastAsia="en-US" w:bidi="en-US"/>
      </w:rPr>
    </w:lvl>
    <w:lvl w:ilvl="5" w:tplc="709EC846">
      <w:numFmt w:val="bullet"/>
      <w:lvlText w:val="•"/>
      <w:lvlJc w:val="left"/>
      <w:pPr>
        <w:ind w:left="5243" w:hanging="360"/>
      </w:pPr>
      <w:rPr>
        <w:rFonts w:hint="default"/>
        <w:lang w:val="en-US" w:eastAsia="en-US" w:bidi="en-US"/>
      </w:rPr>
    </w:lvl>
    <w:lvl w:ilvl="6" w:tplc="ADA8827A">
      <w:numFmt w:val="bullet"/>
      <w:lvlText w:val="•"/>
      <w:lvlJc w:val="left"/>
      <w:pPr>
        <w:ind w:left="6147" w:hanging="360"/>
      </w:pPr>
      <w:rPr>
        <w:rFonts w:hint="default"/>
        <w:lang w:val="en-US" w:eastAsia="en-US" w:bidi="en-US"/>
      </w:rPr>
    </w:lvl>
    <w:lvl w:ilvl="7" w:tplc="17C08562">
      <w:numFmt w:val="bullet"/>
      <w:lvlText w:val="•"/>
      <w:lvlJc w:val="left"/>
      <w:pPr>
        <w:ind w:left="7052" w:hanging="360"/>
      </w:pPr>
      <w:rPr>
        <w:rFonts w:hint="default"/>
        <w:lang w:val="en-US" w:eastAsia="en-US" w:bidi="en-US"/>
      </w:rPr>
    </w:lvl>
    <w:lvl w:ilvl="8" w:tplc="6470B6F8">
      <w:numFmt w:val="bullet"/>
      <w:lvlText w:val="•"/>
      <w:lvlJc w:val="left"/>
      <w:pPr>
        <w:ind w:left="7957" w:hanging="360"/>
      </w:pPr>
      <w:rPr>
        <w:rFonts w:hint="default"/>
        <w:lang w:val="en-US" w:eastAsia="en-US" w:bidi="en-US"/>
      </w:rPr>
    </w:lvl>
  </w:abstractNum>
  <w:abstractNum w:abstractNumId="51">
    <w:nsid w:val="71A47E88"/>
    <w:multiLevelType w:val="hybridMultilevel"/>
    <w:tmpl w:val="BCCEB954"/>
    <w:lvl w:ilvl="0" w:tplc="6218A4C6">
      <w:start w:val="2"/>
      <w:numFmt w:val="decimal"/>
      <w:lvlText w:val="%1"/>
      <w:lvlJc w:val="left"/>
      <w:pPr>
        <w:ind w:left="898" w:hanging="428"/>
      </w:pPr>
      <w:rPr>
        <w:rFonts w:hint="default"/>
        <w:lang w:val="en-US" w:eastAsia="en-US" w:bidi="en-US"/>
      </w:rPr>
    </w:lvl>
    <w:lvl w:ilvl="1" w:tplc="B52A87C0">
      <w:numFmt w:val="none"/>
      <w:lvlText w:val=""/>
      <w:lvlJc w:val="left"/>
      <w:pPr>
        <w:tabs>
          <w:tab w:val="num" w:pos="360"/>
        </w:tabs>
      </w:pPr>
    </w:lvl>
    <w:lvl w:ilvl="2" w:tplc="4C908D18">
      <w:numFmt w:val="bullet"/>
      <w:lvlText w:val=""/>
      <w:lvlJc w:val="left"/>
      <w:pPr>
        <w:ind w:left="1038" w:hanging="360"/>
      </w:pPr>
      <w:rPr>
        <w:rFonts w:ascii="Symbol" w:eastAsia="Symbol" w:hAnsi="Symbol" w:cs="Symbol" w:hint="default"/>
        <w:w w:val="100"/>
        <w:sz w:val="24"/>
        <w:szCs w:val="24"/>
        <w:lang w:val="en-US" w:eastAsia="en-US" w:bidi="en-US"/>
      </w:rPr>
    </w:lvl>
    <w:lvl w:ilvl="3" w:tplc="594065B8">
      <w:numFmt w:val="bullet"/>
      <w:lvlText w:val="•"/>
      <w:lvlJc w:val="left"/>
      <w:pPr>
        <w:ind w:left="3050" w:hanging="360"/>
      </w:pPr>
      <w:rPr>
        <w:rFonts w:hint="default"/>
        <w:lang w:val="en-US" w:eastAsia="en-US" w:bidi="en-US"/>
      </w:rPr>
    </w:lvl>
    <w:lvl w:ilvl="4" w:tplc="D3F04D8E">
      <w:numFmt w:val="bullet"/>
      <w:lvlText w:val="•"/>
      <w:lvlJc w:val="left"/>
      <w:pPr>
        <w:ind w:left="4055" w:hanging="360"/>
      </w:pPr>
      <w:rPr>
        <w:rFonts w:hint="default"/>
        <w:lang w:val="en-US" w:eastAsia="en-US" w:bidi="en-US"/>
      </w:rPr>
    </w:lvl>
    <w:lvl w:ilvl="5" w:tplc="C4EC10FE">
      <w:numFmt w:val="bullet"/>
      <w:lvlText w:val="•"/>
      <w:lvlJc w:val="left"/>
      <w:pPr>
        <w:ind w:left="5060" w:hanging="360"/>
      </w:pPr>
      <w:rPr>
        <w:rFonts w:hint="default"/>
        <w:lang w:val="en-US" w:eastAsia="en-US" w:bidi="en-US"/>
      </w:rPr>
    </w:lvl>
    <w:lvl w:ilvl="6" w:tplc="3AD2D926">
      <w:numFmt w:val="bullet"/>
      <w:lvlText w:val="•"/>
      <w:lvlJc w:val="left"/>
      <w:pPr>
        <w:ind w:left="6065" w:hanging="360"/>
      </w:pPr>
      <w:rPr>
        <w:rFonts w:hint="default"/>
        <w:lang w:val="en-US" w:eastAsia="en-US" w:bidi="en-US"/>
      </w:rPr>
    </w:lvl>
    <w:lvl w:ilvl="7" w:tplc="3C76DC40">
      <w:numFmt w:val="bullet"/>
      <w:lvlText w:val="•"/>
      <w:lvlJc w:val="left"/>
      <w:pPr>
        <w:ind w:left="7070" w:hanging="360"/>
      </w:pPr>
      <w:rPr>
        <w:rFonts w:hint="default"/>
        <w:lang w:val="en-US" w:eastAsia="en-US" w:bidi="en-US"/>
      </w:rPr>
    </w:lvl>
    <w:lvl w:ilvl="8" w:tplc="27C2C91E">
      <w:numFmt w:val="bullet"/>
      <w:lvlText w:val="•"/>
      <w:lvlJc w:val="left"/>
      <w:pPr>
        <w:ind w:left="8076" w:hanging="360"/>
      </w:pPr>
      <w:rPr>
        <w:rFonts w:hint="default"/>
        <w:lang w:val="en-US" w:eastAsia="en-US" w:bidi="en-US"/>
      </w:rPr>
    </w:lvl>
  </w:abstractNum>
  <w:abstractNum w:abstractNumId="52">
    <w:nsid w:val="75050C82"/>
    <w:multiLevelType w:val="hybridMultilevel"/>
    <w:tmpl w:val="F3246D8A"/>
    <w:lvl w:ilvl="0" w:tplc="A702A074">
      <w:start w:val="1"/>
      <w:numFmt w:val="upperLetter"/>
      <w:lvlText w:val="%1."/>
      <w:lvlJc w:val="left"/>
      <w:pPr>
        <w:ind w:left="1080" w:hanging="720"/>
        <w:jc w:val="left"/>
      </w:pPr>
      <w:rPr>
        <w:rFonts w:ascii="Georgia" w:eastAsia="Georgia" w:hAnsi="Georgia" w:cs="Georgia" w:hint="default"/>
        <w:spacing w:val="-2"/>
        <w:w w:val="100"/>
        <w:sz w:val="24"/>
        <w:szCs w:val="24"/>
        <w:lang w:val="en-US" w:eastAsia="en-US" w:bidi="en-US"/>
      </w:rPr>
    </w:lvl>
    <w:lvl w:ilvl="1" w:tplc="0F7EAF10">
      <w:start w:val="1"/>
      <w:numFmt w:val="lowerLetter"/>
      <w:lvlText w:val="%2."/>
      <w:lvlJc w:val="left"/>
      <w:pPr>
        <w:ind w:left="1080" w:hanging="360"/>
        <w:jc w:val="left"/>
      </w:pPr>
      <w:rPr>
        <w:rFonts w:ascii="Georgia" w:eastAsia="Georgia" w:hAnsi="Georgia" w:cs="Georgia" w:hint="default"/>
        <w:spacing w:val="-2"/>
        <w:w w:val="100"/>
        <w:sz w:val="24"/>
        <w:szCs w:val="24"/>
        <w:lang w:val="en-US" w:eastAsia="en-US" w:bidi="en-US"/>
      </w:rPr>
    </w:lvl>
    <w:lvl w:ilvl="2" w:tplc="AC304BD4">
      <w:numFmt w:val="bullet"/>
      <w:lvlText w:val="•"/>
      <w:lvlJc w:val="left"/>
      <w:pPr>
        <w:ind w:left="2817" w:hanging="360"/>
      </w:pPr>
      <w:rPr>
        <w:rFonts w:hint="default"/>
        <w:lang w:val="en-US" w:eastAsia="en-US" w:bidi="en-US"/>
      </w:rPr>
    </w:lvl>
    <w:lvl w:ilvl="3" w:tplc="5B401098">
      <w:numFmt w:val="bullet"/>
      <w:lvlText w:val="•"/>
      <w:lvlJc w:val="left"/>
      <w:pPr>
        <w:ind w:left="3685" w:hanging="360"/>
      </w:pPr>
      <w:rPr>
        <w:rFonts w:hint="default"/>
        <w:lang w:val="en-US" w:eastAsia="en-US" w:bidi="en-US"/>
      </w:rPr>
    </w:lvl>
    <w:lvl w:ilvl="4" w:tplc="063453A0">
      <w:numFmt w:val="bullet"/>
      <w:lvlText w:val="•"/>
      <w:lvlJc w:val="left"/>
      <w:pPr>
        <w:ind w:left="4554" w:hanging="360"/>
      </w:pPr>
      <w:rPr>
        <w:rFonts w:hint="default"/>
        <w:lang w:val="en-US" w:eastAsia="en-US" w:bidi="en-US"/>
      </w:rPr>
    </w:lvl>
    <w:lvl w:ilvl="5" w:tplc="95E4B2BA">
      <w:numFmt w:val="bullet"/>
      <w:lvlText w:val="•"/>
      <w:lvlJc w:val="left"/>
      <w:pPr>
        <w:ind w:left="5423" w:hanging="360"/>
      </w:pPr>
      <w:rPr>
        <w:rFonts w:hint="default"/>
        <w:lang w:val="en-US" w:eastAsia="en-US" w:bidi="en-US"/>
      </w:rPr>
    </w:lvl>
    <w:lvl w:ilvl="6" w:tplc="17A0DD1E">
      <w:numFmt w:val="bullet"/>
      <w:lvlText w:val="•"/>
      <w:lvlJc w:val="left"/>
      <w:pPr>
        <w:ind w:left="6291" w:hanging="360"/>
      </w:pPr>
      <w:rPr>
        <w:rFonts w:hint="default"/>
        <w:lang w:val="en-US" w:eastAsia="en-US" w:bidi="en-US"/>
      </w:rPr>
    </w:lvl>
    <w:lvl w:ilvl="7" w:tplc="557CD36A">
      <w:numFmt w:val="bullet"/>
      <w:lvlText w:val="•"/>
      <w:lvlJc w:val="left"/>
      <w:pPr>
        <w:ind w:left="7160" w:hanging="360"/>
      </w:pPr>
      <w:rPr>
        <w:rFonts w:hint="default"/>
        <w:lang w:val="en-US" w:eastAsia="en-US" w:bidi="en-US"/>
      </w:rPr>
    </w:lvl>
    <w:lvl w:ilvl="8" w:tplc="2BB2C15A">
      <w:numFmt w:val="bullet"/>
      <w:lvlText w:val="•"/>
      <w:lvlJc w:val="left"/>
      <w:pPr>
        <w:ind w:left="8029" w:hanging="360"/>
      </w:pPr>
      <w:rPr>
        <w:rFonts w:hint="default"/>
        <w:lang w:val="en-US" w:eastAsia="en-US" w:bidi="en-US"/>
      </w:rPr>
    </w:lvl>
  </w:abstractNum>
  <w:abstractNum w:abstractNumId="53">
    <w:nsid w:val="76975D0C"/>
    <w:multiLevelType w:val="hybridMultilevel"/>
    <w:tmpl w:val="A67EC6CE"/>
    <w:lvl w:ilvl="0" w:tplc="767A9342">
      <w:start w:val="1"/>
      <w:numFmt w:val="lowerLetter"/>
      <w:lvlText w:val="(%1)"/>
      <w:lvlJc w:val="left"/>
      <w:pPr>
        <w:ind w:left="720" w:hanging="360"/>
        <w:jc w:val="left"/>
      </w:pPr>
      <w:rPr>
        <w:rFonts w:ascii="Georgia" w:eastAsia="Georgia" w:hAnsi="Georgia" w:cs="Georgia" w:hint="default"/>
        <w:spacing w:val="-2"/>
        <w:w w:val="100"/>
        <w:sz w:val="24"/>
        <w:szCs w:val="24"/>
        <w:lang w:val="en-US" w:eastAsia="en-US" w:bidi="en-US"/>
      </w:rPr>
    </w:lvl>
    <w:lvl w:ilvl="1" w:tplc="C4EE70A4">
      <w:numFmt w:val="bullet"/>
      <w:lvlText w:val="•"/>
      <w:lvlJc w:val="left"/>
      <w:pPr>
        <w:ind w:left="1624" w:hanging="360"/>
      </w:pPr>
      <w:rPr>
        <w:rFonts w:hint="default"/>
        <w:lang w:val="en-US" w:eastAsia="en-US" w:bidi="en-US"/>
      </w:rPr>
    </w:lvl>
    <w:lvl w:ilvl="2" w:tplc="DB4465F2">
      <w:numFmt w:val="bullet"/>
      <w:lvlText w:val="•"/>
      <w:lvlJc w:val="left"/>
      <w:pPr>
        <w:ind w:left="2529" w:hanging="360"/>
      </w:pPr>
      <w:rPr>
        <w:rFonts w:hint="default"/>
        <w:lang w:val="en-US" w:eastAsia="en-US" w:bidi="en-US"/>
      </w:rPr>
    </w:lvl>
    <w:lvl w:ilvl="3" w:tplc="4C360110">
      <w:numFmt w:val="bullet"/>
      <w:lvlText w:val="•"/>
      <w:lvlJc w:val="left"/>
      <w:pPr>
        <w:ind w:left="3433" w:hanging="360"/>
      </w:pPr>
      <w:rPr>
        <w:rFonts w:hint="default"/>
        <w:lang w:val="en-US" w:eastAsia="en-US" w:bidi="en-US"/>
      </w:rPr>
    </w:lvl>
    <w:lvl w:ilvl="4" w:tplc="38DCD4AC">
      <w:numFmt w:val="bullet"/>
      <w:lvlText w:val="•"/>
      <w:lvlJc w:val="left"/>
      <w:pPr>
        <w:ind w:left="4338" w:hanging="360"/>
      </w:pPr>
      <w:rPr>
        <w:rFonts w:hint="default"/>
        <w:lang w:val="en-US" w:eastAsia="en-US" w:bidi="en-US"/>
      </w:rPr>
    </w:lvl>
    <w:lvl w:ilvl="5" w:tplc="8C5ACBB0">
      <w:numFmt w:val="bullet"/>
      <w:lvlText w:val="•"/>
      <w:lvlJc w:val="left"/>
      <w:pPr>
        <w:ind w:left="5243" w:hanging="360"/>
      </w:pPr>
      <w:rPr>
        <w:rFonts w:hint="default"/>
        <w:lang w:val="en-US" w:eastAsia="en-US" w:bidi="en-US"/>
      </w:rPr>
    </w:lvl>
    <w:lvl w:ilvl="6" w:tplc="C810C99C">
      <w:numFmt w:val="bullet"/>
      <w:lvlText w:val="•"/>
      <w:lvlJc w:val="left"/>
      <w:pPr>
        <w:ind w:left="6147" w:hanging="360"/>
      </w:pPr>
      <w:rPr>
        <w:rFonts w:hint="default"/>
        <w:lang w:val="en-US" w:eastAsia="en-US" w:bidi="en-US"/>
      </w:rPr>
    </w:lvl>
    <w:lvl w:ilvl="7" w:tplc="EA7EA0D2">
      <w:numFmt w:val="bullet"/>
      <w:lvlText w:val="•"/>
      <w:lvlJc w:val="left"/>
      <w:pPr>
        <w:ind w:left="7052" w:hanging="360"/>
      </w:pPr>
      <w:rPr>
        <w:rFonts w:hint="default"/>
        <w:lang w:val="en-US" w:eastAsia="en-US" w:bidi="en-US"/>
      </w:rPr>
    </w:lvl>
    <w:lvl w:ilvl="8" w:tplc="3D80BD4E">
      <w:numFmt w:val="bullet"/>
      <w:lvlText w:val="•"/>
      <w:lvlJc w:val="left"/>
      <w:pPr>
        <w:ind w:left="7957" w:hanging="360"/>
      </w:pPr>
      <w:rPr>
        <w:rFonts w:hint="default"/>
        <w:lang w:val="en-US" w:eastAsia="en-US" w:bidi="en-US"/>
      </w:rPr>
    </w:lvl>
  </w:abstractNum>
  <w:abstractNum w:abstractNumId="54">
    <w:nsid w:val="77D032FA"/>
    <w:multiLevelType w:val="hybridMultilevel"/>
    <w:tmpl w:val="A5EE21CE"/>
    <w:lvl w:ilvl="0" w:tplc="49709A24">
      <w:numFmt w:val="bullet"/>
      <w:lvlText w:val=""/>
      <w:lvlJc w:val="left"/>
      <w:pPr>
        <w:ind w:left="1604" w:hanging="380"/>
      </w:pPr>
      <w:rPr>
        <w:rFonts w:ascii="Symbol" w:eastAsia="Symbol" w:hAnsi="Symbol" w:cs="Symbol" w:hint="default"/>
        <w:w w:val="100"/>
        <w:sz w:val="24"/>
        <w:szCs w:val="24"/>
        <w:lang w:val="en-US" w:eastAsia="en-US" w:bidi="en-US"/>
      </w:rPr>
    </w:lvl>
    <w:lvl w:ilvl="1" w:tplc="F7C02B4C">
      <w:numFmt w:val="bullet"/>
      <w:lvlText w:val="•"/>
      <w:lvlJc w:val="left"/>
      <w:pPr>
        <w:ind w:left="2448" w:hanging="380"/>
      </w:pPr>
      <w:rPr>
        <w:rFonts w:hint="default"/>
        <w:lang w:val="en-US" w:eastAsia="en-US" w:bidi="en-US"/>
      </w:rPr>
    </w:lvl>
    <w:lvl w:ilvl="2" w:tplc="4762D314">
      <w:numFmt w:val="bullet"/>
      <w:lvlText w:val="•"/>
      <w:lvlJc w:val="left"/>
      <w:pPr>
        <w:ind w:left="3297" w:hanging="380"/>
      </w:pPr>
      <w:rPr>
        <w:rFonts w:hint="default"/>
        <w:lang w:val="en-US" w:eastAsia="en-US" w:bidi="en-US"/>
      </w:rPr>
    </w:lvl>
    <w:lvl w:ilvl="3" w:tplc="495470DC">
      <w:numFmt w:val="bullet"/>
      <w:lvlText w:val="•"/>
      <w:lvlJc w:val="left"/>
      <w:pPr>
        <w:ind w:left="4145" w:hanging="380"/>
      </w:pPr>
      <w:rPr>
        <w:rFonts w:hint="default"/>
        <w:lang w:val="en-US" w:eastAsia="en-US" w:bidi="en-US"/>
      </w:rPr>
    </w:lvl>
    <w:lvl w:ilvl="4" w:tplc="3A565DAA">
      <w:numFmt w:val="bullet"/>
      <w:lvlText w:val="•"/>
      <w:lvlJc w:val="left"/>
      <w:pPr>
        <w:ind w:left="4994" w:hanging="380"/>
      </w:pPr>
      <w:rPr>
        <w:rFonts w:hint="default"/>
        <w:lang w:val="en-US" w:eastAsia="en-US" w:bidi="en-US"/>
      </w:rPr>
    </w:lvl>
    <w:lvl w:ilvl="5" w:tplc="A86E2F94">
      <w:numFmt w:val="bullet"/>
      <w:lvlText w:val="•"/>
      <w:lvlJc w:val="left"/>
      <w:pPr>
        <w:ind w:left="5843" w:hanging="380"/>
      </w:pPr>
      <w:rPr>
        <w:rFonts w:hint="default"/>
        <w:lang w:val="en-US" w:eastAsia="en-US" w:bidi="en-US"/>
      </w:rPr>
    </w:lvl>
    <w:lvl w:ilvl="6" w:tplc="A77CC0C2">
      <w:numFmt w:val="bullet"/>
      <w:lvlText w:val="•"/>
      <w:lvlJc w:val="left"/>
      <w:pPr>
        <w:ind w:left="6691" w:hanging="380"/>
      </w:pPr>
      <w:rPr>
        <w:rFonts w:hint="default"/>
        <w:lang w:val="en-US" w:eastAsia="en-US" w:bidi="en-US"/>
      </w:rPr>
    </w:lvl>
    <w:lvl w:ilvl="7" w:tplc="5A5289A0">
      <w:numFmt w:val="bullet"/>
      <w:lvlText w:val="•"/>
      <w:lvlJc w:val="left"/>
      <w:pPr>
        <w:ind w:left="7540" w:hanging="380"/>
      </w:pPr>
      <w:rPr>
        <w:rFonts w:hint="default"/>
        <w:lang w:val="en-US" w:eastAsia="en-US" w:bidi="en-US"/>
      </w:rPr>
    </w:lvl>
    <w:lvl w:ilvl="8" w:tplc="58F896D8">
      <w:numFmt w:val="bullet"/>
      <w:lvlText w:val="•"/>
      <w:lvlJc w:val="left"/>
      <w:pPr>
        <w:ind w:left="8389" w:hanging="380"/>
      </w:pPr>
      <w:rPr>
        <w:rFonts w:hint="default"/>
        <w:lang w:val="en-US" w:eastAsia="en-US" w:bidi="en-US"/>
      </w:rPr>
    </w:lvl>
  </w:abstractNum>
  <w:abstractNum w:abstractNumId="55">
    <w:nsid w:val="781B6D6D"/>
    <w:multiLevelType w:val="hybridMultilevel"/>
    <w:tmpl w:val="67581E52"/>
    <w:lvl w:ilvl="0" w:tplc="95464054">
      <w:numFmt w:val="bullet"/>
      <w:lvlText w:val=""/>
      <w:lvlJc w:val="left"/>
      <w:pPr>
        <w:ind w:left="1428" w:hanging="360"/>
      </w:pPr>
      <w:rPr>
        <w:rFonts w:ascii="Wingdings" w:eastAsia="Wingdings" w:hAnsi="Wingdings" w:cs="Wingdings" w:hint="default"/>
        <w:w w:val="100"/>
        <w:sz w:val="24"/>
        <w:szCs w:val="24"/>
        <w:lang w:val="en-US" w:eastAsia="en-US" w:bidi="en-US"/>
      </w:rPr>
    </w:lvl>
    <w:lvl w:ilvl="1" w:tplc="64F0AEC0">
      <w:numFmt w:val="bullet"/>
      <w:lvlText w:val="•"/>
      <w:lvlJc w:val="left"/>
      <w:pPr>
        <w:ind w:left="2254" w:hanging="360"/>
      </w:pPr>
      <w:rPr>
        <w:rFonts w:hint="default"/>
        <w:lang w:val="en-US" w:eastAsia="en-US" w:bidi="en-US"/>
      </w:rPr>
    </w:lvl>
    <w:lvl w:ilvl="2" w:tplc="85522A86">
      <w:numFmt w:val="bullet"/>
      <w:lvlText w:val="•"/>
      <w:lvlJc w:val="left"/>
      <w:pPr>
        <w:ind w:left="3089" w:hanging="360"/>
      </w:pPr>
      <w:rPr>
        <w:rFonts w:hint="default"/>
        <w:lang w:val="en-US" w:eastAsia="en-US" w:bidi="en-US"/>
      </w:rPr>
    </w:lvl>
    <w:lvl w:ilvl="3" w:tplc="C186A79C">
      <w:numFmt w:val="bullet"/>
      <w:lvlText w:val="•"/>
      <w:lvlJc w:val="left"/>
      <w:pPr>
        <w:ind w:left="3923" w:hanging="360"/>
      </w:pPr>
      <w:rPr>
        <w:rFonts w:hint="default"/>
        <w:lang w:val="en-US" w:eastAsia="en-US" w:bidi="en-US"/>
      </w:rPr>
    </w:lvl>
    <w:lvl w:ilvl="4" w:tplc="A9EA169E">
      <w:numFmt w:val="bullet"/>
      <w:lvlText w:val="•"/>
      <w:lvlJc w:val="left"/>
      <w:pPr>
        <w:ind w:left="4758" w:hanging="360"/>
      </w:pPr>
      <w:rPr>
        <w:rFonts w:hint="default"/>
        <w:lang w:val="en-US" w:eastAsia="en-US" w:bidi="en-US"/>
      </w:rPr>
    </w:lvl>
    <w:lvl w:ilvl="5" w:tplc="20BC4AFC">
      <w:numFmt w:val="bullet"/>
      <w:lvlText w:val="•"/>
      <w:lvlJc w:val="left"/>
      <w:pPr>
        <w:ind w:left="5593" w:hanging="360"/>
      </w:pPr>
      <w:rPr>
        <w:rFonts w:hint="default"/>
        <w:lang w:val="en-US" w:eastAsia="en-US" w:bidi="en-US"/>
      </w:rPr>
    </w:lvl>
    <w:lvl w:ilvl="6" w:tplc="0D6E7FD0">
      <w:numFmt w:val="bullet"/>
      <w:lvlText w:val="•"/>
      <w:lvlJc w:val="left"/>
      <w:pPr>
        <w:ind w:left="6427" w:hanging="360"/>
      </w:pPr>
      <w:rPr>
        <w:rFonts w:hint="default"/>
        <w:lang w:val="en-US" w:eastAsia="en-US" w:bidi="en-US"/>
      </w:rPr>
    </w:lvl>
    <w:lvl w:ilvl="7" w:tplc="BC94F1F2">
      <w:numFmt w:val="bullet"/>
      <w:lvlText w:val="•"/>
      <w:lvlJc w:val="left"/>
      <w:pPr>
        <w:ind w:left="7262" w:hanging="360"/>
      </w:pPr>
      <w:rPr>
        <w:rFonts w:hint="default"/>
        <w:lang w:val="en-US" w:eastAsia="en-US" w:bidi="en-US"/>
      </w:rPr>
    </w:lvl>
    <w:lvl w:ilvl="8" w:tplc="7E24AB2E">
      <w:numFmt w:val="bullet"/>
      <w:lvlText w:val="•"/>
      <w:lvlJc w:val="left"/>
      <w:pPr>
        <w:ind w:left="8097" w:hanging="360"/>
      </w:pPr>
      <w:rPr>
        <w:rFonts w:hint="default"/>
        <w:lang w:val="en-US" w:eastAsia="en-US" w:bidi="en-US"/>
      </w:rPr>
    </w:lvl>
  </w:abstractNum>
  <w:abstractNum w:abstractNumId="56">
    <w:nsid w:val="79D82251"/>
    <w:multiLevelType w:val="hybridMultilevel"/>
    <w:tmpl w:val="4734088E"/>
    <w:lvl w:ilvl="0" w:tplc="6E923CE2">
      <w:start w:val="9"/>
      <w:numFmt w:val="decimal"/>
      <w:lvlText w:val="%1)"/>
      <w:lvlJc w:val="left"/>
      <w:pPr>
        <w:ind w:left="991" w:hanging="631"/>
        <w:jc w:val="left"/>
      </w:pPr>
      <w:rPr>
        <w:rFonts w:ascii="Georgia" w:eastAsia="Georgia" w:hAnsi="Georgia" w:cs="Georgia" w:hint="default"/>
        <w:spacing w:val="-2"/>
        <w:w w:val="100"/>
        <w:sz w:val="24"/>
        <w:szCs w:val="24"/>
        <w:lang w:val="en-US" w:eastAsia="en-US" w:bidi="en-US"/>
      </w:rPr>
    </w:lvl>
    <w:lvl w:ilvl="1" w:tplc="F9AE2670">
      <w:numFmt w:val="bullet"/>
      <w:lvlText w:val="•"/>
      <w:lvlJc w:val="left"/>
      <w:pPr>
        <w:ind w:left="1876" w:hanging="631"/>
      </w:pPr>
      <w:rPr>
        <w:rFonts w:hint="default"/>
        <w:lang w:val="en-US" w:eastAsia="en-US" w:bidi="en-US"/>
      </w:rPr>
    </w:lvl>
    <w:lvl w:ilvl="2" w:tplc="0A2479FE">
      <w:numFmt w:val="bullet"/>
      <w:lvlText w:val="•"/>
      <w:lvlJc w:val="left"/>
      <w:pPr>
        <w:ind w:left="2753" w:hanging="631"/>
      </w:pPr>
      <w:rPr>
        <w:rFonts w:hint="default"/>
        <w:lang w:val="en-US" w:eastAsia="en-US" w:bidi="en-US"/>
      </w:rPr>
    </w:lvl>
    <w:lvl w:ilvl="3" w:tplc="62025428">
      <w:numFmt w:val="bullet"/>
      <w:lvlText w:val="•"/>
      <w:lvlJc w:val="left"/>
      <w:pPr>
        <w:ind w:left="3629" w:hanging="631"/>
      </w:pPr>
      <w:rPr>
        <w:rFonts w:hint="default"/>
        <w:lang w:val="en-US" w:eastAsia="en-US" w:bidi="en-US"/>
      </w:rPr>
    </w:lvl>
    <w:lvl w:ilvl="4" w:tplc="E47605EC">
      <w:numFmt w:val="bullet"/>
      <w:lvlText w:val="•"/>
      <w:lvlJc w:val="left"/>
      <w:pPr>
        <w:ind w:left="4506" w:hanging="631"/>
      </w:pPr>
      <w:rPr>
        <w:rFonts w:hint="default"/>
        <w:lang w:val="en-US" w:eastAsia="en-US" w:bidi="en-US"/>
      </w:rPr>
    </w:lvl>
    <w:lvl w:ilvl="5" w:tplc="68841A94">
      <w:numFmt w:val="bullet"/>
      <w:lvlText w:val="•"/>
      <w:lvlJc w:val="left"/>
      <w:pPr>
        <w:ind w:left="5383" w:hanging="631"/>
      </w:pPr>
      <w:rPr>
        <w:rFonts w:hint="default"/>
        <w:lang w:val="en-US" w:eastAsia="en-US" w:bidi="en-US"/>
      </w:rPr>
    </w:lvl>
    <w:lvl w:ilvl="6" w:tplc="EA64C040">
      <w:numFmt w:val="bullet"/>
      <w:lvlText w:val="•"/>
      <w:lvlJc w:val="left"/>
      <w:pPr>
        <w:ind w:left="6259" w:hanging="631"/>
      </w:pPr>
      <w:rPr>
        <w:rFonts w:hint="default"/>
        <w:lang w:val="en-US" w:eastAsia="en-US" w:bidi="en-US"/>
      </w:rPr>
    </w:lvl>
    <w:lvl w:ilvl="7" w:tplc="E5C8D1BA">
      <w:numFmt w:val="bullet"/>
      <w:lvlText w:val="•"/>
      <w:lvlJc w:val="left"/>
      <w:pPr>
        <w:ind w:left="7136" w:hanging="631"/>
      </w:pPr>
      <w:rPr>
        <w:rFonts w:hint="default"/>
        <w:lang w:val="en-US" w:eastAsia="en-US" w:bidi="en-US"/>
      </w:rPr>
    </w:lvl>
    <w:lvl w:ilvl="8" w:tplc="5000A090">
      <w:numFmt w:val="bullet"/>
      <w:lvlText w:val="•"/>
      <w:lvlJc w:val="left"/>
      <w:pPr>
        <w:ind w:left="8013" w:hanging="631"/>
      </w:pPr>
      <w:rPr>
        <w:rFonts w:hint="default"/>
        <w:lang w:val="en-US" w:eastAsia="en-US" w:bidi="en-US"/>
      </w:rPr>
    </w:lvl>
  </w:abstractNum>
  <w:abstractNum w:abstractNumId="57">
    <w:nsid w:val="7A863D6A"/>
    <w:multiLevelType w:val="hybridMultilevel"/>
    <w:tmpl w:val="9C4483FE"/>
    <w:lvl w:ilvl="0" w:tplc="2AB6D38A">
      <w:start w:val="1"/>
      <w:numFmt w:val="lowerLetter"/>
      <w:lvlText w:val="%1)"/>
      <w:lvlJc w:val="left"/>
      <w:pPr>
        <w:ind w:left="1080" w:hanging="720"/>
        <w:jc w:val="left"/>
      </w:pPr>
      <w:rPr>
        <w:rFonts w:ascii="Georgia" w:eastAsia="Georgia" w:hAnsi="Georgia" w:cs="Georgia" w:hint="default"/>
        <w:spacing w:val="-12"/>
        <w:w w:val="100"/>
        <w:sz w:val="24"/>
        <w:szCs w:val="24"/>
        <w:lang w:val="en-US" w:eastAsia="en-US" w:bidi="en-US"/>
      </w:rPr>
    </w:lvl>
    <w:lvl w:ilvl="1" w:tplc="EB8C092C">
      <w:numFmt w:val="bullet"/>
      <w:lvlText w:val="•"/>
      <w:lvlJc w:val="left"/>
      <w:pPr>
        <w:ind w:left="1948" w:hanging="720"/>
      </w:pPr>
      <w:rPr>
        <w:rFonts w:hint="default"/>
        <w:lang w:val="en-US" w:eastAsia="en-US" w:bidi="en-US"/>
      </w:rPr>
    </w:lvl>
    <w:lvl w:ilvl="2" w:tplc="2B523BBA">
      <w:numFmt w:val="bullet"/>
      <w:lvlText w:val="•"/>
      <w:lvlJc w:val="left"/>
      <w:pPr>
        <w:ind w:left="2817" w:hanging="720"/>
      </w:pPr>
      <w:rPr>
        <w:rFonts w:hint="default"/>
        <w:lang w:val="en-US" w:eastAsia="en-US" w:bidi="en-US"/>
      </w:rPr>
    </w:lvl>
    <w:lvl w:ilvl="3" w:tplc="CBC25386">
      <w:numFmt w:val="bullet"/>
      <w:lvlText w:val="•"/>
      <w:lvlJc w:val="left"/>
      <w:pPr>
        <w:ind w:left="3685" w:hanging="720"/>
      </w:pPr>
      <w:rPr>
        <w:rFonts w:hint="default"/>
        <w:lang w:val="en-US" w:eastAsia="en-US" w:bidi="en-US"/>
      </w:rPr>
    </w:lvl>
    <w:lvl w:ilvl="4" w:tplc="B0EA90A4">
      <w:numFmt w:val="bullet"/>
      <w:lvlText w:val="•"/>
      <w:lvlJc w:val="left"/>
      <w:pPr>
        <w:ind w:left="4554" w:hanging="720"/>
      </w:pPr>
      <w:rPr>
        <w:rFonts w:hint="default"/>
        <w:lang w:val="en-US" w:eastAsia="en-US" w:bidi="en-US"/>
      </w:rPr>
    </w:lvl>
    <w:lvl w:ilvl="5" w:tplc="7FC294A2">
      <w:numFmt w:val="bullet"/>
      <w:lvlText w:val="•"/>
      <w:lvlJc w:val="left"/>
      <w:pPr>
        <w:ind w:left="5423" w:hanging="720"/>
      </w:pPr>
      <w:rPr>
        <w:rFonts w:hint="default"/>
        <w:lang w:val="en-US" w:eastAsia="en-US" w:bidi="en-US"/>
      </w:rPr>
    </w:lvl>
    <w:lvl w:ilvl="6" w:tplc="9424D318">
      <w:numFmt w:val="bullet"/>
      <w:lvlText w:val="•"/>
      <w:lvlJc w:val="left"/>
      <w:pPr>
        <w:ind w:left="6291" w:hanging="720"/>
      </w:pPr>
      <w:rPr>
        <w:rFonts w:hint="default"/>
        <w:lang w:val="en-US" w:eastAsia="en-US" w:bidi="en-US"/>
      </w:rPr>
    </w:lvl>
    <w:lvl w:ilvl="7" w:tplc="F11A3828">
      <w:numFmt w:val="bullet"/>
      <w:lvlText w:val="•"/>
      <w:lvlJc w:val="left"/>
      <w:pPr>
        <w:ind w:left="7160" w:hanging="720"/>
      </w:pPr>
      <w:rPr>
        <w:rFonts w:hint="default"/>
        <w:lang w:val="en-US" w:eastAsia="en-US" w:bidi="en-US"/>
      </w:rPr>
    </w:lvl>
    <w:lvl w:ilvl="8" w:tplc="D3AE480C">
      <w:numFmt w:val="bullet"/>
      <w:lvlText w:val="•"/>
      <w:lvlJc w:val="left"/>
      <w:pPr>
        <w:ind w:left="8029" w:hanging="720"/>
      </w:pPr>
      <w:rPr>
        <w:rFonts w:hint="default"/>
        <w:lang w:val="en-US" w:eastAsia="en-US" w:bidi="en-US"/>
      </w:rPr>
    </w:lvl>
  </w:abstractNum>
  <w:abstractNum w:abstractNumId="58">
    <w:nsid w:val="7CCF6338"/>
    <w:multiLevelType w:val="hybridMultilevel"/>
    <w:tmpl w:val="3D428D9C"/>
    <w:lvl w:ilvl="0" w:tplc="04489F50">
      <w:start w:val="1"/>
      <w:numFmt w:val="lowerRoman"/>
      <w:lvlText w:val="%1)"/>
      <w:lvlJc w:val="left"/>
      <w:pPr>
        <w:ind w:left="1080" w:hanging="360"/>
        <w:jc w:val="left"/>
      </w:pPr>
      <w:rPr>
        <w:rFonts w:ascii="Georgia" w:eastAsia="Georgia" w:hAnsi="Georgia" w:cs="Georgia" w:hint="default"/>
        <w:spacing w:val="-2"/>
        <w:w w:val="100"/>
        <w:sz w:val="24"/>
        <w:szCs w:val="24"/>
        <w:lang w:val="en-US" w:eastAsia="en-US" w:bidi="en-US"/>
      </w:rPr>
    </w:lvl>
    <w:lvl w:ilvl="1" w:tplc="67AEFF08">
      <w:start w:val="1"/>
      <w:numFmt w:val="lowerLetter"/>
      <w:lvlText w:val="%2)"/>
      <w:lvlJc w:val="left"/>
      <w:pPr>
        <w:ind w:left="1800" w:hanging="720"/>
        <w:jc w:val="left"/>
      </w:pPr>
      <w:rPr>
        <w:rFonts w:ascii="Georgia" w:eastAsia="Georgia" w:hAnsi="Georgia" w:cs="Georgia" w:hint="default"/>
        <w:spacing w:val="-12"/>
        <w:w w:val="100"/>
        <w:sz w:val="24"/>
        <w:szCs w:val="24"/>
        <w:lang w:val="en-US" w:eastAsia="en-US" w:bidi="en-US"/>
      </w:rPr>
    </w:lvl>
    <w:lvl w:ilvl="2" w:tplc="707E22A4">
      <w:numFmt w:val="bullet"/>
      <w:lvlText w:val="•"/>
      <w:lvlJc w:val="left"/>
      <w:pPr>
        <w:ind w:left="2685" w:hanging="720"/>
      </w:pPr>
      <w:rPr>
        <w:rFonts w:hint="default"/>
        <w:lang w:val="en-US" w:eastAsia="en-US" w:bidi="en-US"/>
      </w:rPr>
    </w:lvl>
    <w:lvl w:ilvl="3" w:tplc="58F062C0">
      <w:numFmt w:val="bullet"/>
      <w:lvlText w:val="•"/>
      <w:lvlJc w:val="left"/>
      <w:pPr>
        <w:ind w:left="3570" w:hanging="720"/>
      </w:pPr>
      <w:rPr>
        <w:rFonts w:hint="default"/>
        <w:lang w:val="en-US" w:eastAsia="en-US" w:bidi="en-US"/>
      </w:rPr>
    </w:lvl>
    <w:lvl w:ilvl="4" w:tplc="CF023616">
      <w:numFmt w:val="bullet"/>
      <w:lvlText w:val="•"/>
      <w:lvlJc w:val="left"/>
      <w:pPr>
        <w:ind w:left="4455" w:hanging="720"/>
      </w:pPr>
      <w:rPr>
        <w:rFonts w:hint="default"/>
        <w:lang w:val="en-US" w:eastAsia="en-US" w:bidi="en-US"/>
      </w:rPr>
    </w:lvl>
    <w:lvl w:ilvl="5" w:tplc="576429C6">
      <w:numFmt w:val="bullet"/>
      <w:lvlText w:val="•"/>
      <w:lvlJc w:val="left"/>
      <w:pPr>
        <w:ind w:left="5340" w:hanging="720"/>
      </w:pPr>
      <w:rPr>
        <w:rFonts w:hint="default"/>
        <w:lang w:val="en-US" w:eastAsia="en-US" w:bidi="en-US"/>
      </w:rPr>
    </w:lvl>
    <w:lvl w:ilvl="6" w:tplc="18C82100">
      <w:numFmt w:val="bullet"/>
      <w:lvlText w:val="•"/>
      <w:lvlJc w:val="left"/>
      <w:pPr>
        <w:ind w:left="6225" w:hanging="720"/>
      </w:pPr>
      <w:rPr>
        <w:rFonts w:hint="default"/>
        <w:lang w:val="en-US" w:eastAsia="en-US" w:bidi="en-US"/>
      </w:rPr>
    </w:lvl>
    <w:lvl w:ilvl="7" w:tplc="4EEC1EEA">
      <w:numFmt w:val="bullet"/>
      <w:lvlText w:val="•"/>
      <w:lvlJc w:val="left"/>
      <w:pPr>
        <w:ind w:left="7110" w:hanging="720"/>
      </w:pPr>
      <w:rPr>
        <w:rFonts w:hint="default"/>
        <w:lang w:val="en-US" w:eastAsia="en-US" w:bidi="en-US"/>
      </w:rPr>
    </w:lvl>
    <w:lvl w:ilvl="8" w:tplc="688641E4">
      <w:numFmt w:val="bullet"/>
      <w:lvlText w:val="•"/>
      <w:lvlJc w:val="left"/>
      <w:pPr>
        <w:ind w:left="7996" w:hanging="720"/>
      </w:pPr>
      <w:rPr>
        <w:rFonts w:hint="default"/>
        <w:lang w:val="en-US" w:eastAsia="en-US" w:bidi="en-US"/>
      </w:rPr>
    </w:lvl>
  </w:abstractNum>
  <w:abstractNum w:abstractNumId="59">
    <w:nsid w:val="7EB06832"/>
    <w:multiLevelType w:val="hybridMultilevel"/>
    <w:tmpl w:val="B12C7490"/>
    <w:lvl w:ilvl="0" w:tplc="29503BB8">
      <w:start w:val="1"/>
      <w:numFmt w:val="lowerRoman"/>
      <w:lvlText w:val="%1)"/>
      <w:lvlJc w:val="left"/>
      <w:pPr>
        <w:ind w:left="1800" w:hanging="720"/>
        <w:jc w:val="left"/>
      </w:pPr>
      <w:rPr>
        <w:rFonts w:ascii="Georgia" w:eastAsia="Georgia" w:hAnsi="Georgia" w:cs="Georgia" w:hint="default"/>
        <w:spacing w:val="-27"/>
        <w:w w:val="100"/>
        <w:sz w:val="24"/>
        <w:szCs w:val="24"/>
        <w:lang w:val="en-US" w:eastAsia="en-US" w:bidi="en-US"/>
      </w:rPr>
    </w:lvl>
    <w:lvl w:ilvl="1" w:tplc="90E07FA0">
      <w:numFmt w:val="bullet"/>
      <w:lvlText w:val="•"/>
      <w:lvlJc w:val="left"/>
      <w:pPr>
        <w:ind w:left="2596" w:hanging="720"/>
      </w:pPr>
      <w:rPr>
        <w:rFonts w:hint="default"/>
        <w:lang w:val="en-US" w:eastAsia="en-US" w:bidi="en-US"/>
      </w:rPr>
    </w:lvl>
    <w:lvl w:ilvl="2" w:tplc="845894B4">
      <w:numFmt w:val="bullet"/>
      <w:lvlText w:val="•"/>
      <w:lvlJc w:val="left"/>
      <w:pPr>
        <w:ind w:left="3393" w:hanging="720"/>
      </w:pPr>
      <w:rPr>
        <w:rFonts w:hint="default"/>
        <w:lang w:val="en-US" w:eastAsia="en-US" w:bidi="en-US"/>
      </w:rPr>
    </w:lvl>
    <w:lvl w:ilvl="3" w:tplc="46D4874A">
      <w:numFmt w:val="bullet"/>
      <w:lvlText w:val="•"/>
      <w:lvlJc w:val="left"/>
      <w:pPr>
        <w:ind w:left="4189" w:hanging="720"/>
      </w:pPr>
      <w:rPr>
        <w:rFonts w:hint="default"/>
        <w:lang w:val="en-US" w:eastAsia="en-US" w:bidi="en-US"/>
      </w:rPr>
    </w:lvl>
    <w:lvl w:ilvl="4" w:tplc="8752C4BC">
      <w:numFmt w:val="bullet"/>
      <w:lvlText w:val="•"/>
      <w:lvlJc w:val="left"/>
      <w:pPr>
        <w:ind w:left="4986" w:hanging="720"/>
      </w:pPr>
      <w:rPr>
        <w:rFonts w:hint="default"/>
        <w:lang w:val="en-US" w:eastAsia="en-US" w:bidi="en-US"/>
      </w:rPr>
    </w:lvl>
    <w:lvl w:ilvl="5" w:tplc="ED28A53A">
      <w:numFmt w:val="bullet"/>
      <w:lvlText w:val="•"/>
      <w:lvlJc w:val="left"/>
      <w:pPr>
        <w:ind w:left="5783" w:hanging="720"/>
      </w:pPr>
      <w:rPr>
        <w:rFonts w:hint="default"/>
        <w:lang w:val="en-US" w:eastAsia="en-US" w:bidi="en-US"/>
      </w:rPr>
    </w:lvl>
    <w:lvl w:ilvl="6" w:tplc="1890C02C">
      <w:numFmt w:val="bullet"/>
      <w:lvlText w:val="•"/>
      <w:lvlJc w:val="left"/>
      <w:pPr>
        <w:ind w:left="6579" w:hanging="720"/>
      </w:pPr>
      <w:rPr>
        <w:rFonts w:hint="default"/>
        <w:lang w:val="en-US" w:eastAsia="en-US" w:bidi="en-US"/>
      </w:rPr>
    </w:lvl>
    <w:lvl w:ilvl="7" w:tplc="068A3B4A">
      <w:numFmt w:val="bullet"/>
      <w:lvlText w:val="•"/>
      <w:lvlJc w:val="left"/>
      <w:pPr>
        <w:ind w:left="7376" w:hanging="720"/>
      </w:pPr>
      <w:rPr>
        <w:rFonts w:hint="default"/>
        <w:lang w:val="en-US" w:eastAsia="en-US" w:bidi="en-US"/>
      </w:rPr>
    </w:lvl>
    <w:lvl w:ilvl="8" w:tplc="0C0A17FE">
      <w:numFmt w:val="bullet"/>
      <w:lvlText w:val="•"/>
      <w:lvlJc w:val="left"/>
      <w:pPr>
        <w:ind w:left="8173" w:hanging="720"/>
      </w:pPr>
      <w:rPr>
        <w:rFonts w:hint="default"/>
        <w:lang w:val="en-US" w:eastAsia="en-US" w:bidi="en-US"/>
      </w:rPr>
    </w:lvl>
  </w:abstractNum>
  <w:num w:numId="1">
    <w:abstractNumId w:val="25"/>
  </w:num>
  <w:num w:numId="2">
    <w:abstractNumId w:val="35"/>
  </w:num>
  <w:num w:numId="3">
    <w:abstractNumId w:val="17"/>
  </w:num>
  <w:num w:numId="4">
    <w:abstractNumId w:val="54"/>
  </w:num>
  <w:num w:numId="5">
    <w:abstractNumId w:val="33"/>
  </w:num>
  <w:num w:numId="6">
    <w:abstractNumId w:val="34"/>
  </w:num>
  <w:num w:numId="7">
    <w:abstractNumId w:val="51"/>
  </w:num>
  <w:num w:numId="8">
    <w:abstractNumId w:val="29"/>
  </w:num>
  <w:num w:numId="9">
    <w:abstractNumId w:val="3"/>
  </w:num>
  <w:num w:numId="10">
    <w:abstractNumId w:val="20"/>
  </w:num>
  <w:num w:numId="11">
    <w:abstractNumId w:val="59"/>
  </w:num>
  <w:num w:numId="12">
    <w:abstractNumId w:val="48"/>
  </w:num>
  <w:num w:numId="13">
    <w:abstractNumId w:val="18"/>
  </w:num>
  <w:num w:numId="14">
    <w:abstractNumId w:val="9"/>
  </w:num>
  <w:num w:numId="15">
    <w:abstractNumId w:val="44"/>
  </w:num>
  <w:num w:numId="16">
    <w:abstractNumId w:val="58"/>
  </w:num>
  <w:num w:numId="17">
    <w:abstractNumId w:val="10"/>
  </w:num>
  <w:num w:numId="18">
    <w:abstractNumId w:val="15"/>
  </w:num>
  <w:num w:numId="19">
    <w:abstractNumId w:val="50"/>
  </w:num>
  <w:num w:numId="20">
    <w:abstractNumId w:val="38"/>
  </w:num>
  <w:num w:numId="21">
    <w:abstractNumId w:val="12"/>
  </w:num>
  <w:num w:numId="22">
    <w:abstractNumId w:val="31"/>
  </w:num>
  <w:num w:numId="23">
    <w:abstractNumId w:val="36"/>
  </w:num>
  <w:num w:numId="24">
    <w:abstractNumId w:val="57"/>
  </w:num>
  <w:num w:numId="25">
    <w:abstractNumId w:val="26"/>
  </w:num>
  <w:num w:numId="26">
    <w:abstractNumId w:val="32"/>
  </w:num>
  <w:num w:numId="27">
    <w:abstractNumId w:val="47"/>
  </w:num>
  <w:num w:numId="28">
    <w:abstractNumId w:val="56"/>
  </w:num>
  <w:num w:numId="29">
    <w:abstractNumId w:val="4"/>
  </w:num>
  <w:num w:numId="30">
    <w:abstractNumId w:val="27"/>
  </w:num>
  <w:num w:numId="31">
    <w:abstractNumId w:val="6"/>
  </w:num>
  <w:num w:numId="32">
    <w:abstractNumId w:val="55"/>
  </w:num>
  <w:num w:numId="33">
    <w:abstractNumId w:val="28"/>
  </w:num>
  <w:num w:numId="34">
    <w:abstractNumId w:val="30"/>
  </w:num>
  <w:num w:numId="35">
    <w:abstractNumId w:val="2"/>
  </w:num>
  <w:num w:numId="36">
    <w:abstractNumId w:val="40"/>
  </w:num>
  <w:num w:numId="37">
    <w:abstractNumId w:val="22"/>
  </w:num>
  <w:num w:numId="38">
    <w:abstractNumId w:val="43"/>
  </w:num>
  <w:num w:numId="39">
    <w:abstractNumId w:val="49"/>
  </w:num>
  <w:num w:numId="40">
    <w:abstractNumId w:val="52"/>
  </w:num>
  <w:num w:numId="41">
    <w:abstractNumId w:val="7"/>
  </w:num>
  <w:num w:numId="42">
    <w:abstractNumId w:val="8"/>
  </w:num>
  <w:num w:numId="43">
    <w:abstractNumId w:val="37"/>
  </w:num>
  <w:num w:numId="44">
    <w:abstractNumId w:val="41"/>
  </w:num>
  <w:num w:numId="45">
    <w:abstractNumId w:val="42"/>
  </w:num>
  <w:num w:numId="46">
    <w:abstractNumId w:val="24"/>
  </w:num>
  <w:num w:numId="47">
    <w:abstractNumId w:val="21"/>
  </w:num>
  <w:num w:numId="48">
    <w:abstractNumId w:val="14"/>
  </w:num>
  <w:num w:numId="49">
    <w:abstractNumId w:val="16"/>
  </w:num>
  <w:num w:numId="50">
    <w:abstractNumId w:val="5"/>
  </w:num>
  <w:num w:numId="51">
    <w:abstractNumId w:val="0"/>
  </w:num>
  <w:num w:numId="52">
    <w:abstractNumId w:val="19"/>
  </w:num>
  <w:num w:numId="53">
    <w:abstractNumId w:val="13"/>
  </w:num>
  <w:num w:numId="54">
    <w:abstractNumId w:val="53"/>
  </w:num>
  <w:num w:numId="55">
    <w:abstractNumId w:val="46"/>
  </w:num>
  <w:num w:numId="56">
    <w:abstractNumId w:val="39"/>
  </w:num>
  <w:num w:numId="57">
    <w:abstractNumId w:val="11"/>
  </w:num>
  <w:num w:numId="58">
    <w:abstractNumId w:val="1"/>
  </w:num>
  <w:num w:numId="59">
    <w:abstractNumId w:val="23"/>
  </w:num>
  <w:num w:numId="60">
    <w:abstractNumId w:val="45"/>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hdrShapeDefaults>
    <o:shapedefaults v:ext="edit" spidmax="10246"/>
    <o:shapelayout v:ext="edit">
      <o:idmap v:ext="edit" data="10"/>
    </o:shapelayout>
  </w:hdrShapeDefaults>
  <w:footnotePr>
    <w:footnote w:id="0"/>
    <w:footnote w:id="1"/>
  </w:footnotePr>
  <w:endnotePr>
    <w:endnote w:id="0"/>
    <w:endnote w:id="1"/>
  </w:endnotePr>
  <w:compat/>
  <w:rsids>
    <w:rsidRoot w:val="00E278CD"/>
    <w:rsid w:val="0001386F"/>
    <w:rsid w:val="00053666"/>
    <w:rsid w:val="00057DC1"/>
    <w:rsid w:val="000A45F0"/>
    <w:rsid w:val="000B5034"/>
    <w:rsid w:val="000C11FA"/>
    <w:rsid w:val="000D270E"/>
    <w:rsid w:val="000D6F77"/>
    <w:rsid w:val="00106966"/>
    <w:rsid w:val="001069EC"/>
    <w:rsid w:val="0011258F"/>
    <w:rsid w:val="0013208D"/>
    <w:rsid w:val="0014252E"/>
    <w:rsid w:val="001554DD"/>
    <w:rsid w:val="00172C19"/>
    <w:rsid w:val="001A175A"/>
    <w:rsid w:val="001B3B9A"/>
    <w:rsid w:val="001B4E50"/>
    <w:rsid w:val="001D57FF"/>
    <w:rsid w:val="001E3B75"/>
    <w:rsid w:val="00222B25"/>
    <w:rsid w:val="00256F66"/>
    <w:rsid w:val="00260B38"/>
    <w:rsid w:val="00274D97"/>
    <w:rsid w:val="002A7F0A"/>
    <w:rsid w:val="002B6E85"/>
    <w:rsid w:val="002B73B7"/>
    <w:rsid w:val="002F0F99"/>
    <w:rsid w:val="00305ABC"/>
    <w:rsid w:val="00315413"/>
    <w:rsid w:val="00326DC6"/>
    <w:rsid w:val="00332CFA"/>
    <w:rsid w:val="003459DD"/>
    <w:rsid w:val="00352B16"/>
    <w:rsid w:val="00380DA1"/>
    <w:rsid w:val="00387488"/>
    <w:rsid w:val="00395E7D"/>
    <w:rsid w:val="003A4FC9"/>
    <w:rsid w:val="003B14EC"/>
    <w:rsid w:val="003B25FC"/>
    <w:rsid w:val="003C1CF7"/>
    <w:rsid w:val="003D192D"/>
    <w:rsid w:val="003D68A4"/>
    <w:rsid w:val="003E2805"/>
    <w:rsid w:val="00400F6B"/>
    <w:rsid w:val="004101ED"/>
    <w:rsid w:val="00427209"/>
    <w:rsid w:val="00430E3A"/>
    <w:rsid w:val="00433AD4"/>
    <w:rsid w:val="00445795"/>
    <w:rsid w:val="00465E55"/>
    <w:rsid w:val="00482836"/>
    <w:rsid w:val="004903D2"/>
    <w:rsid w:val="004F3A03"/>
    <w:rsid w:val="00500E20"/>
    <w:rsid w:val="00507DE7"/>
    <w:rsid w:val="0053248F"/>
    <w:rsid w:val="00536D57"/>
    <w:rsid w:val="00557976"/>
    <w:rsid w:val="005672C3"/>
    <w:rsid w:val="00592388"/>
    <w:rsid w:val="005E3AA0"/>
    <w:rsid w:val="005F3283"/>
    <w:rsid w:val="005F5162"/>
    <w:rsid w:val="006148E6"/>
    <w:rsid w:val="006469E6"/>
    <w:rsid w:val="00655843"/>
    <w:rsid w:val="00656899"/>
    <w:rsid w:val="0066285A"/>
    <w:rsid w:val="00671EE3"/>
    <w:rsid w:val="006803F1"/>
    <w:rsid w:val="00684523"/>
    <w:rsid w:val="00687AD0"/>
    <w:rsid w:val="006A50BF"/>
    <w:rsid w:val="006B3B64"/>
    <w:rsid w:val="006F1575"/>
    <w:rsid w:val="007212EC"/>
    <w:rsid w:val="00721854"/>
    <w:rsid w:val="007308DF"/>
    <w:rsid w:val="00737F40"/>
    <w:rsid w:val="00740B60"/>
    <w:rsid w:val="00747EB4"/>
    <w:rsid w:val="007502FC"/>
    <w:rsid w:val="00761BDD"/>
    <w:rsid w:val="007725F1"/>
    <w:rsid w:val="00777A4D"/>
    <w:rsid w:val="007B60E7"/>
    <w:rsid w:val="007F4BFB"/>
    <w:rsid w:val="00810888"/>
    <w:rsid w:val="008305C2"/>
    <w:rsid w:val="00833071"/>
    <w:rsid w:val="008361F7"/>
    <w:rsid w:val="008402A9"/>
    <w:rsid w:val="008660FA"/>
    <w:rsid w:val="008735DC"/>
    <w:rsid w:val="008760A5"/>
    <w:rsid w:val="00877E12"/>
    <w:rsid w:val="00895BAF"/>
    <w:rsid w:val="008C207B"/>
    <w:rsid w:val="008D4BDA"/>
    <w:rsid w:val="008E1B55"/>
    <w:rsid w:val="008F31D9"/>
    <w:rsid w:val="009000A0"/>
    <w:rsid w:val="009115B7"/>
    <w:rsid w:val="00950B76"/>
    <w:rsid w:val="00951C05"/>
    <w:rsid w:val="00984602"/>
    <w:rsid w:val="009903CA"/>
    <w:rsid w:val="009A7E5B"/>
    <w:rsid w:val="009A7FCE"/>
    <w:rsid w:val="009D25B5"/>
    <w:rsid w:val="00A229C5"/>
    <w:rsid w:val="00A27E6B"/>
    <w:rsid w:val="00A43F43"/>
    <w:rsid w:val="00A4647E"/>
    <w:rsid w:val="00A50202"/>
    <w:rsid w:val="00A9004B"/>
    <w:rsid w:val="00AC4D94"/>
    <w:rsid w:val="00AD142B"/>
    <w:rsid w:val="00AD7B73"/>
    <w:rsid w:val="00AE26B8"/>
    <w:rsid w:val="00B003CA"/>
    <w:rsid w:val="00B258FB"/>
    <w:rsid w:val="00B535DA"/>
    <w:rsid w:val="00B77D05"/>
    <w:rsid w:val="00BA29FF"/>
    <w:rsid w:val="00BA745B"/>
    <w:rsid w:val="00BB275C"/>
    <w:rsid w:val="00BD60A6"/>
    <w:rsid w:val="00BF1084"/>
    <w:rsid w:val="00C07467"/>
    <w:rsid w:val="00C108D0"/>
    <w:rsid w:val="00C123D5"/>
    <w:rsid w:val="00C32AFB"/>
    <w:rsid w:val="00C33BC1"/>
    <w:rsid w:val="00C765B6"/>
    <w:rsid w:val="00C95FF5"/>
    <w:rsid w:val="00CA58B0"/>
    <w:rsid w:val="00CB350B"/>
    <w:rsid w:val="00CC30E3"/>
    <w:rsid w:val="00CC5278"/>
    <w:rsid w:val="00CD74D3"/>
    <w:rsid w:val="00CE06A1"/>
    <w:rsid w:val="00CF7BA5"/>
    <w:rsid w:val="00D1088C"/>
    <w:rsid w:val="00D116D9"/>
    <w:rsid w:val="00D26648"/>
    <w:rsid w:val="00D303A9"/>
    <w:rsid w:val="00D330D7"/>
    <w:rsid w:val="00D40C95"/>
    <w:rsid w:val="00D43472"/>
    <w:rsid w:val="00D50B57"/>
    <w:rsid w:val="00D570ED"/>
    <w:rsid w:val="00D634FF"/>
    <w:rsid w:val="00D66248"/>
    <w:rsid w:val="00D8410C"/>
    <w:rsid w:val="00D93444"/>
    <w:rsid w:val="00DA4290"/>
    <w:rsid w:val="00DB485E"/>
    <w:rsid w:val="00DC1997"/>
    <w:rsid w:val="00DD243A"/>
    <w:rsid w:val="00DF3B09"/>
    <w:rsid w:val="00E04D62"/>
    <w:rsid w:val="00E06698"/>
    <w:rsid w:val="00E278CD"/>
    <w:rsid w:val="00E466DE"/>
    <w:rsid w:val="00E66355"/>
    <w:rsid w:val="00E70CF9"/>
    <w:rsid w:val="00E743BF"/>
    <w:rsid w:val="00EC3BBC"/>
    <w:rsid w:val="00ED0EFC"/>
    <w:rsid w:val="00ED1970"/>
    <w:rsid w:val="00EE419D"/>
    <w:rsid w:val="00EF63D0"/>
    <w:rsid w:val="00F45F21"/>
    <w:rsid w:val="00F46123"/>
    <w:rsid w:val="00F677AD"/>
    <w:rsid w:val="00F72816"/>
    <w:rsid w:val="00F73A9A"/>
    <w:rsid w:val="00F81025"/>
    <w:rsid w:val="00F823DF"/>
    <w:rsid w:val="00F831E8"/>
    <w:rsid w:val="00F87B11"/>
    <w:rsid w:val="00FF3642"/>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78CD"/>
    <w:pPr>
      <w:widowControl w:val="0"/>
      <w:autoSpaceDE w:val="0"/>
      <w:autoSpaceDN w:val="0"/>
    </w:pPr>
    <w:rPr>
      <w:rFonts w:ascii="Georgia" w:eastAsia="Georgia" w:hAnsi="Georgia" w:cs="Georgia"/>
      <w:sz w:val="22"/>
      <w:szCs w:val="22"/>
      <w:lang w:val="en-US" w:eastAsia="en-US" w:bidi="en-US"/>
    </w:rPr>
  </w:style>
  <w:style w:type="paragraph" w:styleId="Heading1">
    <w:name w:val="heading 1"/>
    <w:basedOn w:val="Normal"/>
    <w:link w:val="Heading1Char"/>
    <w:uiPriority w:val="1"/>
    <w:qFormat/>
    <w:rsid w:val="00E278CD"/>
    <w:pPr>
      <w:outlineLvl w:val="0"/>
    </w:pPr>
    <w:rPr>
      <w:rFonts w:ascii="Cambria Math" w:eastAsia="Cambria Math" w:hAnsi="Cambria Math" w:cs="Cambria Math"/>
      <w:sz w:val="32"/>
      <w:szCs w:val="32"/>
    </w:rPr>
  </w:style>
  <w:style w:type="paragraph" w:styleId="Heading2">
    <w:name w:val="heading 2"/>
    <w:basedOn w:val="Normal"/>
    <w:link w:val="Heading2Char"/>
    <w:uiPriority w:val="1"/>
    <w:qFormat/>
    <w:rsid w:val="00E278CD"/>
    <w:pPr>
      <w:spacing w:before="19"/>
      <w:ind w:left="28"/>
      <w:outlineLvl w:val="1"/>
    </w:pPr>
    <w:rPr>
      <w:b/>
      <w:bCs/>
      <w:sz w:val="28"/>
      <w:szCs w:val="28"/>
    </w:rPr>
  </w:style>
  <w:style w:type="paragraph" w:styleId="Heading3">
    <w:name w:val="heading 3"/>
    <w:basedOn w:val="Normal"/>
    <w:link w:val="Heading3Char"/>
    <w:uiPriority w:val="1"/>
    <w:qFormat/>
    <w:rsid w:val="00E278CD"/>
    <w:pPr>
      <w:spacing w:before="99"/>
      <w:ind w:left="1179" w:hanging="709"/>
      <w:outlineLvl w:val="2"/>
    </w:pPr>
    <w:rPr>
      <w:b/>
      <w:bCs/>
      <w:sz w:val="26"/>
      <w:szCs w:val="26"/>
    </w:rPr>
  </w:style>
  <w:style w:type="paragraph" w:styleId="Heading4">
    <w:name w:val="heading 4"/>
    <w:basedOn w:val="Normal"/>
    <w:link w:val="Heading4Char"/>
    <w:uiPriority w:val="1"/>
    <w:qFormat/>
    <w:rsid w:val="00E278CD"/>
    <w:pPr>
      <w:ind w:left="898" w:hanging="428"/>
      <w:outlineLvl w:val="3"/>
    </w:pPr>
    <w:rPr>
      <w:b/>
      <w:bCs/>
      <w:sz w:val="24"/>
      <w:szCs w:val="24"/>
    </w:rPr>
  </w:style>
  <w:style w:type="paragraph" w:styleId="Heading5">
    <w:name w:val="heading 5"/>
    <w:basedOn w:val="Normal"/>
    <w:link w:val="Heading5Char"/>
    <w:uiPriority w:val="1"/>
    <w:qFormat/>
    <w:rsid w:val="00E278CD"/>
    <w:pPr>
      <w:spacing w:before="148"/>
      <w:ind w:left="1038"/>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1"/>
    <w:rsid w:val="00E278CD"/>
    <w:rPr>
      <w:rFonts w:ascii="Georgia" w:eastAsia="Georgia" w:hAnsi="Georgia" w:cs="Georgia"/>
      <w:b/>
      <w:bCs/>
      <w:sz w:val="24"/>
      <w:szCs w:val="24"/>
      <w:lang w:bidi="en-US"/>
    </w:rPr>
  </w:style>
  <w:style w:type="character" w:customStyle="1" w:styleId="Heading1Char">
    <w:name w:val="Heading 1 Char"/>
    <w:link w:val="Heading1"/>
    <w:uiPriority w:val="1"/>
    <w:rsid w:val="00E278CD"/>
    <w:rPr>
      <w:rFonts w:ascii="Cambria Math" w:eastAsia="Cambria Math" w:hAnsi="Cambria Math" w:cs="Cambria Math"/>
      <w:sz w:val="32"/>
      <w:szCs w:val="32"/>
      <w:lang w:bidi="en-US"/>
    </w:rPr>
  </w:style>
  <w:style w:type="character" w:customStyle="1" w:styleId="Heading2Char">
    <w:name w:val="Heading 2 Char"/>
    <w:link w:val="Heading2"/>
    <w:uiPriority w:val="1"/>
    <w:rsid w:val="00E278CD"/>
    <w:rPr>
      <w:rFonts w:ascii="Georgia" w:eastAsia="Georgia" w:hAnsi="Georgia" w:cs="Georgia"/>
      <w:b/>
      <w:bCs/>
      <w:sz w:val="28"/>
      <w:szCs w:val="28"/>
      <w:lang w:bidi="en-US"/>
    </w:rPr>
  </w:style>
  <w:style w:type="character" w:customStyle="1" w:styleId="Heading3Char">
    <w:name w:val="Heading 3 Char"/>
    <w:link w:val="Heading3"/>
    <w:uiPriority w:val="1"/>
    <w:rsid w:val="00E278CD"/>
    <w:rPr>
      <w:rFonts w:ascii="Georgia" w:eastAsia="Georgia" w:hAnsi="Georgia" w:cs="Georgia"/>
      <w:b/>
      <w:bCs/>
      <w:sz w:val="26"/>
      <w:szCs w:val="26"/>
      <w:lang w:bidi="en-US"/>
    </w:rPr>
  </w:style>
  <w:style w:type="character" w:customStyle="1" w:styleId="Heading5Char">
    <w:name w:val="Heading 5 Char"/>
    <w:link w:val="Heading5"/>
    <w:uiPriority w:val="1"/>
    <w:rsid w:val="00E278CD"/>
    <w:rPr>
      <w:rFonts w:ascii="Georgia" w:eastAsia="Georgia" w:hAnsi="Georgia" w:cs="Georgia"/>
      <w:b/>
      <w:bCs/>
      <w:i/>
      <w:sz w:val="24"/>
      <w:szCs w:val="24"/>
      <w:lang w:bidi="en-US"/>
    </w:rPr>
  </w:style>
  <w:style w:type="paragraph" w:styleId="TOC1">
    <w:name w:val="toc 1"/>
    <w:basedOn w:val="Normal"/>
    <w:uiPriority w:val="1"/>
    <w:qFormat/>
    <w:rsid w:val="00E278CD"/>
    <w:pPr>
      <w:spacing w:before="359"/>
      <w:ind w:left="1191" w:hanging="721"/>
    </w:pPr>
    <w:rPr>
      <w:b/>
      <w:bCs/>
      <w:sz w:val="24"/>
      <w:szCs w:val="24"/>
    </w:rPr>
  </w:style>
  <w:style w:type="paragraph" w:styleId="TOC2">
    <w:name w:val="toc 2"/>
    <w:basedOn w:val="Normal"/>
    <w:uiPriority w:val="1"/>
    <w:qFormat/>
    <w:rsid w:val="00E278CD"/>
    <w:pPr>
      <w:spacing w:before="255"/>
      <w:ind w:left="1179" w:hanging="709"/>
    </w:pPr>
    <w:rPr>
      <w:b/>
      <w:bCs/>
      <w:sz w:val="19"/>
      <w:szCs w:val="19"/>
    </w:rPr>
  </w:style>
  <w:style w:type="paragraph" w:styleId="TOC3">
    <w:name w:val="toc 3"/>
    <w:basedOn w:val="Normal"/>
    <w:uiPriority w:val="1"/>
    <w:qFormat/>
    <w:rsid w:val="00E278CD"/>
    <w:pPr>
      <w:spacing w:before="255"/>
      <w:ind w:left="1179" w:hanging="709"/>
    </w:pPr>
    <w:rPr>
      <w:b/>
      <w:bCs/>
      <w:i/>
    </w:rPr>
  </w:style>
  <w:style w:type="paragraph" w:styleId="BodyText">
    <w:name w:val="Body Text"/>
    <w:basedOn w:val="Normal"/>
    <w:link w:val="BodyTextChar"/>
    <w:uiPriority w:val="1"/>
    <w:qFormat/>
    <w:rsid w:val="00E278CD"/>
    <w:rPr>
      <w:sz w:val="24"/>
      <w:szCs w:val="24"/>
    </w:rPr>
  </w:style>
  <w:style w:type="character" w:customStyle="1" w:styleId="BodyTextChar">
    <w:name w:val="Body Text Char"/>
    <w:link w:val="BodyText"/>
    <w:uiPriority w:val="1"/>
    <w:rsid w:val="00E278CD"/>
    <w:rPr>
      <w:rFonts w:ascii="Georgia" w:eastAsia="Georgia" w:hAnsi="Georgia" w:cs="Georgia"/>
      <w:sz w:val="24"/>
      <w:szCs w:val="24"/>
      <w:lang w:bidi="en-US"/>
    </w:rPr>
  </w:style>
  <w:style w:type="paragraph" w:styleId="ListParagraph">
    <w:name w:val="List Paragraph"/>
    <w:basedOn w:val="Normal"/>
    <w:uiPriority w:val="1"/>
    <w:qFormat/>
    <w:rsid w:val="00E278CD"/>
    <w:pPr>
      <w:ind w:left="898" w:hanging="361"/>
    </w:pPr>
  </w:style>
  <w:style w:type="paragraph" w:customStyle="1" w:styleId="TableParagraph">
    <w:name w:val="Table Paragraph"/>
    <w:basedOn w:val="Normal"/>
    <w:uiPriority w:val="1"/>
    <w:qFormat/>
    <w:rsid w:val="00E278CD"/>
  </w:style>
  <w:style w:type="paragraph" w:styleId="BalloonText">
    <w:name w:val="Balloon Text"/>
    <w:basedOn w:val="Normal"/>
    <w:link w:val="BalloonTextChar"/>
    <w:uiPriority w:val="99"/>
    <w:semiHidden/>
    <w:unhideWhenUsed/>
    <w:rsid w:val="00E278CD"/>
    <w:rPr>
      <w:rFonts w:ascii="Tahoma" w:hAnsi="Tahoma" w:cs="Tahoma"/>
      <w:sz w:val="16"/>
      <w:szCs w:val="16"/>
    </w:rPr>
  </w:style>
  <w:style w:type="character" w:customStyle="1" w:styleId="BalloonTextChar">
    <w:name w:val="Balloon Text Char"/>
    <w:link w:val="BalloonText"/>
    <w:uiPriority w:val="99"/>
    <w:semiHidden/>
    <w:rsid w:val="00E278CD"/>
    <w:rPr>
      <w:rFonts w:ascii="Tahoma" w:eastAsia="Georgia" w:hAnsi="Tahoma" w:cs="Tahoma"/>
      <w:sz w:val="16"/>
      <w:szCs w:val="16"/>
      <w:lang w:bidi="en-US"/>
    </w:rPr>
  </w:style>
  <w:style w:type="paragraph" w:styleId="Header">
    <w:name w:val="header"/>
    <w:basedOn w:val="Normal"/>
    <w:link w:val="HeaderChar"/>
    <w:uiPriority w:val="99"/>
    <w:unhideWhenUsed/>
    <w:rsid w:val="00E278CD"/>
    <w:pPr>
      <w:tabs>
        <w:tab w:val="center" w:pos="4680"/>
        <w:tab w:val="right" w:pos="9360"/>
      </w:tabs>
    </w:pPr>
    <w:rPr>
      <w:sz w:val="20"/>
      <w:szCs w:val="20"/>
    </w:rPr>
  </w:style>
  <w:style w:type="character" w:customStyle="1" w:styleId="HeaderChar">
    <w:name w:val="Header Char"/>
    <w:link w:val="Header"/>
    <w:uiPriority w:val="99"/>
    <w:rsid w:val="00E278CD"/>
    <w:rPr>
      <w:rFonts w:ascii="Georgia" w:eastAsia="Georgia" w:hAnsi="Georgia" w:cs="Georgia"/>
      <w:lang w:bidi="en-US"/>
    </w:rPr>
  </w:style>
  <w:style w:type="paragraph" w:styleId="Footer">
    <w:name w:val="footer"/>
    <w:basedOn w:val="Normal"/>
    <w:link w:val="FooterChar"/>
    <w:uiPriority w:val="99"/>
    <w:unhideWhenUsed/>
    <w:rsid w:val="00E278CD"/>
    <w:pPr>
      <w:tabs>
        <w:tab w:val="center" w:pos="4680"/>
        <w:tab w:val="right" w:pos="9360"/>
      </w:tabs>
    </w:pPr>
    <w:rPr>
      <w:sz w:val="20"/>
      <w:szCs w:val="20"/>
    </w:rPr>
  </w:style>
  <w:style w:type="character" w:customStyle="1" w:styleId="FooterChar">
    <w:name w:val="Footer Char"/>
    <w:link w:val="Footer"/>
    <w:uiPriority w:val="99"/>
    <w:rsid w:val="00E278CD"/>
    <w:rPr>
      <w:rFonts w:ascii="Georgia" w:eastAsia="Georgia" w:hAnsi="Georgia" w:cs="Georgia"/>
      <w:lang w:bidi="en-US"/>
    </w:rPr>
  </w:style>
  <w:style w:type="paragraph" w:customStyle="1" w:styleId="ptext">
    <w:name w:val="p_text"/>
    <w:basedOn w:val="Normal"/>
    <w:rsid w:val="00A27E6B"/>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styleId="Hyperlink">
    <w:name w:val="Hyperlink"/>
    <w:uiPriority w:val="99"/>
    <w:semiHidden/>
    <w:unhideWhenUsed/>
    <w:rsid w:val="00A27E6B"/>
    <w:rPr>
      <w:color w:val="0000FF"/>
      <w:u w:val="single"/>
    </w:rPr>
  </w:style>
  <w:style w:type="paragraph" w:styleId="NormalWeb">
    <w:name w:val="Normal (Web)"/>
    <w:basedOn w:val="Normal"/>
    <w:uiPriority w:val="99"/>
    <w:unhideWhenUsed/>
    <w:rsid w:val="00E70CF9"/>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table" w:styleId="TableGrid">
    <w:name w:val="Table Grid"/>
    <w:basedOn w:val="TableNormal"/>
    <w:uiPriority w:val="59"/>
    <w:rsid w:val="003A4FC9"/>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basedOn w:val="Heading1"/>
    <w:next w:val="Normal"/>
    <w:uiPriority w:val="99"/>
    <w:rsid w:val="00CE06A1"/>
    <w:pPr>
      <w:keepNext/>
      <w:keepLines/>
      <w:widowControl/>
      <w:autoSpaceDE/>
      <w:autoSpaceDN/>
      <w:spacing w:before="240" w:after="120" w:line="288" w:lineRule="auto"/>
    </w:pPr>
    <w:rPr>
      <w:rFonts w:ascii="Calibri" w:eastAsia="Times New Roman" w:hAnsi="Calibri" w:cs="Mangal"/>
      <w:b/>
      <w:bCs/>
      <w:sz w:val="24"/>
      <w:szCs w:val="28"/>
      <w:lang w:bidi="hi-IN"/>
    </w:rPr>
  </w:style>
</w:styles>
</file>

<file path=word/webSettings.xml><?xml version="1.0" encoding="utf-8"?>
<w:webSettings xmlns:r="http://schemas.openxmlformats.org/officeDocument/2006/relationships" xmlns:w="http://schemas.openxmlformats.org/wordprocessingml/2006/main">
  <w:divs>
    <w:div w:id="10114299">
      <w:bodyDiv w:val="1"/>
      <w:marLeft w:val="0"/>
      <w:marRight w:val="0"/>
      <w:marTop w:val="0"/>
      <w:marBottom w:val="0"/>
      <w:divBdr>
        <w:top w:val="none" w:sz="0" w:space="0" w:color="auto"/>
        <w:left w:val="none" w:sz="0" w:space="0" w:color="auto"/>
        <w:bottom w:val="none" w:sz="0" w:space="0" w:color="auto"/>
        <w:right w:val="none" w:sz="0" w:space="0" w:color="auto"/>
      </w:divBdr>
    </w:div>
    <w:div w:id="27218784">
      <w:bodyDiv w:val="1"/>
      <w:marLeft w:val="0"/>
      <w:marRight w:val="0"/>
      <w:marTop w:val="0"/>
      <w:marBottom w:val="0"/>
      <w:divBdr>
        <w:top w:val="none" w:sz="0" w:space="0" w:color="auto"/>
        <w:left w:val="none" w:sz="0" w:space="0" w:color="auto"/>
        <w:bottom w:val="none" w:sz="0" w:space="0" w:color="auto"/>
        <w:right w:val="none" w:sz="0" w:space="0" w:color="auto"/>
      </w:divBdr>
    </w:div>
    <w:div w:id="339744020">
      <w:bodyDiv w:val="1"/>
      <w:marLeft w:val="0"/>
      <w:marRight w:val="0"/>
      <w:marTop w:val="0"/>
      <w:marBottom w:val="0"/>
      <w:divBdr>
        <w:top w:val="none" w:sz="0" w:space="0" w:color="auto"/>
        <w:left w:val="none" w:sz="0" w:space="0" w:color="auto"/>
        <w:bottom w:val="none" w:sz="0" w:space="0" w:color="auto"/>
        <w:right w:val="none" w:sz="0" w:space="0" w:color="auto"/>
      </w:divBdr>
    </w:div>
    <w:div w:id="358090906">
      <w:bodyDiv w:val="1"/>
      <w:marLeft w:val="0"/>
      <w:marRight w:val="0"/>
      <w:marTop w:val="0"/>
      <w:marBottom w:val="0"/>
      <w:divBdr>
        <w:top w:val="none" w:sz="0" w:space="0" w:color="auto"/>
        <w:left w:val="none" w:sz="0" w:space="0" w:color="auto"/>
        <w:bottom w:val="none" w:sz="0" w:space="0" w:color="auto"/>
        <w:right w:val="none" w:sz="0" w:space="0" w:color="auto"/>
      </w:divBdr>
    </w:div>
    <w:div w:id="567964359">
      <w:bodyDiv w:val="1"/>
      <w:marLeft w:val="0"/>
      <w:marRight w:val="0"/>
      <w:marTop w:val="0"/>
      <w:marBottom w:val="0"/>
      <w:divBdr>
        <w:top w:val="none" w:sz="0" w:space="0" w:color="auto"/>
        <w:left w:val="none" w:sz="0" w:space="0" w:color="auto"/>
        <w:bottom w:val="none" w:sz="0" w:space="0" w:color="auto"/>
        <w:right w:val="none" w:sz="0" w:space="0" w:color="auto"/>
      </w:divBdr>
    </w:div>
    <w:div w:id="609167050">
      <w:bodyDiv w:val="1"/>
      <w:marLeft w:val="0"/>
      <w:marRight w:val="0"/>
      <w:marTop w:val="0"/>
      <w:marBottom w:val="0"/>
      <w:divBdr>
        <w:top w:val="none" w:sz="0" w:space="0" w:color="auto"/>
        <w:left w:val="none" w:sz="0" w:space="0" w:color="auto"/>
        <w:bottom w:val="none" w:sz="0" w:space="0" w:color="auto"/>
        <w:right w:val="none" w:sz="0" w:space="0" w:color="auto"/>
      </w:divBdr>
    </w:div>
    <w:div w:id="627660383">
      <w:bodyDiv w:val="1"/>
      <w:marLeft w:val="0"/>
      <w:marRight w:val="0"/>
      <w:marTop w:val="0"/>
      <w:marBottom w:val="0"/>
      <w:divBdr>
        <w:top w:val="none" w:sz="0" w:space="0" w:color="auto"/>
        <w:left w:val="none" w:sz="0" w:space="0" w:color="auto"/>
        <w:bottom w:val="none" w:sz="0" w:space="0" w:color="auto"/>
        <w:right w:val="none" w:sz="0" w:space="0" w:color="auto"/>
      </w:divBdr>
    </w:div>
    <w:div w:id="777677116">
      <w:bodyDiv w:val="1"/>
      <w:marLeft w:val="0"/>
      <w:marRight w:val="0"/>
      <w:marTop w:val="0"/>
      <w:marBottom w:val="0"/>
      <w:divBdr>
        <w:top w:val="none" w:sz="0" w:space="0" w:color="auto"/>
        <w:left w:val="none" w:sz="0" w:space="0" w:color="auto"/>
        <w:bottom w:val="none" w:sz="0" w:space="0" w:color="auto"/>
        <w:right w:val="none" w:sz="0" w:space="0" w:color="auto"/>
      </w:divBdr>
    </w:div>
    <w:div w:id="1151822758">
      <w:bodyDiv w:val="1"/>
      <w:marLeft w:val="0"/>
      <w:marRight w:val="0"/>
      <w:marTop w:val="0"/>
      <w:marBottom w:val="0"/>
      <w:divBdr>
        <w:top w:val="none" w:sz="0" w:space="0" w:color="auto"/>
        <w:left w:val="none" w:sz="0" w:space="0" w:color="auto"/>
        <w:bottom w:val="none" w:sz="0" w:space="0" w:color="auto"/>
        <w:right w:val="none" w:sz="0" w:space="0" w:color="auto"/>
      </w:divBdr>
    </w:div>
    <w:div w:id="1461192608">
      <w:bodyDiv w:val="1"/>
      <w:marLeft w:val="0"/>
      <w:marRight w:val="0"/>
      <w:marTop w:val="0"/>
      <w:marBottom w:val="0"/>
      <w:divBdr>
        <w:top w:val="none" w:sz="0" w:space="0" w:color="auto"/>
        <w:left w:val="none" w:sz="0" w:space="0" w:color="auto"/>
        <w:bottom w:val="none" w:sz="0" w:space="0" w:color="auto"/>
        <w:right w:val="none" w:sz="0" w:space="0" w:color="auto"/>
      </w:divBdr>
    </w:div>
    <w:div w:id="1746143775">
      <w:bodyDiv w:val="1"/>
      <w:marLeft w:val="0"/>
      <w:marRight w:val="0"/>
      <w:marTop w:val="0"/>
      <w:marBottom w:val="0"/>
      <w:divBdr>
        <w:top w:val="none" w:sz="0" w:space="0" w:color="auto"/>
        <w:left w:val="none" w:sz="0" w:space="0" w:color="auto"/>
        <w:bottom w:val="none" w:sz="0" w:space="0" w:color="auto"/>
        <w:right w:val="none" w:sz="0" w:space="0" w:color="auto"/>
      </w:divBdr>
    </w:div>
    <w:div w:id="20506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Monso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5E5A4-C63C-4CF8-BB11-5385DCC4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120</Pages>
  <Words>27080</Words>
  <Characters>154361</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181079</CharactersWithSpaces>
  <SharedDoc>false</SharedDoc>
  <HLinks>
    <vt:vector size="12" baseType="variant">
      <vt:variant>
        <vt:i4>6160408</vt:i4>
      </vt:variant>
      <vt:variant>
        <vt:i4>3</vt:i4>
      </vt:variant>
      <vt:variant>
        <vt:i4>0</vt:i4>
      </vt:variant>
      <vt:variant>
        <vt:i4>5</vt:i4>
      </vt:variant>
      <vt:variant>
        <vt:lpwstr>https://en.wikipedia.org/wiki/Monsoon</vt:lpwstr>
      </vt:variant>
      <vt:variant>
        <vt:lpwstr/>
      </vt:variant>
      <vt:variant>
        <vt:i4>1835078</vt:i4>
      </vt:variant>
      <vt:variant>
        <vt:i4>0</vt:i4>
      </vt:variant>
      <vt:variant>
        <vt:i4>0</vt:i4>
      </vt:variant>
      <vt:variant>
        <vt:i4>5</vt:i4>
      </vt:variant>
      <vt:variant>
        <vt:lpwstr>javascript:window.open('pics/BENDSURA 1.jpg','','status=no,toolbar=no,Resizable=%22no%22,scrollbars=no,top=0,left=0,width=700,height=550');void('');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new1</cp:lastModifiedBy>
  <cp:revision>69</cp:revision>
  <cp:lastPrinted>2019-08-28T13:19:00Z</cp:lastPrinted>
  <dcterms:created xsi:type="dcterms:W3CDTF">2019-08-11T06:29:00Z</dcterms:created>
  <dcterms:modified xsi:type="dcterms:W3CDTF">2019-08-28T13:31:00Z</dcterms:modified>
</cp:coreProperties>
</file>